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png" ContentType="image/png"/>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pStyle w:val="BodyText"/>
        <w:spacing w:before="8" w:after="1"/>
        <w:rPr>
          <w:sz w:val="16"/>
        </w:rPr>
      </w:pPr>
    </w:p>
    <w:p>
      <w:pPr>
        <w:pStyle w:val="BodyText"/>
        <w:ind w:left="2949"/>
      </w:pPr>
      <w:r>
        <w:rPr/>
        <w:pict>
          <v:group style="width:277.8pt;height:166.8pt;mso-position-horizontal-relative:char;mso-position-vertical-relative:line" coordorigin="0,0" coordsize="5556,3336">
            <v:line style="position:absolute" from="0,5" to="5556,5" stroked="true" strokeweight=".48pt" strokecolor="#221e1f">
              <v:stroke dashstyle="solid"/>
            </v:line>
            <v:line style="position:absolute" from="5,3329" to="5,10" stroked="true" strokeweight=".48pt" strokecolor="#221e1f">
              <v:stroke dashstyle="solid"/>
            </v:line>
            <v:shape style="position:absolute;left:132;top:721;width:1898;height:1898" coordorigin="132,721" coordsize="1898,1898" path="m1081,721l1007,724,935,733,864,746,795,765,728,789,664,818,602,851,544,888,488,930,435,975,386,1024,341,1077,299,1132,262,1191,229,1253,200,1317,176,1384,158,1453,144,1523,135,1596,132,1670,135,1744,144,1817,158,1888,176,1957,200,2023,229,2087,262,2149,299,2208,341,2264,386,2316,435,2365,488,2411,544,2452,602,2489,664,2523,728,2551,795,2575,864,2594,935,2608,1007,2616,1081,2619,1155,2616,1228,2608,1299,2594,1368,2575,1434,2551,1499,2523,1560,2489,1619,2452,1675,2411,1727,2365,1776,2316,1822,2264,1863,2208,1901,2149,1934,2087,1962,2023,1986,1957,2005,1888,2019,1817,2027,1744,2030,1670,2027,1596,2019,1523,2005,1453,1986,1384,1962,1317,1934,1253,1901,1191,1863,1132,1822,1077,1776,1024,1727,975,1675,930,1619,888,1560,851,1499,818,1434,789,1368,765,1299,746,1228,733,1155,724,1081,721xe" filled="true" fillcolor="#a6a4d1" stroked="false">
              <v:path arrowok="t"/>
              <v:fill type="solid"/>
            </v:shape>
            <v:shape style="position:absolute;left:132;top:721;width:1898;height:1898" coordorigin="132,721" coordsize="1898,1898" path="m132,1670l135,1744,144,1817,158,1888,176,1957,200,2023,229,2087,262,2149,299,2208,341,2264,386,2316,435,2365,488,2411,544,2452,602,2489,664,2523,728,2551,795,2575,864,2594,935,2608,1007,2616,1081,2619,1155,2616,1228,2608,1299,2594,1368,2575,1434,2551,1499,2523,1560,2489,1619,2452,1675,2411,1727,2365,1776,2316,1822,2264,1863,2208,1901,2149,1934,2087,1962,2023,1986,1957,2005,1888,2019,1817,2027,1744,2030,1670,2027,1596,2019,1523,2005,1453,1986,1384,1962,1317,1934,1253,1901,1191,1863,1132,1822,1077,1776,1024,1727,975,1675,930,1619,888,1560,851,1499,818,1434,789,1368,765,1299,746,1228,733,1155,724,1081,721,1007,724,935,733,864,746,795,765,728,789,664,818,602,851,544,888,488,930,435,975,386,1024,341,1077,299,1132,262,1191,229,1253,200,1317,176,1384,158,1453,144,1523,135,1596,132,1670xe" filled="false" stroked="true" strokeweight=".5pt" strokecolor="#231f20">
              <v:path arrowok="t"/>
              <v:stroke dashstyle="solid"/>
            </v:shape>
            <v:shape style="position:absolute;left:2927;top:723;width:1898;height:1898" coordorigin="2927,723" coordsize="1898,1898" path="m3876,723l3205,1001,2927,1672,3168,2343,3876,2621,4547,2343,4825,1672,4547,1001,3876,723xe" filled="true" fillcolor="#a6a4d1" stroked="false">
              <v:path arrowok="t"/>
              <v:fill type="solid"/>
            </v:shape>
            <v:shape style="position:absolute;left:2927;top:723;width:1898;height:1898" coordorigin="2927,723" coordsize="1898,1898" path="m2927,1672l3205,1001,3876,723,4547,1001,4825,1672,4547,2343,3876,2621,3168,2343,2927,1672xe" filled="false" stroked="true" strokeweight=".5pt" strokecolor="#231f20">
              <v:path arrowok="t"/>
              <v:stroke dashstyle="solid"/>
            </v:shape>
            <v:line style="position:absolute" from="3876,723" to="3876,229" stroked="true" strokeweight=".75pt" strokecolor="#231f20">
              <v:stroke dashstyle="solid"/>
            </v:line>
            <v:shape style="position:absolute;left:3837;top:135;width:78;height:128" coordorigin="3837,136" coordsize="78,128" path="m3876,136l3862,200,3837,262,3838,263,3876,240,3914,263,3915,262,3890,200,3876,136xe" filled="true" fillcolor="#231f20" stroked="false">
              <v:path arrowok="t"/>
              <v:fill type="solid"/>
            </v:shape>
            <v:shape style="position:absolute;left:4539;top:585;width:423;height:423" type="#_x0000_t75" stroked="false">
              <v:imagedata r:id="rId7" o:title=""/>
            </v:shape>
            <v:line style="position:absolute" from="4825,1672" to="5319,1672" stroked="true" strokeweight=".75pt" strokecolor="#231f20">
              <v:stroke dashstyle="solid"/>
            </v:line>
            <v:shape style="position:absolute;left:5285;top:1633;width:128;height:78" coordorigin="5285,1634" coordsize="128,78" path="m5286,1634l5285,1634,5308,1672,5285,1710,5286,1711,5348,1686,5412,1672,5348,1658,5286,1634xe" filled="true" fillcolor="#231f20" stroked="false">
              <v:path arrowok="t"/>
              <v:fill type="solid"/>
            </v:shape>
            <v:shape style="position:absolute;left:4539;top:2335;width:423;height:423" type="#_x0000_t75" stroked="false">
              <v:imagedata r:id="rId8" o:title=""/>
            </v:shape>
            <v:line style="position:absolute" from="3876,2621" to="3876,3115" stroked="true" strokeweight=".75pt" strokecolor="#231f20">
              <v:stroke dashstyle="solid"/>
            </v:line>
            <v:shape style="position:absolute;left:3837;top:3081;width:78;height:128" coordorigin="3837,3081" coordsize="78,128" path="m3914,3081l3876,3104,3838,3081,3837,3083,3862,3144,3876,3209,3890,3144,3915,3083,3914,3081xe" filled="true" fillcolor="#231f20" stroked="false">
              <v:path arrowok="t"/>
              <v:fill type="solid"/>
            </v:shape>
            <v:shape style="position:absolute;left:2752;top:2335;width:423;height:423" type="#_x0000_t75" stroked="false">
              <v:imagedata r:id="rId9" o:title=""/>
            </v:shape>
            <v:line style="position:absolute" from="2927,1672" to="2433,1672" stroked="true" strokeweight=".75pt" strokecolor="#231f20">
              <v:stroke dashstyle="solid"/>
            </v:line>
            <v:shape style="position:absolute;left:2339;top:1633;width:128;height:78" coordorigin="2340,1634" coordsize="128,78" path="m2466,1634l2404,1658,2340,1672,2404,1686,2466,1711,2467,1710,2444,1672,2467,1634,2466,1634xe" filled="true" fillcolor="#231f20" stroked="false">
              <v:path arrowok="t"/>
              <v:fill type="solid"/>
            </v:shape>
            <v:shape style="position:absolute;left:2789;top:585;width:423;height:423" type="#_x0000_t75" stroked="false">
              <v:imagedata r:id="rId10" o:title=""/>
            </v:shape>
            <v:shape style="position:absolute;left:0;top:9;width:5556;height:3322" coordorigin="0,10" coordsize="5556,3322" path="m5551,3329l5551,10m0,3331l5556,3331e" filled="false" stroked="true" strokeweight=".48pt" strokecolor="#221e1f">
              <v:path arrowok="t"/>
              <v:stroke dashstyle="solid"/>
            </v:shape>
          </v:group>
        </w:pict>
      </w:r>
      <w:r>
        <w:rPr/>
      </w:r>
    </w:p>
    <w:p>
      <w:pPr>
        <w:spacing w:line="235" w:lineRule="auto" w:before="25"/>
        <w:ind w:left="2503" w:right="381" w:firstLine="0"/>
        <w:jc w:val="both"/>
        <w:rPr>
          <w:sz w:val="16"/>
        </w:rPr>
      </w:pPr>
      <w:r>
        <w:rPr>
          <w:rFonts w:ascii="Arial"/>
          <w:b/>
          <w:color w:val="474F9C"/>
          <w:sz w:val="16"/>
        </w:rPr>
        <w:t>Figure</w:t>
      </w:r>
      <w:r>
        <w:rPr>
          <w:rFonts w:ascii="Arial"/>
          <w:b/>
          <w:color w:val="474F9C"/>
          <w:spacing w:val="-16"/>
          <w:sz w:val="16"/>
        </w:rPr>
        <w:t> </w:t>
      </w:r>
      <w:r>
        <w:rPr>
          <w:rFonts w:ascii="Arial"/>
          <w:b/>
          <w:color w:val="474F9C"/>
          <w:sz w:val="16"/>
        </w:rPr>
        <w:t>10.4.</w:t>
      </w:r>
      <w:r>
        <w:rPr>
          <w:rFonts w:ascii="Arial"/>
          <w:b/>
          <w:color w:val="474F9C"/>
          <w:spacing w:val="10"/>
          <w:sz w:val="16"/>
        </w:rPr>
        <w:t> </w:t>
      </w:r>
      <w:r>
        <w:rPr>
          <w:color w:val="231F20"/>
          <w:sz w:val="16"/>
        </w:rPr>
        <w:t>A</w:t>
      </w:r>
      <w:r>
        <w:rPr>
          <w:color w:val="231F20"/>
          <w:spacing w:val="-13"/>
          <w:sz w:val="16"/>
        </w:rPr>
        <w:t> </w:t>
      </w:r>
      <w:r>
        <w:rPr>
          <w:color w:val="231F20"/>
          <w:sz w:val="16"/>
        </w:rPr>
        <w:t>circle</w:t>
      </w:r>
      <w:r>
        <w:rPr>
          <w:color w:val="231F20"/>
          <w:spacing w:val="-6"/>
          <w:sz w:val="16"/>
        </w:rPr>
        <w:t> </w:t>
      </w:r>
      <w:r>
        <w:rPr>
          <w:color w:val="231F20"/>
          <w:sz w:val="16"/>
        </w:rPr>
        <w:t>(left)</w:t>
      </w:r>
      <w:r>
        <w:rPr>
          <w:color w:val="231F20"/>
          <w:spacing w:val="-10"/>
          <w:sz w:val="16"/>
        </w:rPr>
        <w:t> </w:t>
      </w:r>
      <w:r>
        <w:rPr>
          <w:color w:val="231F20"/>
          <w:sz w:val="16"/>
        </w:rPr>
        <w:t>is</w:t>
      </w:r>
      <w:r>
        <w:rPr>
          <w:color w:val="231F20"/>
          <w:spacing w:val="-11"/>
          <w:sz w:val="16"/>
        </w:rPr>
        <w:t> </w:t>
      </w:r>
      <w:r>
        <w:rPr>
          <w:color w:val="231F20"/>
          <w:sz w:val="16"/>
        </w:rPr>
        <w:t>approximated</w:t>
      </w:r>
      <w:r>
        <w:rPr>
          <w:color w:val="231F20"/>
          <w:spacing w:val="-3"/>
          <w:sz w:val="16"/>
        </w:rPr>
        <w:t> </w:t>
      </w:r>
      <w:r>
        <w:rPr>
          <w:color w:val="231F20"/>
          <w:sz w:val="16"/>
        </w:rPr>
        <w:t>by</w:t>
      </w:r>
      <w:r>
        <w:rPr>
          <w:color w:val="231F20"/>
          <w:spacing w:val="-11"/>
          <w:sz w:val="16"/>
        </w:rPr>
        <w:t> </w:t>
      </w:r>
      <w:r>
        <w:rPr>
          <w:color w:val="231F20"/>
          <w:sz w:val="16"/>
        </w:rPr>
        <w:t>an</w:t>
      </w:r>
      <w:r>
        <w:rPr>
          <w:color w:val="231F20"/>
          <w:spacing w:val="-12"/>
          <w:sz w:val="16"/>
        </w:rPr>
        <w:t> </w:t>
      </w:r>
      <w:r>
        <w:rPr>
          <w:color w:val="231F20"/>
          <w:sz w:val="16"/>
        </w:rPr>
        <w:t>octagon</w:t>
      </w:r>
      <w:r>
        <w:rPr>
          <w:color w:val="231F20"/>
          <w:spacing w:val="-8"/>
          <w:sz w:val="16"/>
        </w:rPr>
        <w:t> </w:t>
      </w:r>
      <w:r>
        <w:rPr>
          <w:color w:val="231F20"/>
          <w:sz w:val="16"/>
        </w:rPr>
        <w:t>(right).</w:t>
      </w:r>
      <w:r>
        <w:rPr>
          <w:color w:val="231F20"/>
          <w:spacing w:val="4"/>
          <w:sz w:val="16"/>
        </w:rPr>
        <w:t> </w:t>
      </w:r>
      <w:r>
        <w:rPr>
          <w:color w:val="231F20"/>
          <w:spacing w:val="-5"/>
          <w:sz w:val="16"/>
        </w:rPr>
        <w:t>Vertex</w:t>
      </w:r>
      <w:r>
        <w:rPr>
          <w:color w:val="231F20"/>
          <w:spacing w:val="-8"/>
          <w:sz w:val="16"/>
        </w:rPr>
        <w:t> </w:t>
      </w:r>
      <w:r>
        <w:rPr>
          <w:color w:val="231F20"/>
          <w:sz w:val="16"/>
        </w:rPr>
        <w:t>normals</w:t>
      </w:r>
      <w:r>
        <w:rPr>
          <w:color w:val="231F20"/>
          <w:spacing w:val="-10"/>
          <w:sz w:val="16"/>
        </w:rPr>
        <w:t> </w:t>
      </w:r>
      <w:r>
        <w:rPr>
          <w:color w:val="231F20"/>
          <w:sz w:val="16"/>
        </w:rPr>
        <w:t>record</w:t>
      </w:r>
      <w:r>
        <w:rPr>
          <w:color w:val="231F20"/>
          <w:spacing w:val="-8"/>
          <w:sz w:val="16"/>
        </w:rPr>
        <w:t> </w:t>
      </w:r>
      <w:r>
        <w:rPr>
          <w:color w:val="231F20"/>
          <w:sz w:val="16"/>
        </w:rPr>
        <w:t>the</w:t>
      </w:r>
      <w:r>
        <w:rPr>
          <w:color w:val="231F20"/>
          <w:spacing w:val="-10"/>
          <w:sz w:val="16"/>
        </w:rPr>
        <w:t> </w:t>
      </w:r>
      <w:r>
        <w:rPr>
          <w:color w:val="231F20"/>
          <w:sz w:val="16"/>
        </w:rPr>
        <w:t>surface normal of the original</w:t>
      </w:r>
      <w:r>
        <w:rPr>
          <w:color w:val="231F20"/>
          <w:spacing w:val="6"/>
          <w:sz w:val="16"/>
        </w:rPr>
        <w:t> </w:t>
      </w:r>
      <w:r>
        <w:rPr>
          <w:color w:val="231F20"/>
          <w:sz w:val="16"/>
        </w:rPr>
        <w:t>curve.</w:t>
      </w:r>
    </w:p>
    <w:p>
      <w:pPr>
        <w:pStyle w:val="BodyText"/>
        <w:rPr>
          <w:sz w:val="16"/>
        </w:rPr>
      </w:pPr>
    </w:p>
    <w:p>
      <w:pPr>
        <w:pStyle w:val="BodyText"/>
        <w:spacing w:before="10"/>
        <w:rPr>
          <w:sz w:val="17"/>
        </w:rPr>
      </w:pPr>
    </w:p>
    <w:p>
      <w:pPr>
        <w:pStyle w:val="Heading2"/>
        <w:numPr>
          <w:ilvl w:val="1"/>
          <w:numId w:val="1"/>
        </w:numPr>
        <w:tabs>
          <w:tab w:pos="3324" w:val="left" w:leader="none"/>
          <w:tab w:pos="3325" w:val="left" w:leader="none"/>
        </w:tabs>
        <w:spacing w:line="240" w:lineRule="auto" w:before="0" w:after="0"/>
        <w:ind w:left="3324" w:right="0" w:hanging="822"/>
        <w:jc w:val="left"/>
      </w:pPr>
      <w:r>
        <w:rPr>
          <w:color w:val="478A4A"/>
        </w:rPr>
        <w:t>Phong</w:t>
      </w:r>
      <w:r>
        <w:rPr>
          <w:color w:val="478A4A"/>
          <w:spacing w:val="-4"/>
        </w:rPr>
        <w:t> </w:t>
      </w:r>
      <w:r>
        <w:rPr>
          <w:color w:val="478A4A"/>
        </w:rPr>
        <w:t>Shading</w:t>
      </w:r>
    </w:p>
    <w:p>
      <w:pPr>
        <w:pStyle w:val="BodyText"/>
        <w:spacing w:before="5"/>
        <w:rPr>
          <w:rFonts w:ascii="Arial"/>
          <w:sz w:val="27"/>
        </w:rPr>
      </w:pPr>
    </w:p>
    <w:p>
      <w:pPr>
        <w:pStyle w:val="BodyText"/>
        <w:spacing w:line="271" w:lineRule="auto"/>
        <w:ind w:left="2503" w:right="372"/>
        <w:jc w:val="both"/>
      </w:pPr>
      <w:r>
        <w:rPr/>
        <w:pict>
          <v:group style="position:absolute;margin-left:59.492001pt;margin-top:105.159927pt;width:72.95pt;height:49.65pt;mso-position-horizontal-relative:page;mso-position-vertical-relative:paragraph;z-index:15729152" coordorigin="1190,2103" coordsize="1459,993">
            <v:shape style="position:absolute;left:1230;top:2280;width:363;height:807" coordorigin="1231,2281" coordsize="363,807" path="m1231,2281l1593,3088e" filled="true" fillcolor="#d1d3d4" stroked="false">
              <v:path arrowok="t"/>
              <v:fill type="solid"/>
            </v:shape>
            <v:line style="position:absolute" from="1593,3088" to="1231,2281" stroked="true" strokeweight=".748pt" strokecolor="#231f20">
              <v:stroke dashstyle="solid"/>
            </v:line>
            <v:shape style="position:absolute;left:1189;top:2103;width:444;height:228" coordorigin="1190,2103" coordsize="444,228" path="m1283,2296l1232,2246,1190,2190,1204,2259,1207,2330,1209,2330,1236,2291,1283,2297,1283,2296xm1633,2238l1607,2172,1592,2103,1577,2172,1551,2238,1552,2239,1592,2215,1633,2239,1633,2238xe" filled="true" fillcolor="#231f20" stroked="false">
              <v:path arrowok="t"/>
              <v:fill type="solid"/>
            </v:shape>
            <v:shape style="position:absolute;left:1593;top:2280;width:363;height:807" coordorigin="1593,2281" coordsize="363,807" path="m1956,2281l1593,3088e" filled="true" fillcolor="#d1d3d4" stroked="false">
              <v:path arrowok="t"/>
              <v:fill type="solid"/>
            </v:shape>
            <v:line style="position:absolute" from="1593,3088" to="1956,2281" stroked="true" strokeweight=".748pt" strokecolor="#231f20">
              <v:stroke dashstyle="solid"/>
            </v:line>
            <v:shape style="position:absolute;left:1903;top:2189;width:93;height:141" coordorigin="1904,2190" coordsize="93,141" path="m1997,2190l1955,2246,1904,2296,1904,2297,1951,2291,1978,2330,1979,2330,1982,2259,1997,2190xe" filled="true" fillcolor="#231f20" stroked="false">
              <v:path arrowok="t"/>
              <v:fill type="solid"/>
            </v:shape>
            <v:shape style="position:absolute;left:1593;top:2570;width:718;height:518" coordorigin="1593,2570" coordsize="718,518" path="m2311,2570l1593,3088e" filled="true" fillcolor="#d1d3d4" stroked="false">
              <v:path arrowok="t"/>
              <v:fill type="solid"/>
            </v:shape>
            <v:line style="position:absolute" from="1593,3088" to="2311,2570" stroked="true" strokeweight=".748pt" strokecolor="#231f20">
              <v:stroke dashstyle="solid"/>
            </v:line>
            <v:shape style="position:absolute;left:2257;top:2271;width:391;height:353" type="#_x0000_t75" stroked="false">
              <v:imagedata r:id="rId11" o:title=""/>
            </v:shape>
            <w10:wrap type="none"/>
          </v:group>
        </w:pict>
      </w:r>
      <w:r>
        <w:rPr/>
        <w:pict>
          <v:shape style="position:absolute;margin-left:43.6805pt;margin-top:83.434425pt;width:96.2pt;height:86.15pt;mso-position-horizontal-relative:page;mso-position-vertical-relative:paragraph;z-index:15729664" type="#_x0000_t202" filled="false" stroked="false">
            <v:textbox inset="0,0,0,0">
              <w:txbxContent>
                <w:tbl>
                  <w:tblPr>
                    <w:tblW w:w="0" w:type="auto"/>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714"/>
                    <w:gridCol w:w="1194"/>
                  </w:tblGrid>
                  <w:tr>
                    <w:trPr>
                      <w:trHeight w:val="517" w:hRule="atLeast"/>
                    </w:trPr>
                    <w:tc>
                      <w:tcPr>
                        <w:tcW w:w="1908" w:type="dxa"/>
                        <w:gridSpan w:val="2"/>
                        <w:tcBorders>
                          <w:bottom w:val="nil"/>
                        </w:tcBorders>
                      </w:tcPr>
                      <w:p>
                        <w:pPr>
                          <w:pStyle w:val="TableParagraph"/>
                          <w:spacing w:before="7"/>
                          <w:rPr>
                            <w:sz w:val="8"/>
                          </w:rPr>
                        </w:pPr>
                      </w:p>
                      <w:p>
                        <w:pPr>
                          <w:pStyle w:val="TableParagraph"/>
                          <w:spacing w:line="187" w:lineRule="exact"/>
                          <w:ind w:left="73"/>
                          <w:rPr>
                            <w:sz w:val="18"/>
                          </w:rPr>
                        </w:pPr>
                        <w:r>
                          <w:rPr>
                            <w:position w:val="-3"/>
                            <w:sz w:val="18"/>
                          </w:rPr>
                          <w:drawing>
                            <wp:inline distT="0" distB="0" distL="0" distR="0">
                              <wp:extent cx="119062" cy="119062"/>
                              <wp:effectExtent l="0" t="0" r="0" b="0"/>
                              <wp:docPr id="1" name="image6.png"/>
                              <wp:cNvGraphicFramePr>
                                <a:graphicFrameLocks noChangeAspect="1"/>
                              </wp:cNvGraphicFramePr>
                              <a:graphic>
                                <a:graphicData uri="http://schemas.openxmlformats.org/drawingml/2006/picture">
                                  <pic:pic>
                                    <pic:nvPicPr>
                                      <pic:cNvPr id="2" name="image6.png"/>
                                      <pic:cNvPicPr/>
                                    </pic:nvPicPr>
                                    <pic:blipFill>
                                      <a:blip r:embed="rId12" cstate="print"/>
                                      <a:stretch>
                                        <a:fillRect/>
                                      </a:stretch>
                                    </pic:blipFill>
                                    <pic:spPr>
                                      <a:xfrm>
                                        <a:off x="0" y="0"/>
                                        <a:ext cx="119062" cy="119062"/>
                                      </a:xfrm>
                                      <a:prstGeom prst="rect">
                                        <a:avLst/>
                                      </a:prstGeom>
                                    </pic:spPr>
                                  </pic:pic>
                                </a:graphicData>
                              </a:graphic>
                            </wp:inline>
                          </w:drawing>
                        </w:r>
                        <w:r>
                          <w:rPr>
                            <w:position w:val="-3"/>
                            <w:sz w:val="18"/>
                          </w:rPr>
                        </w:r>
                      </w:p>
                    </w:tc>
                  </w:tr>
                  <w:tr>
                    <w:trPr>
                      <w:trHeight w:val="887" w:hRule="atLeast"/>
                    </w:trPr>
                    <w:tc>
                      <w:tcPr>
                        <w:tcW w:w="714" w:type="dxa"/>
                        <w:tcBorders>
                          <w:top w:val="nil"/>
                          <w:right w:val="single" w:sz="8" w:space="0" w:color="231F20"/>
                        </w:tcBorders>
                      </w:tcPr>
                      <w:p>
                        <w:pPr>
                          <w:pStyle w:val="TableParagraph"/>
                          <w:spacing w:line="19" w:lineRule="exact"/>
                          <w:ind w:left="566"/>
                          <w:rPr>
                            <w:rFonts w:ascii="Palatino Linotype"/>
                            <w:b/>
                            <w:sz w:val="16"/>
                          </w:rPr>
                        </w:pPr>
                        <w:r>
                          <w:rPr>
                            <w:rFonts w:ascii="Palatino Linotype"/>
                            <w:b/>
                            <w:color w:val="231F20"/>
                            <w:w w:val="96"/>
                            <w:sz w:val="16"/>
                          </w:rPr>
                          <w:t>n</w:t>
                        </w:r>
                      </w:p>
                      <w:p>
                        <w:pPr>
                          <w:pStyle w:val="TableParagraph"/>
                          <w:spacing w:line="201" w:lineRule="exact"/>
                          <w:ind w:right="151"/>
                          <w:jc w:val="center"/>
                          <w:rPr>
                            <w:rFonts w:ascii="Palatino Linotype"/>
                            <w:b/>
                            <w:sz w:val="16"/>
                          </w:rPr>
                        </w:pPr>
                        <w:r>
                          <w:rPr>
                            <w:rFonts w:ascii="Palatino Linotype"/>
                            <w:b/>
                            <w:color w:val="231F20"/>
                            <w:w w:val="89"/>
                            <w:sz w:val="16"/>
                          </w:rPr>
                          <w:t>l</w:t>
                        </w:r>
                      </w:p>
                      <w:p>
                        <w:pPr>
                          <w:pStyle w:val="TableParagraph"/>
                          <w:spacing w:before="204"/>
                          <w:ind w:left="602" w:right="-202"/>
                          <w:rPr>
                            <w:sz w:val="16"/>
                          </w:rPr>
                        </w:pPr>
                        <w:r>
                          <w:rPr>
                            <w:color w:val="231F20"/>
                            <w:spacing w:val="20"/>
                            <w:w w:val="110"/>
                            <w:sz w:val="16"/>
                          </w:rPr>
                          <w:t>θ</w:t>
                        </w:r>
                        <w:r>
                          <w:rPr>
                            <w:color w:val="231F20"/>
                            <w:spacing w:val="-6"/>
                            <w:w w:val="110"/>
                            <w:sz w:val="16"/>
                          </w:rPr>
                          <w:t> </w:t>
                        </w:r>
                        <w:r>
                          <w:rPr>
                            <w:color w:val="231F20"/>
                            <w:w w:val="110"/>
                            <w:sz w:val="16"/>
                          </w:rPr>
                          <w:t>θ</w:t>
                        </w:r>
                        <w:r>
                          <w:rPr>
                            <w:color w:val="231F20"/>
                            <w:sz w:val="16"/>
                          </w:rPr>
                          <w:t> </w:t>
                        </w:r>
                        <w:r>
                          <w:rPr>
                            <w:color w:val="231F20"/>
                            <w:spacing w:val="-20"/>
                            <w:sz w:val="16"/>
                          </w:rPr>
                          <w:t> </w:t>
                        </w:r>
                      </w:p>
                    </w:tc>
                    <w:tc>
                      <w:tcPr>
                        <w:tcW w:w="1194" w:type="dxa"/>
                        <w:tcBorders>
                          <w:top w:val="nil"/>
                          <w:left w:val="single" w:sz="8" w:space="0" w:color="231F20"/>
                        </w:tcBorders>
                      </w:tcPr>
                      <w:p>
                        <w:pPr>
                          <w:pStyle w:val="TableParagraph"/>
                          <w:spacing w:line="180" w:lineRule="exact"/>
                          <w:ind w:right="268"/>
                          <w:jc w:val="center"/>
                          <w:rPr>
                            <w:rFonts w:ascii="Palatino Linotype"/>
                            <w:b/>
                            <w:sz w:val="16"/>
                          </w:rPr>
                        </w:pPr>
                        <w:r>
                          <w:rPr>
                            <w:rFonts w:ascii="Palatino Linotype"/>
                            <w:b/>
                            <w:color w:val="231F20"/>
                            <w:w w:val="106"/>
                            <w:sz w:val="16"/>
                          </w:rPr>
                          <w:t>r</w:t>
                        </w:r>
                      </w:p>
                      <w:p>
                        <w:pPr>
                          <w:pStyle w:val="TableParagraph"/>
                          <w:tabs>
                            <w:tab w:pos="747" w:val="left" w:leader="none"/>
                          </w:tabs>
                          <w:spacing w:before="135"/>
                          <w:ind w:left="210"/>
                          <w:rPr>
                            <w:rFonts w:ascii="Palatino Linotype" w:hAnsi="Palatino Linotype"/>
                            <w:b/>
                            <w:sz w:val="16"/>
                          </w:rPr>
                        </w:pPr>
                        <w:r>
                          <w:rPr>
                            <w:color w:val="231F20"/>
                            <w:position w:val="-13"/>
                            <w:sz w:val="16"/>
                          </w:rPr>
                          <w:t>σ</w:t>
                          <w:tab/>
                        </w:r>
                        <w:r>
                          <w:rPr>
                            <w:rFonts w:ascii="Palatino Linotype" w:hAnsi="Palatino Linotype"/>
                            <w:b/>
                            <w:color w:val="231F20"/>
                            <w:sz w:val="16"/>
                          </w:rPr>
                          <w:t>e</w:t>
                        </w:r>
                      </w:p>
                    </w:tc>
                  </w:tr>
                  <w:tr>
                    <w:trPr>
                      <w:trHeight w:val="287" w:hRule="atLeast"/>
                    </w:trPr>
                    <w:tc>
                      <w:tcPr>
                        <w:tcW w:w="1908" w:type="dxa"/>
                        <w:gridSpan w:val="2"/>
                        <w:shd w:val="clear" w:color="auto" w:fill="A6A4D1"/>
                      </w:tcPr>
                      <w:p>
                        <w:pPr>
                          <w:pStyle w:val="TableParagraph"/>
                          <w:rPr>
                            <w:sz w:val="18"/>
                          </w:rPr>
                        </w:pPr>
                      </w:p>
                    </w:tc>
                  </w:tr>
                </w:tbl>
                <w:p>
                  <w:pPr>
                    <w:pStyle w:val="BodyText"/>
                  </w:pPr>
                </w:p>
              </w:txbxContent>
            </v:textbox>
            <w10:wrap type="none"/>
          </v:shape>
        </w:pict>
      </w:r>
      <w:r>
        <w:rPr>
          <w:color w:val="231F20"/>
        </w:rPr>
        <w:t>Some surfaces are essentially like matte surfaces, but they have </w:t>
      </w:r>
      <w:r>
        <w:rPr>
          <w:i/>
          <w:color w:val="231F20"/>
        </w:rPr>
        <w:t>highlights</w:t>
      </w:r>
      <w:r>
        <w:rPr>
          <w:color w:val="231F20"/>
        </w:rPr>
        <w:t>. Ex- amples</w:t>
      </w:r>
      <w:r>
        <w:rPr>
          <w:color w:val="231F20"/>
          <w:spacing w:val="-8"/>
        </w:rPr>
        <w:t> </w:t>
      </w:r>
      <w:r>
        <w:rPr>
          <w:color w:val="231F20"/>
        </w:rPr>
        <w:t>of</w:t>
      </w:r>
      <w:r>
        <w:rPr>
          <w:color w:val="231F20"/>
          <w:spacing w:val="-6"/>
        </w:rPr>
        <w:t> </w:t>
      </w:r>
      <w:r>
        <w:rPr>
          <w:color w:val="231F20"/>
        </w:rPr>
        <w:t>such</w:t>
      </w:r>
      <w:r>
        <w:rPr>
          <w:color w:val="231F20"/>
          <w:spacing w:val="-6"/>
        </w:rPr>
        <w:t> </w:t>
      </w:r>
      <w:r>
        <w:rPr>
          <w:color w:val="231F20"/>
        </w:rPr>
        <w:t>surfaces</w:t>
      </w:r>
      <w:r>
        <w:rPr>
          <w:color w:val="231F20"/>
          <w:spacing w:val="-10"/>
        </w:rPr>
        <w:t> </w:t>
      </w:r>
      <w:r>
        <w:rPr>
          <w:color w:val="231F20"/>
        </w:rPr>
        <w:t>include</w:t>
      </w:r>
      <w:r>
        <w:rPr>
          <w:color w:val="231F20"/>
          <w:spacing w:val="-9"/>
        </w:rPr>
        <w:t> </w:t>
      </w:r>
      <w:r>
        <w:rPr>
          <w:color w:val="231F20"/>
        </w:rPr>
        <w:t>polished</w:t>
      </w:r>
      <w:r>
        <w:rPr>
          <w:color w:val="231F20"/>
          <w:spacing w:val="-7"/>
        </w:rPr>
        <w:t> </w:t>
      </w:r>
      <w:r>
        <w:rPr>
          <w:color w:val="231F20"/>
        </w:rPr>
        <w:t>tile</w:t>
      </w:r>
      <w:r>
        <w:rPr>
          <w:color w:val="231F20"/>
          <w:spacing w:val="-5"/>
        </w:rPr>
        <w:t> </w:t>
      </w:r>
      <w:r>
        <w:rPr>
          <w:color w:val="231F20"/>
        </w:rPr>
        <w:t>floors,</w:t>
      </w:r>
      <w:r>
        <w:rPr>
          <w:color w:val="231F20"/>
          <w:spacing w:val="-6"/>
        </w:rPr>
        <w:t> </w:t>
      </w:r>
      <w:r>
        <w:rPr>
          <w:color w:val="231F20"/>
        </w:rPr>
        <w:t>gloss</w:t>
      </w:r>
      <w:r>
        <w:rPr>
          <w:color w:val="231F20"/>
          <w:spacing w:val="-8"/>
        </w:rPr>
        <w:t> </w:t>
      </w:r>
      <w:r>
        <w:rPr>
          <w:color w:val="231F20"/>
        </w:rPr>
        <w:t>paint,</w:t>
      </w:r>
      <w:r>
        <w:rPr>
          <w:color w:val="231F20"/>
          <w:spacing w:val="-6"/>
        </w:rPr>
        <w:t> </w:t>
      </w:r>
      <w:r>
        <w:rPr>
          <w:color w:val="231F20"/>
        </w:rPr>
        <w:t>and</w:t>
      </w:r>
      <w:r>
        <w:rPr>
          <w:color w:val="231F20"/>
          <w:spacing w:val="-8"/>
        </w:rPr>
        <w:t> </w:t>
      </w:r>
      <w:r>
        <w:rPr>
          <w:color w:val="231F20"/>
        </w:rPr>
        <w:t>whiteboards. Highlights move across a surface as the viewpoint moves. This means that we must add a unit vector </w:t>
      </w:r>
      <w:r>
        <w:rPr>
          <w:rFonts w:ascii="Georgia" w:hAnsi="Georgia"/>
          <w:b/>
          <w:color w:val="231F20"/>
        </w:rPr>
        <w:t>e </w:t>
      </w:r>
      <w:r>
        <w:rPr>
          <w:color w:val="231F20"/>
        </w:rPr>
        <w:t>toward the eye into our equations. If you look carefully at highlights, you will see that they are really reflections of the light; sometimes these reflections are blurred. The color of these highlights is the color of the light—the surface color seems to have little effect. This is because the reflection occurs at the object’s surface, and the light that penetrates the surface and picks up the object’s color is scattered</w:t>
      </w:r>
      <w:r>
        <w:rPr>
          <w:color w:val="231F20"/>
          <w:spacing w:val="-16"/>
        </w:rPr>
        <w:t> </w:t>
      </w:r>
      <w:r>
        <w:rPr>
          <w:color w:val="231F20"/>
        </w:rPr>
        <w:t>diffusely.</w:t>
      </w:r>
    </w:p>
    <w:p>
      <w:pPr>
        <w:pStyle w:val="BodyText"/>
      </w:pPr>
    </w:p>
    <w:p>
      <w:pPr>
        <w:pStyle w:val="BodyText"/>
      </w:pPr>
    </w:p>
    <w:p>
      <w:pPr>
        <w:pStyle w:val="ListParagraph"/>
        <w:numPr>
          <w:ilvl w:val="2"/>
          <w:numId w:val="1"/>
        </w:numPr>
        <w:tabs>
          <w:tab w:pos="3256" w:val="left" w:leader="none"/>
          <w:tab w:pos="3257" w:val="left" w:leader="none"/>
        </w:tabs>
        <w:spacing w:line="240" w:lineRule="auto" w:before="119" w:after="0"/>
        <w:ind w:left="3256" w:right="0" w:hanging="754"/>
        <w:jc w:val="left"/>
        <w:rPr>
          <w:rFonts w:ascii="Arial"/>
          <w:sz w:val="20"/>
        </w:rPr>
      </w:pPr>
      <w:r>
        <w:rPr>
          <w:rFonts w:ascii="Arial"/>
          <w:color w:val="478A4A"/>
          <w:sz w:val="20"/>
        </w:rPr>
        <w:t>Phong Lighting</w:t>
      </w:r>
      <w:r>
        <w:rPr>
          <w:rFonts w:ascii="Arial"/>
          <w:color w:val="478A4A"/>
          <w:spacing w:val="4"/>
          <w:sz w:val="20"/>
        </w:rPr>
        <w:t> </w:t>
      </w:r>
      <w:r>
        <w:rPr>
          <w:rFonts w:ascii="Arial"/>
          <w:color w:val="478A4A"/>
          <w:sz w:val="20"/>
        </w:rPr>
        <w:t>Model</w:t>
      </w:r>
    </w:p>
    <w:p>
      <w:pPr>
        <w:pStyle w:val="BodyText"/>
        <w:spacing w:before="1"/>
        <w:rPr>
          <w:rFonts w:ascii="Arial"/>
        </w:rPr>
      </w:pPr>
    </w:p>
    <w:p>
      <w:pPr>
        <w:spacing w:after="0"/>
        <w:rPr>
          <w:rFonts w:ascii="Arial"/>
        </w:rPr>
        <w:sectPr>
          <w:headerReference w:type="even" r:id="rId5"/>
          <w:headerReference w:type="default" r:id="rId6"/>
          <w:type w:val="continuous"/>
          <w:pgSz w:w="10800" w:h="13320"/>
          <w:pgMar w:header="1090" w:top="1300" w:bottom="280" w:left="760" w:right="700"/>
          <w:pgNumType w:start="236"/>
        </w:sectPr>
      </w:pPr>
    </w:p>
    <w:p>
      <w:pPr>
        <w:pStyle w:val="BodyText"/>
        <w:spacing w:before="11"/>
        <w:rPr>
          <w:rFonts w:ascii="Arial"/>
          <w:sz w:val="16"/>
        </w:rPr>
      </w:pPr>
    </w:p>
    <w:p>
      <w:pPr>
        <w:spacing w:line="232" w:lineRule="auto" w:before="0"/>
        <w:ind w:left="113" w:right="38" w:firstLine="0"/>
        <w:jc w:val="both"/>
        <w:rPr>
          <w:sz w:val="16"/>
        </w:rPr>
      </w:pPr>
      <w:r>
        <w:rPr>
          <w:rFonts w:ascii="Arial" w:hAnsi="Arial"/>
          <w:b/>
          <w:color w:val="474F9C"/>
          <w:sz w:val="16"/>
        </w:rPr>
        <w:t>Figure 10.5. </w:t>
      </w:r>
      <w:r>
        <w:rPr>
          <w:color w:val="231F20"/>
          <w:sz w:val="16"/>
        </w:rPr>
        <w:t>The  geome- try for the Phong illumination model. The eye should see a highlight if </w:t>
      </w:r>
      <w:r>
        <w:rPr>
          <w:i/>
          <w:color w:val="231F20"/>
          <w:sz w:val="16"/>
        </w:rPr>
        <w:t>σ </w:t>
      </w:r>
      <w:r>
        <w:rPr>
          <w:color w:val="231F20"/>
          <w:sz w:val="16"/>
        </w:rPr>
        <w:t>is</w:t>
      </w:r>
      <w:r>
        <w:rPr>
          <w:color w:val="231F20"/>
          <w:spacing w:val="10"/>
          <w:sz w:val="16"/>
        </w:rPr>
        <w:t> </w:t>
      </w:r>
      <w:r>
        <w:rPr>
          <w:color w:val="231F20"/>
          <w:sz w:val="16"/>
        </w:rPr>
        <w:t>small.</w:t>
      </w:r>
    </w:p>
    <w:p>
      <w:pPr>
        <w:pStyle w:val="BodyText"/>
        <w:spacing w:line="268" w:lineRule="auto" w:before="63"/>
        <w:ind w:left="113" w:right="374"/>
        <w:jc w:val="both"/>
      </w:pPr>
      <w:r>
        <w:rPr/>
        <w:br w:type="column"/>
      </w:r>
      <w:r>
        <w:rPr>
          <w:color w:val="231F20"/>
          <w:spacing w:val="-9"/>
        </w:rPr>
        <w:t>We </w:t>
      </w:r>
      <w:r>
        <w:rPr>
          <w:color w:val="231F20"/>
        </w:rPr>
        <w:t>want</w:t>
      </w:r>
      <w:r>
        <w:rPr>
          <w:color w:val="231F20"/>
          <w:spacing w:val="-9"/>
        </w:rPr>
        <w:t> </w:t>
      </w:r>
      <w:r>
        <w:rPr>
          <w:color w:val="231F20"/>
        </w:rPr>
        <w:t>to</w:t>
      </w:r>
      <w:r>
        <w:rPr>
          <w:color w:val="231F20"/>
          <w:spacing w:val="-11"/>
        </w:rPr>
        <w:t> </w:t>
      </w:r>
      <w:r>
        <w:rPr>
          <w:color w:val="231F20"/>
        </w:rPr>
        <w:t>add</w:t>
      </w:r>
      <w:r>
        <w:rPr>
          <w:color w:val="231F20"/>
          <w:spacing w:val="-10"/>
        </w:rPr>
        <w:t> </w:t>
      </w:r>
      <w:r>
        <w:rPr>
          <w:color w:val="231F20"/>
        </w:rPr>
        <w:t>a</w:t>
      </w:r>
      <w:r>
        <w:rPr>
          <w:color w:val="231F20"/>
          <w:spacing w:val="-11"/>
        </w:rPr>
        <w:t> </w:t>
      </w:r>
      <w:r>
        <w:rPr>
          <w:color w:val="231F20"/>
        </w:rPr>
        <w:t>fuzzy</w:t>
      </w:r>
      <w:r>
        <w:rPr>
          <w:color w:val="231F20"/>
          <w:spacing w:val="-10"/>
        </w:rPr>
        <w:t> </w:t>
      </w:r>
      <w:r>
        <w:rPr>
          <w:color w:val="231F20"/>
        </w:rPr>
        <w:t>“spot”</w:t>
      </w:r>
      <w:r>
        <w:rPr>
          <w:color w:val="231F20"/>
          <w:spacing w:val="-14"/>
        </w:rPr>
        <w:t> </w:t>
      </w:r>
      <w:r>
        <w:rPr>
          <w:color w:val="231F20"/>
        </w:rPr>
        <w:t>the</w:t>
      </w:r>
      <w:r>
        <w:rPr>
          <w:color w:val="231F20"/>
          <w:spacing w:val="-9"/>
        </w:rPr>
        <w:t> </w:t>
      </w:r>
      <w:r>
        <w:rPr>
          <w:color w:val="231F20"/>
        </w:rPr>
        <w:t>same</w:t>
      </w:r>
      <w:r>
        <w:rPr>
          <w:color w:val="231F20"/>
          <w:spacing w:val="-10"/>
        </w:rPr>
        <w:t> </w:t>
      </w:r>
      <w:r>
        <w:rPr>
          <w:color w:val="231F20"/>
        </w:rPr>
        <w:t>color</w:t>
      </w:r>
      <w:r>
        <w:rPr>
          <w:color w:val="231F20"/>
          <w:spacing w:val="-13"/>
        </w:rPr>
        <w:t> </w:t>
      </w:r>
      <w:r>
        <w:rPr>
          <w:color w:val="231F20"/>
        </w:rPr>
        <w:t>as</w:t>
      </w:r>
      <w:r>
        <w:rPr>
          <w:color w:val="231F20"/>
          <w:spacing w:val="-10"/>
        </w:rPr>
        <w:t> </w:t>
      </w:r>
      <w:r>
        <w:rPr>
          <w:color w:val="231F20"/>
        </w:rPr>
        <w:t>the</w:t>
      </w:r>
      <w:r>
        <w:rPr>
          <w:color w:val="231F20"/>
          <w:spacing w:val="-10"/>
        </w:rPr>
        <w:t> </w:t>
      </w:r>
      <w:r>
        <w:rPr>
          <w:color w:val="231F20"/>
        </w:rPr>
        <w:t>light</w:t>
      </w:r>
      <w:r>
        <w:rPr>
          <w:color w:val="231F20"/>
          <w:spacing w:val="-12"/>
        </w:rPr>
        <w:t> </w:t>
      </w:r>
      <w:r>
        <w:rPr>
          <w:color w:val="231F20"/>
        </w:rPr>
        <w:t>source</w:t>
      </w:r>
      <w:r>
        <w:rPr>
          <w:color w:val="231F20"/>
          <w:spacing w:val="-10"/>
        </w:rPr>
        <w:t> </w:t>
      </w:r>
      <w:r>
        <w:rPr>
          <w:color w:val="231F20"/>
        </w:rPr>
        <w:t>in</w:t>
      </w:r>
      <w:r>
        <w:rPr>
          <w:color w:val="231F20"/>
          <w:spacing w:val="-11"/>
        </w:rPr>
        <w:t> </w:t>
      </w:r>
      <w:r>
        <w:rPr>
          <w:color w:val="231F20"/>
        </w:rPr>
        <w:t>the</w:t>
      </w:r>
      <w:r>
        <w:rPr>
          <w:color w:val="231F20"/>
          <w:spacing w:val="-11"/>
        </w:rPr>
        <w:t> </w:t>
      </w:r>
      <w:r>
        <w:rPr>
          <w:color w:val="231F20"/>
        </w:rPr>
        <w:t>right</w:t>
      </w:r>
      <w:r>
        <w:rPr>
          <w:color w:val="231F20"/>
          <w:spacing w:val="-11"/>
        </w:rPr>
        <w:t> </w:t>
      </w:r>
      <w:r>
        <w:rPr>
          <w:color w:val="231F20"/>
        </w:rPr>
        <w:t>place. The</w:t>
      </w:r>
      <w:r>
        <w:rPr>
          <w:color w:val="231F20"/>
          <w:spacing w:val="-5"/>
        </w:rPr>
        <w:t> </w:t>
      </w:r>
      <w:r>
        <w:rPr>
          <w:color w:val="231F20"/>
        </w:rPr>
        <w:t>center</w:t>
      </w:r>
      <w:r>
        <w:rPr>
          <w:color w:val="231F20"/>
          <w:spacing w:val="-4"/>
        </w:rPr>
        <w:t> </w:t>
      </w:r>
      <w:r>
        <w:rPr>
          <w:color w:val="231F20"/>
        </w:rPr>
        <w:t>of</w:t>
      </w:r>
      <w:r>
        <w:rPr>
          <w:color w:val="231F20"/>
          <w:spacing w:val="-2"/>
        </w:rPr>
        <w:t> </w:t>
      </w:r>
      <w:r>
        <w:rPr>
          <w:color w:val="231F20"/>
        </w:rPr>
        <w:t>the</w:t>
      </w:r>
      <w:r>
        <w:rPr>
          <w:color w:val="231F20"/>
          <w:spacing w:val="-4"/>
        </w:rPr>
        <w:t> </w:t>
      </w:r>
      <w:r>
        <w:rPr>
          <w:color w:val="231F20"/>
        </w:rPr>
        <w:t>dot</w:t>
      </w:r>
      <w:r>
        <w:rPr>
          <w:color w:val="231F20"/>
          <w:spacing w:val="-6"/>
        </w:rPr>
        <w:t> </w:t>
      </w:r>
      <w:r>
        <w:rPr>
          <w:color w:val="231F20"/>
        </w:rPr>
        <w:t>should</w:t>
      </w:r>
      <w:r>
        <w:rPr>
          <w:color w:val="231F20"/>
          <w:spacing w:val="-3"/>
        </w:rPr>
        <w:t> </w:t>
      </w:r>
      <w:r>
        <w:rPr>
          <w:color w:val="231F20"/>
        </w:rPr>
        <w:t>be</w:t>
      </w:r>
      <w:r>
        <w:rPr>
          <w:color w:val="231F20"/>
          <w:spacing w:val="-3"/>
        </w:rPr>
        <w:t> </w:t>
      </w:r>
      <w:r>
        <w:rPr>
          <w:color w:val="231F20"/>
        </w:rPr>
        <w:t>drawn</w:t>
      </w:r>
      <w:r>
        <w:rPr>
          <w:color w:val="231F20"/>
          <w:spacing w:val="-6"/>
        </w:rPr>
        <w:t> </w:t>
      </w:r>
      <w:r>
        <w:rPr>
          <w:color w:val="231F20"/>
        </w:rPr>
        <w:t>where</w:t>
      </w:r>
      <w:r>
        <w:rPr>
          <w:color w:val="231F20"/>
          <w:spacing w:val="-5"/>
        </w:rPr>
        <w:t> </w:t>
      </w:r>
      <w:r>
        <w:rPr>
          <w:color w:val="231F20"/>
        </w:rPr>
        <w:t>the</w:t>
      </w:r>
      <w:r>
        <w:rPr>
          <w:color w:val="231F20"/>
          <w:spacing w:val="-2"/>
        </w:rPr>
        <w:t> </w:t>
      </w:r>
      <w:r>
        <w:rPr>
          <w:color w:val="231F20"/>
        </w:rPr>
        <w:t>direction</w:t>
      </w:r>
      <w:r>
        <w:rPr>
          <w:color w:val="231F20"/>
          <w:spacing w:val="-7"/>
        </w:rPr>
        <w:t> </w:t>
      </w:r>
      <w:r>
        <w:rPr>
          <w:rFonts w:ascii="Georgia" w:hAnsi="Georgia"/>
          <w:b/>
          <w:color w:val="231F20"/>
        </w:rPr>
        <w:t>e</w:t>
      </w:r>
      <w:r>
        <w:rPr>
          <w:rFonts w:ascii="Georgia" w:hAnsi="Georgia"/>
          <w:b/>
          <w:color w:val="231F20"/>
          <w:spacing w:val="-2"/>
        </w:rPr>
        <w:t> </w:t>
      </w:r>
      <w:r>
        <w:rPr>
          <w:color w:val="231F20"/>
        </w:rPr>
        <w:t>to</w:t>
      </w:r>
      <w:r>
        <w:rPr>
          <w:color w:val="231F20"/>
          <w:spacing w:val="-2"/>
        </w:rPr>
        <w:t> </w:t>
      </w:r>
      <w:r>
        <w:rPr>
          <w:color w:val="231F20"/>
        </w:rPr>
        <w:t>the</w:t>
      </w:r>
      <w:r>
        <w:rPr>
          <w:color w:val="231F20"/>
          <w:spacing w:val="-4"/>
        </w:rPr>
        <w:t> </w:t>
      </w:r>
      <w:r>
        <w:rPr>
          <w:color w:val="231F20"/>
        </w:rPr>
        <w:t>eye</w:t>
      </w:r>
      <w:r>
        <w:rPr>
          <w:color w:val="231F20"/>
          <w:spacing w:val="-5"/>
        </w:rPr>
        <w:t> </w:t>
      </w:r>
      <w:r>
        <w:rPr>
          <w:color w:val="231F20"/>
        </w:rPr>
        <w:t>“lines”</w:t>
      </w:r>
      <w:r>
        <w:rPr>
          <w:color w:val="231F20"/>
          <w:spacing w:val="-2"/>
        </w:rPr>
        <w:t> </w:t>
      </w:r>
      <w:r>
        <w:rPr>
          <w:color w:val="231F20"/>
        </w:rPr>
        <w:t>up with the natural direction of reflection </w:t>
      </w:r>
      <w:r>
        <w:rPr>
          <w:rFonts w:ascii="Georgia" w:hAnsi="Georgia"/>
          <w:b/>
          <w:color w:val="231F20"/>
        </w:rPr>
        <w:t>r </w:t>
      </w:r>
      <w:r>
        <w:rPr>
          <w:color w:val="231F20"/>
        </w:rPr>
        <w:t>as shown in Figure 10.5. Here “lines up” is mathematically equivalent to “where </w:t>
      </w:r>
      <w:r>
        <w:rPr>
          <w:i/>
          <w:color w:val="231F20"/>
        </w:rPr>
        <w:t>σ </w:t>
      </w:r>
      <w:r>
        <w:rPr>
          <w:color w:val="231F20"/>
        </w:rPr>
        <w:t>is zero.” </w:t>
      </w:r>
      <w:r>
        <w:rPr>
          <w:color w:val="231F20"/>
          <w:spacing w:val="-9"/>
        </w:rPr>
        <w:t>We </w:t>
      </w:r>
      <w:r>
        <w:rPr>
          <w:color w:val="231F20"/>
        </w:rPr>
        <w:t>would like to have</w:t>
      </w:r>
      <w:r>
        <w:rPr>
          <w:color w:val="231F20"/>
          <w:spacing w:val="-28"/>
        </w:rPr>
        <w:t> </w:t>
      </w:r>
      <w:r>
        <w:rPr>
          <w:color w:val="231F20"/>
        </w:rPr>
        <w:t>the highlight</w:t>
      </w:r>
      <w:r>
        <w:rPr>
          <w:color w:val="231F20"/>
          <w:spacing w:val="-12"/>
        </w:rPr>
        <w:t> </w:t>
      </w:r>
      <w:r>
        <w:rPr>
          <w:color w:val="231F20"/>
        </w:rPr>
        <w:t>have</w:t>
      </w:r>
      <w:r>
        <w:rPr>
          <w:color w:val="231F20"/>
          <w:spacing w:val="-10"/>
        </w:rPr>
        <w:t> </w:t>
      </w:r>
      <w:r>
        <w:rPr>
          <w:color w:val="231F20"/>
        </w:rPr>
        <w:t>some</w:t>
      </w:r>
      <w:r>
        <w:rPr>
          <w:color w:val="231F20"/>
          <w:spacing w:val="-7"/>
        </w:rPr>
        <w:t> </w:t>
      </w:r>
      <w:r>
        <w:rPr>
          <w:color w:val="231F20"/>
        </w:rPr>
        <w:t>nonzero</w:t>
      </w:r>
      <w:r>
        <w:rPr>
          <w:color w:val="231F20"/>
          <w:spacing w:val="-11"/>
        </w:rPr>
        <w:t> </w:t>
      </w:r>
      <w:r>
        <w:rPr>
          <w:color w:val="231F20"/>
        </w:rPr>
        <w:t>area,</w:t>
      </w:r>
      <w:r>
        <w:rPr>
          <w:color w:val="231F20"/>
          <w:spacing w:val="-9"/>
        </w:rPr>
        <w:t> </w:t>
      </w:r>
      <w:r>
        <w:rPr>
          <w:color w:val="231F20"/>
        </w:rPr>
        <w:t>so</w:t>
      </w:r>
      <w:r>
        <w:rPr>
          <w:color w:val="231F20"/>
          <w:spacing w:val="-6"/>
        </w:rPr>
        <w:t> </w:t>
      </w:r>
      <w:r>
        <w:rPr>
          <w:color w:val="231F20"/>
        </w:rPr>
        <w:t>that</w:t>
      </w:r>
      <w:r>
        <w:rPr>
          <w:color w:val="231F20"/>
          <w:spacing w:val="-7"/>
        </w:rPr>
        <w:t> </w:t>
      </w:r>
      <w:r>
        <w:rPr>
          <w:color w:val="231F20"/>
        </w:rPr>
        <w:t>the</w:t>
      </w:r>
      <w:r>
        <w:rPr>
          <w:color w:val="231F20"/>
          <w:spacing w:val="-7"/>
        </w:rPr>
        <w:t> </w:t>
      </w:r>
      <w:r>
        <w:rPr>
          <w:color w:val="231F20"/>
        </w:rPr>
        <w:t>eye</w:t>
      </w:r>
      <w:r>
        <w:rPr>
          <w:color w:val="231F20"/>
          <w:spacing w:val="-10"/>
        </w:rPr>
        <w:t> </w:t>
      </w:r>
      <w:r>
        <w:rPr>
          <w:color w:val="231F20"/>
        </w:rPr>
        <w:t>sees</w:t>
      </w:r>
      <w:r>
        <w:rPr>
          <w:color w:val="231F20"/>
          <w:spacing w:val="-5"/>
        </w:rPr>
        <w:t> </w:t>
      </w:r>
      <w:r>
        <w:rPr>
          <w:color w:val="231F20"/>
        </w:rPr>
        <w:t>some</w:t>
      </w:r>
      <w:r>
        <w:rPr>
          <w:color w:val="231F20"/>
          <w:spacing w:val="-7"/>
        </w:rPr>
        <w:t> </w:t>
      </w:r>
      <w:r>
        <w:rPr>
          <w:color w:val="231F20"/>
        </w:rPr>
        <w:t>highlight</w:t>
      </w:r>
      <w:r>
        <w:rPr>
          <w:color w:val="231F20"/>
          <w:spacing w:val="-12"/>
        </w:rPr>
        <w:t> </w:t>
      </w:r>
      <w:r>
        <w:rPr>
          <w:color w:val="231F20"/>
        </w:rPr>
        <w:t>wherever</w:t>
      </w:r>
      <w:r>
        <w:rPr>
          <w:color w:val="231F20"/>
          <w:spacing w:val="-11"/>
        </w:rPr>
        <w:t> </w:t>
      </w:r>
      <w:r>
        <w:rPr>
          <w:i/>
          <w:color w:val="231F20"/>
        </w:rPr>
        <w:t>σ </w:t>
      </w:r>
      <w:r>
        <w:rPr>
          <w:color w:val="231F20"/>
        </w:rPr>
        <w:t>is</w:t>
      </w:r>
      <w:r>
        <w:rPr>
          <w:color w:val="231F20"/>
          <w:spacing w:val="-2"/>
        </w:rPr>
        <w:t> </w:t>
      </w:r>
      <w:r>
        <w:rPr>
          <w:color w:val="231F20"/>
        </w:rPr>
        <w:t>small.</w:t>
      </w:r>
    </w:p>
    <w:p>
      <w:pPr>
        <w:pStyle w:val="BodyText"/>
        <w:spacing w:line="232" w:lineRule="auto" w:before="22"/>
        <w:ind w:left="113" w:right="374" w:firstLine="299"/>
        <w:jc w:val="both"/>
      </w:pPr>
      <w:r>
        <w:rPr>
          <w:color w:val="231F20"/>
        </w:rPr>
        <w:t>Given </w:t>
      </w:r>
      <w:r>
        <w:rPr>
          <w:rFonts w:ascii="Georgia" w:hAnsi="Georgia"/>
          <w:b/>
          <w:color w:val="231F20"/>
        </w:rPr>
        <w:t>r</w:t>
      </w:r>
      <w:r>
        <w:rPr>
          <w:color w:val="231F20"/>
        </w:rPr>
        <w:t>, we’d like a heuristic function that is bright when </w:t>
      </w:r>
      <w:r>
        <w:rPr>
          <w:rFonts w:ascii="Georgia" w:hAnsi="Georgia"/>
          <w:b/>
          <w:color w:val="231F20"/>
        </w:rPr>
        <w:t>e </w:t>
      </w:r>
      <w:r>
        <w:rPr>
          <w:rFonts w:ascii="PMingLiU" w:hAnsi="PMingLiU"/>
          <w:color w:val="231F20"/>
          <w:w w:val="115"/>
        </w:rPr>
        <w:t>= </w:t>
      </w:r>
      <w:r>
        <w:rPr>
          <w:rFonts w:ascii="Georgia" w:hAnsi="Georgia"/>
          <w:b/>
          <w:color w:val="231F20"/>
        </w:rPr>
        <w:t>r </w:t>
      </w:r>
      <w:r>
        <w:rPr>
          <w:color w:val="231F20"/>
        </w:rPr>
        <w:t>and falls off gradually when </w:t>
      </w:r>
      <w:r>
        <w:rPr>
          <w:rFonts w:ascii="Georgia" w:hAnsi="Georgia"/>
          <w:b/>
          <w:color w:val="231F20"/>
        </w:rPr>
        <w:t>e </w:t>
      </w:r>
      <w:r>
        <w:rPr>
          <w:color w:val="231F20"/>
        </w:rPr>
        <w:t>moves away from </w:t>
      </w:r>
      <w:r>
        <w:rPr>
          <w:rFonts w:ascii="Georgia" w:hAnsi="Georgia"/>
          <w:b/>
          <w:color w:val="231F20"/>
        </w:rPr>
        <w:t>r</w:t>
      </w:r>
      <w:r>
        <w:rPr>
          <w:color w:val="231F20"/>
        </w:rPr>
        <w:t>. An obvious candidate is the cosine of the</w:t>
      </w:r>
    </w:p>
    <w:p>
      <w:pPr>
        <w:spacing w:after="0" w:line="232" w:lineRule="auto"/>
        <w:jc w:val="both"/>
        <w:sectPr>
          <w:type w:val="continuous"/>
          <w:pgSz w:w="10800" w:h="13320"/>
          <w:pgMar w:top="1300" w:bottom="280" w:left="760" w:right="700"/>
          <w:cols w:num="2" w:equalWidth="0">
            <w:col w:w="2089" w:space="301"/>
            <w:col w:w="6950"/>
          </w:cols>
        </w:sectPr>
      </w:pPr>
    </w:p>
    <w:p>
      <w:pPr>
        <w:pStyle w:val="BodyText"/>
      </w:pPr>
    </w:p>
    <w:p>
      <w:pPr>
        <w:spacing w:after="0"/>
        <w:sectPr>
          <w:pgSz w:w="10800" w:h="13320"/>
          <w:pgMar w:header="1090" w:footer="0" w:top="1300" w:bottom="280" w:left="760" w:right="700"/>
        </w:sectPr>
      </w:pPr>
    </w:p>
    <w:p>
      <w:pPr>
        <w:pStyle w:val="BodyText"/>
        <w:rPr>
          <w:sz w:val="18"/>
        </w:rPr>
      </w:pPr>
    </w:p>
    <w:p>
      <w:pPr>
        <w:pStyle w:val="BodyText"/>
        <w:ind w:left="320"/>
      </w:pPr>
      <w:r>
        <w:rPr>
          <w:color w:val="231F20"/>
        </w:rPr>
        <w:t>angle between them:</w:t>
      </w:r>
    </w:p>
    <w:p>
      <w:pPr>
        <w:pStyle w:val="BodyText"/>
        <w:rPr>
          <w:sz w:val="40"/>
        </w:rPr>
      </w:pPr>
      <w:r>
        <w:rPr/>
        <w:br w:type="column"/>
      </w:r>
      <w:r>
        <w:rPr>
          <w:sz w:val="40"/>
        </w:rPr>
      </w:r>
    </w:p>
    <w:p>
      <w:pPr>
        <w:spacing w:before="1"/>
        <w:ind w:left="320" w:right="0" w:firstLine="0"/>
        <w:jc w:val="left"/>
        <w:rPr>
          <w:i/>
          <w:sz w:val="20"/>
        </w:rPr>
      </w:pPr>
      <w:r>
        <w:rPr>
          <w:i/>
          <w:color w:val="231F20"/>
          <w:w w:val="105"/>
          <w:sz w:val="20"/>
        </w:rPr>
        <w:t>c </w:t>
      </w:r>
      <w:r>
        <w:rPr>
          <w:rFonts w:ascii="PMingLiU" w:hAnsi="PMingLiU"/>
          <w:color w:val="231F20"/>
          <w:w w:val="120"/>
          <w:sz w:val="20"/>
        </w:rPr>
        <w:t>= </w:t>
      </w:r>
      <w:r>
        <w:rPr>
          <w:i/>
          <w:color w:val="231F20"/>
          <w:w w:val="105"/>
          <w:sz w:val="20"/>
        </w:rPr>
        <w:t>c</w:t>
      </w:r>
      <w:r>
        <w:rPr>
          <w:i/>
          <w:color w:val="231F20"/>
          <w:w w:val="105"/>
          <w:sz w:val="20"/>
          <w:vertAlign w:val="subscript"/>
        </w:rPr>
        <w:t>l</w:t>
      </w:r>
      <w:r>
        <w:rPr>
          <w:rFonts w:ascii="PMingLiU" w:hAnsi="PMingLiU"/>
          <w:color w:val="231F20"/>
          <w:w w:val="105"/>
          <w:sz w:val="20"/>
          <w:vertAlign w:val="baseline"/>
        </w:rPr>
        <w:t>(</w:t>
      </w:r>
      <w:r>
        <w:rPr>
          <w:rFonts w:ascii="Georgia" w:hAnsi="Georgia"/>
          <w:b/>
          <w:color w:val="231F20"/>
          <w:w w:val="105"/>
          <w:sz w:val="20"/>
          <w:vertAlign w:val="baseline"/>
        </w:rPr>
        <w:t>e </w:t>
      </w:r>
      <w:r>
        <w:rPr>
          <w:rFonts w:ascii="Meiryo" w:hAnsi="Meiryo"/>
          <w:i/>
          <w:color w:val="231F20"/>
          <w:w w:val="105"/>
          <w:sz w:val="20"/>
          <w:vertAlign w:val="baseline"/>
        </w:rPr>
        <w:t>· </w:t>
      </w:r>
      <w:r>
        <w:rPr>
          <w:rFonts w:ascii="Georgia" w:hAnsi="Georgia"/>
          <w:b/>
          <w:color w:val="231F20"/>
          <w:w w:val="105"/>
          <w:sz w:val="20"/>
          <w:vertAlign w:val="baseline"/>
        </w:rPr>
        <w:t>r</w:t>
      </w:r>
      <w:r>
        <w:rPr>
          <w:rFonts w:ascii="PMingLiU" w:hAnsi="PMingLiU"/>
          <w:color w:val="231F20"/>
          <w:w w:val="105"/>
          <w:sz w:val="20"/>
          <w:vertAlign w:val="baseline"/>
        </w:rPr>
        <w:t>)</w:t>
      </w:r>
      <w:r>
        <w:rPr>
          <w:i/>
          <w:color w:val="231F20"/>
          <w:w w:val="105"/>
          <w:sz w:val="20"/>
          <w:vertAlign w:val="baseline"/>
        </w:rPr>
        <w:t>.</w:t>
      </w:r>
    </w:p>
    <w:p>
      <w:pPr>
        <w:spacing w:after="0"/>
        <w:jc w:val="left"/>
        <w:rPr>
          <w:sz w:val="20"/>
        </w:rPr>
        <w:sectPr>
          <w:type w:val="continuous"/>
          <w:pgSz w:w="10800" w:h="13320"/>
          <w:pgMar w:top="1300" w:bottom="280" w:left="760" w:right="700"/>
          <w:cols w:num="2" w:equalWidth="0">
            <w:col w:w="2013" w:space="690"/>
            <w:col w:w="6637"/>
          </w:cols>
        </w:sectPr>
      </w:pPr>
    </w:p>
    <w:p>
      <w:pPr>
        <w:pStyle w:val="BodyText"/>
        <w:spacing w:line="271" w:lineRule="auto" w:before="102"/>
        <w:ind w:left="320" w:right="2557"/>
        <w:jc w:val="both"/>
      </w:pPr>
      <w:r>
        <w:rPr>
          <w:color w:val="231F20"/>
        </w:rPr>
        <w:t>There are two problems with using this equation. The first is that the dot product can be negative. This can be solved computationally with an </w:t>
      </w:r>
      <w:r>
        <w:rPr>
          <w:color w:val="231F20"/>
          <w:spacing w:val="3"/>
        </w:rPr>
        <w:t>“if” </w:t>
      </w:r>
      <w:r>
        <w:rPr>
          <w:color w:val="231F20"/>
        </w:rPr>
        <w:t>statement that sets</w:t>
      </w:r>
      <w:r>
        <w:rPr>
          <w:color w:val="231F20"/>
          <w:spacing w:val="-6"/>
        </w:rPr>
        <w:t> </w:t>
      </w:r>
      <w:r>
        <w:rPr>
          <w:color w:val="231F20"/>
        </w:rPr>
        <w:t>the</w:t>
      </w:r>
      <w:r>
        <w:rPr>
          <w:color w:val="231F20"/>
          <w:spacing w:val="-8"/>
        </w:rPr>
        <w:t> </w:t>
      </w:r>
      <w:r>
        <w:rPr>
          <w:color w:val="231F20"/>
        </w:rPr>
        <w:t>color</w:t>
      </w:r>
      <w:r>
        <w:rPr>
          <w:color w:val="231F20"/>
          <w:spacing w:val="-6"/>
        </w:rPr>
        <w:t> </w:t>
      </w:r>
      <w:r>
        <w:rPr>
          <w:color w:val="231F20"/>
        </w:rPr>
        <w:t>to</w:t>
      </w:r>
      <w:r>
        <w:rPr>
          <w:color w:val="231F20"/>
          <w:spacing w:val="-7"/>
        </w:rPr>
        <w:t> </w:t>
      </w:r>
      <w:r>
        <w:rPr>
          <w:color w:val="231F20"/>
        </w:rPr>
        <w:t>zero</w:t>
      </w:r>
      <w:r>
        <w:rPr>
          <w:color w:val="231F20"/>
          <w:spacing w:val="-8"/>
        </w:rPr>
        <w:t> </w:t>
      </w:r>
      <w:r>
        <w:rPr>
          <w:color w:val="231F20"/>
        </w:rPr>
        <w:t>when</w:t>
      </w:r>
      <w:r>
        <w:rPr>
          <w:color w:val="231F20"/>
          <w:spacing w:val="-7"/>
        </w:rPr>
        <w:t> </w:t>
      </w:r>
      <w:r>
        <w:rPr>
          <w:color w:val="231F20"/>
        </w:rPr>
        <w:t>the</w:t>
      </w:r>
      <w:r>
        <w:rPr>
          <w:color w:val="231F20"/>
          <w:spacing w:val="-7"/>
        </w:rPr>
        <w:t> </w:t>
      </w:r>
      <w:r>
        <w:rPr>
          <w:color w:val="231F20"/>
        </w:rPr>
        <w:t>dot</w:t>
      </w:r>
      <w:r>
        <w:rPr>
          <w:color w:val="231F20"/>
          <w:spacing w:val="-8"/>
        </w:rPr>
        <w:t> </w:t>
      </w:r>
      <w:r>
        <w:rPr>
          <w:color w:val="231F20"/>
        </w:rPr>
        <w:t>product</w:t>
      </w:r>
      <w:r>
        <w:rPr>
          <w:color w:val="231F20"/>
          <w:spacing w:val="-12"/>
        </w:rPr>
        <w:t> </w:t>
      </w:r>
      <w:r>
        <w:rPr>
          <w:color w:val="231F20"/>
        </w:rPr>
        <w:t>is</w:t>
      </w:r>
      <w:r>
        <w:rPr>
          <w:color w:val="231F20"/>
          <w:spacing w:val="-6"/>
        </w:rPr>
        <w:t> </w:t>
      </w:r>
      <w:r>
        <w:rPr>
          <w:color w:val="231F20"/>
        </w:rPr>
        <w:t>negative. The</w:t>
      </w:r>
      <w:r>
        <w:rPr>
          <w:color w:val="231F20"/>
          <w:spacing w:val="-7"/>
        </w:rPr>
        <w:t> </w:t>
      </w:r>
      <w:r>
        <w:rPr>
          <w:color w:val="231F20"/>
        </w:rPr>
        <w:t>more</w:t>
      </w:r>
      <w:r>
        <w:rPr>
          <w:color w:val="231F20"/>
          <w:spacing w:val="-10"/>
        </w:rPr>
        <w:t> </w:t>
      </w:r>
      <w:r>
        <w:rPr>
          <w:color w:val="231F20"/>
        </w:rPr>
        <w:t>serious</w:t>
      </w:r>
      <w:r>
        <w:rPr>
          <w:color w:val="231F20"/>
          <w:spacing w:val="-8"/>
        </w:rPr>
        <w:t> </w:t>
      </w:r>
      <w:r>
        <w:rPr>
          <w:color w:val="231F20"/>
        </w:rPr>
        <w:t>problem is</w:t>
      </w:r>
      <w:r>
        <w:rPr>
          <w:color w:val="231F20"/>
          <w:spacing w:val="-7"/>
        </w:rPr>
        <w:t> </w:t>
      </w:r>
      <w:r>
        <w:rPr>
          <w:color w:val="231F20"/>
        </w:rPr>
        <w:t>that</w:t>
      </w:r>
      <w:r>
        <w:rPr>
          <w:color w:val="231F20"/>
          <w:spacing w:val="-7"/>
        </w:rPr>
        <w:t> </w:t>
      </w:r>
      <w:r>
        <w:rPr>
          <w:color w:val="231F20"/>
        </w:rPr>
        <w:t>the</w:t>
      </w:r>
      <w:r>
        <w:rPr>
          <w:color w:val="231F20"/>
          <w:spacing w:val="-7"/>
        </w:rPr>
        <w:t> </w:t>
      </w:r>
      <w:r>
        <w:rPr>
          <w:color w:val="231F20"/>
        </w:rPr>
        <w:t>highlight</w:t>
      </w:r>
      <w:r>
        <w:rPr>
          <w:color w:val="231F20"/>
          <w:spacing w:val="-12"/>
        </w:rPr>
        <w:t> </w:t>
      </w:r>
      <w:r>
        <w:rPr>
          <w:color w:val="231F20"/>
        </w:rPr>
        <w:t>produced</w:t>
      </w:r>
      <w:r>
        <w:rPr>
          <w:color w:val="231F20"/>
          <w:spacing w:val="-11"/>
        </w:rPr>
        <w:t> </w:t>
      </w:r>
      <w:r>
        <w:rPr>
          <w:color w:val="231F20"/>
        </w:rPr>
        <w:t>by</w:t>
      </w:r>
      <w:r>
        <w:rPr>
          <w:color w:val="231F20"/>
          <w:spacing w:val="-9"/>
        </w:rPr>
        <w:t> </w:t>
      </w:r>
      <w:r>
        <w:rPr>
          <w:color w:val="231F20"/>
        </w:rPr>
        <w:t>this</w:t>
      </w:r>
      <w:r>
        <w:rPr>
          <w:color w:val="231F20"/>
          <w:spacing w:val="-6"/>
        </w:rPr>
        <w:t> </w:t>
      </w:r>
      <w:r>
        <w:rPr>
          <w:color w:val="231F20"/>
        </w:rPr>
        <w:t>equation</w:t>
      </w:r>
      <w:r>
        <w:rPr>
          <w:color w:val="231F20"/>
          <w:spacing w:val="-11"/>
        </w:rPr>
        <w:t> </w:t>
      </w:r>
      <w:r>
        <w:rPr>
          <w:color w:val="231F20"/>
        </w:rPr>
        <w:t>is</w:t>
      </w:r>
      <w:r>
        <w:rPr>
          <w:color w:val="231F20"/>
          <w:spacing w:val="-6"/>
        </w:rPr>
        <w:t> </w:t>
      </w:r>
      <w:r>
        <w:rPr>
          <w:color w:val="231F20"/>
        </w:rPr>
        <w:t>much</w:t>
      </w:r>
      <w:r>
        <w:rPr>
          <w:color w:val="231F20"/>
          <w:spacing w:val="-10"/>
        </w:rPr>
        <w:t> </w:t>
      </w:r>
      <w:r>
        <w:rPr>
          <w:color w:val="231F20"/>
        </w:rPr>
        <w:t>wider</w:t>
      </w:r>
      <w:r>
        <w:rPr>
          <w:color w:val="231F20"/>
          <w:spacing w:val="-6"/>
        </w:rPr>
        <w:t> </w:t>
      </w:r>
      <w:r>
        <w:rPr>
          <w:color w:val="231F20"/>
        </w:rPr>
        <w:t>than</w:t>
      </w:r>
      <w:r>
        <w:rPr>
          <w:color w:val="231F20"/>
          <w:spacing w:val="-9"/>
        </w:rPr>
        <w:t> </w:t>
      </w:r>
      <w:r>
        <w:rPr>
          <w:color w:val="231F20"/>
        </w:rPr>
        <w:t>that</w:t>
      </w:r>
      <w:r>
        <w:rPr>
          <w:color w:val="231F20"/>
          <w:spacing w:val="-7"/>
        </w:rPr>
        <w:t> </w:t>
      </w:r>
      <w:r>
        <w:rPr>
          <w:color w:val="231F20"/>
        </w:rPr>
        <w:t>seen</w:t>
      </w:r>
      <w:r>
        <w:rPr>
          <w:color w:val="231F20"/>
          <w:spacing w:val="-6"/>
        </w:rPr>
        <w:t> </w:t>
      </w:r>
      <w:r>
        <w:rPr>
          <w:color w:val="231F20"/>
        </w:rPr>
        <w:t>in</w:t>
      </w:r>
      <w:r>
        <w:rPr>
          <w:color w:val="231F20"/>
          <w:spacing w:val="-6"/>
        </w:rPr>
        <w:t> </w:t>
      </w:r>
      <w:r>
        <w:rPr>
          <w:color w:val="231F20"/>
        </w:rPr>
        <w:t>real life. The maximum is in the right place and it is the right color, but it is just too big.</w:t>
      </w:r>
      <w:r>
        <w:rPr>
          <w:color w:val="231F20"/>
          <w:spacing w:val="4"/>
        </w:rPr>
        <w:t> </w:t>
      </w:r>
      <w:r>
        <w:rPr>
          <w:color w:val="231F20"/>
          <w:spacing w:val="-9"/>
        </w:rPr>
        <w:t>We</w:t>
      </w:r>
      <w:r>
        <w:rPr>
          <w:color w:val="231F20"/>
          <w:spacing w:val="-3"/>
        </w:rPr>
        <w:t> </w:t>
      </w:r>
      <w:r>
        <w:rPr>
          <w:color w:val="231F20"/>
        </w:rPr>
        <w:t>can</w:t>
      </w:r>
      <w:r>
        <w:rPr>
          <w:color w:val="231F20"/>
          <w:spacing w:val="-3"/>
        </w:rPr>
        <w:t> </w:t>
      </w:r>
      <w:r>
        <w:rPr>
          <w:color w:val="231F20"/>
        </w:rPr>
        <w:t>narrow</w:t>
      </w:r>
      <w:r>
        <w:rPr>
          <w:color w:val="231F20"/>
          <w:spacing w:val="-8"/>
        </w:rPr>
        <w:t> </w:t>
      </w:r>
      <w:r>
        <w:rPr>
          <w:color w:val="231F20"/>
        </w:rPr>
        <w:t>it</w:t>
      </w:r>
      <w:r>
        <w:rPr>
          <w:color w:val="231F20"/>
          <w:spacing w:val="-6"/>
        </w:rPr>
        <w:t> </w:t>
      </w:r>
      <w:r>
        <w:rPr>
          <w:color w:val="231F20"/>
        </w:rPr>
        <w:t>without</w:t>
      </w:r>
      <w:r>
        <w:rPr>
          <w:color w:val="231F20"/>
          <w:spacing w:val="-7"/>
        </w:rPr>
        <w:t> </w:t>
      </w:r>
      <w:r>
        <w:rPr>
          <w:color w:val="231F20"/>
        </w:rPr>
        <w:t>reducing</w:t>
      </w:r>
      <w:r>
        <w:rPr>
          <w:color w:val="231F20"/>
          <w:spacing w:val="-9"/>
        </w:rPr>
        <w:t> </w:t>
      </w:r>
      <w:r>
        <w:rPr>
          <w:color w:val="231F20"/>
        </w:rPr>
        <w:t>its</w:t>
      </w:r>
      <w:r>
        <w:rPr>
          <w:color w:val="231F20"/>
          <w:spacing w:val="-3"/>
        </w:rPr>
        <w:t> </w:t>
      </w:r>
      <w:r>
        <w:rPr>
          <w:color w:val="231F20"/>
        </w:rPr>
        <w:t>maximum</w:t>
      </w:r>
      <w:r>
        <w:rPr>
          <w:color w:val="231F20"/>
          <w:spacing w:val="-9"/>
        </w:rPr>
        <w:t> </w:t>
      </w:r>
      <w:r>
        <w:rPr>
          <w:color w:val="231F20"/>
        </w:rPr>
        <w:t>color</w:t>
      </w:r>
      <w:r>
        <w:rPr>
          <w:color w:val="231F20"/>
          <w:spacing w:val="-7"/>
        </w:rPr>
        <w:t> </w:t>
      </w:r>
      <w:r>
        <w:rPr>
          <w:color w:val="231F20"/>
        </w:rPr>
        <w:t>by</w:t>
      </w:r>
      <w:r>
        <w:rPr>
          <w:color w:val="231F20"/>
          <w:spacing w:val="-3"/>
        </w:rPr>
        <w:t> </w:t>
      </w:r>
      <w:r>
        <w:rPr>
          <w:color w:val="231F20"/>
        </w:rPr>
        <w:t>raising</w:t>
      </w:r>
      <w:r>
        <w:rPr>
          <w:color w:val="231F20"/>
          <w:spacing w:val="-7"/>
        </w:rPr>
        <w:t> </w:t>
      </w:r>
      <w:r>
        <w:rPr>
          <w:color w:val="231F20"/>
        </w:rPr>
        <w:t>to</w:t>
      </w:r>
      <w:r>
        <w:rPr>
          <w:color w:val="231F20"/>
          <w:spacing w:val="-4"/>
        </w:rPr>
        <w:t> </w:t>
      </w:r>
      <w:r>
        <w:rPr>
          <w:color w:val="231F20"/>
        </w:rPr>
        <w:t>a</w:t>
      </w:r>
      <w:r>
        <w:rPr>
          <w:color w:val="231F20"/>
          <w:spacing w:val="-4"/>
        </w:rPr>
        <w:t> </w:t>
      </w:r>
      <w:r>
        <w:rPr>
          <w:color w:val="231F20"/>
        </w:rPr>
        <w:t>power:</w:t>
      </w:r>
    </w:p>
    <w:p>
      <w:pPr>
        <w:tabs>
          <w:tab w:pos="6293" w:val="left" w:leader="none"/>
        </w:tabs>
        <w:spacing w:before="173"/>
        <w:ind w:left="320" w:right="0" w:firstLine="2390"/>
        <w:jc w:val="left"/>
        <w:rPr>
          <w:sz w:val="20"/>
        </w:rPr>
      </w:pPr>
      <w:r>
        <w:rPr>
          <w:i/>
          <w:color w:val="231F20"/>
          <w:w w:val="105"/>
          <w:sz w:val="20"/>
        </w:rPr>
        <w:t>c </w:t>
      </w:r>
      <w:r>
        <w:rPr>
          <w:rFonts w:ascii="PMingLiU" w:hAnsi="PMingLiU"/>
          <w:color w:val="231F20"/>
          <w:w w:val="115"/>
          <w:sz w:val="20"/>
        </w:rPr>
        <w:t>= </w:t>
      </w:r>
      <w:r>
        <w:rPr>
          <w:i/>
          <w:color w:val="231F20"/>
          <w:w w:val="105"/>
          <w:sz w:val="20"/>
        </w:rPr>
        <w:t>c</w:t>
      </w:r>
      <w:r>
        <w:rPr>
          <w:i/>
          <w:color w:val="231F20"/>
          <w:w w:val="105"/>
          <w:sz w:val="20"/>
          <w:vertAlign w:val="subscript"/>
        </w:rPr>
        <w:t>l</w:t>
      </w:r>
      <w:r>
        <w:rPr>
          <w:color w:val="231F20"/>
          <w:w w:val="105"/>
          <w:sz w:val="20"/>
          <w:vertAlign w:val="baseline"/>
        </w:rPr>
        <w:t>max</w:t>
      </w:r>
      <w:r>
        <w:rPr>
          <w:rFonts w:ascii="PMingLiU" w:hAnsi="PMingLiU"/>
          <w:color w:val="231F20"/>
          <w:w w:val="105"/>
          <w:sz w:val="20"/>
          <w:vertAlign w:val="baseline"/>
        </w:rPr>
        <w:t>(0</w:t>
      </w:r>
      <w:r>
        <w:rPr>
          <w:i/>
          <w:color w:val="231F20"/>
          <w:w w:val="105"/>
          <w:sz w:val="20"/>
          <w:vertAlign w:val="baseline"/>
        </w:rPr>
        <w:t>, </w:t>
      </w:r>
      <w:r>
        <w:rPr>
          <w:rFonts w:ascii="Georgia" w:hAnsi="Georgia"/>
          <w:b/>
          <w:color w:val="231F20"/>
          <w:w w:val="105"/>
          <w:sz w:val="20"/>
          <w:vertAlign w:val="baseline"/>
        </w:rPr>
        <w:t>e</w:t>
      </w:r>
      <w:r>
        <w:rPr>
          <w:rFonts w:ascii="Georgia" w:hAnsi="Georgia"/>
          <w:b/>
          <w:color w:val="231F20"/>
          <w:spacing w:val="-25"/>
          <w:w w:val="105"/>
          <w:sz w:val="20"/>
          <w:vertAlign w:val="baseline"/>
        </w:rPr>
        <w:t> </w:t>
      </w:r>
      <w:r>
        <w:rPr>
          <w:rFonts w:ascii="Meiryo" w:hAnsi="Meiryo"/>
          <w:i/>
          <w:color w:val="231F20"/>
          <w:w w:val="105"/>
          <w:sz w:val="20"/>
          <w:vertAlign w:val="baseline"/>
        </w:rPr>
        <w:t>·</w:t>
      </w:r>
      <w:r>
        <w:rPr>
          <w:rFonts w:ascii="Meiryo" w:hAnsi="Meiryo"/>
          <w:i/>
          <w:color w:val="231F20"/>
          <w:spacing w:val="-27"/>
          <w:w w:val="105"/>
          <w:sz w:val="20"/>
          <w:vertAlign w:val="baseline"/>
        </w:rPr>
        <w:t> </w:t>
      </w:r>
      <w:r>
        <w:rPr>
          <w:rFonts w:ascii="Georgia" w:hAnsi="Georgia"/>
          <w:b/>
          <w:color w:val="231F20"/>
          <w:spacing w:val="2"/>
          <w:w w:val="105"/>
          <w:sz w:val="20"/>
          <w:vertAlign w:val="baseline"/>
        </w:rPr>
        <w:t>r</w:t>
      </w:r>
      <w:r>
        <w:rPr>
          <w:rFonts w:ascii="PMingLiU" w:hAnsi="PMingLiU"/>
          <w:color w:val="231F20"/>
          <w:spacing w:val="2"/>
          <w:w w:val="105"/>
          <w:sz w:val="20"/>
          <w:vertAlign w:val="baseline"/>
        </w:rPr>
        <w:t>)</w:t>
      </w:r>
      <w:r>
        <w:rPr>
          <w:i/>
          <w:color w:val="231F20"/>
          <w:spacing w:val="2"/>
          <w:w w:val="105"/>
          <w:sz w:val="20"/>
          <w:vertAlign w:val="superscript"/>
        </w:rPr>
        <w:t>p</w:t>
      </w:r>
      <w:r>
        <w:rPr>
          <w:i/>
          <w:color w:val="231F20"/>
          <w:spacing w:val="2"/>
          <w:w w:val="105"/>
          <w:sz w:val="20"/>
          <w:vertAlign w:val="baseline"/>
        </w:rPr>
        <w:t>.</w:t>
        <w:tab/>
      </w:r>
      <w:r>
        <w:rPr>
          <w:color w:val="231F20"/>
          <w:w w:val="105"/>
          <w:sz w:val="20"/>
          <w:vertAlign w:val="baseline"/>
        </w:rPr>
        <w:t>(10.5)</w:t>
      </w:r>
    </w:p>
    <w:p>
      <w:pPr>
        <w:pStyle w:val="BodyText"/>
        <w:spacing w:line="271" w:lineRule="auto" w:before="153"/>
        <w:ind w:left="319" w:right="2557"/>
        <w:jc w:val="both"/>
      </w:pPr>
      <w:r>
        <w:rPr>
          <w:color w:val="231F20"/>
        </w:rPr>
        <w:t>Here </w:t>
      </w:r>
      <w:r>
        <w:rPr>
          <w:i/>
          <w:color w:val="231F20"/>
        </w:rPr>
        <w:t>p </w:t>
      </w:r>
      <w:r>
        <w:rPr>
          <w:color w:val="231F20"/>
        </w:rPr>
        <w:t>is called the </w:t>
      </w:r>
      <w:r>
        <w:rPr>
          <w:i/>
          <w:color w:val="231F20"/>
        </w:rPr>
        <w:t>Phong exponent</w:t>
      </w:r>
      <w:r>
        <w:rPr>
          <w:color w:val="231F20"/>
        </w:rPr>
        <w:t>; it is a positive real number (Phong, 1975). The effect that changing the Phong exponent has on the highlight can be seen in Figure 10.6.</w:t>
      </w:r>
    </w:p>
    <w:p>
      <w:pPr>
        <w:pStyle w:val="BodyText"/>
        <w:spacing w:line="268" w:lineRule="auto" w:before="12"/>
        <w:ind w:left="320" w:right="2561" w:firstLine="299"/>
        <w:jc w:val="both"/>
      </w:pPr>
      <w:r>
        <w:rPr>
          <w:color w:val="231F20"/>
          <w:spacing w:val="-9"/>
        </w:rPr>
        <w:t>To </w:t>
      </w:r>
      <w:r>
        <w:rPr>
          <w:color w:val="231F20"/>
        </w:rPr>
        <w:t>implement Equation (10.5), we first need to compute the unit vector </w:t>
      </w:r>
      <w:r>
        <w:rPr>
          <w:rFonts w:ascii="Georgia"/>
          <w:b/>
          <w:color w:val="231F20"/>
        </w:rPr>
        <w:t>r</w:t>
      </w:r>
      <w:r>
        <w:rPr>
          <w:color w:val="231F20"/>
        </w:rPr>
        <w:t>. Given</w:t>
      </w:r>
      <w:r>
        <w:rPr>
          <w:color w:val="231F20"/>
          <w:spacing w:val="-5"/>
        </w:rPr>
        <w:t> </w:t>
      </w:r>
      <w:r>
        <w:rPr>
          <w:color w:val="231F20"/>
        </w:rPr>
        <w:t>unit</w:t>
      </w:r>
      <w:r>
        <w:rPr>
          <w:color w:val="231F20"/>
          <w:spacing w:val="-4"/>
        </w:rPr>
        <w:t> </w:t>
      </w:r>
      <w:r>
        <w:rPr>
          <w:color w:val="231F20"/>
        </w:rPr>
        <w:t>vectors</w:t>
      </w:r>
      <w:r>
        <w:rPr>
          <w:color w:val="231F20"/>
          <w:spacing w:val="-6"/>
        </w:rPr>
        <w:t> </w:t>
      </w:r>
      <w:r>
        <w:rPr>
          <w:rFonts w:ascii="Georgia"/>
          <w:b/>
          <w:color w:val="231F20"/>
        </w:rPr>
        <w:t>l</w:t>
      </w:r>
      <w:r>
        <w:rPr>
          <w:rFonts w:ascii="Georgia"/>
          <w:b/>
          <w:color w:val="231F20"/>
          <w:spacing w:val="-5"/>
        </w:rPr>
        <w:t> </w:t>
      </w:r>
      <w:r>
        <w:rPr>
          <w:color w:val="231F20"/>
        </w:rPr>
        <w:t>and</w:t>
      </w:r>
      <w:r>
        <w:rPr>
          <w:color w:val="231F20"/>
          <w:spacing w:val="-4"/>
        </w:rPr>
        <w:t> </w:t>
      </w:r>
      <w:r>
        <w:rPr>
          <w:rFonts w:ascii="Georgia"/>
          <w:b/>
          <w:color w:val="231F20"/>
        </w:rPr>
        <w:t>n</w:t>
      </w:r>
      <w:r>
        <w:rPr>
          <w:color w:val="231F20"/>
        </w:rPr>
        <w:t>,</w:t>
      </w:r>
      <w:r>
        <w:rPr>
          <w:color w:val="231F20"/>
          <w:spacing w:val="-1"/>
        </w:rPr>
        <w:t> </w:t>
      </w:r>
      <w:r>
        <w:rPr>
          <w:rFonts w:ascii="Georgia"/>
          <w:b/>
          <w:color w:val="231F20"/>
        </w:rPr>
        <w:t>r</w:t>
      </w:r>
      <w:r>
        <w:rPr>
          <w:rFonts w:ascii="Georgia"/>
          <w:b/>
          <w:color w:val="231F20"/>
          <w:spacing w:val="-4"/>
        </w:rPr>
        <w:t> </w:t>
      </w:r>
      <w:r>
        <w:rPr>
          <w:color w:val="231F20"/>
        </w:rPr>
        <w:t>is</w:t>
      </w:r>
      <w:r>
        <w:rPr>
          <w:color w:val="231F20"/>
          <w:spacing w:val="-3"/>
        </w:rPr>
        <w:t> </w:t>
      </w:r>
      <w:r>
        <w:rPr>
          <w:color w:val="231F20"/>
        </w:rPr>
        <w:t>the</w:t>
      </w:r>
      <w:r>
        <w:rPr>
          <w:color w:val="231F20"/>
          <w:spacing w:val="-2"/>
        </w:rPr>
        <w:t> </w:t>
      </w:r>
      <w:r>
        <w:rPr>
          <w:color w:val="231F20"/>
        </w:rPr>
        <w:t>vector</w:t>
      </w:r>
      <w:r>
        <w:rPr>
          <w:color w:val="231F20"/>
          <w:spacing w:val="-7"/>
        </w:rPr>
        <w:t> </w:t>
      </w:r>
      <w:r>
        <w:rPr>
          <w:rFonts w:ascii="Georgia"/>
          <w:b/>
          <w:color w:val="231F20"/>
        </w:rPr>
        <w:t>l</w:t>
      </w:r>
      <w:r>
        <w:rPr>
          <w:rFonts w:ascii="Georgia"/>
          <w:b/>
          <w:color w:val="231F20"/>
          <w:spacing w:val="-2"/>
        </w:rPr>
        <w:t> </w:t>
      </w:r>
      <w:r>
        <w:rPr>
          <w:color w:val="231F20"/>
        </w:rPr>
        <w:t>reflected</w:t>
      </w:r>
      <w:r>
        <w:rPr>
          <w:color w:val="231F20"/>
          <w:spacing w:val="-4"/>
        </w:rPr>
        <w:t> </w:t>
      </w:r>
      <w:r>
        <w:rPr>
          <w:color w:val="231F20"/>
        </w:rPr>
        <w:t>about</w:t>
      </w:r>
      <w:r>
        <w:rPr>
          <w:color w:val="231F20"/>
          <w:spacing w:val="-5"/>
        </w:rPr>
        <w:t> </w:t>
      </w:r>
      <w:r>
        <w:rPr>
          <w:rFonts w:ascii="Georgia"/>
          <w:b/>
          <w:color w:val="231F20"/>
        </w:rPr>
        <w:t>n</w:t>
      </w:r>
      <w:r>
        <w:rPr>
          <w:color w:val="231F20"/>
        </w:rPr>
        <w:t>.</w:t>
      </w:r>
      <w:r>
        <w:rPr>
          <w:color w:val="231F20"/>
          <w:spacing w:val="13"/>
        </w:rPr>
        <w:t> </w:t>
      </w:r>
      <w:r>
        <w:rPr>
          <w:color w:val="231F20"/>
        </w:rPr>
        <w:t>Figure</w:t>
      </w:r>
      <w:r>
        <w:rPr>
          <w:color w:val="231F20"/>
          <w:spacing w:val="-5"/>
        </w:rPr>
        <w:t> </w:t>
      </w:r>
      <w:r>
        <w:rPr>
          <w:color w:val="231F20"/>
        </w:rPr>
        <w:t>10.7</w:t>
      </w:r>
      <w:r>
        <w:rPr>
          <w:color w:val="231F20"/>
          <w:spacing w:val="-6"/>
        </w:rPr>
        <w:t> </w:t>
      </w:r>
      <w:r>
        <w:rPr>
          <w:color w:val="231F20"/>
        </w:rPr>
        <w:t>shows</w:t>
      </w:r>
    </w:p>
    <w:p>
      <w:pPr>
        <w:pStyle w:val="BodyText"/>
      </w:pPr>
    </w:p>
    <w:p>
      <w:pPr>
        <w:pStyle w:val="BodyText"/>
        <w:spacing w:before="9"/>
        <w:rPr>
          <w:sz w:val="12"/>
        </w:rPr>
      </w:pPr>
      <w:r>
        <w:rPr/>
        <w:pict>
          <v:group style="position:absolute;margin-left:94.919998pt;margin-top:9.303164pt;width:240.15pt;height:241.3pt;mso-position-horizontal-relative:page;mso-position-vertical-relative:paragraph;z-index:-15722496;mso-wrap-distance-left:0;mso-wrap-distance-right:0" coordorigin="1898,186" coordsize="4803,4826">
            <v:shape style="position:absolute;left:1898;top:186;width:4803;height:4799" type="#_x0000_t75" stroked="false">
              <v:imagedata r:id="rId13" o:title=""/>
            </v:shape>
            <v:shape style="position:absolute;left:2473;top:1543;width:358;height:238" type="#_x0000_t202" filled="false" stroked="false">
              <v:textbox inset="0,0,0,0">
                <w:txbxContent>
                  <w:p>
                    <w:pPr>
                      <w:spacing w:before="2"/>
                      <w:ind w:left="0" w:right="0" w:firstLine="0"/>
                      <w:jc w:val="left"/>
                      <w:rPr>
                        <w:sz w:val="16"/>
                      </w:rPr>
                    </w:pPr>
                    <w:r>
                      <w:rPr>
                        <w:i/>
                        <w:color w:val="231F20"/>
                        <w:w w:val="105"/>
                        <w:sz w:val="16"/>
                      </w:rPr>
                      <w:t>n </w:t>
                    </w:r>
                    <w:r>
                      <w:rPr>
                        <w:color w:val="231F20"/>
                        <w:w w:val="105"/>
                        <w:sz w:val="16"/>
                      </w:rPr>
                      <w:t>= 1</w:t>
                    </w:r>
                  </w:p>
                </w:txbxContent>
              </v:textbox>
              <w10:wrap type="none"/>
            </v:shape>
            <v:shape style="position:absolute;left:4129;top:1543;width:358;height:238" type="#_x0000_t202" filled="false" stroked="false">
              <v:textbox inset="0,0,0,0">
                <w:txbxContent>
                  <w:p>
                    <w:pPr>
                      <w:spacing w:before="2"/>
                      <w:ind w:left="0" w:right="0" w:firstLine="0"/>
                      <w:jc w:val="left"/>
                      <w:rPr>
                        <w:sz w:val="16"/>
                      </w:rPr>
                    </w:pPr>
                    <w:r>
                      <w:rPr>
                        <w:i/>
                        <w:color w:val="231F20"/>
                        <w:w w:val="105"/>
                        <w:sz w:val="16"/>
                      </w:rPr>
                      <w:t>n </w:t>
                    </w:r>
                    <w:r>
                      <w:rPr>
                        <w:color w:val="231F20"/>
                        <w:w w:val="105"/>
                        <w:sz w:val="16"/>
                      </w:rPr>
                      <w:t>= 2</w:t>
                    </w:r>
                  </w:p>
                </w:txbxContent>
              </v:textbox>
              <w10:wrap type="none"/>
            </v:shape>
            <v:shape style="position:absolute;left:5792;top:1543;width:358;height:238" type="#_x0000_t202" filled="false" stroked="false">
              <v:textbox inset="0,0,0,0">
                <w:txbxContent>
                  <w:p>
                    <w:pPr>
                      <w:spacing w:before="2"/>
                      <w:ind w:left="0" w:right="0" w:firstLine="0"/>
                      <w:jc w:val="left"/>
                      <w:rPr>
                        <w:sz w:val="16"/>
                      </w:rPr>
                    </w:pPr>
                    <w:r>
                      <w:rPr>
                        <w:i/>
                        <w:color w:val="231F20"/>
                        <w:w w:val="105"/>
                        <w:sz w:val="16"/>
                      </w:rPr>
                      <w:t>n </w:t>
                    </w:r>
                    <w:r>
                      <w:rPr>
                        <w:color w:val="231F20"/>
                        <w:w w:val="105"/>
                        <w:sz w:val="16"/>
                      </w:rPr>
                      <w:t>= 4</w:t>
                    </w:r>
                  </w:p>
                </w:txbxContent>
              </v:textbox>
              <w10:wrap type="none"/>
            </v:shape>
            <v:shape style="position:absolute;left:2473;top:3172;width:358;height:238" type="#_x0000_t202" filled="false" stroked="false">
              <v:textbox inset="0,0,0,0">
                <w:txbxContent>
                  <w:p>
                    <w:pPr>
                      <w:spacing w:before="2"/>
                      <w:ind w:left="0" w:right="0" w:firstLine="0"/>
                      <w:jc w:val="left"/>
                      <w:rPr>
                        <w:sz w:val="16"/>
                      </w:rPr>
                    </w:pPr>
                    <w:r>
                      <w:rPr>
                        <w:i/>
                        <w:color w:val="231F20"/>
                        <w:w w:val="105"/>
                        <w:sz w:val="16"/>
                      </w:rPr>
                      <w:t>n </w:t>
                    </w:r>
                    <w:r>
                      <w:rPr>
                        <w:color w:val="231F20"/>
                        <w:w w:val="105"/>
                        <w:sz w:val="16"/>
                      </w:rPr>
                      <w:t>= 8</w:t>
                    </w:r>
                  </w:p>
                </w:txbxContent>
              </v:textbox>
              <w10:wrap type="none"/>
            </v:shape>
            <v:shape style="position:absolute;left:4089;top:3172;width:438;height:238" type="#_x0000_t202" filled="false" stroked="false">
              <v:textbox inset="0,0,0,0">
                <w:txbxContent>
                  <w:p>
                    <w:pPr>
                      <w:spacing w:before="2"/>
                      <w:ind w:left="0" w:right="0" w:firstLine="0"/>
                      <w:jc w:val="left"/>
                      <w:rPr>
                        <w:sz w:val="16"/>
                      </w:rPr>
                    </w:pPr>
                    <w:r>
                      <w:rPr>
                        <w:i/>
                        <w:color w:val="231F20"/>
                        <w:w w:val="105"/>
                        <w:sz w:val="16"/>
                      </w:rPr>
                      <w:t>n </w:t>
                    </w:r>
                    <w:r>
                      <w:rPr>
                        <w:color w:val="231F20"/>
                        <w:w w:val="105"/>
                        <w:sz w:val="16"/>
                      </w:rPr>
                      <w:t>= 16</w:t>
                    </w:r>
                  </w:p>
                </w:txbxContent>
              </v:textbox>
              <w10:wrap type="none"/>
            </v:shape>
            <v:shape style="position:absolute;left:5752;top:3172;width:438;height:238" type="#_x0000_t202" filled="false" stroked="false">
              <v:textbox inset="0,0,0,0">
                <w:txbxContent>
                  <w:p>
                    <w:pPr>
                      <w:spacing w:before="2"/>
                      <w:ind w:left="0" w:right="0" w:firstLine="0"/>
                      <w:jc w:val="left"/>
                      <w:rPr>
                        <w:sz w:val="16"/>
                      </w:rPr>
                    </w:pPr>
                    <w:r>
                      <w:rPr>
                        <w:i/>
                        <w:color w:val="231F20"/>
                        <w:w w:val="105"/>
                        <w:sz w:val="16"/>
                      </w:rPr>
                      <w:t>n </w:t>
                    </w:r>
                    <w:r>
                      <w:rPr>
                        <w:color w:val="231F20"/>
                        <w:w w:val="105"/>
                        <w:sz w:val="16"/>
                      </w:rPr>
                      <w:t>= 32</w:t>
                    </w:r>
                  </w:p>
                </w:txbxContent>
              </v:textbox>
              <w10:wrap type="none"/>
            </v:shape>
            <v:shape style="position:absolute;left:2432;top:4774;width:438;height:238" type="#_x0000_t202" filled="false" stroked="false">
              <v:textbox inset="0,0,0,0">
                <w:txbxContent>
                  <w:p>
                    <w:pPr>
                      <w:spacing w:before="2"/>
                      <w:ind w:left="0" w:right="0" w:firstLine="0"/>
                      <w:jc w:val="left"/>
                      <w:rPr>
                        <w:sz w:val="16"/>
                      </w:rPr>
                    </w:pPr>
                    <w:r>
                      <w:rPr>
                        <w:i/>
                        <w:color w:val="231F20"/>
                        <w:w w:val="105"/>
                        <w:sz w:val="16"/>
                      </w:rPr>
                      <w:t>n </w:t>
                    </w:r>
                    <w:r>
                      <w:rPr>
                        <w:color w:val="231F20"/>
                        <w:w w:val="105"/>
                        <w:sz w:val="16"/>
                      </w:rPr>
                      <w:t>= 64</w:t>
                    </w:r>
                  </w:p>
                </w:txbxContent>
              </v:textbox>
              <w10:wrap type="none"/>
            </v:shape>
            <v:shape style="position:absolute;left:4049;top:4774;width:518;height:238" type="#_x0000_t202" filled="false" stroked="false">
              <v:textbox inset="0,0,0,0">
                <w:txbxContent>
                  <w:p>
                    <w:pPr>
                      <w:spacing w:before="2"/>
                      <w:ind w:left="0" w:right="0" w:firstLine="0"/>
                      <w:jc w:val="left"/>
                      <w:rPr>
                        <w:sz w:val="16"/>
                      </w:rPr>
                    </w:pPr>
                    <w:r>
                      <w:rPr>
                        <w:i/>
                        <w:color w:val="231F20"/>
                        <w:w w:val="105"/>
                        <w:sz w:val="16"/>
                      </w:rPr>
                      <w:t>n </w:t>
                    </w:r>
                    <w:r>
                      <w:rPr>
                        <w:color w:val="231F20"/>
                        <w:w w:val="105"/>
                        <w:sz w:val="16"/>
                      </w:rPr>
                      <w:t>= 128</w:t>
                    </w:r>
                  </w:p>
                </w:txbxContent>
              </v:textbox>
              <w10:wrap type="none"/>
            </v:shape>
            <v:shape style="position:absolute;left:5712;top:4774;width:518;height:238" type="#_x0000_t202" filled="false" stroked="false">
              <v:textbox inset="0,0,0,0">
                <w:txbxContent>
                  <w:p>
                    <w:pPr>
                      <w:spacing w:before="2"/>
                      <w:ind w:left="0" w:right="0" w:firstLine="0"/>
                      <w:jc w:val="left"/>
                      <w:rPr>
                        <w:sz w:val="16"/>
                      </w:rPr>
                    </w:pPr>
                    <w:r>
                      <w:rPr>
                        <w:i/>
                        <w:color w:val="231F20"/>
                        <w:w w:val="105"/>
                        <w:sz w:val="16"/>
                      </w:rPr>
                      <w:t>n </w:t>
                    </w:r>
                    <w:r>
                      <w:rPr>
                        <w:color w:val="231F20"/>
                        <w:w w:val="105"/>
                        <w:sz w:val="16"/>
                      </w:rPr>
                      <w:t>= 256</w:t>
                    </w:r>
                  </w:p>
                </w:txbxContent>
              </v:textbox>
              <w10:wrap type="none"/>
            </v:shape>
            <w10:wrap type="topAndBottom"/>
          </v:group>
        </w:pict>
      </w:r>
    </w:p>
    <w:p>
      <w:pPr>
        <w:spacing w:line="235" w:lineRule="auto" w:before="93"/>
        <w:ind w:left="320" w:right="2563" w:firstLine="0"/>
        <w:jc w:val="both"/>
        <w:rPr>
          <w:i/>
          <w:sz w:val="16"/>
        </w:rPr>
      </w:pPr>
      <w:r>
        <w:rPr>
          <w:rFonts w:ascii="Arial"/>
          <w:b/>
          <w:color w:val="474F9C"/>
          <w:sz w:val="16"/>
        </w:rPr>
        <w:t>Figure 10.6.  </w:t>
      </w:r>
      <w:r>
        <w:rPr>
          <w:color w:val="231F20"/>
          <w:sz w:val="16"/>
        </w:rPr>
        <w:t>The effect  of the Phong exponent  on highlight  characteristics.  This uses Equa-  tion (10.5) for the highlight. There is also a diffuse component, giving the objects a shiny but non- metallic appearance. </w:t>
      </w:r>
      <w:r>
        <w:rPr>
          <w:i/>
          <w:color w:val="231F20"/>
          <w:sz w:val="16"/>
        </w:rPr>
        <w:t>Image courtesy Nate</w:t>
      </w:r>
      <w:r>
        <w:rPr>
          <w:i/>
          <w:color w:val="231F20"/>
          <w:spacing w:val="-15"/>
          <w:sz w:val="16"/>
        </w:rPr>
        <w:t> </w:t>
      </w:r>
      <w:r>
        <w:rPr>
          <w:i/>
          <w:color w:val="231F20"/>
          <w:sz w:val="16"/>
        </w:rPr>
        <w:t>Robins.</w:t>
      </w:r>
    </w:p>
    <w:p>
      <w:pPr>
        <w:spacing w:after="0" w:line="235" w:lineRule="auto"/>
        <w:jc w:val="both"/>
        <w:rPr>
          <w:sz w:val="16"/>
        </w:rPr>
        <w:sectPr>
          <w:type w:val="continuous"/>
          <w:pgSz w:w="10800" w:h="13320"/>
          <w:pgMar w:top="1300" w:bottom="280" w:left="760" w:right="700"/>
        </w:sectPr>
      </w:pPr>
    </w:p>
    <w:p>
      <w:pPr>
        <w:pStyle w:val="BodyText"/>
        <w:rPr>
          <w:i/>
        </w:rPr>
      </w:pPr>
    </w:p>
    <w:p>
      <w:pPr>
        <w:spacing w:after="0"/>
        <w:sectPr>
          <w:pgSz w:w="10800" w:h="13320"/>
          <w:pgMar w:header="1090" w:footer="0" w:top="1300" w:bottom="280" w:left="760" w:right="700"/>
        </w:sectPr>
      </w:pPr>
    </w:p>
    <w:p>
      <w:pPr>
        <w:pStyle w:val="BodyText"/>
        <w:spacing w:before="8" w:after="1"/>
        <w:rPr>
          <w:i/>
          <w:sz w:val="16"/>
        </w:rPr>
      </w:pPr>
    </w:p>
    <w:p>
      <w:pPr>
        <w:pStyle w:val="BodyText"/>
        <w:ind w:left="96" w:right="-44"/>
      </w:pPr>
      <w:r>
        <w:rPr/>
        <w:pict>
          <v:group style="width:98.05pt;height:94.45pt;mso-position-horizontal-relative:char;mso-position-vertical-relative:line" coordorigin="0,0" coordsize="1961,1889">
            <v:line style="position:absolute" from="0,5" to="1961,5" stroked="true" strokeweight=".48pt" strokecolor="#221e1f">
              <v:stroke dashstyle="solid"/>
            </v:line>
            <v:line style="position:absolute" from="5,1882" to="5,7" stroked="true" strokeweight=".48pt" strokecolor="#221e1f">
              <v:stroke dashstyle="solid"/>
            </v:line>
            <v:shape style="position:absolute;left:922;top:288;width:2;height:787" coordorigin="923,289" coordsize="2,787" path="m923,289l924,1076,923,289xe" filled="true" fillcolor="#d1d3d4" stroked="false">
              <v:path arrowok="t"/>
              <v:fill type="solid"/>
            </v:shape>
            <v:line style="position:absolute" from="924,1076" to="923,289" stroked="true" strokeweight=".666pt" strokecolor="#231f20">
              <v:stroke dashstyle="solid"/>
            </v:line>
            <v:shape style="position:absolute;left:886;top:199;width:74;height:122" coordorigin="886,200" coordsize="74,122" path="m923,200l909,261,886,320,887,321,923,299,959,321,960,320,936,261,923,200xe" filled="true" fillcolor="#231f20" stroked="false">
              <v:path arrowok="t"/>
              <v:fill type="solid"/>
            </v:shape>
            <v:shape style="position:absolute;left:278;top:625;width:646;height:451" coordorigin="279,625" coordsize="646,451" path="m279,625l924,1076e" filled="true" fillcolor="#d1d3d4" stroked="false">
              <v:path arrowok="t"/>
              <v:fill type="solid"/>
            </v:shape>
            <v:line style="position:absolute" from="924,1076" to="279,625" stroked="true" strokeweight=".666pt" strokecolor="#231f20">
              <v:stroke dashstyle="solid"/>
            </v:line>
            <v:shape style="position:absolute;left:205;top:574;width:121;height:99" coordorigin="206,574" coordsize="121,99" path="m206,574l248,620,283,673,285,673,287,631,326,614,325,613,264,598,206,574xe" filled="true" fillcolor="#231f20" stroked="false">
              <v:path arrowok="t"/>
              <v:fill type="solid"/>
            </v:shape>
            <v:shape style="position:absolute;left:924;top:625;width:646;height:451" coordorigin="924,625" coordsize="646,451" path="m1569,625l924,1076e" filled="true" fillcolor="#d1d3d4" stroked="false">
              <v:path arrowok="t"/>
              <v:fill type="solid"/>
            </v:shape>
            <v:line style="position:absolute" from="1569,625" to="924,1076" stroked="true" strokeweight=".666pt" strokecolor="#231f20">
              <v:stroke dashstyle="solid"/>
            </v:line>
            <v:shape style="position:absolute;left:1522;top:574;width:121;height:99" coordorigin="1522,574" coordsize="121,99" path="m1642,574l1584,598,1523,613,1522,614,1561,631,1563,673,1565,673,1600,620,1642,574xe" filled="true" fillcolor="#231f20" stroked="false">
              <v:path arrowok="t"/>
              <v:fill type="solid"/>
            </v:shape>
            <v:shape style="position:absolute;left:127;top:1075;width:1698;height:2" coordorigin="127,1076" coordsize="1698,0" path="m1825,1076l127,1076e" filled="true" fillcolor="#d1d3d4" stroked="false">
              <v:path arrowok="t"/>
              <v:fill type="solid"/>
            </v:shape>
            <v:line style="position:absolute" from="127,1076" to="1825,1076" stroked="true" strokeweight=".444pt" strokecolor="#231f20">
              <v:stroke dashstyle="solid"/>
            </v:line>
            <v:shape style="position:absolute;left:924;top:1075;width:646;height:451" coordorigin="924,1076" coordsize="646,451" path="m924,1076l1569,1526e" filled="true" fillcolor="#d1d3d4" stroked="false">
              <v:path arrowok="t"/>
              <v:fill type="solid"/>
            </v:shape>
            <v:line style="position:absolute" from="924,1076" to="1569,1526" stroked="true" strokeweight=".666pt" strokecolor="#231f20">
              <v:stroke dashstyle="solid"/>
            </v:line>
            <v:shape style="position:absolute;left:1522;top:1477;width:121;height:99" coordorigin="1522,1478" coordsize="121,99" path="m1565,1478l1563,1478,1561,1520,1522,1537,1523,1538,1584,1553,1642,1577,1600,1531,1565,1478xe" filled="true" fillcolor="#231f20" stroked="false">
              <v:path arrowok="t"/>
              <v:fill type="solid"/>
            </v:shape>
            <v:shape style="position:absolute;left:1641;top:1164;width:2;height:394" coordorigin="1642,1164" coordsize="1,394" path="m1642,1343l1642,1343,1642,1558,1642,1558,1642,1343xm1642,1164l1642,1164,1642,1219,1642,1219,1642,1164xe" filled="true" fillcolor="#d1d3d4" stroked="false">
              <v:path arrowok="t"/>
              <v:fill type="solid"/>
            </v:shape>
            <v:shape style="position:absolute;left:1642;top:1157;width:2;height:407" coordorigin="1642,1158" coordsize="0,407" path="m1642,1343l1642,1564m1642,1158l1642,1219e" filled="false" stroked="true" strokeweight=".694pt" strokecolor="#231f20">
              <v:path arrowok="t"/>
              <v:stroke dashstyle="solid"/>
            </v:shape>
            <v:shape style="position:absolute;left:1605;top:1075;width:74;height:122" coordorigin="1605,1075" coordsize="74,122" path="m1642,1075l1628,1137,1605,1195,1606,1197,1642,1175,1678,1196,1679,1195,1655,1137,1642,1075xe" filled="true" fillcolor="#231f20" stroked="false">
              <v:path arrowok="t"/>
              <v:fill type="solid"/>
            </v:shape>
            <v:shape style="position:absolute;left:1641;top:686;width:2;height:394" coordorigin="1641,687" coordsize="1,394" path="m1642,981l1641,981,1641,1080,1642,1080,1642,981xm1642,687l1641,687,1641,857,1642,857,1642,687xe" filled="true" fillcolor="#d1d3d4" stroked="false">
              <v:path arrowok="t"/>
              <v:fill type="solid"/>
            </v:shape>
            <v:shape style="position:absolute;left:1641;top:680;width:2;height:407" coordorigin="1642,680" coordsize="0,407" path="m1642,981l1642,1087m1642,680l1642,857e" filled="false" stroked="true" strokeweight=".693pt" strokecolor="#231f20">
              <v:path arrowok="t"/>
              <v:stroke dashstyle="solid"/>
            </v:shape>
            <v:shape style="position:absolute;left:1604;top:597;width:74;height:122" coordorigin="1605,598" coordsize="74,122" path="m1641,598l1628,659,1605,718,1605,719,1641,697,1678,719,1678,717,1655,659,1641,598xe" filled="true" fillcolor="#231f20" stroked="false">
              <v:path arrowok="t"/>
              <v:fill type="solid"/>
            </v:shape>
            <v:shape style="position:absolute;left:1437;top:856;width:332;height:487" coordorigin="1438,857" coordsize="332,487" path="m1757,857l1438,857,1438,981,1757,981,1757,857xm1769,1219l1449,1219,1449,1343,1769,1343,1769,1219xe" filled="true" fillcolor="#ffffff" stroked="false">
              <v:path arrowok="t"/>
              <v:fill type="solid"/>
            </v:shape>
            <v:line style="position:absolute" from="1956,1882" to="1956,7" stroked="true" strokeweight=".48pt" strokecolor="#221e1f">
              <v:stroke dashstyle="solid"/>
            </v:line>
            <v:line style="position:absolute" from="0,1884" to="1961,1884" stroked="true" strokeweight=".48pt" strokecolor="#221e1f">
              <v:stroke dashstyle="solid"/>
            </v:line>
            <v:shape style="position:absolute;left:768;top:103;width:104;height:232" type="#_x0000_t202" filled="false" stroked="false">
              <v:textbox inset="0,0,0,0">
                <w:txbxContent>
                  <w:p>
                    <w:pPr>
                      <w:spacing w:before="15"/>
                      <w:ind w:left="0" w:right="0" w:firstLine="0"/>
                      <w:jc w:val="left"/>
                      <w:rPr>
                        <w:b/>
                        <w:sz w:val="14"/>
                      </w:rPr>
                    </w:pPr>
                    <w:r>
                      <w:rPr>
                        <w:b/>
                        <w:color w:val="231F20"/>
                        <w:w w:val="107"/>
                        <w:sz w:val="14"/>
                      </w:rPr>
                      <w:t>n</w:t>
                    </w:r>
                  </w:p>
                </w:txbxContent>
              </v:textbox>
              <w10:wrap type="none"/>
            </v:shape>
            <v:shape style="position:absolute;left:276;top:409;width:63;height:232" type="#_x0000_t202" filled="false" stroked="false">
              <v:textbox inset="0,0,0,0">
                <w:txbxContent>
                  <w:p>
                    <w:pPr>
                      <w:spacing w:before="15"/>
                      <w:ind w:left="0" w:right="0" w:firstLine="0"/>
                      <w:jc w:val="left"/>
                      <w:rPr>
                        <w:b/>
                        <w:sz w:val="14"/>
                      </w:rPr>
                    </w:pPr>
                    <w:r>
                      <w:rPr>
                        <w:b/>
                        <w:color w:val="231F20"/>
                        <w:w w:val="109"/>
                        <w:sz w:val="14"/>
                      </w:rPr>
                      <w:t>l</w:t>
                    </w:r>
                  </w:p>
                </w:txbxContent>
              </v:textbox>
              <w10:wrap type="none"/>
            </v:shape>
            <v:shape style="position:absolute;left:1546;top:370;width:80;height:232" type="#_x0000_t202" filled="false" stroked="false">
              <v:textbox inset="0,0,0,0">
                <w:txbxContent>
                  <w:p>
                    <w:pPr>
                      <w:spacing w:before="15"/>
                      <w:ind w:left="0" w:right="0" w:firstLine="0"/>
                      <w:jc w:val="left"/>
                      <w:rPr>
                        <w:b/>
                        <w:sz w:val="14"/>
                      </w:rPr>
                    </w:pPr>
                    <w:r>
                      <w:rPr>
                        <w:b/>
                        <w:color w:val="231F20"/>
                        <w:w w:val="95"/>
                        <w:sz w:val="14"/>
                      </w:rPr>
                      <w:t>r</w:t>
                    </w:r>
                  </w:p>
                </w:txbxContent>
              </v:textbox>
              <w10:wrap type="none"/>
            </v:shape>
            <v:shape style="position:absolute;left:953;top:814;width:807;height:947" type="#_x0000_t202" filled="false" stroked="false">
              <v:textbox inset="0,0,0,0">
                <w:txbxContent>
                  <w:p>
                    <w:pPr>
                      <w:tabs>
                        <w:tab w:pos="369" w:val="left" w:leader="none"/>
                      </w:tabs>
                      <w:spacing w:before="5"/>
                      <w:ind w:left="0" w:right="18" w:firstLine="0"/>
                      <w:jc w:val="right"/>
                      <w:rPr>
                        <w:rFonts w:ascii="Arial" w:hAnsi="Arial"/>
                        <w:sz w:val="14"/>
                      </w:rPr>
                    </w:pPr>
                    <w:r>
                      <w:rPr>
                        <w:rFonts w:ascii="Arial" w:hAnsi="Arial"/>
                        <w:color w:val="231F20"/>
                        <w:position w:val="1"/>
                        <w:sz w:val="14"/>
                      </w:rPr>
                      <w:t>θ</w:t>
                      <w:tab/>
                    </w:r>
                    <w:r>
                      <w:rPr>
                        <w:b/>
                        <w:color w:val="231F20"/>
                        <w:sz w:val="14"/>
                      </w:rPr>
                      <w:t>n</w:t>
                    </w:r>
                    <w:r>
                      <w:rPr>
                        <w:b/>
                        <w:color w:val="231F20"/>
                        <w:spacing w:val="-15"/>
                        <w:sz w:val="14"/>
                      </w:rPr>
                      <w:t> </w:t>
                    </w:r>
                    <w:r>
                      <w:rPr>
                        <w:rFonts w:ascii="Arial" w:hAnsi="Arial"/>
                        <w:color w:val="231F20"/>
                        <w:sz w:val="14"/>
                      </w:rPr>
                      <w:t>cos</w:t>
                    </w:r>
                    <w:r>
                      <w:rPr>
                        <w:rFonts w:ascii="Arial" w:hAnsi="Arial"/>
                        <w:color w:val="231F20"/>
                        <w:spacing w:val="-19"/>
                        <w:sz w:val="14"/>
                      </w:rPr>
                      <w:t> </w:t>
                    </w:r>
                    <w:r>
                      <w:rPr>
                        <w:rFonts w:ascii="Arial" w:hAnsi="Arial"/>
                        <w:color w:val="231F20"/>
                        <w:spacing w:val="-15"/>
                        <w:sz w:val="14"/>
                      </w:rPr>
                      <w:t>θ</w:t>
                    </w:r>
                  </w:p>
                  <w:p>
                    <w:pPr>
                      <w:spacing w:line="240" w:lineRule="auto" w:before="1"/>
                      <w:rPr>
                        <w:rFonts w:ascii="Arial"/>
                        <w:sz w:val="19"/>
                      </w:rPr>
                    </w:pPr>
                  </w:p>
                  <w:p>
                    <w:pPr>
                      <w:spacing w:before="0"/>
                      <w:ind w:left="0" w:right="18" w:firstLine="0"/>
                      <w:jc w:val="right"/>
                      <w:rPr>
                        <w:rFonts w:ascii="Arial" w:hAnsi="Arial"/>
                        <w:sz w:val="14"/>
                      </w:rPr>
                    </w:pPr>
                    <w:r>
                      <w:rPr>
                        <w:b/>
                        <w:color w:val="231F20"/>
                        <w:sz w:val="14"/>
                      </w:rPr>
                      <w:t>n </w:t>
                    </w:r>
                    <w:r>
                      <w:rPr>
                        <w:rFonts w:ascii="Arial" w:hAnsi="Arial"/>
                        <w:color w:val="231F20"/>
                        <w:sz w:val="14"/>
                      </w:rPr>
                      <w:t>cos</w:t>
                    </w:r>
                    <w:r>
                      <w:rPr>
                        <w:rFonts w:ascii="Arial" w:hAnsi="Arial"/>
                        <w:color w:val="231F20"/>
                        <w:spacing w:val="-32"/>
                        <w:sz w:val="14"/>
                      </w:rPr>
                      <w:t> </w:t>
                    </w:r>
                    <w:r>
                      <w:rPr>
                        <w:rFonts w:ascii="Arial" w:hAnsi="Arial"/>
                        <w:color w:val="231F20"/>
                        <w:sz w:val="14"/>
                      </w:rPr>
                      <w:t>θ</w:t>
                    </w:r>
                  </w:p>
                  <w:p>
                    <w:pPr>
                      <w:spacing w:before="173"/>
                      <w:ind w:left="479" w:right="0" w:firstLine="0"/>
                      <w:jc w:val="left"/>
                      <w:rPr>
                        <w:b/>
                        <w:sz w:val="14"/>
                      </w:rPr>
                    </w:pPr>
                    <w:r>
                      <w:rPr>
                        <w:b/>
                        <w:color w:val="231F20"/>
                        <w:w w:val="120"/>
                        <w:sz w:val="14"/>
                      </w:rPr>
                      <w:t>–l</w:t>
                    </w:r>
                  </w:p>
                </w:txbxContent>
              </v:textbox>
              <w10:wrap type="none"/>
            </v:shape>
          </v:group>
        </w:pict>
      </w:r>
      <w:r>
        <w:rPr/>
      </w:r>
    </w:p>
    <w:p>
      <w:pPr>
        <w:spacing w:line="235" w:lineRule="auto" w:before="32"/>
        <w:ind w:left="113" w:right="0" w:firstLine="0"/>
        <w:jc w:val="left"/>
        <w:rPr>
          <w:sz w:val="16"/>
        </w:rPr>
      </w:pPr>
      <w:r>
        <w:rPr>
          <w:rFonts w:ascii="Arial"/>
          <w:b/>
          <w:color w:val="474F9C"/>
          <w:sz w:val="16"/>
        </w:rPr>
        <w:t>Figure 10.7. </w:t>
      </w:r>
      <w:r>
        <w:rPr>
          <w:color w:val="231F20"/>
          <w:sz w:val="16"/>
        </w:rPr>
        <w:t>The geometry for calculating the vector </w:t>
      </w:r>
      <w:r>
        <w:rPr>
          <w:b/>
          <w:color w:val="231F20"/>
          <w:sz w:val="16"/>
        </w:rPr>
        <w:t>r</w:t>
      </w:r>
      <w:r>
        <w:rPr>
          <w:color w:val="231F20"/>
          <w:sz w:val="16"/>
        </w:rPr>
        <w:t>.</w:t>
      </w:r>
    </w:p>
    <w:p>
      <w:pPr>
        <w:pStyle w:val="BodyText"/>
        <w:rPr>
          <w:sz w:val="18"/>
        </w:rPr>
      </w:pPr>
      <w:r>
        <w:rPr/>
        <w:br w:type="column"/>
      </w:r>
      <w:r>
        <w:rPr>
          <w:sz w:val="18"/>
        </w:rPr>
      </w:r>
    </w:p>
    <w:p>
      <w:pPr>
        <w:pStyle w:val="BodyText"/>
        <w:ind w:left="113"/>
      </w:pPr>
      <w:r>
        <w:rPr>
          <w:color w:val="231F20"/>
        </w:rPr>
        <w:t>that this vector can be computed as</w:t>
      </w:r>
    </w:p>
    <w:p>
      <w:pPr>
        <w:pStyle w:val="BodyText"/>
        <w:tabs>
          <w:tab w:pos="6087" w:val="left" w:leader="none"/>
        </w:tabs>
        <w:spacing w:line="380" w:lineRule="atLeast" w:before="177"/>
        <w:ind w:left="113" w:right="372" w:firstLine="2431"/>
      </w:pPr>
      <w:r>
        <w:rPr>
          <w:rFonts w:ascii="Georgia" w:hAnsi="Georgia"/>
          <w:b/>
          <w:color w:val="231F20"/>
        </w:rPr>
        <w:t>r </w:t>
      </w:r>
      <w:r>
        <w:rPr>
          <w:rFonts w:ascii="PMingLiU" w:hAnsi="PMingLiU"/>
          <w:color w:val="231F20"/>
          <w:w w:val="115"/>
        </w:rPr>
        <w:t>= </w:t>
      </w:r>
      <w:r>
        <w:rPr>
          <w:rFonts w:ascii="Meiryo" w:hAnsi="Meiryo"/>
          <w:i/>
          <w:color w:val="231F20"/>
        </w:rPr>
        <w:t>−</w:t>
      </w:r>
      <w:r>
        <w:rPr>
          <w:rFonts w:ascii="Georgia" w:hAnsi="Georgia"/>
          <w:b/>
          <w:color w:val="231F20"/>
        </w:rPr>
        <w:t>l </w:t>
      </w:r>
      <w:r>
        <w:rPr>
          <w:rFonts w:ascii="PMingLiU" w:hAnsi="PMingLiU"/>
          <w:color w:val="231F20"/>
          <w:w w:val="115"/>
        </w:rPr>
        <w:t>+ </w:t>
      </w:r>
      <w:r>
        <w:rPr>
          <w:rFonts w:ascii="PMingLiU" w:hAnsi="PMingLiU"/>
          <w:color w:val="231F20"/>
        </w:rPr>
        <w:t>2(</w:t>
      </w:r>
      <w:r>
        <w:rPr>
          <w:rFonts w:ascii="Georgia" w:hAnsi="Georgia"/>
          <w:b/>
          <w:color w:val="231F20"/>
        </w:rPr>
        <w:t>l</w:t>
      </w:r>
      <w:r>
        <w:rPr>
          <w:rFonts w:ascii="Georgia" w:hAnsi="Georgia"/>
          <w:b/>
          <w:color w:val="231F20"/>
          <w:spacing w:val="-11"/>
        </w:rPr>
        <w:t> </w:t>
      </w:r>
      <w:r>
        <w:rPr>
          <w:rFonts w:ascii="Meiryo" w:hAnsi="Meiryo"/>
          <w:i/>
          <w:color w:val="231F20"/>
        </w:rPr>
        <w:t>·</w:t>
      </w:r>
      <w:r>
        <w:rPr>
          <w:rFonts w:ascii="Meiryo" w:hAnsi="Meiryo"/>
          <w:i/>
          <w:color w:val="231F20"/>
          <w:spacing w:val="-19"/>
        </w:rPr>
        <w:t> </w:t>
      </w:r>
      <w:r>
        <w:rPr>
          <w:rFonts w:ascii="Georgia" w:hAnsi="Georgia"/>
          <w:b/>
          <w:color w:val="231F20"/>
        </w:rPr>
        <w:t>n</w:t>
      </w:r>
      <w:r>
        <w:rPr>
          <w:rFonts w:ascii="PMingLiU" w:hAnsi="PMingLiU"/>
          <w:color w:val="231F20"/>
        </w:rPr>
        <w:t>)</w:t>
      </w:r>
      <w:r>
        <w:rPr>
          <w:rFonts w:ascii="Georgia" w:hAnsi="Georgia"/>
          <w:b/>
          <w:color w:val="231F20"/>
        </w:rPr>
        <w:t>n</w:t>
      </w:r>
      <w:r>
        <w:rPr>
          <w:i/>
          <w:color w:val="231F20"/>
        </w:rPr>
        <w:t>,</w:t>
        <w:tab/>
      </w:r>
      <w:r>
        <w:rPr>
          <w:color w:val="231F20"/>
        </w:rPr>
        <w:t>(10.6) where the dot product is used to compute </w:t>
      </w:r>
      <w:r>
        <w:rPr>
          <w:rFonts w:ascii="PMingLiU" w:hAnsi="PMingLiU"/>
          <w:color w:val="231F20"/>
        </w:rPr>
        <w:t>cos</w:t>
      </w:r>
      <w:r>
        <w:rPr>
          <w:rFonts w:ascii="PMingLiU" w:hAnsi="PMingLiU"/>
          <w:color w:val="231F20"/>
          <w:spacing w:val="-40"/>
        </w:rPr>
        <w:t> </w:t>
      </w:r>
      <w:r>
        <w:rPr>
          <w:i/>
          <w:color w:val="231F20"/>
        </w:rPr>
        <w:t>θ</w:t>
      </w:r>
      <w:r>
        <w:rPr>
          <w:color w:val="231F20"/>
        </w:rPr>
        <w:t>.</w:t>
      </w:r>
    </w:p>
    <w:p>
      <w:pPr>
        <w:pStyle w:val="BodyText"/>
        <w:spacing w:line="271" w:lineRule="auto"/>
        <w:ind w:left="113" w:right="377" w:firstLine="300"/>
        <w:jc w:val="both"/>
      </w:pPr>
      <w:r>
        <w:rPr>
          <w:color w:val="231F20"/>
        </w:rPr>
        <w:t>An</w:t>
      </w:r>
      <w:r>
        <w:rPr>
          <w:color w:val="231F20"/>
          <w:spacing w:val="-13"/>
        </w:rPr>
        <w:t> </w:t>
      </w:r>
      <w:r>
        <w:rPr>
          <w:color w:val="231F20"/>
        </w:rPr>
        <w:t>alternative</w:t>
      </w:r>
      <w:r>
        <w:rPr>
          <w:color w:val="231F20"/>
          <w:spacing w:val="-14"/>
        </w:rPr>
        <w:t> </w:t>
      </w:r>
      <w:r>
        <w:rPr>
          <w:color w:val="231F20"/>
        </w:rPr>
        <w:t>heuristic</w:t>
      </w:r>
      <w:r>
        <w:rPr>
          <w:color w:val="231F20"/>
          <w:spacing w:val="-13"/>
        </w:rPr>
        <w:t> </w:t>
      </w:r>
      <w:r>
        <w:rPr>
          <w:color w:val="231F20"/>
        </w:rPr>
        <w:t>model</w:t>
      </w:r>
      <w:r>
        <w:rPr>
          <w:color w:val="231F20"/>
          <w:spacing w:val="-13"/>
        </w:rPr>
        <w:t> </w:t>
      </w:r>
      <w:r>
        <w:rPr>
          <w:color w:val="231F20"/>
        </w:rPr>
        <w:t>based</w:t>
      </w:r>
      <w:r>
        <w:rPr>
          <w:color w:val="231F20"/>
          <w:spacing w:val="-13"/>
        </w:rPr>
        <w:t> </w:t>
      </w:r>
      <w:r>
        <w:rPr>
          <w:color w:val="231F20"/>
        </w:rPr>
        <w:t>on</w:t>
      </w:r>
      <w:r>
        <w:rPr>
          <w:color w:val="231F20"/>
          <w:spacing w:val="-12"/>
        </w:rPr>
        <w:t> </w:t>
      </w:r>
      <w:r>
        <w:rPr>
          <w:color w:val="231F20"/>
        </w:rPr>
        <w:t>Equation</w:t>
      </w:r>
      <w:r>
        <w:rPr>
          <w:color w:val="231F20"/>
          <w:spacing w:val="-16"/>
        </w:rPr>
        <w:t> </w:t>
      </w:r>
      <w:r>
        <w:rPr>
          <w:color w:val="231F20"/>
        </w:rPr>
        <w:t>(10.5)</w:t>
      </w:r>
      <w:r>
        <w:rPr>
          <w:color w:val="231F20"/>
          <w:spacing w:val="-15"/>
        </w:rPr>
        <w:t> </w:t>
      </w:r>
      <w:r>
        <w:rPr>
          <w:color w:val="231F20"/>
        </w:rPr>
        <w:t>eliminates</w:t>
      </w:r>
      <w:r>
        <w:rPr>
          <w:color w:val="231F20"/>
          <w:spacing w:val="-14"/>
        </w:rPr>
        <w:t> </w:t>
      </w:r>
      <w:r>
        <w:rPr>
          <w:color w:val="231F20"/>
        </w:rPr>
        <w:t>the</w:t>
      </w:r>
      <w:r>
        <w:rPr>
          <w:color w:val="231F20"/>
          <w:spacing w:val="-10"/>
        </w:rPr>
        <w:t> </w:t>
      </w:r>
      <w:r>
        <w:rPr>
          <w:color w:val="231F20"/>
        </w:rPr>
        <w:t>need</w:t>
      </w:r>
      <w:r>
        <w:rPr>
          <w:color w:val="231F20"/>
          <w:spacing w:val="-14"/>
        </w:rPr>
        <w:t> </w:t>
      </w:r>
      <w:r>
        <w:rPr>
          <w:color w:val="231F20"/>
        </w:rPr>
        <w:t>to check</w:t>
      </w:r>
      <w:r>
        <w:rPr>
          <w:color w:val="231F20"/>
          <w:spacing w:val="-7"/>
        </w:rPr>
        <w:t> </w:t>
      </w:r>
      <w:r>
        <w:rPr>
          <w:color w:val="231F20"/>
        </w:rPr>
        <w:t>for</w:t>
      </w:r>
      <w:r>
        <w:rPr>
          <w:color w:val="231F20"/>
          <w:spacing w:val="-5"/>
        </w:rPr>
        <w:t> </w:t>
      </w:r>
      <w:r>
        <w:rPr>
          <w:color w:val="231F20"/>
        </w:rPr>
        <w:t>negative</w:t>
      </w:r>
      <w:r>
        <w:rPr>
          <w:color w:val="231F20"/>
          <w:spacing w:val="-9"/>
        </w:rPr>
        <w:t> </w:t>
      </w:r>
      <w:r>
        <w:rPr>
          <w:color w:val="231F20"/>
        </w:rPr>
        <w:t>values</w:t>
      </w:r>
      <w:r>
        <w:rPr>
          <w:color w:val="231F20"/>
          <w:spacing w:val="-9"/>
        </w:rPr>
        <w:t> </w:t>
      </w:r>
      <w:r>
        <w:rPr>
          <w:color w:val="231F20"/>
        </w:rPr>
        <w:t>of</w:t>
      </w:r>
      <w:r>
        <w:rPr>
          <w:color w:val="231F20"/>
          <w:spacing w:val="-5"/>
        </w:rPr>
        <w:t> </w:t>
      </w:r>
      <w:r>
        <w:rPr>
          <w:color w:val="231F20"/>
        </w:rPr>
        <w:t>the</w:t>
      </w:r>
      <w:r>
        <w:rPr>
          <w:color w:val="231F20"/>
          <w:spacing w:val="-4"/>
        </w:rPr>
        <w:t> </w:t>
      </w:r>
      <w:r>
        <w:rPr>
          <w:color w:val="231F20"/>
        </w:rPr>
        <w:t>number</w:t>
      </w:r>
      <w:r>
        <w:rPr>
          <w:color w:val="231F20"/>
          <w:spacing w:val="-9"/>
        </w:rPr>
        <w:t> </w:t>
      </w:r>
      <w:r>
        <w:rPr>
          <w:color w:val="231F20"/>
        </w:rPr>
        <w:t>used</w:t>
      </w:r>
      <w:r>
        <w:rPr>
          <w:color w:val="231F20"/>
          <w:spacing w:val="-4"/>
        </w:rPr>
        <w:t> </w:t>
      </w:r>
      <w:r>
        <w:rPr>
          <w:color w:val="231F20"/>
        </w:rPr>
        <w:t>as</w:t>
      </w:r>
      <w:r>
        <w:rPr>
          <w:color w:val="231F20"/>
          <w:spacing w:val="-3"/>
        </w:rPr>
        <w:t> </w:t>
      </w:r>
      <w:r>
        <w:rPr>
          <w:color w:val="231F20"/>
        </w:rPr>
        <w:t>a</w:t>
      </w:r>
      <w:r>
        <w:rPr>
          <w:color w:val="231F20"/>
          <w:spacing w:val="-5"/>
        </w:rPr>
        <w:t> </w:t>
      </w:r>
      <w:r>
        <w:rPr>
          <w:color w:val="231F20"/>
        </w:rPr>
        <w:t>base</w:t>
      </w:r>
      <w:r>
        <w:rPr>
          <w:color w:val="231F20"/>
          <w:spacing w:val="-3"/>
        </w:rPr>
        <w:t> </w:t>
      </w:r>
      <w:r>
        <w:rPr>
          <w:color w:val="231F20"/>
        </w:rPr>
        <w:t>for</w:t>
      </w:r>
      <w:r>
        <w:rPr>
          <w:color w:val="231F20"/>
          <w:spacing w:val="-6"/>
        </w:rPr>
        <w:t> </w:t>
      </w:r>
      <w:r>
        <w:rPr>
          <w:color w:val="231F20"/>
        </w:rPr>
        <w:t>exponentiation</w:t>
      </w:r>
      <w:r>
        <w:rPr>
          <w:color w:val="231F20"/>
          <w:spacing w:val="-12"/>
        </w:rPr>
        <w:t> </w:t>
      </w:r>
      <w:r>
        <w:rPr>
          <w:color w:val="231F20"/>
          <w:spacing w:val="-4"/>
        </w:rPr>
        <w:t>(Warn, </w:t>
      </w:r>
      <w:r>
        <w:rPr>
          <w:color w:val="231F20"/>
        </w:rPr>
        <w:t>1983). Instead of </w:t>
      </w:r>
      <w:r>
        <w:rPr>
          <w:rFonts w:ascii="Georgia"/>
          <w:b/>
          <w:color w:val="231F20"/>
        </w:rPr>
        <w:t>r</w:t>
      </w:r>
      <w:r>
        <w:rPr>
          <w:color w:val="231F20"/>
        </w:rPr>
        <w:t>, we compute </w:t>
      </w:r>
      <w:r>
        <w:rPr>
          <w:rFonts w:ascii="Georgia"/>
          <w:b/>
          <w:color w:val="231F20"/>
        </w:rPr>
        <w:t>h</w:t>
      </w:r>
      <w:r>
        <w:rPr>
          <w:color w:val="231F20"/>
        </w:rPr>
        <w:t>, the unit vector halfway between </w:t>
      </w:r>
      <w:r>
        <w:rPr>
          <w:rFonts w:ascii="Georgia"/>
          <w:b/>
          <w:color w:val="231F20"/>
        </w:rPr>
        <w:t>l </w:t>
      </w:r>
      <w:r>
        <w:rPr>
          <w:color w:val="231F20"/>
        </w:rPr>
        <w:t>and </w:t>
      </w:r>
      <w:r>
        <w:rPr>
          <w:rFonts w:ascii="Georgia"/>
          <w:b/>
          <w:color w:val="231F20"/>
        </w:rPr>
        <w:t>e </w:t>
      </w:r>
      <w:r>
        <w:rPr>
          <w:color w:val="231F20"/>
        </w:rPr>
        <w:t>(Figure</w:t>
      </w:r>
      <w:r>
        <w:rPr>
          <w:color w:val="231F20"/>
          <w:spacing w:val="-4"/>
        </w:rPr>
        <w:t> </w:t>
      </w:r>
      <w:r>
        <w:rPr>
          <w:color w:val="231F20"/>
        </w:rPr>
        <w:t>10.8):</w:t>
      </w:r>
    </w:p>
    <w:p>
      <w:pPr>
        <w:spacing w:line="111" w:lineRule="exact" w:before="0"/>
        <w:ind w:left="3259" w:right="3186" w:firstLine="0"/>
        <w:jc w:val="center"/>
        <w:rPr>
          <w:rFonts w:ascii="Georgia"/>
          <w:b/>
          <w:sz w:val="20"/>
        </w:rPr>
      </w:pPr>
      <w:r>
        <w:rPr>
          <w:rFonts w:ascii="Georgia"/>
          <w:b/>
          <w:color w:val="231F20"/>
          <w:w w:val="110"/>
          <w:sz w:val="20"/>
        </w:rPr>
        <w:t>e </w:t>
      </w:r>
      <w:r>
        <w:rPr>
          <w:rFonts w:ascii="PMingLiU"/>
          <w:color w:val="231F20"/>
          <w:w w:val="130"/>
          <w:sz w:val="20"/>
        </w:rPr>
        <w:t>+ </w:t>
      </w:r>
      <w:r>
        <w:rPr>
          <w:rFonts w:ascii="Georgia"/>
          <w:b/>
          <w:color w:val="231F20"/>
          <w:w w:val="110"/>
          <w:sz w:val="20"/>
        </w:rPr>
        <w:t>l</w:t>
      </w:r>
    </w:p>
    <w:p>
      <w:pPr>
        <w:spacing w:after="0" w:line="111" w:lineRule="exact"/>
        <w:jc w:val="center"/>
        <w:rPr>
          <w:rFonts w:ascii="Georgia"/>
          <w:sz w:val="20"/>
        </w:rPr>
        <w:sectPr>
          <w:type w:val="continuous"/>
          <w:pgSz w:w="10800" w:h="13320"/>
          <w:pgMar w:top="1300" w:bottom="280" w:left="760" w:right="700"/>
          <w:cols w:num="2" w:equalWidth="0">
            <w:col w:w="2087" w:space="304"/>
            <w:col w:w="6949"/>
          </w:cols>
        </w:sectPr>
      </w:pPr>
    </w:p>
    <w:p>
      <w:pPr>
        <w:tabs>
          <w:tab w:pos="6231" w:val="left" w:leader="none"/>
        </w:tabs>
        <w:spacing w:line="138" w:lineRule="exact" w:before="0"/>
        <w:ind w:left="5177" w:right="0" w:firstLine="0"/>
        <w:jc w:val="left"/>
        <w:rPr>
          <w:i/>
          <w:sz w:val="20"/>
        </w:rPr>
      </w:pPr>
      <w:r>
        <w:rPr/>
        <w:pict>
          <v:line style="position:absolute;mso-position-horizontal-relative:page;mso-position-vertical-relative:paragraph;z-index:15738368" from="317.747986pt,4.93832pt" to="348.347986pt,4.93832pt" stroked="true" strokeweight=".48pt" strokecolor="#221e1f">
            <v:stroke dashstyle="solid"/>
            <w10:wrap type="none"/>
          </v:line>
        </w:pict>
      </w:r>
      <w:r>
        <w:rPr>
          <w:rFonts w:ascii="Georgia"/>
          <w:b/>
          <w:color w:val="231F20"/>
          <w:w w:val="110"/>
          <w:sz w:val="20"/>
        </w:rPr>
        <w:t>h</w:t>
      </w:r>
      <w:r>
        <w:rPr>
          <w:rFonts w:ascii="Georgia"/>
          <w:b/>
          <w:color w:val="231F20"/>
          <w:spacing w:val="-3"/>
          <w:w w:val="110"/>
          <w:sz w:val="20"/>
        </w:rPr>
        <w:t> </w:t>
      </w:r>
      <w:r>
        <w:rPr>
          <w:rFonts w:ascii="PMingLiU"/>
          <w:color w:val="231F20"/>
          <w:w w:val="130"/>
          <w:sz w:val="20"/>
        </w:rPr>
        <w:t>=</w:t>
        <w:tab/>
      </w:r>
      <w:r>
        <w:rPr>
          <w:i/>
          <w:color w:val="231F20"/>
          <w:w w:val="110"/>
          <w:sz w:val="20"/>
        </w:rPr>
        <w:t>.</w:t>
      </w:r>
    </w:p>
    <w:p>
      <w:pPr>
        <w:spacing w:line="297" w:lineRule="exact" w:before="0"/>
        <w:ind w:left="2521" w:right="60" w:firstLine="0"/>
        <w:jc w:val="center"/>
        <w:rPr>
          <w:rFonts w:ascii="Meiryo" w:hAnsi="Meiryo"/>
          <w:i/>
          <w:sz w:val="20"/>
        </w:rPr>
      </w:pPr>
      <w:r>
        <w:rPr>
          <w:rFonts w:ascii="Meiryo" w:hAnsi="Meiryo"/>
          <w:i/>
          <w:color w:val="231F20"/>
          <w:w w:val="90"/>
          <w:sz w:val="20"/>
        </w:rPr>
        <w:t>◦</w:t>
      </w:r>
      <w:r>
        <w:rPr>
          <w:rFonts w:ascii="Georgia" w:hAnsi="Georgia"/>
          <w:b/>
          <w:color w:val="231F20"/>
          <w:w w:val="90"/>
          <w:sz w:val="20"/>
        </w:rPr>
        <w:t>e </w:t>
      </w:r>
      <w:r>
        <w:rPr>
          <w:rFonts w:ascii="PMingLiU" w:hAnsi="PMingLiU"/>
          <w:color w:val="231F20"/>
          <w:w w:val="125"/>
          <w:sz w:val="20"/>
        </w:rPr>
        <w:t>+ </w:t>
      </w:r>
      <w:r>
        <w:rPr>
          <w:rFonts w:ascii="Georgia" w:hAnsi="Georgia"/>
          <w:b/>
          <w:color w:val="231F20"/>
          <w:w w:val="90"/>
          <w:sz w:val="20"/>
        </w:rPr>
        <w:t>l</w:t>
      </w:r>
      <w:r>
        <w:rPr>
          <w:rFonts w:ascii="Meiryo" w:hAnsi="Meiryo"/>
          <w:i/>
          <w:color w:val="231F20"/>
          <w:w w:val="90"/>
          <w:sz w:val="20"/>
        </w:rPr>
        <w:t>◦</w:t>
      </w:r>
    </w:p>
    <w:p>
      <w:pPr>
        <w:pStyle w:val="BodyText"/>
        <w:spacing w:line="184" w:lineRule="auto"/>
        <w:ind w:left="2504"/>
      </w:pPr>
      <w:r>
        <w:rPr/>
        <w:pict>
          <v:shape style="position:absolute;margin-left:43.6805pt;margin-top:11.038482pt;width:96.2pt;height:86.15pt;mso-position-horizontal-relative:page;mso-position-vertical-relative:paragraph;z-index:15738880" type="#_x0000_t202" filled="false" stroked="false">
            <v:textbox inset="0,0,0,0">
              <w:txbxContent>
                <w:tbl>
                  <w:tblPr>
                    <w:tblW w:w="0" w:type="auto"/>
                    <w:jc w:val="left"/>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top w:w="0" w:type="dxa"/>
                      <w:left w:w="0" w:type="dxa"/>
                      <w:bottom w:w="0" w:type="dxa"/>
                      <w:right w:w="0" w:type="dxa"/>
                    </w:tblCellMar>
                    <w:tblLook w:val="01E0"/>
                  </w:tblPr>
                  <w:tblGrid>
                    <w:gridCol w:w="714"/>
                    <w:gridCol w:w="1194"/>
                  </w:tblGrid>
                  <w:tr>
                    <w:trPr>
                      <w:trHeight w:val="517" w:hRule="atLeast"/>
                    </w:trPr>
                    <w:tc>
                      <w:tcPr>
                        <w:tcW w:w="1908" w:type="dxa"/>
                        <w:gridSpan w:val="2"/>
                        <w:tcBorders>
                          <w:bottom w:val="nil"/>
                        </w:tcBorders>
                      </w:tcPr>
                      <w:p>
                        <w:pPr>
                          <w:pStyle w:val="TableParagraph"/>
                          <w:spacing w:before="7"/>
                          <w:rPr>
                            <w:sz w:val="8"/>
                          </w:rPr>
                        </w:pPr>
                      </w:p>
                      <w:p>
                        <w:pPr>
                          <w:pStyle w:val="TableParagraph"/>
                          <w:spacing w:line="187" w:lineRule="exact"/>
                          <w:ind w:left="73"/>
                          <w:rPr>
                            <w:sz w:val="18"/>
                          </w:rPr>
                        </w:pPr>
                        <w:r>
                          <w:rPr>
                            <w:position w:val="-3"/>
                            <w:sz w:val="18"/>
                          </w:rPr>
                          <w:drawing>
                            <wp:inline distT="0" distB="0" distL="0" distR="0">
                              <wp:extent cx="119062" cy="119062"/>
                              <wp:effectExtent l="0" t="0" r="0" b="0"/>
                              <wp:docPr id="3" name="image8.png"/>
                              <wp:cNvGraphicFramePr>
                                <a:graphicFrameLocks noChangeAspect="1"/>
                              </wp:cNvGraphicFramePr>
                              <a:graphic>
                                <a:graphicData uri="http://schemas.openxmlformats.org/drawingml/2006/picture">
                                  <pic:pic>
                                    <pic:nvPicPr>
                                      <pic:cNvPr id="4" name="image8.png"/>
                                      <pic:cNvPicPr/>
                                    </pic:nvPicPr>
                                    <pic:blipFill>
                                      <a:blip r:embed="rId14" cstate="print"/>
                                      <a:stretch>
                                        <a:fillRect/>
                                      </a:stretch>
                                    </pic:blipFill>
                                    <pic:spPr>
                                      <a:xfrm>
                                        <a:off x="0" y="0"/>
                                        <a:ext cx="119062" cy="119062"/>
                                      </a:xfrm>
                                      <a:prstGeom prst="rect">
                                        <a:avLst/>
                                      </a:prstGeom>
                                    </pic:spPr>
                                  </pic:pic>
                                </a:graphicData>
                              </a:graphic>
                            </wp:inline>
                          </w:drawing>
                        </w:r>
                        <w:r>
                          <w:rPr>
                            <w:position w:val="-3"/>
                            <w:sz w:val="18"/>
                          </w:rPr>
                        </w:r>
                      </w:p>
                      <w:p>
                        <w:pPr>
                          <w:pStyle w:val="TableParagraph"/>
                          <w:tabs>
                            <w:tab w:pos="997" w:val="left" w:leader="none"/>
                          </w:tabs>
                          <w:spacing w:line="181" w:lineRule="exact" w:before="30"/>
                          <w:ind w:left="589"/>
                          <w:rPr>
                            <w:rFonts w:ascii="Palatino Linotype"/>
                            <w:b/>
                            <w:sz w:val="16"/>
                          </w:rPr>
                        </w:pPr>
                        <w:r>
                          <w:rPr>
                            <w:rFonts w:ascii="Palatino Linotype"/>
                            <w:b/>
                            <w:color w:val="231F20"/>
                            <w:sz w:val="16"/>
                          </w:rPr>
                          <w:t>n</w:t>
                          <w:tab/>
                        </w:r>
                        <w:r>
                          <w:rPr>
                            <w:rFonts w:ascii="Palatino Linotype"/>
                            <w:b/>
                            <w:color w:val="231F20"/>
                            <w:position w:val="-3"/>
                            <w:sz w:val="16"/>
                          </w:rPr>
                          <w:t>h</w:t>
                        </w:r>
                      </w:p>
                    </w:tc>
                  </w:tr>
                  <w:tr>
                    <w:trPr>
                      <w:trHeight w:val="887" w:hRule="atLeast"/>
                    </w:trPr>
                    <w:tc>
                      <w:tcPr>
                        <w:tcW w:w="714" w:type="dxa"/>
                        <w:tcBorders>
                          <w:top w:val="nil"/>
                          <w:right w:val="single" w:sz="8" w:space="0" w:color="231F20"/>
                        </w:tcBorders>
                      </w:tcPr>
                      <w:p>
                        <w:pPr>
                          <w:pStyle w:val="TableParagraph"/>
                          <w:spacing w:line="212" w:lineRule="exact"/>
                          <w:ind w:right="164"/>
                          <w:jc w:val="center"/>
                          <w:rPr>
                            <w:rFonts w:ascii="Palatino Linotype"/>
                            <w:b/>
                            <w:sz w:val="16"/>
                          </w:rPr>
                        </w:pPr>
                        <w:r>
                          <w:rPr>
                            <w:rFonts w:ascii="Palatino Linotype"/>
                            <w:b/>
                            <w:color w:val="231F20"/>
                            <w:w w:val="89"/>
                            <w:sz w:val="16"/>
                          </w:rPr>
                          <w:t>l</w:t>
                        </w:r>
                      </w:p>
                    </w:tc>
                    <w:tc>
                      <w:tcPr>
                        <w:tcW w:w="1194" w:type="dxa"/>
                        <w:tcBorders>
                          <w:top w:val="nil"/>
                          <w:left w:val="single" w:sz="8" w:space="0" w:color="231F20"/>
                        </w:tcBorders>
                      </w:tcPr>
                      <w:p>
                        <w:pPr>
                          <w:pStyle w:val="TableParagraph"/>
                          <w:spacing w:before="114"/>
                          <w:ind w:left="31"/>
                          <w:rPr>
                            <w:sz w:val="16"/>
                          </w:rPr>
                        </w:pPr>
                        <w:r>
                          <w:rPr>
                            <w:color w:val="231F20"/>
                            <w:w w:val="99"/>
                            <w:sz w:val="16"/>
                          </w:rPr>
                          <w:t>ω</w:t>
                        </w:r>
                      </w:p>
                      <w:p>
                        <w:pPr>
                          <w:pStyle w:val="TableParagraph"/>
                          <w:spacing w:before="10"/>
                          <w:ind w:left="748"/>
                          <w:rPr>
                            <w:rFonts w:ascii="Palatino Linotype"/>
                            <w:b/>
                            <w:sz w:val="16"/>
                          </w:rPr>
                        </w:pPr>
                        <w:r>
                          <w:rPr>
                            <w:rFonts w:ascii="Palatino Linotype"/>
                            <w:b/>
                            <w:color w:val="231F20"/>
                            <w:w w:val="96"/>
                            <w:sz w:val="16"/>
                          </w:rPr>
                          <w:t>e</w:t>
                        </w:r>
                      </w:p>
                    </w:tc>
                  </w:tr>
                  <w:tr>
                    <w:trPr>
                      <w:trHeight w:val="287" w:hRule="atLeast"/>
                    </w:trPr>
                    <w:tc>
                      <w:tcPr>
                        <w:tcW w:w="1908" w:type="dxa"/>
                        <w:gridSpan w:val="2"/>
                        <w:shd w:val="clear" w:color="auto" w:fill="A6A4D1"/>
                      </w:tcPr>
                      <w:p>
                        <w:pPr>
                          <w:pStyle w:val="TableParagraph"/>
                          <w:rPr>
                            <w:sz w:val="18"/>
                          </w:rPr>
                        </w:pPr>
                      </w:p>
                    </w:tc>
                  </w:tr>
                </w:tbl>
                <w:p>
                  <w:pPr>
                    <w:pStyle w:val="BodyText"/>
                  </w:pPr>
                </w:p>
              </w:txbxContent>
            </v:textbox>
            <w10:wrap type="none"/>
          </v:shape>
        </w:pict>
      </w:r>
      <w:r>
        <w:rPr>
          <w:color w:val="231F20"/>
        </w:rPr>
        <w:t>The highlight occurs when </w:t>
      </w:r>
      <w:r>
        <w:rPr>
          <w:rFonts w:ascii="Georgia" w:hAnsi="Georgia"/>
          <w:b/>
          <w:color w:val="231F20"/>
        </w:rPr>
        <w:t>h </w:t>
      </w:r>
      <w:r>
        <w:rPr>
          <w:color w:val="231F20"/>
        </w:rPr>
        <w:t>is near </w:t>
      </w:r>
      <w:r>
        <w:rPr>
          <w:rFonts w:ascii="Georgia" w:hAnsi="Georgia"/>
          <w:b/>
          <w:color w:val="231F20"/>
        </w:rPr>
        <w:t>n</w:t>
      </w:r>
      <w:r>
        <w:rPr>
          <w:color w:val="231F20"/>
        </w:rPr>
        <w:t>, i.e., when </w:t>
      </w:r>
      <w:r>
        <w:rPr>
          <w:rFonts w:ascii="PMingLiU" w:hAnsi="PMingLiU"/>
          <w:color w:val="231F20"/>
        </w:rPr>
        <w:t>cos </w:t>
      </w:r>
      <w:r>
        <w:rPr>
          <w:i/>
          <w:color w:val="231F20"/>
        </w:rPr>
        <w:t>ω </w:t>
      </w:r>
      <w:r>
        <w:rPr>
          <w:rFonts w:ascii="PMingLiU" w:hAnsi="PMingLiU"/>
          <w:color w:val="231F20"/>
          <w:w w:val="115"/>
        </w:rPr>
        <w:t>= </w:t>
      </w:r>
      <w:r>
        <w:rPr>
          <w:rFonts w:ascii="Georgia" w:hAnsi="Georgia"/>
          <w:b/>
          <w:color w:val="231F20"/>
        </w:rPr>
        <w:t>h </w:t>
      </w:r>
      <w:r>
        <w:rPr>
          <w:rFonts w:ascii="Meiryo" w:hAnsi="Meiryo"/>
          <w:i/>
          <w:color w:val="231F20"/>
        </w:rPr>
        <w:t>· </w:t>
      </w:r>
      <w:r>
        <w:rPr>
          <w:rFonts w:ascii="Georgia" w:hAnsi="Georgia"/>
          <w:b/>
          <w:color w:val="231F20"/>
        </w:rPr>
        <w:t>n </w:t>
      </w:r>
      <w:r>
        <w:rPr>
          <w:color w:val="231F20"/>
        </w:rPr>
        <w:t>is near 1. This suggests the rule:</w:t>
      </w:r>
    </w:p>
    <w:p>
      <w:pPr>
        <w:spacing w:after="0" w:line="184" w:lineRule="auto"/>
        <w:sectPr>
          <w:type w:val="continuous"/>
          <w:pgSz w:w="10800" w:h="13320"/>
          <w:pgMar w:top="1300" w:bottom="280" w:left="760" w:right="700"/>
        </w:sectPr>
      </w:pPr>
    </w:p>
    <w:p>
      <w:pPr>
        <w:pStyle w:val="BodyText"/>
        <w:rPr>
          <w:sz w:val="15"/>
        </w:rPr>
      </w:pPr>
    </w:p>
    <w:p>
      <w:pPr>
        <w:pStyle w:val="BodyText"/>
        <w:ind w:left="429"/>
      </w:pPr>
      <w:r>
        <w:rPr/>
        <w:pict>
          <v:group style="width:72.95pt;height:49.65pt;mso-position-horizontal-relative:char;mso-position-vertical-relative:line" coordorigin="0,0" coordsize="1459,993">
            <v:shape style="position:absolute;left:41;top:177;width:363;height:807" coordorigin="41,178" coordsize="363,807" path="m41,178l403,985e" filled="true" fillcolor="#d1d3d4" stroked="false">
              <v:path arrowok="t"/>
              <v:fill type="solid"/>
            </v:shape>
            <v:line style="position:absolute" from="403,985" to="41,178" stroked="true" strokeweight=".748pt" strokecolor="#231f20">
              <v:stroke dashstyle="solid"/>
            </v:line>
            <v:shape style="position:absolute;left:0;top:0;width:444;height:228" coordorigin="0,0" coordsize="444,228" path="m93,192l42,143,0,86,14,155,18,226,19,227,46,188,93,194,93,192xm444,135l417,69,402,0,387,69,361,135,362,136,402,112,443,136,444,135xe" filled="true" fillcolor="#231f20" stroked="false">
              <v:path arrowok="t"/>
              <v:fill type="solid"/>
            </v:shape>
            <v:shape style="position:absolute;left:418;top:119;width:189;height:866" coordorigin="419,119" coordsize="189,866" path="m608,119l419,984e" filled="true" fillcolor="#d1d3d4" stroked="false">
              <v:path arrowok="t"/>
              <v:fill type="solid"/>
            </v:shape>
            <v:line style="position:absolute" from="419,984" to="608,119" stroked="true" strokeweight=".748pt" strokecolor="#231f20">
              <v:stroke dashstyle="solid"/>
            </v:line>
            <v:shape style="position:absolute;left:403;top:467;width:718;height:518" coordorigin="403,467" coordsize="718,518" path="m1121,467l403,985e" filled="true" fillcolor="#d1d3d4" stroked="false">
              <v:path arrowok="t"/>
              <v:fill type="solid"/>
            </v:shape>
            <v:line style="position:absolute" from="403,985" to="1121,467" stroked="true" strokeweight=".748pt" strokecolor="#231f20">
              <v:stroke dashstyle="solid"/>
            </v:line>
            <v:shape style="position:absolute;left:1067;top:168;width:391;height:353" type="#_x0000_t75" stroked="false">
              <v:imagedata r:id="rId15" o:title=""/>
            </v:shape>
          </v:group>
        </w:pict>
      </w:r>
      <w:r>
        <w:rPr/>
      </w:r>
    </w:p>
    <w:p>
      <w:pPr>
        <w:pStyle w:val="BodyText"/>
        <w:rPr>
          <w:sz w:val="18"/>
        </w:rPr>
      </w:pPr>
    </w:p>
    <w:p>
      <w:pPr>
        <w:pStyle w:val="BodyText"/>
        <w:spacing w:before="8"/>
      </w:pPr>
    </w:p>
    <w:p>
      <w:pPr>
        <w:spacing w:line="232" w:lineRule="auto" w:before="0"/>
        <w:ind w:left="113" w:right="38" w:firstLine="0"/>
        <w:jc w:val="both"/>
        <w:rPr>
          <w:sz w:val="16"/>
        </w:rPr>
      </w:pPr>
      <w:r>
        <w:rPr>
          <w:rFonts w:ascii="Arial"/>
          <w:b/>
          <w:color w:val="474F9C"/>
          <w:sz w:val="16"/>
        </w:rPr>
        <w:t>Figure 10.8. </w:t>
      </w:r>
      <w:r>
        <w:rPr>
          <w:color w:val="231F20"/>
          <w:sz w:val="16"/>
        </w:rPr>
        <w:t>The  unit vector </w:t>
      </w:r>
      <w:r>
        <w:rPr>
          <w:b/>
          <w:color w:val="231F20"/>
          <w:sz w:val="16"/>
        </w:rPr>
        <w:t>h </w:t>
      </w:r>
      <w:r>
        <w:rPr>
          <w:color w:val="231F20"/>
          <w:sz w:val="16"/>
        </w:rPr>
        <w:t>is halfway between </w:t>
      </w:r>
      <w:r>
        <w:rPr>
          <w:b/>
          <w:color w:val="231F20"/>
          <w:sz w:val="16"/>
        </w:rPr>
        <w:t>l </w:t>
      </w:r>
      <w:r>
        <w:rPr>
          <w:color w:val="231F20"/>
          <w:sz w:val="16"/>
        </w:rPr>
        <w:t>and</w:t>
      </w:r>
      <w:r>
        <w:rPr>
          <w:color w:val="231F20"/>
          <w:spacing w:val="-1"/>
          <w:sz w:val="16"/>
        </w:rPr>
        <w:t> </w:t>
      </w:r>
      <w:r>
        <w:rPr>
          <w:b/>
          <w:color w:val="231F20"/>
          <w:sz w:val="16"/>
        </w:rPr>
        <w:t>e</w:t>
      </w:r>
      <w:r>
        <w:rPr>
          <w:color w:val="231F20"/>
          <w:sz w:val="16"/>
        </w:rPr>
        <w:t>.</w:t>
      </w:r>
    </w:p>
    <w:p>
      <w:pPr>
        <w:tabs>
          <w:tab w:pos="6087" w:val="left" w:leader="none"/>
        </w:tabs>
        <w:spacing w:line="369" w:lineRule="exact" w:before="0"/>
        <w:ind w:left="2741" w:right="0" w:firstLine="0"/>
        <w:jc w:val="left"/>
        <w:rPr>
          <w:sz w:val="20"/>
        </w:rPr>
      </w:pPr>
      <w:r>
        <w:rPr/>
        <w:br w:type="column"/>
      </w:r>
      <w:r>
        <w:rPr>
          <w:i/>
          <w:color w:val="231F20"/>
          <w:w w:val="105"/>
          <w:sz w:val="20"/>
        </w:rPr>
        <w:t>c </w:t>
      </w:r>
      <w:r>
        <w:rPr>
          <w:rFonts w:ascii="PMingLiU" w:hAnsi="PMingLiU"/>
          <w:color w:val="231F20"/>
          <w:w w:val="120"/>
          <w:sz w:val="20"/>
        </w:rPr>
        <w:t>= </w:t>
      </w:r>
      <w:r>
        <w:rPr>
          <w:i/>
          <w:color w:val="231F20"/>
          <w:w w:val="105"/>
          <w:sz w:val="20"/>
        </w:rPr>
        <w:t>c</w:t>
      </w:r>
      <w:r>
        <w:rPr>
          <w:i/>
          <w:color w:val="231F20"/>
          <w:w w:val="105"/>
          <w:sz w:val="20"/>
          <w:vertAlign w:val="subscript"/>
        </w:rPr>
        <w:t>l</w:t>
      </w:r>
      <w:r>
        <w:rPr>
          <w:rFonts w:ascii="PMingLiU" w:hAnsi="PMingLiU"/>
          <w:color w:val="231F20"/>
          <w:w w:val="105"/>
          <w:sz w:val="20"/>
          <w:vertAlign w:val="baseline"/>
        </w:rPr>
        <w:t>(</w:t>
      </w:r>
      <w:r>
        <w:rPr>
          <w:rFonts w:ascii="Georgia" w:hAnsi="Georgia"/>
          <w:b/>
          <w:color w:val="231F20"/>
          <w:w w:val="105"/>
          <w:sz w:val="20"/>
          <w:vertAlign w:val="baseline"/>
        </w:rPr>
        <w:t>h</w:t>
      </w:r>
      <w:r>
        <w:rPr>
          <w:rFonts w:ascii="Georgia" w:hAnsi="Georgia"/>
          <w:b/>
          <w:color w:val="231F20"/>
          <w:spacing w:val="-4"/>
          <w:w w:val="105"/>
          <w:sz w:val="20"/>
          <w:vertAlign w:val="baseline"/>
        </w:rPr>
        <w:t> </w:t>
      </w:r>
      <w:r>
        <w:rPr>
          <w:rFonts w:ascii="Meiryo" w:hAnsi="Meiryo"/>
          <w:i/>
          <w:color w:val="231F20"/>
          <w:w w:val="105"/>
          <w:sz w:val="20"/>
          <w:vertAlign w:val="baseline"/>
        </w:rPr>
        <w:t>·</w:t>
      </w:r>
      <w:r>
        <w:rPr>
          <w:rFonts w:ascii="Meiryo" w:hAnsi="Meiryo"/>
          <w:i/>
          <w:color w:val="231F20"/>
          <w:spacing w:val="-26"/>
          <w:w w:val="105"/>
          <w:sz w:val="20"/>
          <w:vertAlign w:val="baseline"/>
        </w:rPr>
        <w:t> </w:t>
      </w:r>
      <w:r>
        <w:rPr>
          <w:rFonts w:ascii="Georgia" w:hAnsi="Georgia"/>
          <w:b/>
          <w:color w:val="231F20"/>
          <w:spacing w:val="2"/>
          <w:w w:val="105"/>
          <w:sz w:val="20"/>
          <w:vertAlign w:val="baseline"/>
        </w:rPr>
        <w:t>n</w:t>
      </w:r>
      <w:r>
        <w:rPr>
          <w:rFonts w:ascii="PMingLiU" w:hAnsi="PMingLiU"/>
          <w:color w:val="231F20"/>
          <w:spacing w:val="2"/>
          <w:w w:val="105"/>
          <w:sz w:val="20"/>
          <w:vertAlign w:val="baseline"/>
        </w:rPr>
        <w:t>)</w:t>
      </w:r>
      <w:r>
        <w:rPr>
          <w:i/>
          <w:color w:val="231F20"/>
          <w:spacing w:val="2"/>
          <w:w w:val="105"/>
          <w:sz w:val="20"/>
          <w:vertAlign w:val="superscript"/>
        </w:rPr>
        <w:t>p</w:t>
      </w:r>
      <w:r>
        <w:rPr>
          <w:i/>
          <w:color w:val="231F20"/>
          <w:spacing w:val="2"/>
          <w:w w:val="105"/>
          <w:sz w:val="20"/>
          <w:vertAlign w:val="baseline"/>
        </w:rPr>
        <w:t>.</w:t>
        <w:tab/>
      </w:r>
      <w:r>
        <w:rPr>
          <w:color w:val="231F20"/>
          <w:w w:val="105"/>
          <w:sz w:val="20"/>
          <w:vertAlign w:val="baseline"/>
        </w:rPr>
        <w:t>(10.7)</w:t>
      </w:r>
    </w:p>
    <w:p>
      <w:pPr>
        <w:pStyle w:val="BodyText"/>
        <w:spacing w:line="271" w:lineRule="auto" w:before="43"/>
        <w:ind w:left="113" w:right="373"/>
        <w:jc w:val="both"/>
      </w:pPr>
      <w:r>
        <w:rPr>
          <w:color w:val="231F20"/>
        </w:rPr>
        <w:t>The exponent </w:t>
      </w:r>
      <w:r>
        <w:rPr>
          <w:i/>
          <w:color w:val="231F20"/>
        </w:rPr>
        <w:t>p </w:t>
      </w:r>
      <w:r>
        <w:rPr>
          <w:color w:val="231F20"/>
        </w:rPr>
        <w:t>here will have analogous control behavior to the exponent in Equation (10.5), but the angle between </w:t>
      </w:r>
      <w:r>
        <w:rPr>
          <w:rFonts w:ascii="Georgia"/>
          <w:b/>
          <w:color w:val="231F20"/>
        </w:rPr>
        <w:t>h </w:t>
      </w:r>
      <w:r>
        <w:rPr>
          <w:color w:val="231F20"/>
        </w:rPr>
        <w:t>and </w:t>
      </w:r>
      <w:r>
        <w:rPr>
          <w:rFonts w:ascii="Georgia"/>
          <w:b/>
          <w:color w:val="231F20"/>
        </w:rPr>
        <w:t>n </w:t>
      </w:r>
      <w:r>
        <w:rPr>
          <w:color w:val="231F20"/>
        </w:rPr>
        <w:t>is half the size of the angle be- tween</w:t>
      </w:r>
      <w:r>
        <w:rPr>
          <w:color w:val="231F20"/>
          <w:spacing w:val="-7"/>
        </w:rPr>
        <w:t> </w:t>
      </w:r>
      <w:r>
        <w:rPr>
          <w:rFonts w:ascii="Georgia"/>
          <w:b/>
          <w:color w:val="231F20"/>
        </w:rPr>
        <w:t>e</w:t>
      </w:r>
      <w:r>
        <w:rPr>
          <w:rFonts w:ascii="Georgia"/>
          <w:b/>
          <w:color w:val="231F20"/>
          <w:spacing w:val="-8"/>
        </w:rPr>
        <w:t> </w:t>
      </w:r>
      <w:r>
        <w:rPr>
          <w:color w:val="231F20"/>
        </w:rPr>
        <w:t>and</w:t>
      </w:r>
      <w:r>
        <w:rPr>
          <w:color w:val="231F20"/>
          <w:spacing w:val="-7"/>
        </w:rPr>
        <w:t> </w:t>
      </w:r>
      <w:r>
        <w:rPr>
          <w:rFonts w:ascii="Georgia"/>
          <w:b/>
          <w:color w:val="231F20"/>
        </w:rPr>
        <w:t>r</w:t>
      </w:r>
      <w:r>
        <w:rPr>
          <w:color w:val="231F20"/>
        </w:rPr>
        <w:t>,</w:t>
      </w:r>
      <w:r>
        <w:rPr>
          <w:color w:val="231F20"/>
          <w:spacing w:val="-5"/>
        </w:rPr>
        <w:t> </w:t>
      </w:r>
      <w:r>
        <w:rPr>
          <w:color w:val="231F20"/>
        </w:rPr>
        <w:t>so</w:t>
      </w:r>
      <w:r>
        <w:rPr>
          <w:color w:val="231F20"/>
          <w:spacing w:val="-7"/>
        </w:rPr>
        <w:t> </w:t>
      </w:r>
      <w:r>
        <w:rPr>
          <w:color w:val="231F20"/>
        </w:rPr>
        <w:t>the</w:t>
      </w:r>
      <w:r>
        <w:rPr>
          <w:color w:val="231F20"/>
          <w:spacing w:val="-8"/>
        </w:rPr>
        <w:t> </w:t>
      </w:r>
      <w:r>
        <w:rPr>
          <w:color w:val="231F20"/>
        </w:rPr>
        <w:t>details</w:t>
      </w:r>
      <w:r>
        <w:rPr>
          <w:color w:val="231F20"/>
          <w:spacing w:val="-6"/>
        </w:rPr>
        <w:t> </w:t>
      </w:r>
      <w:r>
        <w:rPr>
          <w:color w:val="231F20"/>
        </w:rPr>
        <w:t>will</w:t>
      </w:r>
      <w:r>
        <w:rPr>
          <w:color w:val="231F20"/>
          <w:spacing w:val="-5"/>
        </w:rPr>
        <w:t> </w:t>
      </w:r>
      <w:r>
        <w:rPr>
          <w:color w:val="231F20"/>
        </w:rPr>
        <w:t>be</w:t>
      </w:r>
      <w:r>
        <w:rPr>
          <w:color w:val="231F20"/>
          <w:spacing w:val="-8"/>
        </w:rPr>
        <w:t> </w:t>
      </w:r>
      <w:r>
        <w:rPr>
          <w:color w:val="231F20"/>
        </w:rPr>
        <w:t>slightly</w:t>
      </w:r>
      <w:r>
        <w:rPr>
          <w:color w:val="231F20"/>
          <w:spacing w:val="-9"/>
        </w:rPr>
        <w:t> </w:t>
      </w:r>
      <w:r>
        <w:rPr>
          <w:color w:val="231F20"/>
        </w:rPr>
        <w:t>different.</w:t>
      </w:r>
      <w:r>
        <w:rPr>
          <w:color w:val="231F20"/>
          <w:spacing w:val="2"/>
        </w:rPr>
        <w:t> </w:t>
      </w:r>
      <w:r>
        <w:rPr>
          <w:color w:val="231F20"/>
        </w:rPr>
        <w:t>The</w:t>
      </w:r>
      <w:r>
        <w:rPr>
          <w:color w:val="231F20"/>
          <w:spacing w:val="-8"/>
        </w:rPr>
        <w:t> </w:t>
      </w:r>
      <w:r>
        <w:rPr>
          <w:color w:val="231F20"/>
        </w:rPr>
        <w:t>advantage</w:t>
      </w:r>
      <w:r>
        <w:rPr>
          <w:color w:val="231F20"/>
          <w:spacing w:val="-12"/>
        </w:rPr>
        <w:t> </w:t>
      </w:r>
      <w:r>
        <w:rPr>
          <w:color w:val="231F20"/>
        </w:rPr>
        <w:t>of</w:t>
      </w:r>
      <w:r>
        <w:rPr>
          <w:color w:val="231F20"/>
          <w:spacing w:val="-7"/>
        </w:rPr>
        <w:t> </w:t>
      </w:r>
      <w:r>
        <w:rPr>
          <w:color w:val="231F20"/>
        </w:rPr>
        <w:t>using</w:t>
      </w:r>
      <w:r>
        <w:rPr>
          <w:color w:val="231F20"/>
          <w:spacing w:val="-6"/>
        </w:rPr>
        <w:t> </w:t>
      </w:r>
      <w:r>
        <w:rPr>
          <w:color w:val="231F20"/>
        </w:rPr>
        <w:t>the cosine between </w:t>
      </w:r>
      <w:r>
        <w:rPr>
          <w:rFonts w:ascii="Georgia"/>
          <w:b/>
          <w:color w:val="231F20"/>
        </w:rPr>
        <w:t>n </w:t>
      </w:r>
      <w:r>
        <w:rPr>
          <w:color w:val="231F20"/>
        </w:rPr>
        <w:t>and </w:t>
      </w:r>
      <w:r>
        <w:rPr>
          <w:rFonts w:ascii="Georgia"/>
          <w:b/>
          <w:color w:val="231F20"/>
        </w:rPr>
        <w:t>h </w:t>
      </w:r>
      <w:r>
        <w:rPr>
          <w:color w:val="231F20"/>
        </w:rPr>
        <w:t>is that it is always positive for eye and light above the plane.</w:t>
      </w:r>
      <w:r>
        <w:rPr>
          <w:color w:val="231F20"/>
          <w:spacing w:val="4"/>
        </w:rPr>
        <w:t> </w:t>
      </w:r>
      <w:r>
        <w:rPr>
          <w:color w:val="231F20"/>
        </w:rPr>
        <w:t>The</w:t>
      </w:r>
      <w:r>
        <w:rPr>
          <w:color w:val="231F20"/>
          <w:spacing w:val="-4"/>
        </w:rPr>
        <w:t> </w:t>
      </w:r>
      <w:r>
        <w:rPr>
          <w:color w:val="231F20"/>
        </w:rPr>
        <w:t>disadvantage</w:t>
      </w:r>
      <w:r>
        <w:rPr>
          <w:color w:val="231F20"/>
          <w:spacing w:val="-10"/>
        </w:rPr>
        <w:t> </w:t>
      </w:r>
      <w:r>
        <w:rPr>
          <w:color w:val="231F20"/>
        </w:rPr>
        <w:t>is</w:t>
      </w:r>
      <w:r>
        <w:rPr>
          <w:color w:val="231F20"/>
          <w:spacing w:val="-1"/>
        </w:rPr>
        <w:t> </w:t>
      </w:r>
      <w:r>
        <w:rPr>
          <w:color w:val="231F20"/>
        </w:rPr>
        <w:t>that</w:t>
      </w:r>
      <w:r>
        <w:rPr>
          <w:color w:val="231F20"/>
          <w:spacing w:val="-5"/>
        </w:rPr>
        <w:t> </w:t>
      </w:r>
      <w:r>
        <w:rPr>
          <w:color w:val="231F20"/>
        </w:rPr>
        <w:t>a</w:t>
      </w:r>
      <w:r>
        <w:rPr>
          <w:color w:val="231F20"/>
          <w:spacing w:val="-5"/>
        </w:rPr>
        <w:t> </w:t>
      </w:r>
      <w:r>
        <w:rPr>
          <w:color w:val="231F20"/>
        </w:rPr>
        <w:t>square</w:t>
      </w:r>
      <w:r>
        <w:rPr>
          <w:color w:val="231F20"/>
          <w:spacing w:val="-5"/>
        </w:rPr>
        <w:t> </w:t>
      </w:r>
      <w:r>
        <w:rPr>
          <w:color w:val="231F20"/>
        </w:rPr>
        <w:t>root</w:t>
      </w:r>
      <w:r>
        <w:rPr>
          <w:color w:val="231F20"/>
          <w:spacing w:val="-7"/>
        </w:rPr>
        <w:t> </w:t>
      </w:r>
      <w:r>
        <w:rPr>
          <w:color w:val="231F20"/>
        </w:rPr>
        <w:t>and</w:t>
      </w:r>
      <w:r>
        <w:rPr>
          <w:color w:val="231F20"/>
          <w:spacing w:val="-4"/>
        </w:rPr>
        <w:t> </w:t>
      </w:r>
      <w:r>
        <w:rPr>
          <w:color w:val="231F20"/>
        </w:rPr>
        <w:t>divide</w:t>
      </w:r>
      <w:r>
        <w:rPr>
          <w:color w:val="231F20"/>
          <w:spacing w:val="-7"/>
        </w:rPr>
        <w:t> </w:t>
      </w:r>
      <w:r>
        <w:rPr>
          <w:color w:val="231F20"/>
        </w:rPr>
        <w:t>is</w:t>
      </w:r>
      <w:r>
        <w:rPr>
          <w:color w:val="231F20"/>
          <w:spacing w:val="-4"/>
        </w:rPr>
        <w:t> </w:t>
      </w:r>
      <w:r>
        <w:rPr>
          <w:color w:val="231F20"/>
        </w:rPr>
        <w:t>needed</w:t>
      </w:r>
      <w:r>
        <w:rPr>
          <w:color w:val="231F20"/>
          <w:spacing w:val="-7"/>
        </w:rPr>
        <w:t> </w:t>
      </w:r>
      <w:r>
        <w:rPr>
          <w:color w:val="231F20"/>
        </w:rPr>
        <w:t>to</w:t>
      </w:r>
      <w:r>
        <w:rPr>
          <w:color w:val="231F20"/>
          <w:spacing w:val="-2"/>
        </w:rPr>
        <w:t> </w:t>
      </w:r>
      <w:r>
        <w:rPr>
          <w:color w:val="231F20"/>
        </w:rPr>
        <w:t>compute</w:t>
      </w:r>
      <w:r>
        <w:rPr>
          <w:color w:val="231F20"/>
          <w:spacing w:val="-9"/>
        </w:rPr>
        <w:t> </w:t>
      </w:r>
      <w:r>
        <w:rPr>
          <w:rFonts w:ascii="Georgia"/>
          <w:b/>
          <w:color w:val="231F20"/>
        </w:rPr>
        <w:t>h</w:t>
      </w:r>
      <w:r>
        <w:rPr>
          <w:color w:val="231F20"/>
        </w:rPr>
        <w:t>.</w:t>
      </w:r>
    </w:p>
    <w:p>
      <w:pPr>
        <w:pStyle w:val="BodyText"/>
        <w:spacing w:line="271" w:lineRule="auto"/>
        <w:ind w:left="113" w:right="375" w:firstLine="300"/>
        <w:jc w:val="both"/>
      </w:pPr>
      <w:r>
        <w:rPr>
          <w:color w:val="231F20"/>
        </w:rPr>
        <w:t>In practice, we want most materials to have a diffuse appearance in addition to a highlight. We can combine Equations (10.3) and (10.7) to get</w:t>
      </w:r>
    </w:p>
    <w:p>
      <w:pPr>
        <w:tabs>
          <w:tab w:pos="6087" w:val="left" w:leader="none"/>
        </w:tabs>
        <w:spacing w:line="314" w:lineRule="auto" w:before="138"/>
        <w:ind w:left="113" w:right="372" w:firstLine="1511"/>
        <w:jc w:val="left"/>
        <w:rPr>
          <w:sz w:val="20"/>
        </w:rPr>
      </w:pPr>
      <w:r>
        <w:rPr>
          <w:i/>
          <w:color w:val="231F20"/>
          <w:sz w:val="20"/>
        </w:rPr>
        <w:t>c </w:t>
      </w:r>
      <w:r>
        <w:rPr>
          <w:rFonts w:ascii="PMingLiU" w:hAnsi="PMingLiU"/>
          <w:color w:val="231F20"/>
          <w:w w:val="115"/>
          <w:sz w:val="20"/>
        </w:rPr>
        <w:t>= </w:t>
      </w:r>
      <w:r>
        <w:rPr>
          <w:i/>
          <w:color w:val="231F20"/>
          <w:sz w:val="20"/>
        </w:rPr>
        <w:t>c</w:t>
      </w:r>
      <w:r>
        <w:rPr>
          <w:i/>
          <w:color w:val="231F20"/>
          <w:sz w:val="20"/>
          <w:vertAlign w:val="subscript"/>
        </w:rPr>
        <w:t>r</w:t>
      </w:r>
      <w:r>
        <w:rPr>
          <w:i/>
          <w:color w:val="231F20"/>
          <w:sz w:val="20"/>
          <w:vertAlign w:val="baseline"/>
        </w:rPr>
        <w:t> </w:t>
      </w:r>
      <w:r>
        <w:rPr>
          <w:rFonts w:ascii="PMingLiU" w:hAnsi="PMingLiU"/>
          <w:color w:val="231F20"/>
          <w:sz w:val="20"/>
          <w:vertAlign w:val="baseline"/>
        </w:rPr>
        <w:t>(</w:t>
      </w:r>
      <w:r>
        <w:rPr>
          <w:i/>
          <w:color w:val="231F20"/>
          <w:sz w:val="20"/>
          <w:vertAlign w:val="baseline"/>
        </w:rPr>
        <w:t>c</w:t>
      </w:r>
      <w:r>
        <w:rPr>
          <w:i/>
          <w:color w:val="231F20"/>
          <w:sz w:val="20"/>
          <w:vertAlign w:val="subscript"/>
        </w:rPr>
        <w:t>a</w:t>
      </w:r>
      <w:r>
        <w:rPr>
          <w:i/>
          <w:color w:val="231F20"/>
          <w:sz w:val="20"/>
          <w:vertAlign w:val="baseline"/>
        </w:rPr>
        <w:t> </w:t>
      </w:r>
      <w:r>
        <w:rPr>
          <w:rFonts w:ascii="PMingLiU" w:hAnsi="PMingLiU"/>
          <w:color w:val="231F20"/>
          <w:w w:val="115"/>
          <w:sz w:val="20"/>
          <w:vertAlign w:val="baseline"/>
        </w:rPr>
        <w:t>+ </w:t>
      </w:r>
      <w:r>
        <w:rPr>
          <w:i/>
          <w:color w:val="231F20"/>
          <w:sz w:val="20"/>
          <w:vertAlign w:val="baseline"/>
        </w:rPr>
        <w:t>c</w:t>
      </w:r>
      <w:r>
        <w:rPr>
          <w:i/>
          <w:color w:val="231F20"/>
          <w:sz w:val="20"/>
          <w:vertAlign w:val="subscript"/>
        </w:rPr>
        <w:t>l</w:t>
      </w:r>
      <w:r>
        <w:rPr>
          <w:color w:val="231F20"/>
          <w:sz w:val="20"/>
          <w:vertAlign w:val="baseline"/>
        </w:rPr>
        <w:t>max </w:t>
      </w:r>
      <w:r>
        <w:rPr>
          <w:rFonts w:ascii="PMingLiU" w:hAnsi="PMingLiU"/>
          <w:color w:val="231F20"/>
          <w:sz w:val="20"/>
          <w:vertAlign w:val="baseline"/>
        </w:rPr>
        <w:t>(0</w:t>
      </w:r>
      <w:r>
        <w:rPr>
          <w:i/>
          <w:color w:val="231F20"/>
          <w:sz w:val="20"/>
          <w:vertAlign w:val="baseline"/>
        </w:rPr>
        <w:t>, </w:t>
      </w:r>
      <w:r>
        <w:rPr>
          <w:rFonts w:ascii="Georgia" w:hAnsi="Georgia"/>
          <w:b/>
          <w:color w:val="231F20"/>
          <w:sz w:val="20"/>
          <w:vertAlign w:val="baseline"/>
        </w:rPr>
        <w:t>n </w:t>
      </w:r>
      <w:r>
        <w:rPr>
          <w:rFonts w:ascii="Meiryo" w:hAnsi="Meiryo"/>
          <w:i/>
          <w:color w:val="231F20"/>
          <w:sz w:val="20"/>
          <w:vertAlign w:val="baseline"/>
        </w:rPr>
        <w:t>· </w:t>
      </w:r>
      <w:r>
        <w:rPr>
          <w:rFonts w:ascii="Georgia" w:hAnsi="Georgia"/>
          <w:b/>
          <w:color w:val="231F20"/>
          <w:sz w:val="20"/>
          <w:vertAlign w:val="baseline"/>
        </w:rPr>
        <w:t>l</w:t>
      </w:r>
      <w:r>
        <w:rPr>
          <w:rFonts w:ascii="PMingLiU" w:hAnsi="PMingLiU"/>
          <w:color w:val="231F20"/>
          <w:sz w:val="20"/>
          <w:vertAlign w:val="baseline"/>
        </w:rPr>
        <w:t>)) </w:t>
      </w:r>
      <w:r>
        <w:rPr>
          <w:rFonts w:ascii="PMingLiU" w:hAnsi="PMingLiU"/>
          <w:color w:val="231F20"/>
          <w:w w:val="115"/>
          <w:sz w:val="20"/>
          <w:vertAlign w:val="baseline"/>
        </w:rPr>
        <w:t>+ </w:t>
      </w:r>
      <w:r>
        <w:rPr>
          <w:i/>
          <w:color w:val="231F20"/>
          <w:sz w:val="20"/>
          <w:vertAlign w:val="baseline"/>
        </w:rPr>
        <w:t>c</w:t>
      </w:r>
      <w:r>
        <w:rPr>
          <w:i/>
          <w:color w:val="231F20"/>
          <w:sz w:val="20"/>
          <w:vertAlign w:val="subscript"/>
        </w:rPr>
        <w:t>l</w:t>
      </w:r>
      <w:r>
        <w:rPr>
          <w:rFonts w:ascii="PMingLiU" w:hAnsi="PMingLiU"/>
          <w:color w:val="231F20"/>
          <w:sz w:val="20"/>
          <w:vertAlign w:val="baseline"/>
        </w:rPr>
        <w:t>(</w:t>
      </w:r>
      <w:r>
        <w:rPr>
          <w:rFonts w:ascii="Georgia" w:hAnsi="Georgia"/>
          <w:b/>
          <w:color w:val="231F20"/>
          <w:sz w:val="20"/>
          <w:vertAlign w:val="baseline"/>
        </w:rPr>
        <w:t>h </w:t>
      </w:r>
      <w:r>
        <w:rPr>
          <w:rFonts w:ascii="Georgia" w:hAnsi="Georgia"/>
          <w:b/>
          <w:color w:val="231F20"/>
          <w:spacing w:val="2"/>
          <w:sz w:val="20"/>
          <w:vertAlign w:val="baseline"/>
        </w:rPr>
        <w:t> </w:t>
      </w:r>
      <w:r>
        <w:rPr>
          <w:rFonts w:ascii="Meiryo" w:hAnsi="Meiryo"/>
          <w:i/>
          <w:color w:val="231F20"/>
          <w:sz w:val="20"/>
          <w:vertAlign w:val="baseline"/>
        </w:rPr>
        <w:t>·</w:t>
      </w:r>
      <w:r>
        <w:rPr>
          <w:rFonts w:ascii="Meiryo" w:hAnsi="Meiryo"/>
          <w:i/>
          <w:color w:val="231F20"/>
          <w:spacing w:val="-10"/>
          <w:sz w:val="20"/>
          <w:vertAlign w:val="baseline"/>
        </w:rPr>
        <w:t> </w:t>
      </w:r>
      <w:r>
        <w:rPr>
          <w:rFonts w:ascii="Georgia" w:hAnsi="Georgia"/>
          <w:b/>
          <w:color w:val="231F20"/>
          <w:sz w:val="20"/>
          <w:vertAlign w:val="baseline"/>
        </w:rPr>
        <w:t>n</w:t>
      </w:r>
      <w:r>
        <w:rPr>
          <w:rFonts w:ascii="PMingLiU" w:hAnsi="PMingLiU"/>
          <w:color w:val="231F20"/>
          <w:sz w:val="20"/>
          <w:vertAlign w:val="baseline"/>
        </w:rPr>
        <w:t>)</w:t>
      </w:r>
      <w:r>
        <w:rPr>
          <w:i/>
          <w:color w:val="231F20"/>
          <w:sz w:val="20"/>
          <w:vertAlign w:val="superscript"/>
        </w:rPr>
        <w:t>p</w:t>
      </w:r>
      <w:r>
        <w:rPr>
          <w:i/>
          <w:color w:val="231F20"/>
          <w:sz w:val="20"/>
          <w:vertAlign w:val="baseline"/>
        </w:rPr>
        <w:t>.</w:t>
        <w:tab/>
      </w:r>
      <w:r>
        <w:rPr>
          <w:color w:val="231F20"/>
          <w:sz w:val="20"/>
          <w:vertAlign w:val="baseline"/>
        </w:rPr>
        <w:t>(10.8) If</w:t>
      </w:r>
      <w:r>
        <w:rPr>
          <w:color w:val="231F20"/>
          <w:spacing w:val="-4"/>
          <w:sz w:val="20"/>
          <w:vertAlign w:val="baseline"/>
        </w:rPr>
        <w:t> </w:t>
      </w:r>
      <w:r>
        <w:rPr>
          <w:color w:val="231F20"/>
          <w:sz w:val="20"/>
          <w:vertAlign w:val="baseline"/>
        </w:rPr>
        <w:t>we</w:t>
      </w:r>
      <w:r>
        <w:rPr>
          <w:color w:val="231F20"/>
          <w:spacing w:val="-1"/>
          <w:sz w:val="20"/>
          <w:vertAlign w:val="baseline"/>
        </w:rPr>
        <w:t> </w:t>
      </w:r>
      <w:r>
        <w:rPr>
          <w:color w:val="231F20"/>
          <w:sz w:val="20"/>
          <w:vertAlign w:val="baseline"/>
        </w:rPr>
        <w:t>want</w:t>
      </w:r>
      <w:r>
        <w:rPr>
          <w:color w:val="231F20"/>
          <w:spacing w:val="-4"/>
          <w:sz w:val="20"/>
          <w:vertAlign w:val="baseline"/>
        </w:rPr>
        <w:t> </w:t>
      </w:r>
      <w:r>
        <w:rPr>
          <w:color w:val="231F20"/>
          <w:sz w:val="20"/>
          <w:vertAlign w:val="baseline"/>
        </w:rPr>
        <w:t>to</w:t>
      </w:r>
      <w:r>
        <w:rPr>
          <w:color w:val="231F20"/>
          <w:spacing w:val="-2"/>
          <w:sz w:val="20"/>
          <w:vertAlign w:val="baseline"/>
        </w:rPr>
        <w:t> </w:t>
      </w:r>
      <w:r>
        <w:rPr>
          <w:color w:val="231F20"/>
          <w:sz w:val="20"/>
          <w:vertAlign w:val="baseline"/>
        </w:rPr>
        <w:t>allow</w:t>
      </w:r>
      <w:r>
        <w:rPr>
          <w:color w:val="231F20"/>
          <w:spacing w:val="-1"/>
          <w:sz w:val="20"/>
          <w:vertAlign w:val="baseline"/>
        </w:rPr>
        <w:t> </w:t>
      </w:r>
      <w:r>
        <w:rPr>
          <w:color w:val="231F20"/>
          <w:sz w:val="20"/>
          <w:vertAlign w:val="baseline"/>
        </w:rPr>
        <w:t>the</w:t>
      </w:r>
      <w:r>
        <w:rPr>
          <w:color w:val="231F20"/>
          <w:spacing w:val="-3"/>
          <w:sz w:val="20"/>
          <w:vertAlign w:val="baseline"/>
        </w:rPr>
        <w:t> </w:t>
      </w:r>
      <w:r>
        <w:rPr>
          <w:color w:val="231F20"/>
          <w:sz w:val="20"/>
          <w:vertAlign w:val="baseline"/>
        </w:rPr>
        <w:t>user</w:t>
      </w:r>
      <w:r>
        <w:rPr>
          <w:color w:val="231F20"/>
          <w:spacing w:val="-4"/>
          <w:sz w:val="20"/>
          <w:vertAlign w:val="baseline"/>
        </w:rPr>
        <w:t> </w:t>
      </w:r>
      <w:r>
        <w:rPr>
          <w:color w:val="231F20"/>
          <w:sz w:val="20"/>
          <w:vertAlign w:val="baseline"/>
        </w:rPr>
        <w:t>to</w:t>
      </w:r>
      <w:r>
        <w:rPr>
          <w:color w:val="231F20"/>
          <w:spacing w:val="-2"/>
          <w:sz w:val="20"/>
          <w:vertAlign w:val="baseline"/>
        </w:rPr>
        <w:t> </w:t>
      </w:r>
      <w:r>
        <w:rPr>
          <w:color w:val="231F20"/>
          <w:sz w:val="20"/>
          <w:vertAlign w:val="baseline"/>
        </w:rPr>
        <w:t>dim</w:t>
      </w:r>
      <w:r>
        <w:rPr>
          <w:color w:val="231F20"/>
          <w:spacing w:val="-3"/>
          <w:sz w:val="20"/>
          <w:vertAlign w:val="baseline"/>
        </w:rPr>
        <w:t> </w:t>
      </w:r>
      <w:r>
        <w:rPr>
          <w:color w:val="231F20"/>
          <w:sz w:val="20"/>
          <w:vertAlign w:val="baseline"/>
        </w:rPr>
        <w:t>the</w:t>
      </w:r>
      <w:r>
        <w:rPr>
          <w:color w:val="231F20"/>
          <w:spacing w:val="-3"/>
          <w:sz w:val="20"/>
          <w:vertAlign w:val="baseline"/>
        </w:rPr>
        <w:t> </w:t>
      </w:r>
      <w:r>
        <w:rPr>
          <w:color w:val="231F20"/>
          <w:sz w:val="20"/>
          <w:vertAlign w:val="baseline"/>
        </w:rPr>
        <w:t>highlight,</w:t>
      </w:r>
      <w:r>
        <w:rPr>
          <w:color w:val="231F20"/>
          <w:spacing w:val="-5"/>
          <w:sz w:val="20"/>
          <w:vertAlign w:val="baseline"/>
        </w:rPr>
        <w:t> </w:t>
      </w:r>
      <w:r>
        <w:rPr>
          <w:color w:val="231F20"/>
          <w:sz w:val="20"/>
          <w:vertAlign w:val="baseline"/>
        </w:rPr>
        <w:t>we</w:t>
      </w:r>
      <w:r>
        <w:rPr>
          <w:color w:val="231F20"/>
          <w:spacing w:val="-3"/>
          <w:sz w:val="20"/>
          <w:vertAlign w:val="baseline"/>
        </w:rPr>
        <w:t> </w:t>
      </w:r>
      <w:r>
        <w:rPr>
          <w:color w:val="231F20"/>
          <w:sz w:val="20"/>
          <w:vertAlign w:val="baseline"/>
        </w:rPr>
        <w:t>can</w:t>
      </w:r>
      <w:r>
        <w:rPr>
          <w:color w:val="231F20"/>
          <w:spacing w:val="-3"/>
          <w:sz w:val="20"/>
          <w:vertAlign w:val="baseline"/>
        </w:rPr>
        <w:t> </w:t>
      </w:r>
      <w:r>
        <w:rPr>
          <w:color w:val="231F20"/>
          <w:sz w:val="20"/>
          <w:vertAlign w:val="baseline"/>
        </w:rPr>
        <w:t>add</w:t>
      </w:r>
      <w:r>
        <w:rPr>
          <w:color w:val="231F20"/>
          <w:spacing w:val="-2"/>
          <w:sz w:val="20"/>
          <w:vertAlign w:val="baseline"/>
        </w:rPr>
        <w:t> </w:t>
      </w:r>
      <w:r>
        <w:rPr>
          <w:color w:val="231F20"/>
          <w:sz w:val="20"/>
          <w:vertAlign w:val="baseline"/>
        </w:rPr>
        <w:t>a</w:t>
      </w:r>
      <w:r>
        <w:rPr>
          <w:color w:val="231F20"/>
          <w:spacing w:val="-3"/>
          <w:sz w:val="20"/>
          <w:vertAlign w:val="baseline"/>
        </w:rPr>
        <w:t> </w:t>
      </w:r>
      <w:r>
        <w:rPr>
          <w:color w:val="231F20"/>
          <w:sz w:val="20"/>
          <w:vertAlign w:val="baseline"/>
        </w:rPr>
        <w:t>control</w:t>
      </w:r>
      <w:r>
        <w:rPr>
          <w:color w:val="231F20"/>
          <w:spacing w:val="-6"/>
          <w:sz w:val="20"/>
          <w:vertAlign w:val="baseline"/>
        </w:rPr>
        <w:t> </w:t>
      </w:r>
      <w:r>
        <w:rPr>
          <w:color w:val="231F20"/>
          <w:sz w:val="20"/>
          <w:vertAlign w:val="baseline"/>
        </w:rPr>
        <w:t>term</w:t>
      </w:r>
      <w:r>
        <w:rPr>
          <w:color w:val="231F20"/>
          <w:spacing w:val="-2"/>
          <w:sz w:val="20"/>
          <w:vertAlign w:val="baseline"/>
        </w:rPr>
        <w:t> </w:t>
      </w:r>
      <w:r>
        <w:rPr>
          <w:i/>
          <w:color w:val="231F20"/>
          <w:spacing w:val="3"/>
          <w:sz w:val="20"/>
          <w:vertAlign w:val="baseline"/>
        </w:rPr>
        <w:t>c</w:t>
      </w:r>
      <w:r>
        <w:rPr>
          <w:i/>
          <w:color w:val="231F20"/>
          <w:spacing w:val="3"/>
          <w:sz w:val="20"/>
          <w:vertAlign w:val="subscript"/>
        </w:rPr>
        <w:t>p</w:t>
      </w:r>
      <w:r>
        <w:rPr>
          <w:color w:val="231F20"/>
          <w:spacing w:val="3"/>
          <w:sz w:val="20"/>
          <w:vertAlign w:val="baseline"/>
        </w:rPr>
        <w:t>:</w:t>
      </w:r>
    </w:p>
    <w:p>
      <w:pPr>
        <w:tabs>
          <w:tab w:pos="6087" w:val="left" w:leader="none"/>
        </w:tabs>
        <w:spacing w:before="107"/>
        <w:ind w:left="114" w:right="0" w:firstLine="1420"/>
        <w:jc w:val="left"/>
        <w:rPr>
          <w:sz w:val="20"/>
        </w:rPr>
      </w:pPr>
      <w:r>
        <w:rPr>
          <w:i/>
          <w:color w:val="231F20"/>
          <w:w w:val="110"/>
          <w:sz w:val="20"/>
        </w:rPr>
        <w:t>c</w:t>
      </w:r>
      <w:r>
        <w:rPr>
          <w:i/>
          <w:color w:val="231F20"/>
          <w:spacing w:val="-1"/>
          <w:w w:val="110"/>
          <w:sz w:val="20"/>
        </w:rPr>
        <w:t> </w:t>
      </w:r>
      <w:r>
        <w:rPr>
          <w:rFonts w:ascii="PMingLiU" w:hAnsi="PMingLiU"/>
          <w:color w:val="231F20"/>
          <w:w w:val="115"/>
          <w:sz w:val="20"/>
        </w:rPr>
        <w:t>=</w:t>
      </w:r>
      <w:r>
        <w:rPr>
          <w:rFonts w:ascii="PMingLiU" w:hAnsi="PMingLiU"/>
          <w:color w:val="231F20"/>
          <w:spacing w:val="-5"/>
          <w:w w:val="115"/>
          <w:sz w:val="20"/>
        </w:rPr>
        <w:t> </w:t>
      </w:r>
      <w:r>
        <w:rPr>
          <w:i/>
          <w:color w:val="231F20"/>
          <w:w w:val="110"/>
          <w:sz w:val="20"/>
        </w:rPr>
        <w:t>c</w:t>
      </w:r>
      <w:r>
        <w:rPr>
          <w:i/>
          <w:color w:val="231F20"/>
          <w:w w:val="110"/>
          <w:sz w:val="20"/>
          <w:vertAlign w:val="subscript"/>
        </w:rPr>
        <w:t>r</w:t>
      </w:r>
      <w:r>
        <w:rPr>
          <w:i/>
          <w:color w:val="231F20"/>
          <w:spacing w:val="-7"/>
          <w:w w:val="110"/>
          <w:sz w:val="20"/>
          <w:vertAlign w:val="baseline"/>
        </w:rPr>
        <w:t> </w:t>
      </w:r>
      <w:r>
        <w:rPr>
          <w:rFonts w:ascii="PMingLiU" w:hAnsi="PMingLiU"/>
          <w:color w:val="231F20"/>
          <w:w w:val="110"/>
          <w:sz w:val="20"/>
          <w:vertAlign w:val="baseline"/>
        </w:rPr>
        <w:t>(</w:t>
      </w:r>
      <w:r>
        <w:rPr>
          <w:i/>
          <w:color w:val="231F20"/>
          <w:w w:val="110"/>
          <w:sz w:val="20"/>
          <w:vertAlign w:val="baseline"/>
        </w:rPr>
        <w:t>c</w:t>
      </w:r>
      <w:r>
        <w:rPr>
          <w:i/>
          <w:color w:val="231F20"/>
          <w:w w:val="110"/>
          <w:sz w:val="20"/>
          <w:vertAlign w:val="subscript"/>
        </w:rPr>
        <w:t>a</w:t>
      </w:r>
      <w:r>
        <w:rPr>
          <w:i/>
          <w:color w:val="231F20"/>
          <w:spacing w:val="-4"/>
          <w:w w:val="110"/>
          <w:sz w:val="20"/>
          <w:vertAlign w:val="baseline"/>
        </w:rPr>
        <w:t> </w:t>
      </w:r>
      <w:r>
        <w:rPr>
          <w:rFonts w:ascii="PMingLiU" w:hAnsi="PMingLiU"/>
          <w:color w:val="231F20"/>
          <w:w w:val="115"/>
          <w:sz w:val="20"/>
          <w:vertAlign w:val="baseline"/>
        </w:rPr>
        <w:t>+</w:t>
      </w:r>
      <w:r>
        <w:rPr>
          <w:rFonts w:ascii="PMingLiU" w:hAnsi="PMingLiU"/>
          <w:color w:val="231F20"/>
          <w:spacing w:val="-16"/>
          <w:w w:val="115"/>
          <w:sz w:val="20"/>
          <w:vertAlign w:val="baseline"/>
        </w:rPr>
        <w:t> </w:t>
      </w:r>
      <w:r>
        <w:rPr>
          <w:i/>
          <w:color w:val="231F20"/>
          <w:spacing w:val="2"/>
          <w:w w:val="110"/>
          <w:sz w:val="20"/>
          <w:vertAlign w:val="baseline"/>
        </w:rPr>
        <w:t>c</w:t>
      </w:r>
      <w:r>
        <w:rPr>
          <w:i/>
          <w:color w:val="231F20"/>
          <w:spacing w:val="2"/>
          <w:w w:val="110"/>
          <w:sz w:val="20"/>
          <w:vertAlign w:val="subscript"/>
        </w:rPr>
        <w:t>l</w:t>
      </w:r>
      <w:r>
        <w:rPr>
          <w:color w:val="231F20"/>
          <w:spacing w:val="2"/>
          <w:w w:val="110"/>
          <w:sz w:val="20"/>
          <w:vertAlign w:val="baseline"/>
        </w:rPr>
        <w:t>max</w:t>
      </w:r>
      <w:r>
        <w:rPr>
          <w:color w:val="231F20"/>
          <w:spacing w:val="-23"/>
          <w:w w:val="110"/>
          <w:sz w:val="20"/>
          <w:vertAlign w:val="baseline"/>
        </w:rPr>
        <w:t> </w:t>
      </w:r>
      <w:r>
        <w:rPr>
          <w:rFonts w:ascii="PMingLiU" w:hAnsi="PMingLiU"/>
          <w:color w:val="231F20"/>
          <w:w w:val="110"/>
          <w:sz w:val="20"/>
          <w:vertAlign w:val="baseline"/>
        </w:rPr>
        <w:t>(0</w:t>
      </w:r>
      <w:r>
        <w:rPr>
          <w:i/>
          <w:color w:val="231F20"/>
          <w:w w:val="110"/>
          <w:sz w:val="20"/>
          <w:vertAlign w:val="baseline"/>
        </w:rPr>
        <w:t>,</w:t>
      </w:r>
      <w:r>
        <w:rPr>
          <w:i/>
          <w:color w:val="231F20"/>
          <w:spacing w:val="-23"/>
          <w:w w:val="110"/>
          <w:sz w:val="20"/>
          <w:vertAlign w:val="baseline"/>
        </w:rPr>
        <w:t> </w:t>
      </w:r>
      <w:r>
        <w:rPr>
          <w:rFonts w:ascii="Georgia" w:hAnsi="Georgia"/>
          <w:b/>
          <w:color w:val="231F20"/>
          <w:w w:val="110"/>
          <w:sz w:val="20"/>
          <w:vertAlign w:val="baseline"/>
        </w:rPr>
        <w:t>n</w:t>
      </w:r>
      <w:r>
        <w:rPr>
          <w:rFonts w:ascii="Georgia" w:hAnsi="Georgia"/>
          <w:b/>
          <w:color w:val="231F20"/>
          <w:spacing w:val="-13"/>
          <w:w w:val="110"/>
          <w:sz w:val="20"/>
          <w:vertAlign w:val="baseline"/>
        </w:rPr>
        <w:t> </w:t>
      </w:r>
      <w:r>
        <w:rPr>
          <w:rFonts w:ascii="Meiryo" w:hAnsi="Meiryo"/>
          <w:i/>
          <w:color w:val="231F20"/>
          <w:w w:val="110"/>
          <w:sz w:val="20"/>
          <w:vertAlign w:val="baseline"/>
        </w:rPr>
        <w:t>·</w:t>
      </w:r>
      <w:r>
        <w:rPr>
          <w:rFonts w:ascii="Meiryo" w:hAnsi="Meiryo"/>
          <w:i/>
          <w:color w:val="231F20"/>
          <w:spacing w:val="-33"/>
          <w:w w:val="110"/>
          <w:sz w:val="20"/>
          <w:vertAlign w:val="baseline"/>
        </w:rPr>
        <w:t> </w:t>
      </w:r>
      <w:r>
        <w:rPr>
          <w:rFonts w:ascii="Georgia" w:hAnsi="Georgia"/>
          <w:b/>
          <w:color w:val="231F20"/>
          <w:w w:val="110"/>
          <w:sz w:val="20"/>
          <w:vertAlign w:val="baseline"/>
        </w:rPr>
        <w:t>l</w:t>
      </w:r>
      <w:r>
        <w:rPr>
          <w:rFonts w:ascii="PMingLiU" w:hAnsi="PMingLiU"/>
          <w:color w:val="231F20"/>
          <w:w w:val="110"/>
          <w:sz w:val="20"/>
          <w:vertAlign w:val="baseline"/>
        </w:rPr>
        <w:t>))</w:t>
      </w:r>
      <w:r>
        <w:rPr>
          <w:rFonts w:ascii="PMingLiU" w:hAnsi="PMingLiU"/>
          <w:color w:val="231F20"/>
          <w:spacing w:val="-12"/>
          <w:w w:val="110"/>
          <w:sz w:val="20"/>
          <w:vertAlign w:val="baseline"/>
        </w:rPr>
        <w:t> </w:t>
      </w:r>
      <w:r>
        <w:rPr>
          <w:rFonts w:ascii="PMingLiU" w:hAnsi="PMingLiU"/>
          <w:color w:val="231F20"/>
          <w:w w:val="115"/>
          <w:sz w:val="20"/>
          <w:vertAlign w:val="baseline"/>
        </w:rPr>
        <w:t>+</w:t>
      </w:r>
      <w:r>
        <w:rPr>
          <w:rFonts w:ascii="PMingLiU" w:hAnsi="PMingLiU"/>
          <w:color w:val="231F20"/>
          <w:spacing w:val="-17"/>
          <w:w w:val="115"/>
          <w:sz w:val="20"/>
          <w:vertAlign w:val="baseline"/>
        </w:rPr>
        <w:t> </w:t>
      </w:r>
      <w:r>
        <w:rPr>
          <w:i/>
          <w:color w:val="231F20"/>
          <w:spacing w:val="3"/>
          <w:w w:val="110"/>
          <w:sz w:val="20"/>
          <w:vertAlign w:val="baseline"/>
        </w:rPr>
        <w:t>c</w:t>
      </w:r>
      <w:r>
        <w:rPr>
          <w:i/>
          <w:color w:val="231F20"/>
          <w:spacing w:val="3"/>
          <w:w w:val="110"/>
          <w:sz w:val="20"/>
          <w:vertAlign w:val="subscript"/>
        </w:rPr>
        <w:t>l</w:t>
      </w:r>
      <w:r>
        <w:rPr>
          <w:i/>
          <w:color w:val="231F20"/>
          <w:spacing w:val="3"/>
          <w:w w:val="110"/>
          <w:sz w:val="20"/>
          <w:vertAlign w:val="baseline"/>
        </w:rPr>
        <w:t>c</w:t>
      </w:r>
      <w:r>
        <w:rPr>
          <w:i/>
          <w:color w:val="231F20"/>
          <w:spacing w:val="3"/>
          <w:w w:val="110"/>
          <w:sz w:val="20"/>
          <w:vertAlign w:val="subscript"/>
        </w:rPr>
        <w:t>p</w:t>
      </w:r>
      <w:r>
        <w:rPr>
          <w:rFonts w:ascii="PMingLiU" w:hAnsi="PMingLiU"/>
          <w:color w:val="231F20"/>
          <w:spacing w:val="3"/>
          <w:w w:val="110"/>
          <w:sz w:val="20"/>
          <w:vertAlign w:val="baseline"/>
        </w:rPr>
        <w:t>(</w:t>
      </w:r>
      <w:r>
        <w:rPr>
          <w:rFonts w:ascii="Georgia" w:hAnsi="Georgia"/>
          <w:b/>
          <w:color w:val="231F20"/>
          <w:spacing w:val="3"/>
          <w:w w:val="110"/>
          <w:sz w:val="20"/>
          <w:vertAlign w:val="baseline"/>
        </w:rPr>
        <w:t>h</w:t>
      </w:r>
      <w:r>
        <w:rPr>
          <w:rFonts w:ascii="Georgia" w:hAnsi="Georgia"/>
          <w:b/>
          <w:color w:val="231F20"/>
          <w:spacing w:val="-13"/>
          <w:w w:val="110"/>
          <w:sz w:val="20"/>
          <w:vertAlign w:val="baseline"/>
        </w:rPr>
        <w:t> </w:t>
      </w:r>
      <w:r>
        <w:rPr>
          <w:rFonts w:ascii="Meiryo" w:hAnsi="Meiryo"/>
          <w:i/>
          <w:color w:val="231F20"/>
          <w:w w:val="110"/>
          <w:sz w:val="20"/>
          <w:vertAlign w:val="baseline"/>
        </w:rPr>
        <w:t>·</w:t>
      </w:r>
      <w:r>
        <w:rPr>
          <w:rFonts w:ascii="Meiryo" w:hAnsi="Meiryo"/>
          <w:i/>
          <w:color w:val="231F20"/>
          <w:spacing w:val="-31"/>
          <w:w w:val="110"/>
          <w:sz w:val="20"/>
          <w:vertAlign w:val="baseline"/>
        </w:rPr>
        <w:t> </w:t>
      </w:r>
      <w:r>
        <w:rPr>
          <w:rFonts w:ascii="Georgia" w:hAnsi="Georgia"/>
          <w:b/>
          <w:color w:val="231F20"/>
          <w:spacing w:val="2"/>
          <w:w w:val="110"/>
          <w:sz w:val="20"/>
          <w:vertAlign w:val="baseline"/>
        </w:rPr>
        <w:t>n</w:t>
      </w:r>
      <w:r>
        <w:rPr>
          <w:rFonts w:ascii="PMingLiU" w:hAnsi="PMingLiU"/>
          <w:color w:val="231F20"/>
          <w:spacing w:val="2"/>
          <w:w w:val="110"/>
          <w:sz w:val="20"/>
          <w:vertAlign w:val="baseline"/>
        </w:rPr>
        <w:t>)</w:t>
      </w:r>
      <w:r>
        <w:rPr>
          <w:i/>
          <w:color w:val="231F20"/>
          <w:spacing w:val="2"/>
          <w:w w:val="110"/>
          <w:sz w:val="20"/>
          <w:vertAlign w:val="superscript"/>
        </w:rPr>
        <w:t>p</w:t>
      </w:r>
      <w:r>
        <w:rPr>
          <w:i/>
          <w:color w:val="231F20"/>
          <w:spacing w:val="2"/>
          <w:w w:val="110"/>
          <w:sz w:val="20"/>
          <w:vertAlign w:val="baseline"/>
        </w:rPr>
        <w:t>.</w:t>
        <w:tab/>
      </w:r>
      <w:r>
        <w:rPr>
          <w:color w:val="231F20"/>
          <w:w w:val="110"/>
          <w:sz w:val="20"/>
          <w:vertAlign w:val="baseline"/>
        </w:rPr>
        <w:t>(10.9)</w:t>
      </w:r>
    </w:p>
    <w:p>
      <w:pPr>
        <w:pStyle w:val="BodyText"/>
        <w:spacing w:line="235" w:lineRule="auto" w:before="126"/>
        <w:ind w:left="114" w:right="374"/>
        <w:jc w:val="both"/>
      </w:pPr>
      <w:r>
        <w:rPr>
          <w:color w:val="231F20"/>
        </w:rPr>
        <w:t>The term </w:t>
      </w:r>
      <w:r>
        <w:rPr>
          <w:i/>
          <w:color w:val="231F20"/>
        </w:rPr>
        <w:t>c</w:t>
      </w:r>
      <w:r>
        <w:rPr>
          <w:i/>
          <w:color w:val="231F20"/>
          <w:vertAlign w:val="subscript"/>
        </w:rPr>
        <w:t>p</w:t>
      </w:r>
      <w:r>
        <w:rPr>
          <w:i/>
          <w:color w:val="231F20"/>
          <w:vertAlign w:val="baseline"/>
        </w:rPr>
        <w:t> </w:t>
      </w:r>
      <w:r>
        <w:rPr>
          <w:color w:val="231F20"/>
          <w:vertAlign w:val="baseline"/>
        </w:rPr>
        <w:t>is a RGB color, which allows us to change highlight colors. This is useful for metals where </w:t>
      </w:r>
      <w:r>
        <w:rPr>
          <w:i/>
          <w:color w:val="231F20"/>
          <w:vertAlign w:val="baseline"/>
        </w:rPr>
        <w:t>c</w:t>
      </w:r>
      <w:r>
        <w:rPr>
          <w:i/>
          <w:color w:val="231F20"/>
          <w:vertAlign w:val="subscript"/>
        </w:rPr>
        <w:t>p</w:t>
      </w:r>
      <w:r>
        <w:rPr>
          <w:i/>
          <w:color w:val="231F20"/>
          <w:vertAlign w:val="baseline"/>
        </w:rPr>
        <w:t> </w:t>
      </w:r>
      <w:r>
        <w:rPr>
          <w:rFonts w:ascii="PMingLiU" w:hAnsi="PMingLiU"/>
          <w:color w:val="231F20"/>
          <w:w w:val="115"/>
          <w:vertAlign w:val="baseline"/>
        </w:rPr>
        <w:t>= </w:t>
      </w:r>
      <w:r>
        <w:rPr>
          <w:i/>
          <w:color w:val="231F20"/>
          <w:spacing w:val="4"/>
          <w:vertAlign w:val="baseline"/>
        </w:rPr>
        <w:t>c</w:t>
      </w:r>
      <w:r>
        <w:rPr>
          <w:i/>
          <w:color w:val="231F20"/>
          <w:spacing w:val="4"/>
          <w:vertAlign w:val="subscript"/>
        </w:rPr>
        <w:t>r</w:t>
      </w:r>
      <w:r>
        <w:rPr>
          <w:color w:val="231F20"/>
          <w:spacing w:val="4"/>
          <w:vertAlign w:val="baseline"/>
        </w:rPr>
        <w:t>, </w:t>
      </w:r>
      <w:r>
        <w:rPr>
          <w:color w:val="231F20"/>
          <w:vertAlign w:val="baseline"/>
        </w:rPr>
        <w:t>because highlights on metal take on a metallic color. In addition, it is often useful to make </w:t>
      </w:r>
      <w:r>
        <w:rPr>
          <w:i/>
          <w:color w:val="231F20"/>
          <w:vertAlign w:val="baseline"/>
        </w:rPr>
        <w:t>c</w:t>
      </w:r>
      <w:r>
        <w:rPr>
          <w:i/>
          <w:color w:val="231F20"/>
          <w:vertAlign w:val="subscript"/>
        </w:rPr>
        <w:t>p</w:t>
      </w:r>
      <w:r>
        <w:rPr>
          <w:i/>
          <w:color w:val="231F20"/>
          <w:vertAlign w:val="baseline"/>
        </w:rPr>
        <w:t> </w:t>
      </w:r>
      <w:r>
        <w:rPr>
          <w:color w:val="231F20"/>
          <w:vertAlign w:val="baseline"/>
        </w:rPr>
        <w:t>a neutral value less than one, so that colors stay  below one.  For example, setting </w:t>
      </w:r>
      <w:r>
        <w:rPr>
          <w:i/>
          <w:color w:val="231F20"/>
          <w:vertAlign w:val="baseline"/>
        </w:rPr>
        <w:t>c</w:t>
      </w:r>
      <w:r>
        <w:rPr>
          <w:i/>
          <w:color w:val="231F20"/>
          <w:vertAlign w:val="subscript"/>
        </w:rPr>
        <w:t>p</w:t>
      </w:r>
      <w:r>
        <w:rPr>
          <w:i/>
          <w:color w:val="231F20"/>
          <w:vertAlign w:val="baseline"/>
        </w:rPr>
        <w:t>  </w:t>
      </w:r>
      <w:r>
        <w:rPr>
          <w:rFonts w:ascii="PMingLiU" w:hAnsi="PMingLiU"/>
          <w:color w:val="231F20"/>
          <w:w w:val="115"/>
          <w:vertAlign w:val="baseline"/>
        </w:rPr>
        <w:t>=  </w:t>
      </w:r>
      <w:r>
        <w:rPr>
          <w:rFonts w:ascii="PMingLiU" w:hAnsi="PMingLiU"/>
          <w:color w:val="231F20"/>
          <w:vertAlign w:val="baseline"/>
        </w:rPr>
        <w:t>1 </w:t>
      </w:r>
      <w:r>
        <w:rPr>
          <w:rFonts w:ascii="Meiryo" w:hAnsi="Meiryo"/>
          <w:i/>
          <w:color w:val="231F20"/>
          <w:vertAlign w:val="baseline"/>
        </w:rPr>
        <w:t>− </w:t>
      </w:r>
      <w:r>
        <w:rPr>
          <w:i/>
          <w:color w:val="231F20"/>
          <w:vertAlign w:val="baseline"/>
        </w:rPr>
        <w:t>M  </w:t>
      </w:r>
      <w:r>
        <w:rPr>
          <w:color w:val="231F20"/>
          <w:vertAlign w:val="baseline"/>
        </w:rPr>
        <w:t>where </w:t>
      </w:r>
      <w:r>
        <w:rPr>
          <w:i/>
          <w:color w:val="231F20"/>
          <w:vertAlign w:val="baseline"/>
        </w:rPr>
        <w:t>M </w:t>
      </w:r>
      <w:r>
        <w:rPr>
          <w:i/>
          <w:color w:val="231F20"/>
          <w:spacing w:val="45"/>
          <w:vertAlign w:val="baseline"/>
        </w:rPr>
        <w:t> </w:t>
      </w:r>
      <w:r>
        <w:rPr>
          <w:color w:val="231F20"/>
          <w:vertAlign w:val="baseline"/>
        </w:rPr>
        <w:t>is  the</w:t>
      </w:r>
    </w:p>
    <w:p>
      <w:pPr>
        <w:pStyle w:val="BodyText"/>
        <w:spacing w:line="156" w:lineRule="exact"/>
        <w:ind w:left="113"/>
        <w:jc w:val="both"/>
      </w:pPr>
      <w:r>
        <w:rPr>
          <w:color w:val="231F20"/>
        </w:rPr>
        <w:t>maximum component of </w:t>
      </w:r>
      <w:r>
        <w:rPr>
          <w:i/>
          <w:color w:val="231F20"/>
        </w:rPr>
        <w:t>c</w:t>
      </w:r>
      <w:r>
        <w:rPr>
          <w:i/>
          <w:color w:val="231F20"/>
          <w:vertAlign w:val="subscript"/>
        </w:rPr>
        <w:t>r</w:t>
      </w:r>
      <w:r>
        <w:rPr>
          <w:i/>
          <w:color w:val="231F20"/>
          <w:vertAlign w:val="baseline"/>
        </w:rPr>
        <w:t>  </w:t>
      </w:r>
      <w:r>
        <w:rPr>
          <w:color w:val="231F20"/>
          <w:vertAlign w:val="baseline"/>
        </w:rPr>
        <w:t>will keep colors below one for one light source </w:t>
      </w:r>
      <w:r>
        <w:rPr>
          <w:color w:val="231F20"/>
          <w:spacing w:val="10"/>
          <w:vertAlign w:val="baseline"/>
        </w:rPr>
        <w:t> </w:t>
      </w:r>
      <w:r>
        <w:rPr>
          <w:color w:val="231F20"/>
          <w:vertAlign w:val="baseline"/>
        </w:rPr>
        <w:t>and</w:t>
      </w:r>
    </w:p>
    <w:p>
      <w:pPr>
        <w:pStyle w:val="BodyText"/>
        <w:spacing w:before="29"/>
        <w:ind w:left="113"/>
        <w:jc w:val="both"/>
      </w:pPr>
      <w:r>
        <w:rPr>
          <w:color w:val="231F20"/>
        </w:rPr>
        <w:t>no ambient term.</w:t>
      </w:r>
    </w:p>
    <w:p>
      <w:pPr>
        <w:pStyle w:val="BodyText"/>
      </w:pPr>
    </w:p>
    <w:p>
      <w:pPr>
        <w:pStyle w:val="BodyText"/>
        <w:spacing w:before="4"/>
        <w:rPr>
          <w:sz w:val="22"/>
        </w:rPr>
      </w:pPr>
    </w:p>
    <w:p>
      <w:pPr>
        <w:pStyle w:val="ListParagraph"/>
        <w:numPr>
          <w:ilvl w:val="2"/>
          <w:numId w:val="1"/>
        </w:numPr>
        <w:tabs>
          <w:tab w:pos="867" w:val="left" w:leader="none"/>
          <w:tab w:pos="868" w:val="left" w:leader="none"/>
        </w:tabs>
        <w:spacing w:line="240" w:lineRule="auto" w:before="0" w:after="0"/>
        <w:ind w:left="867" w:right="0" w:hanging="755"/>
        <w:jc w:val="left"/>
        <w:rPr>
          <w:rFonts w:ascii="Arial"/>
          <w:sz w:val="20"/>
        </w:rPr>
      </w:pPr>
      <w:r>
        <w:rPr>
          <w:rFonts w:ascii="Arial"/>
          <w:color w:val="478A4A"/>
          <w:sz w:val="20"/>
        </w:rPr>
        <w:t>Surface Normal </w:t>
      </w:r>
      <w:r>
        <w:rPr>
          <w:rFonts w:ascii="Arial"/>
          <w:color w:val="478A4A"/>
          <w:spacing w:val="-4"/>
          <w:sz w:val="20"/>
        </w:rPr>
        <w:t>Vector</w:t>
      </w:r>
      <w:r>
        <w:rPr>
          <w:rFonts w:ascii="Arial"/>
          <w:color w:val="478A4A"/>
          <w:spacing w:val="-3"/>
          <w:sz w:val="20"/>
        </w:rPr>
        <w:t> </w:t>
      </w:r>
      <w:r>
        <w:rPr>
          <w:rFonts w:ascii="Arial"/>
          <w:color w:val="478A4A"/>
          <w:sz w:val="20"/>
        </w:rPr>
        <w:t>Interpolation</w:t>
      </w:r>
    </w:p>
    <w:p>
      <w:pPr>
        <w:pStyle w:val="BodyText"/>
        <w:spacing w:before="7"/>
        <w:rPr>
          <w:rFonts w:ascii="Arial"/>
          <w:sz w:val="21"/>
        </w:rPr>
      </w:pPr>
    </w:p>
    <w:p>
      <w:pPr>
        <w:pStyle w:val="BodyText"/>
        <w:spacing w:line="271" w:lineRule="auto"/>
        <w:ind w:left="113" w:right="375"/>
        <w:jc w:val="both"/>
      </w:pPr>
      <w:r>
        <w:rPr>
          <w:color w:val="231F20"/>
        </w:rPr>
        <w:t>Smooth surfaces with highlights tend to change color quickly compared to Lam- bertian</w:t>
      </w:r>
      <w:r>
        <w:rPr>
          <w:color w:val="231F20"/>
          <w:spacing w:val="-8"/>
        </w:rPr>
        <w:t> </w:t>
      </w:r>
      <w:r>
        <w:rPr>
          <w:color w:val="231F20"/>
        </w:rPr>
        <w:t>surfaces</w:t>
      </w:r>
      <w:r>
        <w:rPr>
          <w:color w:val="231F20"/>
          <w:spacing w:val="-9"/>
        </w:rPr>
        <w:t> </w:t>
      </w:r>
      <w:r>
        <w:rPr>
          <w:color w:val="231F20"/>
        </w:rPr>
        <w:t>with</w:t>
      </w:r>
      <w:r>
        <w:rPr>
          <w:color w:val="231F20"/>
          <w:spacing w:val="-7"/>
        </w:rPr>
        <w:t> </w:t>
      </w:r>
      <w:r>
        <w:rPr>
          <w:color w:val="231F20"/>
        </w:rPr>
        <w:t>the</w:t>
      </w:r>
      <w:r>
        <w:rPr>
          <w:color w:val="231F20"/>
          <w:spacing w:val="-7"/>
        </w:rPr>
        <w:t> </w:t>
      </w:r>
      <w:r>
        <w:rPr>
          <w:color w:val="231F20"/>
        </w:rPr>
        <w:t>same</w:t>
      </w:r>
      <w:r>
        <w:rPr>
          <w:color w:val="231F20"/>
          <w:spacing w:val="-5"/>
        </w:rPr>
        <w:t> </w:t>
      </w:r>
      <w:r>
        <w:rPr>
          <w:color w:val="231F20"/>
        </w:rPr>
        <w:t>geometry.</w:t>
      </w:r>
      <w:r>
        <w:rPr>
          <w:color w:val="231F20"/>
          <w:spacing w:val="-1"/>
        </w:rPr>
        <w:t> </w:t>
      </w:r>
      <w:r>
        <w:rPr>
          <w:color w:val="231F20"/>
        </w:rPr>
        <w:t>Thus,</w:t>
      </w:r>
      <w:r>
        <w:rPr>
          <w:color w:val="231F20"/>
          <w:spacing w:val="-7"/>
        </w:rPr>
        <w:t> </w:t>
      </w:r>
      <w:r>
        <w:rPr>
          <w:color w:val="231F20"/>
        </w:rPr>
        <w:t>shading</w:t>
      </w:r>
      <w:r>
        <w:rPr>
          <w:color w:val="231F20"/>
          <w:spacing w:val="-9"/>
        </w:rPr>
        <w:t> </w:t>
      </w:r>
      <w:r>
        <w:rPr>
          <w:color w:val="231F20"/>
        </w:rPr>
        <w:t>at</w:t>
      </w:r>
      <w:r>
        <w:rPr>
          <w:color w:val="231F20"/>
          <w:spacing w:val="-6"/>
        </w:rPr>
        <w:t> </w:t>
      </w:r>
      <w:r>
        <w:rPr>
          <w:color w:val="231F20"/>
        </w:rPr>
        <w:t>the</w:t>
      </w:r>
      <w:r>
        <w:rPr>
          <w:color w:val="231F20"/>
          <w:spacing w:val="-7"/>
        </w:rPr>
        <w:t> </w:t>
      </w:r>
      <w:r>
        <w:rPr>
          <w:color w:val="231F20"/>
        </w:rPr>
        <w:t>normal</w:t>
      </w:r>
      <w:r>
        <w:rPr>
          <w:color w:val="231F20"/>
          <w:spacing w:val="-10"/>
        </w:rPr>
        <w:t> </w:t>
      </w:r>
      <w:r>
        <w:rPr>
          <w:color w:val="231F20"/>
        </w:rPr>
        <w:t>vectors</w:t>
      </w:r>
      <w:r>
        <w:rPr>
          <w:color w:val="231F20"/>
          <w:spacing w:val="-9"/>
        </w:rPr>
        <w:t> </w:t>
      </w:r>
      <w:r>
        <w:rPr>
          <w:color w:val="231F20"/>
        </w:rPr>
        <w:t>can generate disturbing</w:t>
      </w:r>
      <w:r>
        <w:rPr>
          <w:color w:val="231F20"/>
          <w:spacing w:val="-9"/>
        </w:rPr>
        <w:t> </w:t>
      </w:r>
      <w:r>
        <w:rPr>
          <w:color w:val="231F20"/>
        </w:rPr>
        <w:t>artifacts.</w:t>
      </w:r>
    </w:p>
    <w:p>
      <w:pPr>
        <w:spacing w:after="0" w:line="271" w:lineRule="auto"/>
        <w:jc w:val="both"/>
        <w:sectPr>
          <w:type w:val="continuous"/>
          <w:pgSz w:w="10800" w:h="13320"/>
          <w:pgMar w:top="1300" w:bottom="280" w:left="760" w:right="700"/>
          <w:cols w:num="2" w:equalWidth="0">
            <w:col w:w="2090" w:space="300"/>
            <w:col w:w="6950"/>
          </w:cols>
        </w:sectPr>
      </w:pPr>
    </w:p>
    <w:p>
      <w:pPr>
        <w:pStyle w:val="BodyText"/>
      </w:pPr>
    </w:p>
    <w:p>
      <w:pPr>
        <w:pStyle w:val="BodyText"/>
        <w:rPr>
          <w:sz w:val="18"/>
        </w:rPr>
      </w:pPr>
    </w:p>
    <w:p>
      <w:pPr>
        <w:pStyle w:val="BodyText"/>
        <w:spacing w:line="266" w:lineRule="auto"/>
        <w:ind w:left="319" w:right="2556" w:firstLine="300"/>
        <w:jc w:val="both"/>
      </w:pPr>
      <w:r>
        <w:rPr>
          <w:color w:val="231F20"/>
          <w:w w:val="105"/>
        </w:rPr>
        <w:t>These</w:t>
      </w:r>
      <w:r>
        <w:rPr>
          <w:color w:val="231F20"/>
          <w:spacing w:val="-36"/>
          <w:w w:val="105"/>
        </w:rPr>
        <w:t> </w:t>
      </w:r>
      <w:r>
        <w:rPr>
          <w:color w:val="231F20"/>
          <w:w w:val="105"/>
        </w:rPr>
        <w:t>problems</w:t>
      </w:r>
      <w:r>
        <w:rPr>
          <w:color w:val="231F20"/>
          <w:spacing w:val="-37"/>
          <w:w w:val="105"/>
        </w:rPr>
        <w:t> </w:t>
      </w:r>
      <w:r>
        <w:rPr>
          <w:color w:val="231F20"/>
          <w:w w:val="105"/>
        </w:rPr>
        <w:t>can</w:t>
      </w:r>
      <w:r>
        <w:rPr>
          <w:color w:val="231F20"/>
          <w:spacing w:val="-35"/>
          <w:w w:val="105"/>
        </w:rPr>
        <w:t> </w:t>
      </w:r>
      <w:r>
        <w:rPr>
          <w:color w:val="231F20"/>
          <w:w w:val="105"/>
        </w:rPr>
        <w:t>be</w:t>
      </w:r>
      <w:r>
        <w:rPr>
          <w:color w:val="231F20"/>
          <w:spacing w:val="-35"/>
          <w:w w:val="105"/>
        </w:rPr>
        <w:t> </w:t>
      </w:r>
      <w:r>
        <w:rPr>
          <w:color w:val="231F20"/>
          <w:w w:val="105"/>
        </w:rPr>
        <w:t>reduced</w:t>
      </w:r>
      <w:r>
        <w:rPr>
          <w:color w:val="231F20"/>
          <w:spacing w:val="-36"/>
          <w:w w:val="105"/>
        </w:rPr>
        <w:t> </w:t>
      </w:r>
      <w:r>
        <w:rPr>
          <w:color w:val="231F20"/>
          <w:w w:val="105"/>
        </w:rPr>
        <w:t>by</w:t>
      </w:r>
      <w:r>
        <w:rPr>
          <w:color w:val="231F20"/>
          <w:spacing w:val="-35"/>
          <w:w w:val="105"/>
        </w:rPr>
        <w:t> </w:t>
      </w:r>
      <w:r>
        <w:rPr>
          <w:color w:val="231F20"/>
          <w:w w:val="105"/>
        </w:rPr>
        <w:t>interpolating</w:t>
      </w:r>
      <w:r>
        <w:rPr>
          <w:color w:val="231F20"/>
          <w:spacing w:val="-37"/>
          <w:w w:val="105"/>
        </w:rPr>
        <w:t> </w:t>
      </w:r>
      <w:r>
        <w:rPr>
          <w:color w:val="231F20"/>
          <w:w w:val="105"/>
        </w:rPr>
        <w:t>the</w:t>
      </w:r>
      <w:r>
        <w:rPr>
          <w:color w:val="231F20"/>
          <w:spacing w:val="-35"/>
          <w:w w:val="105"/>
        </w:rPr>
        <w:t> </w:t>
      </w:r>
      <w:r>
        <w:rPr>
          <w:color w:val="231F20"/>
          <w:w w:val="105"/>
        </w:rPr>
        <w:t>normal</w:t>
      </w:r>
      <w:r>
        <w:rPr>
          <w:color w:val="231F20"/>
          <w:spacing w:val="-37"/>
          <w:w w:val="105"/>
        </w:rPr>
        <w:t> </w:t>
      </w:r>
      <w:r>
        <w:rPr>
          <w:color w:val="231F20"/>
          <w:w w:val="105"/>
        </w:rPr>
        <w:t>vectors</w:t>
      </w:r>
      <w:r>
        <w:rPr>
          <w:color w:val="231F20"/>
          <w:spacing w:val="-35"/>
          <w:w w:val="105"/>
        </w:rPr>
        <w:t> </w:t>
      </w:r>
      <w:r>
        <w:rPr>
          <w:color w:val="231F20"/>
          <w:w w:val="105"/>
        </w:rPr>
        <w:t>across</w:t>
      </w:r>
      <w:r>
        <w:rPr>
          <w:color w:val="231F20"/>
          <w:spacing w:val="-36"/>
          <w:w w:val="105"/>
        </w:rPr>
        <w:t> </w:t>
      </w:r>
      <w:r>
        <w:rPr>
          <w:color w:val="231F20"/>
          <w:w w:val="105"/>
        </w:rPr>
        <w:t>the polygon</w:t>
      </w:r>
      <w:r>
        <w:rPr>
          <w:color w:val="231F20"/>
          <w:spacing w:val="-19"/>
          <w:w w:val="105"/>
        </w:rPr>
        <w:t> </w:t>
      </w:r>
      <w:r>
        <w:rPr>
          <w:color w:val="231F20"/>
          <w:w w:val="105"/>
        </w:rPr>
        <w:t>and</w:t>
      </w:r>
      <w:r>
        <w:rPr>
          <w:color w:val="231F20"/>
          <w:spacing w:val="-15"/>
          <w:w w:val="105"/>
        </w:rPr>
        <w:t> </w:t>
      </w:r>
      <w:r>
        <w:rPr>
          <w:color w:val="231F20"/>
          <w:w w:val="105"/>
        </w:rPr>
        <w:t>then</w:t>
      </w:r>
      <w:r>
        <w:rPr>
          <w:color w:val="231F20"/>
          <w:spacing w:val="-16"/>
          <w:w w:val="105"/>
        </w:rPr>
        <w:t> </w:t>
      </w:r>
      <w:r>
        <w:rPr>
          <w:color w:val="231F20"/>
          <w:w w:val="105"/>
        </w:rPr>
        <w:t>applying</w:t>
      </w:r>
      <w:r>
        <w:rPr>
          <w:color w:val="231F20"/>
          <w:spacing w:val="-17"/>
          <w:w w:val="105"/>
        </w:rPr>
        <w:t> </w:t>
      </w:r>
      <w:r>
        <w:rPr>
          <w:color w:val="231F20"/>
          <w:w w:val="105"/>
        </w:rPr>
        <w:t>Phong</w:t>
      </w:r>
      <w:r>
        <w:rPr>
          <w:color w:val="231F20"/>
          <w:spacing w:val="-18"/>
          <w:w w:val="105"/>
        </w:rPr>
        <w:t> </w:t>
      </w:r>
      <w:r>
        <w:rPr>
          <w:color w:val="231F20"/>
          <w:w w:val="105"/>
        </w:rPr>
        <w:t>shading</w:t>
      </w:r>
      <w:r>
        <w:rPr>
          <w:color w:val="231F20"/>
          <w:spacing w:val="-16"/>
          <w:w w:val="105"/>
        </w:rPr>
        <w:t> </w:t>
      </w:r>
      <w:r>
        <w:rPr>
          <w:color w:val="231F20"/>
          <w:w w:val="105"/>
        </w:rPr>
        <w:t>at</w:t>
      </w:r>
      <w:r>
        <w:rPr>
          <w:color w:val="231F20"/>
          <w:spacing w:val="-15"/>
          <w:w w:val="105"/>
        </w:rPr>
        <w:t> </w:t>
      </w:r>
      <w:r>
        <w:rPr>
          <w:color w:val="231F20"/>
          <w:w w:val="105"/>
        </w:rPr>
        <w:t>each</w:t>
      </w:r>
      <w:r>
        <w:rPr>
          <w:color w:val="231F20"/>
          <w:spacing w:val="-15"/>
          <w:w w:val="105"/>
        </w:rPr>
        <w:t> </w:t>
      </w:r>
      <w:r>
        <w:rPr>
          <w:color w:val="231F20"/>
          <w:w w:val="105"/>
        </w:rPr>
        <w:t>pixel.</w:t>
      </w:r>
      <w:r>
        <w:rPr>
          <w:color w:val="231F20"/>
          <w:spacing w:val="5"/>
          <w:w w:val="105"/>
        </w:rPr>
        <w:t> </w:t>
      </w:r>
      <w:r>
        <w:rPr>
          <w:color w:val="231F20"/>
          <w:w w:val="105"/>
        </w:rPr>
        <w:t>This</w:t>
      </w:r>
      <w:r>
        <w:rPr>
          <w:color w:val="231F20"/>
          <w:spacing w:val="-16"/>
          <w:w w:val="105"/>
        </w:rPr>
        <w:t> </w:t>
      </w:r>
      <w:r>
        <w:rPr>
          <w:color w:val="231F20"/>
          <w:w w:val="105"/>
        </w:rPr>
        <w:t>allows</w:t>
      </w:r>
      <w:r>
        <w:rPr>
          <w:color w:val="231F20"/>
          <w:spacing w:val="-16"/>
          <w:w w:val="105"/>
        </w:rPr>
        <w:t> </w:t>
      </w:r>
      <w:r>
        <w:rPr>
          <w:color w:val="231F20"/>
          <w:w w:val="105"/>
        </w:rPr>
        <w:t>you</w:t>
      </w:r>
      <w:r>
        <w:rPr>
          <w:color w:val="231F20"/>
          <w:spacing w:val="-16"/>
          <w:w w:val="105"/>
        </w:rPr>
        <w:t> </w:t>
      </w:r>
      <w:r>
        <w:rPr>
          <w:color w:val="231F20"/>
          <w:w w:val="105"/>
        </w:rPr>
        <w:t>to</w:t>
      </w:r>
      <w:r>
        <w:rPr>
          <w:color w:val="231F20"/>
          <w:spacing w:val="-16"/>
          <w:w w:val="105"/>
        </w:rPr>
        <w:t> </w:t>
      </w:r>
      <w:r>
        <w:rPr>
          <w:color w:val="231F20"/>
          <w:w w:val="105"/>
        </w:rPr>
        <w:t>get good</w:t>
      </w:r>
      <w:r>
        <w:rPr>
          <w:color w:val="231F20"/>
          <w:spacing w:val="-9"/>
          <w:w w:val="105"/>
        </w:rPr>
        <w:t> </w:t>
      </w:r>
      <w:r>
        <w:rPr>
          <w:color w:val="231F20"/>
          <w:w w:val="105"/>
        </w:rPr>
        <w:t>images</w:t>
      </w:r>
      <w:r>
        <w:rPr>
          <w:color w:val="231F20"/>
          <w:spacing w:val="-7"/>
          <w:w w:val="105"/>
        </w:rPr>
        <w:t> </w:t>
      </w:r>
      <w:r>
        <w:rPr>
          <w:color w:val="231F20"/>
          <w:w w:val="105"/>
        </w:rPr>
        <w:t>without</w:t>
      </w:r>
      <w:r>
        <w:rPr>
          <w:color w:val="231F20"/>
          <w:spacing w:val="-9"/>
          <w:w w:val="105"/>
        </w:rPr>
        <w:t> </w:t>
      </w:r>
      <w:r>
        <w:rPr>
          <w:color w:val="231F20"/>
          <w:w w:val="105"/>
        </w:rPr>
        <w:t>making</w:t>
      </w:r>
      <w:r>
        <w:rPr>
          <w:color w:val="231F20"/>
          <w:spacing w:val="-8"/>
          <w:w w:val="105"/>
        </w:rPr>
        <w:t> </w:t>
      </w:r>
      <w:r>
        <w:rPr>
          <w:color w:val="231F20"/>
          <w:w w:val="105"/>
        </w:rPr>
        <w:t>the</w:t>
      </w:r>
      <w:r>
        <w:rPr>
          <w:color w:val="231F20"/>
          <w:spacing w:val="-7"/>
          <w:w w:val="105"/>
        </w:rPr>
        <w:t> </w:t>
      </w:r>
      <w:r>
        <w:rPr>
          <w:color w:val="231F20"/>
          <w:w w:val="105"/>
        </w:rPr>
        <w:t>size</w:t>
      </w:r>
      <w:r>
        <w:rPr>
          <w:color w:val="231F20"/>
          <w:spacing w:val="-6"/>
          <w:w w:val="105"/>
        </w:rPr>
        <w:t> </w:t>
      </w:r>
      <w:r>
        <w:rPr>
          <w:color w:val="231F20"/>
          <w:w w:val="105"/>
        </w:rPr>
        <w:t>of</w:t>
      </w:r>
      <w:r>
        <w:rPr>
          <w:color w:val="231F20"/>
          <w:spacing w:val="-6"/>
          <w:w w:val="105"/>
        </w:rPr>
        <w:t> </w:t>
      </w:r>
      <w:r>
        <w:rPr>
          <w:color w:val="231F20"/>
          <w:w w:val="105"/>
        </w:rPr>
        <w:t>the</w:t>
      </w:r>
      <w:r>
        <w:rPr>
          <w:color w:val="231F20"/>
          <w:spacing w:val="-8"/>
          <w:w w:val="105"/>
        </w:rPr>
        <w:t> </w:t>
      </w:r>
      <w:r>
        <w:rPr>
          <w:color w:val="231F20"/>
          <w:w w:val="105"/>
        </w:rPr>
        <w:t>triangles</w:t>
      </w:r>
      <w:r>
        <w:rPr>
          <w:color w:val="231F20"/>
          <w:spacing w:val="-9"/>
          <w:w w:val="105"/>
        </w:rPr>
        <w:t> </w:t>
      </w:r>
      <w:r>
        <w:rPr>
          <w:color w:val="231F20"/>
          <w:w w:val="105"/>
        </w:rPr>
        <w:t>extremely</w:t>
      </w:r>
      <w:r>
        <w:rPr>
          <w:color w:val="231F20"/>
          <w:spacing w:val="-8"/>
          <w:w w:val="105"/>
        </w:rPr>
        <w:t> </w:t>
      </w:r>
      <w:r>
        <w:rPr>
          <w:color w:val="231F20"/>
          <w:w w:val="105"/>
        </w:rPr>
        <w:t>small.</w:t>
      </w:r>
      <w:r>
        <w:rPr>
          <w:color w:val="231F20"/>
          <w:spacing w:val="31"/>
          <w:w w:val="105"/>
        </w:rPr>
        <w:t> </w:t>
      </w:r>
      <w:r>
        <w:rPr>
          <w:color w:val="231F20"/>
          <w:w w:val="105"/>
        </w:rPr>
        <w:t>Recall from</w:t>
      </w:r>
      <w:r>
        <w:rPr>
          <w:color w:val="231F20"/>
          <w:spacing w:val="-31"/>
          <w:w w:val="105"/>
        </w:rPr>
        <w:t> </w:t>
      </w:r>
      <w:r>
        <w:rPr>
          <w:color w:val="231F20"/>
          <w:w w:val="105"/>
        </w:rPr>
        <w:t>Chapter</w:t>
      </w:r>
      <w:r>
        <w:rPr>
          <w:color w:val="231F20"/>
          <w:spacing w:val="-29"/>
          <w:w w:val="105"/>
        </w:rPr>
        <w:t> </w:t>
      </w:r>
      <w:r>
        <w:rPr>
          <w:color w:val="231F20"/>
          <w:w w:val="105"/>
        </w:rPr>
        <w:t>3,</w:t>
      </w:r>
      <w:r>
        <w:rPr>
          <w:color w:val="231F20"/>
          <w:spacing w:val="-30"/>
          <w:w w:val="105"/>
        </w:rPr>
        <w:t> </w:t>
      </w:r>
      <w:r>
        <w:rPr>
          <w:color w:val="231F20"/>
          <w:w w:val="105"/>
        </w:rPr>
        <w:t>that</w:t>
      </w:r>
      <w:r>
        <w:rPr>
          <w:color w:val="231F20"/>
          <w:spacing w:val="-29"/>
          <w:w w:val="105"/>
        </w:rPr>
        <w:t> </w:t>
      </w:r>
      <w:r>
        <w:rPr>
          <w:color w:val="231F20"/>
          <w:w w:val="105"/>
        </w:rPr>
        <w:t>when</w:t>
      </w:r>
      <w:r>
        <w:rPr>
          <w:color w:val="231F20"/>
          <w:spacing w:val="-29"/>
          <w:w w:val="105"/>
        </w:rPr>
        <w:t> </w:t>
      </w:r>
      <w:r>
        <w:rPr>
          <w:color w:val="231F20"/>
          <w:w w:val="105"/>
        </w:rPr>
        <w:t>rasterizing</w:t>
      </w:r>
      <w:r>
        <w:rPr>
          <w:color w:val="231F20"/>
          <w:spacing w:val="-30"/>
          <w:w w:val="105"/>
        </w:rPr>
        <w:t> </w:t>
      </w:r>
      <w:r>
        <w:rPr>
          <w:color w:val="231F20"/>
          <w:w w:val="105"/>
        </w:rPr>
        <w:t>a</w:t>
      </w:r>
      <w:r>
        <w:rPr>
          <w:color w:val="231F20"/>
          <w:spacing w:val="-28"/>
          <w:w w:val="105"/>
        </w:rPr>
        <w:t> </w:t>
      </w:r>
      <w:r>
        <w:rPr>
          <w:color w:val="231F20"/>
          <w:w w:val="105"/>
        </w:rPr>
        <w:t>triangle,</w:t>
      </w:r>
      <w:r>
        <w:rPr>
          <w:color w:val="231F20"/>
          <w:spacing w:val="-31"/>
          <w:w w:val="105"/>
        </w:rPr>
        <w:t> </w:t>
      </w:r>
      <w:r>
        <w:rPr>
          <w:color w:val="231F20"/>
          <w:w w:val="105"/>
        </w:rPr>
        <w:t>we</w:t>
      </w:r>
      <w:r>
        <w:rPr>
          <w:color w:val="231F20"/>
          <w:spacing w:val="-28"/>
          <w:w w:val="105"/>
        </w:rPr>
        <w:t> </w:t>
      </w:r>
      <w:r>
        <w:rPr>
          <w:color w:val="231F20"/>
          <w:w w:val="105"/>
        </w:rPr>
        <w:t>compute</w:t>
      </w:r>
      <w:r>
        <w:rPr>
          <w:color w:val="231F20"/>
          <w:spacing w:val="-31"/>
          <w:w w:val="105"/>
        </w:rPr>
        <w:t> </w:t>
      </w:r>
      <w:r>
        <w:rPr>
          <w:color w:val="231F20"/>
          <w:w w:val="105"/>
        </w:rPr>
        <w:t>barycentric</w:t>
      </w:r>
      <w:r>
        <w:rPr>
          <w:color w:val="231F20"/>
          <w:spacing w:val="-32"/>
          <w:w w:val="105"/>
        </w:rPr>
        <w:t> </w:t>
      </w:r>
      <w:r>
        <w:rPr>
          <w:color w:val="231F20"/>
          <w:w w:val="105"/>
        </w:rPr>
        <w:t>coordi- nates</w:t>
      </w:r>
      <w:r>
        <w:rPr>
          <w:color w:val="231F20"/>
          <w:spacing w:val="-6"/>
          <w:w w:val="105"/>
        </w:rPr>
        <w:t> </w:t>
      </w:r>
      <w:r>
        <w:rPr>
          <w:rFonts w:ascii="PMingLiU" w:hAnsi="PMingLiU"/>
          <w:color w:val="231F20"/>
          <w:w w:val="105"/>
        </w:rPr>
        <w:t>(</w:t>
      </w:r>
      <w:r>
        <w:rPr>
          <w:i/>
          <w:color w:val="231F20"/>
          <w:w w:val="105"/>
        </w:rPr>
        <w:t>α,</w:t>
      </w:r>
      <w:r>
        <w:rPr>
          <w:i/>
          <w:color w:val="231F20"/>
          <w:spacing w:val="-20"/>
          <w:w w:val="105"/>
        </w:rPr>
        <w:t> </w:t>
      </w:r>
      <w:r>
        <w:rPr>
          <w:i/>
          <w:color w:val="231F20"/>
          <w:spacing w:val="4"/>
          <w:w w:val="105"/>
        </w:rPr>
        <w:t>β,</w:t>
      </w:r>
      <w:r>
        <w:rPr>
          <w:i/>
          <w:color w:val="231F20"/>
          <w:spacing w:val="-20"/>
          <w:w w:val="105"/>
        </w:rPr>
        <w:t> </w:t>
      </w:r>
      <w:r>
        <w:rPr>
          <w:i/>
          <w:color w:val="231F20"/>
          <w:spacing w:val="6"/>
          <w:w w:val="105"/>
        </w:rPr>
        <w:t>γ</w:t>
      </w:r>
      <w:r>
        <w:rPr>
          <w:rFonts w:ascii="PMingLiU" w:hAnsi="PMingLiU"/>
          <w:color w:val="231F20"/>
          <w:spacing w:val="6"/>
          <w:w w:val="105"/>
        </w:rPr>
        <w:t>)</w:t>
      </w:r>
      <w:r>
        <w:rPr>
          <w:rFonts w:ascii="PMingLiU" w:hAnsi="PMingLiU"/>
          <w:color w:val="231F20"/>
          <w:spacing w:val="-2"/>
          <w:w w:val="105"/>
        </w:rPr>
        <w:t> </w:t>
      </w:r>
      <w:r>
        <w:rPr>
          <w:color w:val="231F20"/>
          <w:w w:val="105"/>
        </w:rPr>
        <w:t>to</w:t>
      </w:r>
      <w:r>
        <w:rPr>
          <w:color w:val="231F20"/>
          <w:spacing w:val="-4"/>
          <w:w w:val="105"/>
        </w:rPr>
        <w:t> </w:t>
      </w:r>
      <w:r>
        <w:rPr>
          <w:color w:val="231F20"/>
          <w:w w:val="105"/>
        </w:rPr>
        <w:t>interpolate</w:t>
      </w:r>
      <w:r>
        <w:rPr>
          <w:color w:val="231F20"/>
          <w:spacing w:val="-7"/>
          <w:w w:val="105"/>
        </w:rPr>
        <w:t> </w:t>
      </w:r>
      <w:r>
        <w:rPr>
          <w:color w:val="231F20"/>
          <w:w w:val="105"/>
        </w:rPr>
        <w:t>the</w:t>
      </w:r>
      <w:r>
        <w:rPr>
          <w:color w:val="231F20"/>
          <w:spacing w:val="-5"/>
          <w:w w:val="105"/>
        </w:rPr>
        <w:t> </w:t>
      </w:r>
      <w:r>
        <w:rPr>
          <w:color w:val="231F20"/>
          <w:w w:val="105"/>
        </w:rPr>
        <w:t>vertex</w:t>
      </w:r>
      <w:r>
        <w:rPr>
          <w:color w:val="231F20"/>
          <w:spacing w:val="-6"/>
          <w:w w:val="105"/>
        </w:rPr>
        <w:t> </w:t>
      </w:r>
      <w:r>
        <w:rPr>
          <w:color w:val="231F20"/>
          <w:w w:val="105"/>
        </w:rPr>
        <w:t>colors</w:t>
      </w:r>
      <w:r>
        <w:rPr>
          <w:color w:val="231F20"/>
          <w:spacing w:val="-7"/>
          <w:w w:val="105"/>
        </w:rPr>
        <w:t> </w:t>
      </w:r>
      <w:r>
        <w:rPr>
          <w:i/>
          <w:color w:val="231F20"/>
          <w:spacing w:val="3"/>
          <w:w w:val="105"/>
        </w:rPr>
        <w:t>c</w:t>
      </w:r>
      <w:r>
        <w:rPr>
          <w:rFonts w:ascii="PMingLiU" w:hAnsi="PMingLiU"/>
          <w:color w:val="231F20"/>
          <w:spacing w:val="3"/>
          <w:w w:val="105"/>
          <w:vertAlign w:val="subscript"/>
        </w:rPr>
        <w:t>0</w:t>
      </w:r>
      <w:r>
        <w:rPr>
          <w:color w:val="231F20"/>
          <w:spacing w:val="3"/>
          <w:w w:val="105"/>
          <w:vertAlign w:val="baseline"/>
        </w:rPr>
        <w:t>,</w:t>
      </w:r>
      <w:r>
        <w:rPr>
          <w:color w:val="231F20"/>
          <w:spacing w:val="-5"/>
          <w:w w:val="105"/>
          <w:vertAlign w:val="baseline"/>
        </w:rPr>
        <w:t> </w:t>
      </w:r>
      <w:r>
        <w:rPr>
          <w:i/>
          <w:color w:val="231F20"/>
          <w:spacing w:val="3"/>
          <w:w w:val="105"/>
          <w:vertAlign w:val="baseline"/>
        </w:rPr>
        <w:t>c</w:t>
      </w:r>
      <w:r>
        <w:rPr>
          <w:rFonts w:ascii="PMingLiU" w:hAnsi="PMingLiU"/>
          <w:color w:val="231F20"/>
          <w:spacing w:val="3"/>
          <w:w w:val="105"/>
          <w:vertAlign w:val="subscript"/>
        </w:rPr>
        <w:t>1</w:t>
      </w:r>
      <w:r>
        <w:rPr>
          <w:color w:val="231F20"/>
          <w:spacing w:val="3"/>
          <w:w w:val="105"/>
          <w:vertAlign w:val="baseline"/>
        </w:rPr>
        <w:t>,</w:t>
      </w:r>
      <w:r>
        <w:rPr>
          <w:color w:val="231F20"/>
          <w:spacing w:val="-2"/>
          <w:w w:val="105"/>
          <w:vertAlign w:val="baseline"/>
        </w:rPr>
        <w:t> </w:t>
      </w:r>
      <w:r>
        <w:rPr>
          <w:i/>
          <w:color w:val="231F20"/>
          <w:spacing w:val="3"/>
          <w:w w:val="105"/>
          <w:vertAlign w:val="baseline"/>
        </w:rPr>
        <w:t>c</w:t>
      </w:r>
      <w:r>
        <w:rPr>
          <w:rFonts w:ascii="PMingLiU" w:hAnsi="PMingLiU"/>
          <w:color w:val="231F20"/>
          <w:spacing w:val="3"/>
          <w:w w:val="105"/>
          <w:vertAlign w:val="subscript"/>
        </w:rPr>
        <w:t>2</w:t>
      </w:r>
      <w:r>
        <w:rPr>
          <w:color w:val="231F20"/>
          <w:spacing w:val="3"/>
          <w:w w:val="105"/>
          <w:vertAlign w:val="baseline"/>
        </w:rPr>
        <w:t>:</w:t>
      </w:r>
    </w:p>
    <w:p>
      <w:pPr>
        <w:tabs>
          <w:tab w:pos="6195" w:val="left" w:leader="none"/>
        </w:tabs>
        <w:spacing w:line="250" w:lineRule="exact" w:before="0"/>
        <w:ind w:left="2655" w:right="0" w:firstLine="0"/>
        <w:jc w:val="both"/>
        <w:rPr>
          <w:sz w:val="20"/>
        </w:rPr>
      </w:pPr>
      <w:r>
        <w:rPr>
          <w:i/>
          <w:color w:val="231F20"/>
          <w:w w:val="120"/>
          <w:sz w:val="20"/>
        </w:rPr>
        <w:t>c </w:t>
      </w:r>
      <w:r>
        <w:rPr>
          <w:rFonts w:ascii="PMingLiU" w:hAnsi="PMingLiU"/>
          <w:color w:val="231F20"/>
          <w:w w:val="125"/>
          <w:sz w:val="20"/>
        </w:rPr>
        <w:t>= </w:t>
      </w:r>
      <w:r>
        <w:rPr>
          <w:i/>
          <w:color w:val="231F20"/>
          <w:w w:val="120"/>
          <w:sz w:val="20"/>
        </w:rPr>
        <w:t>αc</w:t>
      </w:r>
      <w:r>
        <w:rPr>
          <w:rFonts w:ascii="PMingLiU" w:hAnsi="PMingLiU"/>
          <w:color w:val="231F20"/>
          <w:w w:val="120"/>
          <w:sz w:val="20"/>
          <w:vertAlign w:val="subscript"/>
        </w:rPr>
        <w:t>0</w:t>
      </w:r>
      <w:r>
        <w:rPr>
          <w:rFonts w:ascii="PMingLiU" w:hAnsi="PMingLiU"/>
          <w:color w:val="231F20"/>
          <w:w w:val="120"/>
          <w:sz w:val="20"/>
          <w:vertAlign w:val="baseline"/>
        </w:rPr>
        <w:t> </w:t>
      </w:r>
      <w:r>
        <w:rPr>
          <w:rFonts w:ascii="PMingLiU" w:hAnsi="PMingLiU"/>
          <w:color w:val="231F20"/>
          <w:w w:val="125"/>
          <w:sz w:val="20"/>
          <w:vertAlign w:val="baseline"/>
        </w:rPr>
        <w:t>+ </w:t>
      </w:r>
      <w:r>
        <w:rPr>
          <w:i/>
          <w:color w:val="231F20"/>
          <w:spacing w:val="3"/>
          <w:w w:val="120"/>
          <w:sz w:val="20"/>
          <w:vertAlign w:val="baseline"/>
        </w:rPr>
        <w:t>βc</w:t>
      </w:r>
      <w:r>
        <w:rPr>
          <w:rFonts w:ascii="PMingLiU" w:hAnsi="PMingLiU"/>
          <w:color w:val="231F20"/>
          <w:spacing w:val="3"/>
          <w:w w:val="120"/>
          <w:sz w:val="20"/>
          <w:vertAlign w:val="subscript"/>
        </w:rPr>
        <w:t>1</w:t>
      </w:r>
      <w:r>
        <w:rPr>
          <w:rFonts w:ascii="PMingLiU" w:hAnsi="PMingLiU"/>
          <w:color w:val="231F20"/>
          <w:spacing w:val="-22"/>
          <w:w w:val="120"/>
          <w:sz w:val="20"/>
          <w:vertAlign w:val="baseline"/>
        </w:rPr>
        <w:t> </w:t>
      </w:r>
      <w:r>
        <w:rPr>
          <w:rFonts w:ascii="PMingLiU" w:hAnsi="PMingLiU"/>
          <w:color w:val="231F20"/>
          <w:w w:val="125"/>
          <w:sz w:val="20"/>
          <w:vertAlign w:val="baseline"/>
        </w:rPr>
        <w:t>+</w:t>
      </w:r>
      <w:r>
        <w:rPr>
          <w:rFonts w:ascii="PMingLiU" w:hAnsi="PMingLiU"/>
          <w:color w:val="231F20"/>
          <w:spacing w:val="-16"/>
          <w:w w:val="125"/>
          <w:sz w:val="20"/>
          <w:vertAlign w:val="baseline"/>
        </w:rPr>
        <w:t> </w:t>
      </w:r>
      <w:r>
        <w:rPr>
          <w:i/>
          <w:color w:val="231F20"/>
          <w:spacing w:val="5"/>
          <w:w w:val="120"/>
          <w:sz w:val="20"/>
          <w:vertAlign w:val="baseline"/>
        </w:rPr>
        <w:t>γc</w:t>
      </w:r>
      <w:r>
        <w:rPr>
          <w:rFonts w:ascii="PMingLiU" w:hAnsi="PMingLiU"/>
          <w:color w:val="231F20"/>
          <w:spacing w:val="5"/>
          <w:w w:val="120"/>
          <w:sz w:val="20"/>
          <w:vertAlign w:val="subscript"/>
        </w:rPr>
        <w:t>2</w:t>
      </w:r>
      <w:r>
        <w:rPr>
          <w:i/>
          <w:color w:val="231F20"/>
          <w:spacing w:val="5"/>
          <w:w w:val="120"/>
          <w:sz w:val="20"/>
          <w:vertAlign w:val="baseline"/>
        </w:rPr>
        <w:t>.</w:t>
        <w:tab/>
      </w:r>
      <w:r>
        <w:rPr>
          <w:color w:val="231F20"/>
          <w:w w:val="120"/>
          <w:sz w:val="20"/>
          <w:vertAlign w:val="baseline"/>
        </w:rPr>
        <w:t>(10.10)</w:t>
      </w:r>
    </w:p>
    <w:p>
      <w:pPr>
        <w:pStyle w:val="BodyText"/>
        <w:spacing w:before="57"/>
        <w:ind w:left="320"/>
        <w:jc w:val="both"/>
      </w:pPr>
      <w:r>
        <w:rPr>
          <w:color w:val="231F20"/>
        </w:rPr>
        <w:t>We can use the same equation to interpolate surface normals </w:t>
      </w:r>
      <w:r>
        <w:rPr>
          <w:rFonts w:ascii="Georgia"/>
          <w:b/>
          <w:color w:val="231F20"/>
        </w:rPr>
        <w:t>n</w:t>
      </w:r>
      <w:r>
        <w:rPr>
          <w:rFonts w:ascii="PMingLiU"/>
          <w:color w:val="231F20"/>
          <w:vertAlign w:val="subscript"/>
        </w:rPr>
        <w:t>0</w:t>
      </w:r>
      <w:r>
        <w:rPr>
          <w:color w:val="231F20"/>
          <w:vertAlign w:val="baseline"/>
        </w:rPr>
        <w:t>, </w:t>
      </w:r>
      <w:r>
        <w:rPr>
          <w:rFonts w:ascii="Georgia"/>
          <w:b/>
          <w:color w:val="231F20"/>
          <w:vertAlign w:val="baseline"/>
        </w:rPr>
        <w:t>n</w:t>
      </w:r>
      <w:r>
        <w:rPr>
          <w:rFonts w:ascii="PMingLiU"/>
          <w:color w:val="231F20"/>
          <w:vertAlign w:val="subscript"/>
        </w:rPr>
        <w:t>1</w:t>
      </w:r>
      <w:r>
        <w:rPr>
          <w:color w:val="231F20"/>
          <w:vertAlign w:val="baseline"/>
        </w:rPr>
        <w:t>, and </w:t>
      </w:r>
      <w:r>
        <w:rPr>
          <w:rFonts w:ascii="Georgia"/>
          <w:b/>
          <w:color w:val="231F20"/>
          <w:vertAlign w:val="baseline"/>
        </w:rPr>
        <w:t>n</w:t>
      </w:r>
      <w:r>
        <w:rPr>
          <w:rFonts w:ascii="PMingLiU"/>
          <w:color w:val="231F20"/>
          <w:vertAlign w:val="subscript"/>
        </w:rPr>
        <w:t>2</w:t>
      </w:r>
      <w:r>
        <w:rPr>
          <w:color w:val="231F20"/>
          <w:vertAlign w:val="baseline"/>
        </w:rPr>
        <w:t>:</w:t>
      </w:r>
    </w:p>
    <w:p>
      <w:pPr>
        <w:tabs>
          <w:tab w:pos="6195" w:val="left" w:leader="none"/>
        </w:tabs>
        <w:spacing w:before="106"/>
        <w:ind w:left="319" w:right="0" w:firstLine="2251"/>
        <w:jc w:val="both"/>
        <w:rPr>
          <w:sz w:val="20"/>
        </w:rPr>
      </w:pPr>
      <w:r>
        <w:rPr>
          <w:rFonts w:ascii="Georgia" w:hAnsi="Georgia"/>
          <w:b/>
          <w:color w:val="231F20"/>
          <w:w w:val="115"/>
          <w:sz w:val="20"/>
        </w:rPr>
        <w:t>n </w:t>
      </w:r>
      <w:r>
        <w:rPr>
          <w:rFonts w:ascii="PMingLiU" w:hAnsi="PMingLiU"/>
          <w:color w:val="231F20"/>
          <w:w w:val="125"/>
          <w:sz w:val="20"/>
        </w:rPr>
        <w:t>= </w:t>
      </w:r>
      <w:r>
        <w:rPr>
          <w:i/>
          <w:color w:val="231F20"/>
          <w:w w:val="115"/>
          <w:sz w:val="20"/>
        </w:rPr>
        <w:t>α</w:t>
      </w:r>
      <w:r>
        <w:rPr>
          <w:rFonts w:ascii="Georgia" w:hAnsi="Georgia"/>
          <w:b/>
          <w:color w:val="231F20"/>
          <w:w w:val="115"/>
          <w:sz w:val="20"/>
        </w:rPr>
        <w:t>n</w:t>
      </w:r>
      <w:r>
        <w:rPr>
          <w:rFonts w:ascii="PMingLiU" w:hAnsi="PMingLiU"/>
          <w:color w:val="231F20"/>
          <w:w w:val="115"/>
          <w:sz w:val="20"/>
          <w:vertAlign w:val="subscript"/>
        </w:rPr>
        <w:t>0</w:t>
      </w:r>
      <w:r>
        <w:rPr>
          <w:rFonts w:ascii="PMingLiU" w:hAnsi="PMingLiU"/>
          <w:color w:val="231F20"/>
          <w:w w:val="115"/>
          <w:sz w:val="20"/>
          <w:vertAlign w:val="baseline"/>
        </w:rPr>
        <w:t> </w:t>
      </w:r>
      <w:r>
        <w:rPr>
          <w:rFonts w:ascii="PMingLiU" w:hAnsi="PMingLiU"/>
          <w:color w:val="231F20"/>
          <w:w w:val="125"/>
          <w:sz w:val="20"/>
          <w:vertAlign w:val="baseline"/>
        </w:rPr>
        <w:t>+ </w:t>
      </w:r>
      <w:r>
        <w:rPr>
          <w:i/>
          <w:color w:val="231F20"/>
          <w:spacing w:val="3"/>
          <w:w w:val="115"/>
          <w:sz w:val="20"/>
          <w:vertAlign w:val="baseline"/>
        </w:rPr>
        <w:t>β</w:t>
      </w:r>
      <w:r>
        <w:rPr>
          <w:rFonts w:ascii="Georgia" w:hAnsi="Georgia"/>
          <w:b/>
          <w:color w:val="231F20"/>
          <w:spacing w:val="3"/>
          <w:w w:val="115"/>
          <w:sz w:val="20"/>
          <w:vertAlign w:val="baseline"/>
        </w:rPr>
        <w:t>n</w:t>
      </w:r>
      <w:r>
        <w:rPr>
          <w:rFonts w:ascii="PMingLiU" w:hAnsi="PMingLiU"/>
          <w:color w:val="231F20"/>
          <w:spacing w:val="3"/>
          <w:w w:val="115"/>
          <w:sz w:val="20"/>
          <w:vertAlign w:val="subscript"/>
        </w:rPr>
        <w:t>1</w:t>
      </w:r>
      <w:r>
        <w:rPr>
          <w:rFonts w:ascii="PMingLiU" w:hAnsi="PMingLiU"/>
          <w:color w:val="231F20"/>
          <w:spacing w:val="-30"/>
          <w:w w:val="115"/>
          <w:sz w:val="20"/>
          <w:vertAlign w:val="baseline"/>
        </w:rPr>
        <w:t> </w:t>
      </w:r>
      <w:r>
        <w:rPr>
          <w:rFonts w:ascii="PMingLiU" w:hAnsi="PMingLiU"/>
          <w:color w:val="231F20"/>
          <w:w w:val="125"/>
          <w:sz w:val="20"/>
          <w:vertAlign w:val="baseline"/>
        </w:rPr>
        <w:t>+</w:t>
      </w:r>
      <w:r>
        <w:rPr>
          <w:rFonts w:ascii="PMingLiU" w:hAnsi="PMingLiU"/>
          <w:color w:val="231F20"/>
          <w:spacing w:val="-17"/>
          <w:w w:val="125"/>
          <w:sz w:val="20"/>
          <w:vertAlign w:val="baseline"/>
        </w:rPr>
        <w:t> </w:t>
      </w:r>
      <w:r>
        <w:rPr>
          <w:i/>
          <w:color w:val="231F20"/>
          <w:spacing w:val="5"/>
          <w:w w:val="115"/>
          <w:sz w:val="20"/>
          <w:vertAlign w:val="baseline"/>
        </w:rPr>
        <w:t>γ</w:t>
      </w:r>
      <w:r>
        <w:rPr>
          <w:rFonts w:ascii="Georgia" w:hAnsi="Georgia"/>
          <w:b/>
          <w:color w:val="231F20"/>
          <w:spacing w:val="5"/>
          <w:w w:val="115"/>
          <w:sz w:val="20"/>
          <w:vertAlign w:val="baseline"/>
        </w:rPr>
        <w:t>n</w:t>
      </w:r>
      <w:r>
        <w:rPr>
          <w:rFonts w:ascii="PMingLiU" w:hAnsi="PMingLiU"/>
          <w:color w:val="231F20"/>
          <w:spacing w:val="5"/>
          <w:w w:val="115"/>
          <w:sz w:val="20"/>
          <w:vertAlign w:val="subscript"/>
        </w:rPr>
        <w:t>2</w:t>
      </w:r>
      <w:r>
        <w:rPr>
          <w:i/>
          <w:color w:val="231F20"/>
          <w:spacing w:val="5"/>
          <w:w w:val="115"/>
          <w:sz w:val="20"/>
          <w:vertAlign w:val="baseline"/>
        </w:rPr>
        <w:t>.</w:t>
        <w:tab/>
      </w:r>
      <w:r>
        <w:rPr>
          <w:color w:val="231F20"/>
          <w:w w:val="115"/>
          <w:sz w:val="20"/>
          <w:vertAlign w:val="baseline"/>
        </w:rPr>
        <w:t>(10.11)</w:t>
      </w:r>
    </w:p>
    <w:p>
      <w:pPr>
        <w:pStyle w:val="BodyText"/>
        <w:spacing w:line="271" w:lineRule="auto" w:before="123"/>
        <w:ind w:left="319" w:right="2557"/>
        <w:jc w:val="both"/>
      </w:pPr>
      <w:r>
        <w:rPr>
          <w:color w:val="231F20"/>
        </w:rPr>
        <w:t>And</w:t>
      </w:r>
      <w:r>
        <w:rPr>
          <w:color w:val="231F20"/>
          <w:spacing w:val="-12"/>
        </w:rPr>
        <w:t> </w:t>
      </w:r>
      <w:r>
        <w:rPr>
          <w:color w:val="231F20"/>
        </w:rPr>
        <w:t>Equation</w:t>
      </w:r>
      <w:r>
        <w:rPr>
          <w:color w:val="231F20"/>
          <w:spacing w:val="-13"/>
        </w:rPr>
        <w:t> </w:t>
      </w:r>
      <w:r>
        <w:rPr>
          <w:color w:val="231F20"/>
        </w:rPr>
        <w:t>(10.9)</w:t>
      </w:r>
      <w:r>
        <w:rPr>
          <w:color w:val="231F20"/>
          <w:spacing w:val="-17"/>
        </w:rPr>
        <w:t> </w:t>
      </w:r>
      <w:r>
        <w:rPr>
          <w:color w:val="231F20"/>
        </w:rPr>
        <w:t>can</w:t>
      </w:r>
      <w:r>
        <w:rPr>
          <w:color w:val="231F20"/>
          <w:spacing w:val="-11"/>
        </w:rPr>
        <w:t> </w:t>
      </w:r>
      <w:r>
        <w:rPr>
          <w:color w:val="231F20"/>
        </w:rPr>
        <w:t>then</w:t>
      </w:r>
      <w:r>
        <w:rPr>
          <w:color w:val="231F20"/>
          <w:spacing w:val="-11"/>
        </w:rPr>
        <w:t> </w:t>
      </w:r>
      <w:r>
        <w:rPr>
          <w:color w:val="231F20"/>
        </w:rPr>
        <w:t>be</w:t>
      </w:r>
      <w:r>
        <w:rPr>
          <w:color w:val="231F20"/>
          <w:spacing w:val="-10"/>
        </w:rPr>
        <w:t> </w:t>
      </w:r>
      <w:r>
        <w:rPr>
          <w:color w:val="231F20"/>
        </w:rPr>
        <w:t>evaluated</w:t>
      </w:r>
      <w:r>
        <w:rPr>
          <w:color w:val="231F20"/>
          <w:spacing w:val="-14"/>
        </w:rPr>
        <w:t> </w:t>
      </w:r>
      <w:r>
        <w:rPr>
          <w:color w:val="231F20"/>
        </w:rPr>
        <w:t>for</w:t>
      </w:r>
      <w:r>
        <w:rPr>
          <w:color w:val="231F20"/>
          <w:spacing w:val="-14"/>
        </w:rPr>
        <w:t> </w:t>
      </w:r>
      <w:r>
        <w:rPr>
          <w:color w:val="231F20"/>
        </w:rPr>
        <w:t>the</w:t>
      </w:r>
      <w:r>
        <w:rPr>
          <w:color w:val="231F20"/>
          <w:spacing w:val="-10"/>
        </w:rPr>
        <w:t> </w:t>
      </w:r>
      <w:r>
        <w:rPr>
          <w:rFonts w:ascii="Georgia"/>
          <w:b/>
          <w:color w:val="231F20"/>
        </w:rPr>
        <w:t>n</w:t>
      </w:r>
      <w:r>
        <w:rPr>
          <w:rFonts w:ascii="Georgia"/>
          <w:b/>
          <w:color w:val="231F20"/>
          <w:spacing w:val="-11"/>
        </w:rPr>
        <w:t> </w:t>
      </w:r>
      <w:r>
        <w:rPr>
          <w:color w:val="231F20"/>
        </w:rPr>
        <w:t>computed</w:t>
      </w:r>
      <w:r>
        <w:rPr>
          <w:color w:val="231F20"/>
          <w:spacing w:val="-16"/>
        </w:rPr>
        <w:t> </w:t>
      </w:r>
      <w:r>
        <w:rPr>
          <w:color w:val="231F20"/>
        </w:rPr>
        <w:t>at</w:t>
      </w:r>
      <w:r>
        <w:rPr>
          <w:color w:val="231F20"/>
          <w:spacing w:val="-10"/>
        </w:rPr>
        <w:t> </w:t>
      </w:r>
      <w:r>
        <w:rPr>
          <w:color w:val="231F20"/>
        </w:rPr>
        <w:t>each</w:t>
      </w:r>
      <w:r>
        <w:rPr>
          <w:color w:val="231F20"/>
          <w:spacing w:val="-11"/>
        </w:rPr>
        <w:t> </w:t>
      </w:r>
      <w:r>
        <w:rPr>
          <w:color w:val="231F20"/>
        </w:rPr>
        <w:t>pixel.</w:t>
      </w:r>
      <w:r>
        <w:rPr>
          <w:color w:val="231F20"/>
          <w:spacing w:val="3"/>
        </w:rPr>
        <w:t> </w:t>
      </w:r>
      <w:r>
        <w:rPr>
          <w:color w:val="231F20"/>
        </w:rPr>
        <w:t>Note that the </w:t>
      </w:r>
      <w:r>
        <w:rPr>
          <w:rFonts w:ascii="Georgia"/>
          <w:b/>
          <w:color w:val="231F20"/>
        </w:rPr>
        <w:t>n </w:t>
      </w:r>
      <w:r>
        <w:rPr>
          <w:color w:val="231F20"/>
        </w:rPr>
        <w:t>resulting from Equation (10.11) is usually not a unit normal. Better visual results will be achieved if it is converted to a unit vector before it is used in shading computations. This type of normal interpolation is often called </w:t>
      </w:r>
      <w:r>
        <w:rPr>
          <w:i/>
          <w:color w:val="231F20"/>
        </w:rPr>
        <w:t>Phong </w:t>
      </w:r>
      <w:r>
        <w:rPr>
          <w:i/>
          <w:color w:val="231F20"/>
        </w:rPr>
        <w:t>normal interpolation </w:t>
      </w:r>
      <w:r>
        <w:rPr>
          <w:color w:val="231F20"/>
        </w:rPr>
        <w:t>(Phong,</w:t>
      </w:r>
      <w:r>
        <w:rPr>
          <w:color w:val="231F20"/>
          <w:spacing w:val="-16"/>
        </w:rPr>
        <w:t> </w:t>
      </w:r>
      <w:r>
        <w:rPr>
          <w:color w:val="231F20"/>
        </w:rPr>
        <w:t>1975).</w:t>
      </w:r>
    </w:p>
    <w:p>
      <w:pPr>
        <w:pStyle w:val="BodyText"/>
        <w:spacing w:before="11"/>
        <w:rPr>
          <w:sz w:val="29"/>
        </w:rPr>
      </w:pPr>
    </w:p>
    <w:p>
      <w:pPr>
        <w:pStyle w:val="Heading2"/>
        <w:numPr>
          <w:ilvl w:val="1"/>
          <w:numId w:val="1"/>
        </w:numPr>
        <w:tabs>
          <w:tab w:pos="1140" w:val="left" w:leader="none"/>
          <w:tab w:pos="1141" w:val="left" w:leader="none"/>
        </w:tabs>
        <w:spacing w:line="240" w:lineRule="auto" w:before="0" w:after="0"/>
        <w:ind w:left="1140" w:right="0" w:hanging="821"/>
        <w:jc w:val="left"/>
      </w:pPr>
      <w:r>
        <w:rPr>
          <w:color w:val="478A4A"/>
        </w:rPr>
        <w:t>Artistic</w:t>
      </w:r>
      <w:r>
        <w:rPr>
          <w:color w:val="478A4A"/>
          <w:spacing w:val="-2"/>
        </w:rPr>
        <w:t> </w:t>
      </w:r>
      <w:r>
        <w:rPr>
          <w:color w:val="478A4A"/>
        </w:rPr>
        <w:t>Shading</w:t>
      </w:r>
    </w:p>
    <w:p>
      <w:pPr>
        <w:pStyle w:val="BodyText"/>
        <w:spacing w:line="271" w:lineRule="auto" w:before="193"/>
        <w:ind w:left="320" w:right="2554"/>
        <w:jc w:val="both"/>
      </w:pPr>
      <w:r>
        <w:rPr>
          <w:color w:val="231F20"/>
        </w:rPr>
        <w:t>The Lambertian and Phong shading methods are based on heuristics designed to imitate</w:t>
      </w:r>
      <w:r>
        <w:rPr>
          <w:color w:val="231F20"/>
          <w:spacing w:val="-6"/>
        </w:rPr>
        <w:t> </w:t>
      </w:r>
      <w:r>
        <w:rPr>
          <w:color w:val="231F20"/>
        </w:rPr>
        <w:t>the</w:t>
      </w:r>
      <w:r>
        <w:rPr>
          <w:color w:val="231F20"/>
          <w:spacing w:val="-8"/>
        </w:rPr>
        <w:t> </w:t>
      </w:r>
      <w:r>
        <w:rPr>
          <w:color w:val="231F20"/>
        </w:rPr>
        <w:t>appearance</w:t>
      </w:r>
      <w:r>
        <w:rPr>
          <w:color w:val="231F20"/>
          <w:spacing w:val="-10"/>
        </w:rPr>
        <w:t> </w:t>
      </w:r>
      <w:r>
        <w:rPr>
          <w:color w:val="231F20"/>
        </w:rPr>
        <w:t>of</w:t>
      </w:r>
      <w:r>
        <w:rPr>
          <w:color w:val="231F20"/>
          <w:spacing w:val="-7"/>
        </w:rPr>
        <w:t> </w:t>
      </w:r>
      <w:r>
        <w:rPr>
          <w:color w:val="231F20"/>
        </w:rPr>
        <w:t>objects</w:t>
      </w:r>
      <w:r>
        <w:rPr>
          <w:color w:val="231F20"/>
          <w:spacing w:val="-9"/>
        </w:rPr>
        <w:t> </w:t>
      </w:r>
      <w:r>
        <w:rPr>
          <w:color w:val="231F20"/>
        </w:rPr>
        <w:t>in</w:t>
      </w:r>
      <w:r>
        <w:rPr>
          <w:color w:val="231F20"/>
          <w:spacing w:val="-5"/>
        </w:rPr>
        <w:t> </w:t>
      </w:r>
      <w:r>
        <w:rPr>
          <w:color w:val="231F20"/>
        </w:rPr>
        <w:t>the</w:t>
      </w:r>
      <w:r>
        <w:rPr>
          <w:color w:val="231F20"/>
          <w:spacing w:val="-8"/>
        </w:rPr>
        <w:t> </w:t>
      </w:r>
      <w:r>
        <w:rPr>
          <w:color w:val="231F20"/>
        </w:rPr>
        <w:t>real</w:t>
      </w:r>
      <w:r>
        <w:rPr>
          <w:color w:val="231F20"/>
          <w:spacing w:val="-7"/>
        </w:rPr>
        <w:t> </w:t>
      </w:r>
      <w:r>
        <w:rPr>
          <w:color w:val="231F20"/>
        </w:rPr>
        <w:t>world.</w:t>
      </w:r>
      <w:r>
        <w:rPr>
          <w:color w:val="231F20"/>
          <w:spacing w:val="4"/>
        </w:rPr>
        <w:t> </w:t>
      </w:r>
      <w:r>
        <w:rPr>
          <w:color w:val="231F20"/>
        </w:rPr>
        <w:t>Artistic</w:t>
      </w:r>
      <w:r>
        <w:rPr>
          <w:color w:val="231F20"/>
          <w:spacing w:val="-5"/>
        </w:rPr>
        <w:t> </w:t>
      </w:r>
      <w:r>
        <w:rPr>
          <w:color w:val="231F20"/>
        </w:rPr>
        <w:t>shading</w:t>
      </w:r>
      <w:r>
        <w:rPr>
          <w:color w:val="231F20"/>
          <w:spacing w:val="-7"/>
        </w:rPr>
        <w:t> </w:t>
      </w:r>
      <w:r>
        <w:rPr>
          <w:color w:val="231F20"/>
        </w:rPr>
        <w:t>is</w:t>
      </w:r>
      <w:r>
        <w:rPr>
          <w:color w:val="231F20"/>
          <w:spacing w:val="-8"/>
        </w:rPr>
        <w:t> </w:t>
      </w:r>
      <w:r>
        <w:rPr>
          <w:color w:val="231F20"/>
        </w:rPr>
        <w:t>designed</w:t>
      </w:r>
      <w:r>
        <w:rPr>
          <w:color w:val="231F20"/>
          <w:spacing w:val="-9"/>
        </w:rPr>
        <w:t> </w:t>
      </w:r>
      <w:r>
        <w:rPr>
          <w:color w:val="231F20"/>
        </w:rPr>
        <w:t>to mimic drawings made by human artists </w:t>
      </w:r>
      <w:r>
        <w:rPr>
          <w:color w:val="231F20"/>
          <w:spacing w:val="-3"/>
        </w:rPr>
        <w:t>(Yessios, </w:t>
      </w:r>
      <w:r>
        <w:rPr>
          <w:color w:val="231F20"/>
        </w:rPr>
        <w:t>1979; Dooley &amp; Cohen, 1990; Saito</w:t>
      </w:r>
      <w:r>
        <w:rPr>
          <w:color w:val="231F20"/>
          <w:spacing w:val="-11"/>
        </w:rPr>
        <w:t> </w:t>
      </w:r>
      <w:r>
        <w:rPr>
          <w:color w:val="231F20"/>
        </w:rPr>
        <w:t>&amp;</w:t>
      </w:r>
      <w:r>
        <w:rPr>
          <w:color w:val="231F20"/>
          <w:spacing w:val="-10"/>
        </w:rPr>
        <w:t> </w:t>
      </w:r>
      <w:r>
        <w:rPr>
          <w:color w:val="231F20"/>
        </w:rPr>
        <w:t>Takahashi,</w:t>
      </w:r>
      <w:r>
        <w:rPr>
          <w:color w:val="231F20"/>
          <w:spacing w:val="-13"/>
        </w:rPr>
        <w:t> </w:t>
      </w:r>
      <w:r>
        <w:rPr>
          <w:color w:val="231F20"/>
        </w:rPr>
        <w:t>1990;</w:t>
      </w:r>
      <w:r>
        <w:rPr>
          <w:color w:val="231F20"/>
          <w:spacing w:val="-12"/>
        </w:rPr>
        <w:t> </w:t>
      </w:r>
      <w:r>
        <w:rPr>
          <w:color w:val="231F20"/>
        </w:rPr>
        <w:t>L.</w:t>
      </w:r>
      <w:r>
        <w:rPr>
          <w:color w:val="231F20"/>
          <w:spacing w:val="-12"/>
        </w:rPr>
        <w:t> </w:t>
      </w:r>
      <w:r>
        <w:rPr>
          <w:color w:val="231F20"/>
        </w:rPr>
        <w:t>Williams,</w:t>
      </w:r>
      <w:r>
        <w:rPr>
          <w:color w:val="231F20"/>
          <w:spacing w:val="-9"/>
        </w:rPr>
        <w:t> </w:t>
      </w:r>
      <w:r>
        <w:rPr>
          <w:color w:val="231F20"/>
        </w:rPr>
        <w:t>1991).</w:t>
      </w:r>
      <w:r>
        <w:rPr>
          <w:color w:val="231F20"/>
          <w:spacing w:val="-1"/>
        </w:rPr>
        <w:t> </w:t>
      </w:r>
      <w:r>
        <w:rPr>
          <w:color w:val="231F20"/>
        </w:rPr>
        <w:t>Such</w:t>
      </w:r>
      <w:r>
        <w:rPr>
          <w:color w:val="231F20"/>
          <w:spacing w:val="-13"/>
        </w:rPr>
        <w:t> </w:t>
      </w:r>
      <w:r>
        <w:rPr>
          <w:color w:val="231F20"/>
        </w:rPr>
        <w:t>shading</w:t>
      </w:r>
      <w:r>
        <w:rPr>
          <w:color w:val="231F20"/>
          <w:spacing w:val="-13"/>
        </w:rPr>
        <w:t> </w:t>
      </w:r>
      <w:r>
        <w:rPr>
          <w:color w:val="231F20"/>
        </w:rPr>
        <w:t>seems</w:t>
      </w:r>
      <w:r>
        <w:rPr>
          <w:color w:val="231F20"/>
          <w:spacing w:val="-11"/>
        </w:rPr>
        <w:t> </w:t>
      </w:r>
      <w:r>
        <w:rPr>
          <w:color w:val="231F20"/>
        </w:rPr>
        <w:t>to</w:t>
      </w:r>
      <w:r>
        <w:rPr>
          <w:color w:val="231F20"/>
          <w:spacing w:val="-11"/>
        </w:rPr>
        <w:t> </w:t>
      </w:r>
      <w:r>
        <w:rPr>
          <w:color w:val="231F20"/>
        </w:rPr>
        <w:t>have</w:t>
      </w:r>
      <w:r>
        <w:rPr>
          <w:color w:val="231F20"/>
          <w:spacing w:val="-12"/>
        </w:rPr>
        <w:t> </w:t>
      </w:r>
      <w:r>
        <w:rPr>
          <w:color w:val="231F20"/>
        </w:rPr>
        <w:t>advan- tages in many applications. For example, auto manufacturers hire artists to draw diagrams</w:t>
      </w:r>
      <w:r>
        <w:rPr>
          <w:color w:val="231F20"/>
          <w:spacing w:val="-11"/>
        </w:rPr>
        <w:t> </w:t>
      </w:r>
      <w:r>
        <w:rPr>
          <w:color w:val="231F20"/>
        </w:rPr>
        <w:t>for</w:t>
      </w:r>
      <w:r>
        <w:rPr>
          <w:color w:val="231F20"/>
          <w:spacing w:val="-8"/>
        </w:rPr>
        <w:t> </w:t>
      </w:r>
      <w:r>
        <w:rPr>
          <w:color w:val="231F20"/>
        </w:rPr>
        <w:t>car</w:t>
      </w:r>
      <w:r>
        <w:rPr>
          <w:color w:val="231F20"/>
          <w:spacing w:val="-5"/>
        </w:rPr>
        <w:t> </w:t>
      </w:r>
      <w:r>
        <w:rPr>
          <w:color w:val="231F20"/>
        </w:rPr>
        <w:t>owners’</w:t>
      </w:r>
      <w:r>
        <w:rPr>
          <w:color w:val="231F20"/>
          <w:spacing w:val="-9"/>
        </w:rPr>
        <w:t> </w:t>
      </w:r>
      <w:r>
        <w:rPr>
          <w:color w:val="231F20"/>
        </w:rPr>
        <w:t>manuals.</w:t>
      </w:r>
      <w:r>
        <w:rPr>
          <w:color w:val="231F20"/>
          <w:spacing w:val="4"/>
        </w:rPr>
        <w:t> </w:t>
      </w:r>
      <w:r>
        <w:rPr>
          <w:color w:val="231F20"/>
        </w:rPr>
        <w:t>This</w:t>
      </w:r>
      <w:r>
        <w:rPr>
          <w:color w:val="231F20"/>
          <w:spacing w:val="-10"/>
        </w:rPr>
        <w:t> </w:t>
      </w:r>
      <w:r>
        <w:rPr>
          <w:color w:val="231F20"/>
        </w:rPr>
        <w:t>is</w:t>
      </w:r>
      <w:r>
        <w:rPr>
          <w:color w:val="231F20"/>
          <w:spacing w:val="-4"/>
        </w:rPr>
        <w:t> </w:t>
      </w:r>
      <w:r>
        <w:rPr>
          <w:color w:val="231F20"/>
        </w:rPr>
        <w:t>more</w:t>
      </w:r>
      <w:r>
        <w:rPr>
          <w:color w:val="231F20"/>
          <w:spacing w:val="-10"/>
        </w:rPr>
        <w:t> </w:t>
      </w:r>
      <w:r>
        <w:rPr>
          <w:color w:val="231F20"/>
        </w:rPr>
        <w:t>expensive</w:t>
      </w:r>
      <w:r>
        <w:rPr>
          <w:color w:val="231F20"/>
          <w:spacing w:val="-10"/>
        </w:rPr>
        <w:t> </w:t>
      </w:r>
      <w:r>
        <w:rPr>
          <w:color w:val="231F20"/>
        </w:rPr>
        <w:t>than</w:t>
      </w:r>
      <w:r>
        <w:rPr>
          <w:color w:val="231F20"/>
          <w:spacing w:val="-7"/>
        </w:rPr>
        <w:t> </w:t>
      </w:r>
      <w:r>
        <w:rPr>
          <w:color w:val="231F20"/>
        </w:rPr>
        <w:t>using</w:t>
      </w:r>
      <w:r>
        <w:rPr>
          <w:color w:val="231F20"/>
          <w:spacing w:val="-8"/>
        </w:rPr>
        <w:t> </w:t>
      </w:r>
      <w:r>
        <w:rPr>
          <w:color w:val="231F20"/>
        </w:rPr>
        <w:t>much</w:t>
      </w:r>
      <w:r>
        <w:rPr>
          <w:color w:val="231F20"/>
          <w:spacing w:val="-9"/>
        </w:rPr>
        <w:t> </w:t>
      </w:r>
      <w:r>
        <w:rPr>
          <w:color w:val="231F20"/>
        </w:rPr>
        <w:t>more “realistic”</w:t>
      </w:r>
      <w:r>
        <w:rPr>
          <w:color w:val="231F20"/>
          <w:spacing w:val="-8"/>
        </w:rPr>
        <w:t> </w:t>
      </w:r>
      <w:r>
        <w:rPr>
          <w:color w:val="231F20"/>
        </w:rPr>
        <w:t>photographs,</w:t>
      </w:r>
      <w:r>
        <w:rPr>
          <w:color w:val="231F20"/>
          <w:spacing w:val="-13"/>
        </w:rPr>
        <w:t> </w:t>
      </w:r>
      <w:r>
        <w:rPr>
          <w:color w:val="231F20"/>
        </w:rPr>
        <w:t>so</w:t>
      </w:r>
      <w:r>
        <w:rPr>
          <w:color w:val="231F20"/>
          <w:spacing w:val="-8"/>
        </w:rPr>
        <w:t> </w:t>
      </w:r>
      <w:r>
        <w:rPr>
          <w:color w:val="231F20"/>
        </w:rPr>
        <w:t>there</w:t>
      </w:r>
      <w:r>
        <w:rPr>
          <w:color w:val="231F20"/>
          <w:spacing w:val="-9"/>
        </w:rPr>
        <w:t> </w:t>
      </w:r>
      <w:r>
        <w:rPr>
          <w:color w:val="231F20"/>
        </w:rPr>
        <w:t>is</w:t>
      </w:r>
      <w:r>
        <w:rPr>
          <w:color w:val="231F20"/>
          <w:spacing w:val="-7"/>
        </w:rPr>
        <w:t> </w:t>
      </w:r>
      <w:r>
        <w:rPr>
          <w:color w:val="231F20"/>
        </w:rPr>
        <w:t>probably</w:t>
      </w:r>
      <w:r>
        <w:rPr>
          <w:color w:val="231F20"/>
          <w:spacing w:val="-12"/>
        </w:rPr>
        <w:t> </w:t>
      </w:r>
      <w:r>
        <w:rPr>
          <w:color w:val="231F20"/>
        </w:rPr>
        <w:t>some</w:t>
      </w:r>
      <w:r>
        <w:rPr>
          <w:color w:val="231F20"/>
          <w:spacing w:val="-9"/>
        </w:rPr>
        <w:t> </w:t>
      </w:r>
      <w:r>
        <w:rPr>
          <w:color w:val="231F20"/>
        </w:rPr>
        <w:t>intrinsic</w:t>
      </w:r>
      <w:r>
        <w:rPr>
          <w:color w:val="231F20"/>
          <w:spacing w:val="-8"/>
        </w:rPr>
        <w:t> </w:t>
      </w:r>
      <w:r>
        <w:rPr>
          <w:color w:val="231F20"/>
        </w:rPr>
        <w:t>advantage</w:t>
      </w:r>
      <w:r>
        <w:rPr>
          <w:color w:val="231F20"/>
          <w:spacing w:val="-12"/>
        </w:rPr>
        <w:t> </w:t>
      </w:r>
      <w:r>
        <w:rPr>
          <w:color w:val="231F20"/>
        </w:rPr>
        <w:t>to</w:t>
      </w:r>
      <w:r>
        <w:rPr>
          <w:color w:val="231F20"/>
          <w:spacing w:val="-6"/>
        </w:rPr>
        <w:t> </w:t>
      </w:r>
      <w:r>
        <w:rPr>
          <w:color w:val="231F20"/>
        </w:rPr>
        <w:t>the</w:t>
      </w:r>
      <w:r>
        <w:rPr>
          <w:color w:val="231F20"/>
          <w:spacing w:val="-8"/>
        </w:rPr>
        <w:t> </w:t>
      </w:r>
      <w:r>
        <w:rPr>
          <w:color w:val="231F20"/>
        </w:rPr>
        <w:t>tech- niques</w:t>
      </w:r>
      <w:r>
        <w:rPr>
          <w:color w:val="231F20"/>
          <w:spacing w:val="-11"/>
        </w:rPr>
        <w:t> </w:t>
      </w:r>
      <w:r>
        <w:rPr>
          <w:color w:val="231F20"/>
        </w:rPr>
        <w:t>of</w:t>
      </w:r>
      <w:r>
        <w:rPr>
          <w:color w:val="231F20"/>
          <w:spacing w:val="-8"/>
        </w:rPr>
        <w:t> </w:t>
      </w:r>
      <w:r>
        <w:rPr>
          <w:color w:val="231F20"/>
        </w:rPr>
        <w:t>artists</w:t>
      </w:r>
      <w:r>
        <w:rPr>
          <w:color w:val="231F20"/>
          <w:spacing w:val="-6"/>
        </w:rPr>
        <w:t> </w:t>
      </w:r>
      <w:r>
        <w:rPr>
          <w:color w:val="231F20"/>
        </w:rPr>
        <w:t>when</w:t>
      </w:r>
      <w:r>
        <w:rPr>
          <w:color w:val="231F20"/>
          <w:spacing w:val="-9"/>
        </w:rPr>
        <w:t> </w:t>
      </w:r>
      <w:r>
        <w:rPr>
          <w:color w:val="231F20"/>
        </w:rPr>
        <w:t>certain</w:t>
      </w:r>
      <w:r>
        <w:rPr>
          <w:color w:val="231F20"/>
          <w:spacing w:val="-8"/>
        </w:rPr>
        <w:t> </w:t>
      </w:r>
      <w:r>
        <w:rPr>
          <w:color w:val="231F20"/>
        </w:rPr>
        <w:t>types</w:t>
      </w:r>
      <w:r>
        <w:rPr>
          <w:color w:val="231F20"/>
          <w:spacing w:val="-9"/>
        </w:rPr>
        <w:t> </w:t>
      </w:r>
      <w:r>
        <w:rPr>
          <w:color w:val="231F20"/>
        </w:rPr>
        <w:t>of</w:t>
      </w:r>
      <w:r>
        <w:rPr>
          <w:color w:val="231F20"/>
          <w:spacing w:val="-8"/>
        </w:rPr>
        <w:t> </w:t>
      </w:r>
      <w:r>
        <w:rPr>
          <w:color w:val="231F20"/>
        </w:rPr>
        <w:t>communication</w:t>
      </w:r>
      <w:r>
        <w:rPr>
          <w:color w:val="231F20"/>
          <w:spacing w:val="-14"/>
        </w:rPr>
        <w:t> </w:t>
      </w:r>
      <w:r>
        <w:rPr>
          <w:color w:val="231F20"/>
        </w:rPr>
        <w:t>are</w:t>
      </w:r>
      <w:r>
        <w:rPr>
          <w:color w:val="231F20"/>
          <w:spacing w:val="-9"/>
        </w:rPr>
        <w:t> </w:t>
      </w:r>
      <w:r>
        <w:rPr>
          <w:color w:val="231F20"/>
        </w:rPr>
        <w:t>needed.</w:t>
      </w:r>
      <w:r>
        <w:rPr>
          <w:color w:val="231F20"/>
          <w:spacing w:val="2"/>
        </w:rPr>
        <w:t> </w:t>
      </w:r>
      <w:r>
        <w:rPr>
          <w:color w:val="231F20"/>
        </w:rPr>
        <w:t>In</w:t>
      </w:r>
      <w:r>
        <w:rPr>
          <w:color w:val="231F20"/>
          <w:spacing w:val="-7"/>
        </w:rPr>
        <w:t> </w:t>
      </w:r>
      <w:r>
        <w:rPr>
          <w:color w:val="231F20"/>
        </w:rPr>
        <w:t>this</w:t>
      </w:r>
      <w:r>
        <w:rPr>
          <w:color w:val="231F20"/>
          <w:spacing w:val="-8"/>
        </w:rPr>
        <w:t> </w:t>
      </w:r>
      <w:r>
        <w:rPr>
          <w:color w:val="231F20"/>
        </w:rPr>
        <w:t>section, we show how to make subtly shaded line drawings reminiscent of human-drawn images. Creating such images is often called </w:t>
      </w:r>
      <w:r>
        <w:rPr>
          <w:i/>
          <w:color w:val="231F20"/>
        </w:rPr>
        <w:t>non-photorealistic rendering</w:t>
      </w:r>
      <w:r>
        <w:rPr>
          <w:color w:val="231F20"/>
        </w:rPr>
        <w:t>, but we will avoid that term because many non-photorealistic techniques are used for efficiency that are not related to any artistic</w:t>
      </w:r>
      <w:r>
        <w:rPr>
          <w:color w:val="231F20"/>
          <w:spacing w:val="-24"/>
        </w:rPr>
        <w:t> </w:t>
      </w:r>
      <w:r>
        <w:rPr>
          <w:color w:val="231F20"/>
        </w:rPr>
        <w:t>practice.</w:t>
      </w:r>
    </w:p>
    <w:p>
      <w:pPr>
        <w:pStyle w:val="BodyText"/>
      </w:pPr>
    </w:p>
    <w:p>
      <w:pPr>
        <w:pStyle w:val="BodyText"/>
        <w:spacing w:before="10"/>
        <w:rPr>
          <w:sz w:val="17"/>
        </w:rPr>
      </w:pPr>
    </w:p>
    <w:p>
      <w:pPr>
        <w:pStyle w:val="ListParagraph"/>
        <w:numPr>
          <w:ilvl w:val="2"/>
          <w:numId w:val="1"/>
        </w:numPr>
        <w:tabs>
          <w:tab w:pos="1072" w:val="left" w:leader="none"/>
          <w:tab w:pos="1074" w:val="left" w:leader="none"/>
        </w:tabs>
        <w:spacing w:line="240" w:lineRule="auto" w:before="0" w:after="0"/>
        <w:ind w:left="1073" w:right="0" w:hanging="754"/>
        <w:jc w:val="left"/>
        <w:rPr>
          <w:rFonts w:ascii="Arial"/>
          <w:sz w:val="20"/>
        </w:rPr>
      </w:pPr>
      <w:r>
        <w:rPr>
          <w:rFonts w:ascii="Arial"/>
          <w:color w:val="478A4A"/>
          <w:sz w:val="20"/>
        </w:rPr>
        <w:t>Line Drawing</w:t>
      </w:r>
    </w:p>
    <w:p>
      <w:pPr>
        <w:pStyle w:val="BodyText"/>
        <w:spacing w:before="7"/>
        <w:rPr>
          <w:rFonts w:ascii="Arial"/>
          <w:sz w:val="21"/>
        </w:rPr>
      </w:pPr>
    </w:p>
    <w:p>
      <w:pPr>
        <w:pStyle w:val="BodyText"/>
        <w:spacing w:line="266" w:lineRule="auto"/>
        <w:ind w:left="320" w:right="2558"/>
        <w:jc w:val="both"/>
      </w:pPr>
      <w:r>
        <w:rPr>
          <w:color w:val="231F20"/>
        </w:rPr>
        <w:t>The</w:t>
      </w:r>
      <w:r>
        <w:rPr>
          <w:color w:val="231F20"/>
          <w:spacing w:val="-8"/>
        </w:rPr>
        <w:t> </w:t>
      </w:r>
      <w:r>
        <w:rPr>
          <w:color w:val="231F20"/>
        </w:rPr>
        <w:t>most</w:t>
      </w:r>
      <w:r>
        <w:rPr>
          <w:color w:val="231F20"/>
          <w:spacing w:val="-7"/>
        </w:rPr>
        <w:t> </w:t>
      </w:r>
      <w:r>
        <w:rPr>
          <w:color w:val="231F20"/>
        </w:rPr>
        <w:t>obvious</w:t>
      </w:r>
      <w:r>
        <w:rPr>
          <w:color w:val="231F20"/>
          <w:spacing w:val="-11"/>
        </w:rPr>
        <w:t> </w:t>
      </w:r>
      <w:r>
        <w:rPr>
          <w:color w:val="231F20"/>
        </w:rPr>
        <w:t>thing</w:t>
      </w:r>
      <w:r>
        <w:rPr>
          <w:color w:val="231F20"/>
          <w:spacing w:val="-6"/>
        </w:rPr>
        <w:t> </w:t>
      </w:r>
      <w:r>
        <w:rPr>
          <w:color w:val="231F20"/>
        </w:rPr>
        <w:t>we</w:t>
      </w:r>
      <w:r>
        <w:rPr>
          <w:color w:val="231F20"/>
          <w:spacing w:val="-7"/>
        </w:rPr>
        <w:t> </w:t>
      </w:r>
      <w:r>
        <w:rPr>
          <w:color w:val="231F20"/>
        </w:rPr>
        <w:t>see</w:t>
      </w:r>
      <w:r>
        <w:rPr>
          <w:color w:val="231F20"/>
          <w:spacing w:val="-5"/>
        </w:rPr>
        <w:t> </w:t>
      </w:r>
      <w:r>
        <w:rPr>
          <w:color w:val="231F20"/>
        </w:rPr>
        <w:t>in</w:t>
      </w:r>
      <w:r>
        <w:rPr>
          <w:color w:val="231F20"/>
          <w:spacing w:val="-6"/>
        </w:rPr>
        <w:t> </w:t>
      </w:r>
      <w:r>
        <w:rPr>
          <w:color w:val="231F20"/>
        </w:rPr>
        <w:t>human</w:t>
      </w:r>
      <w:r>
        <w:rPr>
          <w:color w:val="231F20"/>
          <w:spacing w:val="-11"/>
        </w:rPr>
        <w:t> </w:t>
      </w:r>
      <w:r>
        <w:rPr>
          <w:color w:val="231F20"/>
        </w:rPr>
        <w:t>drawings</w:t>
      </w:r>
      <w:r>
        <w:rPr>
          <w:color w:val="231F20"/>
          <w:spacing w:val="-9"/>
        </w:rPr>
        <w:t> </w:t>
      </w:r>
      <w:r>
        <w:rPr>
          <w:color w:val="231F20"/>
        </w:rPr>
        <w:t>that</w:t>
      </w:r>
      <w:r>
        <w:rPr>
          <w:color w:val="231F20"/>
          <w:spacing w:val="-7"/>
        </w:rPr>
        <w:t> </w:t>
      </w:r>
      <w:r>
        <w:rPr>
          <w:color w:val="231F20"/>
        </w:rPr>
        <w:t>we</w:t>
      </w:r>
      <w:r>
        <w:rPr>
          <w:color w:val="231F20"/>
          <w:spacing w:val="-5"/>
        </w:rPr>
        <w:t> </w:t>
      </w:r>
      <w:r>
        <w:rPr>
          <w:color w:val="231F20"/>
        </w:rPr>
        <w:t>don’t</w:t>
      </w:r>
      <w:r>
        <w:rPr>
          <w:color w:val="231F20"/>
          <w:spacing w:val="-11"/>
        </w:rPr>
        <w:t> </w:t>
      </w:r>
      <w:r>
        <w:rPr>
          <w:color w:val="231F20"/>
        </w:rPr>
        <w:t>see</w:t>
      </w:r>
      <w:r>
        <w:rPr>
          <w:color w:val="231F20"/>
          <w:spacing w:val="-5"/>
        </w:rPr>
        <w:t> </w:t>
      </w:r>
      <w:r>
        <w:rPr>
          <w:color w:val="231F20"/>
        </w:rPr>
        <w:t>in</w:t>
      </w:r>
      <w:r>
        <w:rPr>
          <w:color w:val="231F20"/>
          <w:spacing w:val="-6"/>
        </w:rPr>
        <w:t> </w:t>
      </w:r>
      <w:r>
        <w:rPr>
          <w:color w:val="231F20"/>
        </w:rPr>
        <w:t>real</w:t>
      </w:r>
      <w:r>
        <w:rPr>
          <w:color w:val="231F20"/>
          <w:spacing w:val="-7"/>
        </w:rPr>
        <w:t> </w:t>
      </w:r>
      <w:r>
        <w:rPr>
          <w:color w:val="231F20"/>
        </w:rPr>
        <w:t>life</w:t>
      </w:r>
      <w:r>
        <w:rPr>
          <w:color w:val="231F20"/>
          <w:spacing w:val="-4"/>
        </w:rPr>
        <w:t> </w:t>
      </w:r>
      <w:r>
        <w:rPr>
          <w:color w:val="231F20"/>
        </w:rPr>
        <w:t>is </w:t>
      </w:r>
      <w:r>
        <w:rPr>
          <w:i/>
          <w:color w:val="231F20"/>
        </w:rPr>
        <w:t>silhouettes</w:t>
      </w:r>
      <w:r>
        <w:rPr>
          <w:color w:val="231F20"/>
        </w:rPr>
        <w:t>. When we have a set of triangles with shared edges, we should draw an</w:t>
      </w:r>
      <w:r>
        <w:rPr>
          <w:color w:val="231F20"/>
          <w:spacing w:val="-11"/>
        </w:rPr>
        <w:t> </w:t>
      </w:r>
      <w:r>
        <w:rPr>
          <w:color w:val="231F20"/>
        </w:rPr>
        <w:t>edge</w:t>
      </w:r>
      <w:r>
        <w:rPr>
          <w:color w:val="231F20"/>
          <w:spacing w:val="-11"/>
        </w:rPr>
        <w:t> </w:t>
      </w:r>
      <w:r>
        <w:rPr>
          <w:color w:val="231F20"/>
        </w:rPr>
        <w:t>as</w:t>
      </w:r>
      <w:r>
        <w:rPr>
          <w:color w:val="231F20"/>
          <w:spacing w:val="-10"/>
        </w:rPr>
        <w:t> </w:t>
      </w:r>
      <w:r>
        <w:rPr>
          <w:color w:val="231F20"/>
        </w:rPr>
        <w:t>a</w:t>
      </w:r>
      <w:r>
        <w:rPr>
          <w:color w:val="231F20"/>
          <w:spacing w:val="-10"/>
        </w:rPr>
        <w:t> </w:t>
      </w:r>
      <w:r>
        <w:rPr>
          <w:color w:val="231F20"/>
        </w:rPr>
        <w:t>silhouette</w:t>
      </w:r>
      <w:r>
        <w:rPr>
          <w:color w:val="231F20"/>
          <w:spacing w:val="-11"/>
        </w:rPr>
        <w:t> </w:t>
      </w:r>
      <w:r>
        <w:rPr>
          <w:color w:val="231F20"/>
        </w:rPr>
        <w:t>when</w:t>
      </w:r>
      <w:r>
        <w:rPr>
          <w:color w:val="231F20"/>
          <w:spacing w:val="-13"/>
        </w:rPr>
        <w:t> </w:t>
      </w:r>
      <w:r>
        <w:rPr>
          <w:color w:val="231F20"/>
        </w:rPr>
        <w:t>one</w:t>
      </w:r>
      <w:r>
        <w:rPr>
          <w:color w:val="231F20"/>
          <w:spacing w:val="-11"/>
        </w:rPr>
        <w:t> </w:t>
      </w:r>
      <w:r>
        <w:rPr>
          <w:color w:val="231F20"/>
        </w:rPr>
        <w:t>of</w:t>
      </w:r>
      <w:r>
        <w:rPr>
          <w:color w:val="231F20"/>
          <w:spacing w:val="-12"/>
        </w:rPr>
        <w:t> </w:t>
      </w:r>
      <w:r>
        <w:rPr>
          <w:color w:val="231F20"/>
        </w:rPr>
        <w:t>the</w:t>
      </w:r>
      <w:r>
        <w:rPr>
          <w:color w:val="231F20"/>
          <w:spacing w:val="-9"/>
        </w:rPr>
        <w:t> </w:t>
      </w:r>
      <w:r>
        <w:rPr>
          <w:color w:val="231F20"/>
        </w:rPr>
        <w:t>two</w:t>
      </w:r>
      <w:r>
        <w:rPr>
          <w:color w:val="231F20"/>
          <w:spacing w:val="-10"/>
        </w:rPr>
        <w:t> </w:t>
      </w:r>
      <w:r>
        <w:rPr>
          <w:color w:val="231F20"/>
        </w:rPr>
        <w:t>triangles</w:t>
      </w:r>
      <w:r>
        <w:rPr>
          <w:color w:val="231F20"/>
          <w:spacing w:val="-12"/>
        </w:rPr>
        <w:t> </w:t>
      </w:r>
      <w:r>
        <w:rPr>
          <w:color w:val="231F20"/>
        </w:rPr>
        <w:t>sharing</w:t>
      </w:r>
      <w:r>
        <w:rPr>
          <w:color w:val="231F20"/>
          <w:spacing w:val="-11"/>
        </w:rPr>
        <w:t> </w:t>
      </w:r>
      <w:r>
        <w:rPr>
          <w:color w:val="231F20"/>
        </w:rPr>
        <w:t>an</w:t>
      </w:r>
      <w:r>
        <w:rPr>
          <w:color w:val="231F20"/>
          <w:spacing w:val="-10"/>
        </w:rPr>
        <w:t> </w:t>
      </w:r>
      <w:r>
        <w:rPr>
          <w:color w:val="231F20"/>
        </w:rPr>
        <w:t>edge</w:t>
      </w:r>
      <w:r>
        <w:rPr>
          <w:color w:val="231F20"/>
          <w:spacing w:val="-11"/>
        </w:rPr>
        <w:t> </w:t>
      </w:r>
      <w:r>
        <w:rPr>
          <w:color w:val="231F20"/>
        </w:rPr>
        <w:t>faces</w:t>
      </w:r>
      <w:r>
        <w:rPr>
          <w:color w:val="231F20"/>
          <w:spacing w:val="-12"/>
        </w:rPr>
        <w:t> </w:t>
      </w:r>
      <w:r>
        <w:rPr>
          <w:color w:val="231F20"/>
        </w:rPr>
        <w:t>toward the</w:t>
      </w:r>
      <w:r>
        <w:rPr>
          <w:color w:val="231F20"/>
          <w:spacing w:val="-3"/>
        </w:rPr>
        <w:t> </w:t>
      </w:r>
      <w:r>
        <w:rPr>
          <w:color w:val="231F20"/>
        </w:rPr>
        <w:t>viewer,</w:t>
      </w:r>
      <w:r>
        <w:rPr>
          <w:color w:val="231F20"/>
          <w:spacing w:val="-7"/>
        </w:rPr>
        <w:t> </w:t>
      </w:r>
      <w:r>
        <w:rPr>
          <w:color w:val="231F20"/>
        </w:rPr>
        <w:t>and</w:t>
      </w:r>
      <w:r>
        <w:rPr>
          <w:color w:val="231F20"/>
          <w:spacing w:val="-4"/>
        </w:rPr>
        <w:t> </w:t>
      </w:r>
      <w:r>
        <w:rPr>
          <w:color w:val="231F20"/>
        </w:rPr>
        <w:t>the</w:t>
      </w:r>
      <w:r>
        <w:rPr>
          <w:color w:val="231F20"/>
          <w:spacing w:val="-5"/>
        </w:rPr>
        <w:t> </w:t>
      </w:r>
      <w:r>
        <w:rPr>
          <w:color w:val="231F20"/>
        </w:rPr>
        <w:t>other</w:t>
      </w:r>
      <w:r>
        <w:rPr>
          <w:color w:val="231F20"/>
          <w:spacing w:val="-5"/>
        </w:rPr>
        <w:t> </w:t>
      </w:r>
      <w:r>
        <w:rPr>
          <w:color w:val="231F20"/>
        </w:rPr>
        <w:t>triangle</w:t>
      </w:r>
      <w:r>
        <w:rPr>
          <w:color w:val="231F20"/>
          <w:spacing w:val="-4"/>
        </w:rPr>
        <w:t> </w:t>
      </w:r>
      <w:r>
        <w:rPr>
          <w:color w:val="231F20"/>
        </w:rPr>
        <w:t>faces</w:t>
      </w:r>
      <w:r>
        <w:rPr>
          <w:color w:val="231F20"/>
          <w:spacing w:val="-6"/>
        </w:rPr>
        <w:t> </w:t>
      </w:r>
      <w:r>
        <w:rPr>
          <w:color w:val="231F20"/>
        </w:rPr>
        <w:t>away</w:t>
      </w:r>
      <w:r>
        <w:rPr>
          <w:color w:val="231F20"/>
          <w:spacing w:val="-2"/>
        </w:rPr>
        <w:t> </w:t>
      </w:r>
      <w:r>
        <w:rPr>
          <w:color w:val="231F20"/>
        </w:rPr>
        <w:t>from</w:t>
      </w:r>
      <w:r>
        <w:rPr>
          <w:color w:val="231F20"/>
          <w:spacing w:val="-7"/>
        </w:rPr>
        <w:t> </w:t>
      </w:r>
      <w:r>
        <w:rPr>
          <w:color w:val="231F20"/>
        </w:rPr>
        <w:t>the</w:t>
      </w:r>
      <w:r>
        <w:rPr>
          <w:color w:val="231F20"/>
          <w:spacing w:val="-3"/>
        </w:rPr>
        <w:t> viewer.</w:t>
      </w:r>
      <w:r>
        <w:rPr>
          <w:color w:val="231F20"/>
          <w:spacing w:val="7"/>
        </w:rPr>
        <w:t> </w:t>
      </w:r>
      <w:r>
        <w:rPr>
          <w:color w:val="231F20"/>
        </w:rPr>
        <w:t>This</w:t>
      </w:r>
      <w:r>
        <w:rPr>
          <w:color w:val="231F20"/>
          <w:spacing w:val="-4"/>
        </w:rPr>
        <w:t> </w:t>
      </w:r>
      <w:r>
        <w:rPr>
          <w:color w:val="231F20"/>
        </w:rPr>
        <w:t>condition</w:t>
      </w:r>
      <w:r>
        <w:rPr>
          <w:color w:val="231F20"/>
          <w:spacing w:val="-7"/>
        </w:rPr>
        <w:t> </w:t>
      </w:r>
      <w:r>
        <w:rPr>
          <w:color w:val="231F20"/>
        </w:rPr>
        <w:t>can be tested for two normals </w:t>
      </w:r>
      <w:r>
        <w:rPr>
          <w:rFonts w:ascii="Georgia" w:hAnsi="Georgia"/>
          <w:b/>
          <w:color w:val="231F20"/>
        </w:rPr>
        <w:t>n</w:t>
      </w:r>
      <w:r>
        <w:rPr>
          <w:rFonts w:ascii="PMingLiU" w:hAnsi="PMingLiU"/>
          <w:color w:val="231F20"/>
          <w:vertAlign w:val="subscript"/>
        </w:rPr>
        <w:t>0</w:t>
      </w:r>
      <w:r>
        <w:rPr>
          <w:rFonts w:ascii="PMingLiU" w:hAnsi="PMingLiU"/>
          <w:color w:val="231F20"/>
          <w:vertAlign w:val="baseline"/>
        </w:rPr>
        <w:t> </w:t>
      </w:r>
      <w:r>
        <w:rPr>
          <w:color w:val="231F20"/>
          <w:vertAlign w:val="baseline"/>
        </w:rPr>
        <w:t>and </w:t>
      </w:r>
      <w:r>
        <w:rPr>
          <w:rFonts w:ascii="Georgia" w:hAnsi="Georgia"/>
          <w:b/>
          <w:color w:val="231F20"/>
          <w:vertAlign w:val="baseline"/>
        </w:rPr>
        <w:t>n</w:t>
      </w:r>
      <w:r>
        <w:rPr>
          <w:rFonts w:ascii="PMingLiU" w:hAnsi="PMingLiU"/>
          <w:color w:val="231F20"/>
          <w:vertAlign w:val="subscript"/>
        </w:rPr>
        <w:t>1</w:t>
      </w:r>
      <w:r>
        <w:rPr>
          <w:rFonts w:ascii="PMingLiU" w:hAnsi="PMingLiU"/>
          <w:color w:val="231F20"/>
          <w:spacing w:val="7"/>
          <w:vertAlign w:val="baseline"/>
        </w:rPr>
        <w:t> </w:t>
      </w:r>
      <w:r>
        <w:rPr>
          <w:color w:val="231F20"/>
          <w:vertAlign w:val="baseline"/>
        </w:rPr>
        <w:t>by</w:t>
      </w:r>
    </w:p>
    <w:p>
      <w:pPr>
        <w:spacing w:before="39"/>
        <w:ind w:left="1995" w:right="0" w:firstLine="0"/>
        <w:jc w:val="left"/>
        <w:rPr>
          <w:i/>
          <w:sz w:val="20"/>
        </w:rPr>
      </w:pPr>
      <w:r>
        <w:rPr>
          <w:color w:val="231F20"/>
          <w:w w:val="105"/>
          <w:sz w:val="20"/>
        </w:rPr>
        <w:t>draw silhouette if </w:t>
      </w:r>
      <w:r>
        <w:rPr>
          <w:rFonts w:ascii="PMingLiU" w:hAnsi="PMingLiU"/>
          <w:color w:val="231F20"/>
          <w:w w:val="105"/>
          <w:sz w:val="20"/>
        </w:rPr>
        <w:t>(</w:t>
      </w:r>
      <w:r>
        <w:rPr>
          <w:rFonts w:ascii="Georgia" w:hAnsi="Georgia"/>
          <w:b/>
          <w:color w:val="231F20"/>
          <w:w w:val="105"/>
          <w:sz w:val="20"/>
        </w:rPr>
        <w:t>e </w:t>
      </w:r>
      <w:r>
        <w:rPr>
          <w:rFonts w:ascii="Meiryo" w:hAnsi="Meiryo"/>
          <w:i/>
          <w:color w:val="231F20"/>
          <w:w w:val="105"/>
          <w:sz w:val="20"/>
        </w:rPr>
        <w:t>· </w:t>
      </w:r>
      <w:r>
        <w:rPr>
          <w:rFonts w:ascii="Georgia" w:hAnsi="Georgia"/>
          <w:b/>
          <w:color w:val="231F20"/>
          <w:w w:val="105"/>
          <w:sz w:val="20"/>
        </w:rPr>
        <w:t>n</w:t>
      </w:r>
      <w:r>
        <w:rPr>
          <w:rFonts w:ascii="PMingLiU" w:hAnsi="PMingLiU"/>
          <w:color w:val="231F20"/>
          <w:w w:val="105"/>
          <w:sz w:val="20"/>
          <w:vertAlign w:val="subscript"/>
        </w:rPr>
        <w:t>0</w:t>
      </w:r>
      <w:r>
        <w:rPr>
          <w:rFonts w:ascii="PMingLiU" w:hAnsi="PMingLiU"/>
          <w:color w:val="231F20"/>
          <w:w w:val="105"/>
          <w:sz w:val="20"/>
          <w:vertAlign w:val="baseline"/>
        </w:rPr>
        <w:t>)(</w:t>
      </w:r>
      <w:r>
        <w:rPr>
          <w:rFonts w:ascii="Georgia" w:hAnsi="Georgia"/>
          <w:b/>
          <w:color w:val="231F20"/>
          <w:w w:val="105"/>
          <w:sz w:val="20"/>
          <w:vertAlign w:val="baseline"/>
        </w:rPr>
        <w:t>e </w:t>
      </w:r>
      <w:r>
        <w:rPr>
          <w:rFonts w:ascii="Meiryo" w:hAnsi="Meiryo"/>
          <w:i/>
          <w:color w:val="231F20"/>
          <w:w w:val="105"/>
          <w:sz w:val="20"/>
          <w:vertAlign w:val="baseline"/>
        </w:rPr>
        <w:t>· </w:t>
      </w:r>
      <w:r>
        <w:rPr>
          <w:rFonts w:ascii="Georgia" w:hAnsi="Georgia"/>
          <w:b/>
          <w:color w:val="231F20"/>
          <w:w w:val="105"/>
          <w:sz w:val="20"/>
          <w:vertAlign w:val="baseline"/>
        </w:rPr>
        <w:t>n</w:t>
      </w:r>
      <w:r>
        <w:rPr>
          <w:rFonts w:ascii="PMingLiU" w:hAnsi="PMingLiU"/>
          <w:color w:val="231F20"/>
          <w:w w:val="105"/>
          <w:sz w:val="20"/>
          <w:vertAlign w:val="subscript"/>
        </w:rPr>
        <w:t>1</w:t>
      </w:r>
      <w:r>
        <w:rPr>
          <w:rFonts w:ascii="PMingLiU" w:hAnsi="PMingLiU"/>
          <w:color w:val="231F20"/>
          <w:w w:val="105"/>
          <w:sz w:val="20"/>
          <w:vertAlign w:val="baseline"/>
        </w:rPr>
        <w:t>) </w:t>
      </w:r>
      <w:r>
        <w:rPr>
          <w:rFonts w:ascii="Meiryo" w:hAnsi="Meiryo"/>
          <w:i/>
          <w:color w:val="231F20"/>
          <w:w w:val="105"/>
          <w:sz w:val="20"/>
          <w:vertAlign w:val="baseline"/>
        </w:rPr>
        <w:t>≤ </w:t>
      </w:r>
      <w:r>
        <w:rPr>
          <w:rFonts w:ascii="PMingLiU" w:hAnsi="PMingLiU"/>
          <w:color w:val="231F20"/>
          <w:w w:val="105"/>
          <w:sz w:val="20"/>
          <w:vertAlign w:val="baseline"/>
        </w:rPr>
        <w:t>0</w:t>
      </w:r>
      <w:r>
        <w:rPr>
          <w:i/>
          <w:color w:val="231F20"/>
          <w:w w:val="105"/>
          <w:sz w:val="20"/>
          <w:vertAlign w:val="baseline"/>
        </w:rPr>
        <w:t>.</w:t>
      </w:r>
    </w:p>
    <w:p>
      <w:pPr>
        <w:spacing w:after="0"/>
        <w:jc w:val="left"/>
        <w:rPr>
          <w:sz w:val="20"/>
        </w:rPr>
        <w:sectPr>
          <w:headerReference w:type="default" r:id="rId16"/>
          <w:headerReference w:type="even" r:id="rId17"/>
          <w:pgSz w:w="10800" w:h="13320"/>
          <w:pgMar w:header="1090" w:footer="0" w:top="1300" w:bottom="280" w:left="760" w:right="700"/>
          <w:pgNumType w:start="239"/>
        </w:sectPr>
      </w:pPr>
    </w:p>
    <w:p>
      <w:pPr>
        <w:pStyle w:val="BodyText"/>
        <w:rPr>
          <w:i/>
        </w:rPr>
      </w:pPr>
    </w:p>
    <w:p>
      <w:pPr>
        <w:pStyle w:val="BodyText"/>
        <w:rPr>
          <w:i/>
          <w:sz w:val="18"/>
        </w:rPr>
      </w:pPr>
    </w:p>
    <w:p>
      <w:pPr>
        <w:pStyle w:val="BodyText"/>
        <w:spacing w:line="244" w:lineRule="auto"/>
        <w:ind w:left="2503" w:right="370"/>
        <w:jc w:val="both"/>
      </w:pPr>
      <w:r>
        <w:rPr>
          <w:color w:val="231F20"/>
        </w:rPr>
        <w:t>Here </w:t>
      </w:r>
      <w:r>
        <w:rPr>
          <w:rFonts w:ascii="Georgia"/>
          <w:b/>
          <w:color w:val="231F20"/>
        </w:rPr>
        <w:t>e </w:t>
      </w:r>
      <w:r>
        <w:rPr>
          <w:color w:val="231F20"/>
        </w:rPr>
        <w:t>is a vector from the edge to the eye. This can be any point on the edge or either of the triangles. Alternatively, if </w:t>
      </w:r>
      <w:r>
        <w:rPr>
          <w:i/>
          <w:color w:val="231F20"/>
          <w:w w:val="115"/>
        </w:rPr>
        <w:t>f</w:t>
      </w:r>
      <w:r>
        <w:rPr>
          <w:i/>
          <w:color w:val="231F20"/>
          <w:w w:val="115"/>
          <w:vertAlign w:val="subscript"/>
        </w:rPr>
        <w:t>i</w:t>
      </w:r>
      <w:r>
        <w:rPr>
          <w:rFonts w:ascii="PMingLiU"/>
          <w:color w:val="231F20"/>
          <w:w w:val="115"/>
          <w:vertAlign w:val="baseline"/>
        </w:rPr>
        <w:t>(</w:t>
      </w:r>
      <w:r>
        <w:rPr>
          <w:rFonts w:ascii="Georgia"/>
          <w:b/>
          <w:color w:val="231F20"/>
          <w:w w:val="115"/>
          <w:vertAlign w:val="baseline"/>
        </w:rPr>
        <w:t>p</w:t>
      </w:r>
      <w:r>
        <w:rPr>
          <w:rFonts w:ascii="PMingLiU"/>
          <w:color w:val="231F20"/>
          <w:w w:val="115"/>
          <w:vertAlign w:val="baseline"/>
        </w:rPr>
        <w:t>) = </w:t>
      </w:r>
      <w:r>
        <w:rPr>
          <w:rFonts w:ascii="PMingLiU"/>
          <w:color w:val="231F20"/>
          <w:vertAlign w:val="baseline"/>
        </w:rPr>
        <w:t>0 </w:t>
      </w:r>
      <w:r>
        <w:rPr>
          <w:color w:val="231F20"/>
          <w:vertAlign w:val="baseline"/>
        </w:rPr>
        <w:t>are the implicit plane equations for the two triangles, the test can be written</w:t>
      </w:r>
    </w:p>
    <w:p>
      <w:pPr>
        <w:spacing w:before="94"/>
        <w:ind w:left="4325" w:right="0" w:firstLine="0"/>
        <w:jc w:val="left"/>
        <w:rPr>
          <w:i/>
          <w:sz w:val="20"/>
        </w:rPr>
      </w:pPr>
      <w:r>
        <w:rPr>
          <w:color w:val="231F20"/>
          <w:w w:val="105"/>
          <w:sz w:val="20"/>
        </w:rPr>
        <w:t>draw silhouette if </w:t>
      </w:r>
      <w:r>
        <w:rPr>
          <w:i/>
          <w:color w:val="231F20"/>
          <w:w w:val="120"/>
          <w:sz w:val="20"/>
        </w:rPr>
        <w:t>f</w:t>
      </w:r>
      <w:r>
        <w:rPr>
          <w:rFonts w:ascii="PMingLiU" w:hAnsi="PMingLiU"/>
          <w:color w:val="231F20"/>
          <w:w w:val="120"/>
          <w:sz w:val="20"/>
          <w:vertAlign w:val="subscript"/>
        </w:rPr>
        <w:t>0</w:t>
      </w:r>
      <w:r>
        <w:rPr>
          <w:rFonts w:ascii="PMingLiU" w:hAnsi="PMingLiU"/>
          <w:color w:val="231F20"/>
          <w:w w:val="120"/>
          <w:sz w:val="20"/>
          <w:vertAlign w:val="baseline"/>
        </w:rPr>
        <w:t>(</w:t>
      </w:r>
      <w:r>
        <w:rPr>
          <w:rFonts w:ascii="Georgia" w:hAnsi="Georgia"/>
          <w:b/>
          <w:color w:val="231F20"/>
          <w:w w:val="120"/>
          <w:sz w:val="20"/>
          <w:vertAlign w:val="baseline"/>
        </w:rPr>
        <w:t>e</w:t>
      </w:r>
      <w:r>
        <w:rPr>
          <w:rFonts w:ascii="PMingLiU" w:hAnsi="PMingLiU"/>
          <w:color w:val="231F20"/>
          <w:w w:val="120"/>
          <w:sz w:val="20"/>
          <w:vertAlign w:val="baseline"/>
        </w:rPr>
        <w:t>)</w:t>
      </w:r>
      <w:r>
        <w:rPr>
          <w:i/>
          <w:color w:val="231F20"/>
          <w:w w:val="120"/>
          <w:sz w:val="20"/>
          <w:vertAlign w:val="baseline"/>
        </w:rPr>
        <w:t>f</w:t>
      </w:r>
      <w:r>
        <w:rPr>
          <w:rFonts w:ascii="PMingLiU" w:hAnsi="PMingLiU"/>
          <w:color w:val="231F20"/>
          <w:w w:val="120"/>
          <w:sz w:val="20"/>
          <w:vertAlign w:val="subscript"/>
        </w:rPr>
        <w:t>1</w:t>
      </w:r>
      <w:r>
        <w:rPr>
          <w:rFonts w:ascii="PMingLiU" w:hAnsi="PMingLiU"/>
          <w:color w:val="231F20"/>
          <w:w w:val="120"/>
          <w:sz w:val="20"/>
          <w:vertAlign w:val="baseline"/>
        </w:rPr>
        <w:t>(</w:t>
      </w:r>
      <w:r>
        <w:rPr>
          <w:rFonts w:ascii="Georgia" w:hAnsi="Georgia"/>
          <w:b/>
          <w:color w:val="231F20"/>
          <w:w w:val="120"/>
          <w:sz w:val="20"/>
          <w:vertAlign w:val="baseline"/>
        </w:rPr>
        <w:t>e</w:t>
      </w:r>
      <w:r>
        <w:rPr>
          <w:rFonts w:ascii="PMingLiU" w:hAnsi="PMingLiU"/>
          <w:color w:val="231F20"/>
          <w:w w:val="120"/>
          <w:sz w:val="20"/>
          <w:vertAlign w:val="baseline"/>
        </w:rPr>
        <w:t>) </w:t>
      </w:r>
      <w:r>
        <w:rPr>
          <w:rFonts w:ascii="Meiryo" w:hAnsi="Meiryo"/>
          <w:i/>
          <w:color w:val="231F20"/>
          <w:w w:val="105"/>
          <w:sz w:val="20"/>
          <w:vertAlign w:val="baseline"/>
        </w:rPr>
        <w:t>≤ </w:t>
      </w:r>
      <w:r>
        <w:rPr>
          <w:rFonts w:ascii="PMingLiU" w:hAnsi="PMingLiU"/>
          <w:color w:val="231F20"/>
          <w:w w:val="105"/>
          <w:sz w:val="20"/>
          <w:vertAlign w:val="baseline"/>
        </w:rPr>
        <w:t>0</w:t>
      </w:r>
      <w:r>
        <w:rPr>
          <w:i/>
          <w:color w:val="231F20"/>
          <w:w w:val="105"/>
          <w:sz w:val="20"/>
          <w:vertAlign w:val="baseline"/>
        </w:rPr>
        <w:t>.</w:t>
      </w:r>
    </w:p>
    <w:p>
      <w:pPr>
        <w:pStyle w:val="BodyText"/>
        <w:spacing w:line="271" w:lineRule="auto" w:before="45"/>
        <w:ind w:left="2503" w:right="374"/>
        <w:jc w:val="both"/>
      </w:pPr>
      <w:r>
        <w:rPr>
          <w:color w:val="231F20"/>
          <w:spacing w:val="-9"/>
        </w:rPr>
        <w:t>We </w:t>
      </w:r>
      <w:r>
        <w:rPr>
          <w:color w:val="231F20"/>
        </w:rPr>
        <w:t>would also like to draw visible edges of a polygonal model. </w:t>
      </w:r>
      <w:r>
        <w:rPr>
          <w:color w:val="231F20"/>
          <w:spacing w:val="-9"/>
        </w:rPr>
        <w:t>To </w:t>
      </w:r>
      <w:r>
        <w:rPr>
          <w:color w:val="231F20"/>
        </w:rPr>
        <w:t>do this, we can use either of the hidden surface methods of Chapter 12 for drawing in the background color and then draw the outlines of each triangle in black. This, in fact, will also capture the silhouettes. Unfortunately, if the polygons represent a smooth surface, we really don’t want to draw most of those edges. </w:t>
      </w:r>
      <w:r>
        <w:rPr>
          <w:color w:val="231F20"/>
          <w:spacing w:val="-3"/>
        </w:rPr>
        <w:t>However, </w:t>
      </w:r>
      <w:r>
        <w:rPr>
          <w:color w:val="231F20"/>
        </w:rPr>
        <w:t>we might</w:t>
      </w:r>
      <w:r>
        <w:rPr>
          <w:color w:val="231F20"/>
          <w:spacing w:val="-9"/>
        </w:rPr>
        <w:t> </w:t>
      </w:r>
      <w:r>
        <w:rPr>
          <w:color w:val="231F20"/>
        </w:rPr>
        <w:t>want</w:t>
      </w:r>
      <w:r>
        <w:rPr>
          <w:color w:val="231F20"/>
          <w:spacing w:val="-6"/>
        </w:rPr>
        <w:t> </w:t>
      </w:r>
      <w:r>
        <w:rPr>
          <w:color w:val="231F20"/>
        </w:rPr>
        <w:t>to</w:t>
      </w:r>
      <w:r>
        <w:rPr>
          <w:color w:val="231F20"/>
          <w:spacing w:val="-5"/>
        </w:rPr>
        <w:t> </w:t>
      </w:r>
      <w:r>
        <w:rPr>
          <w:color w:val="231F20"/>
        </w:rPr>
        <w:t>draw</w:t>
      </w:r>
      <w:r>
        <w:rPr>
          <w:color w:val="231F20"/>
          <w:spacing w:val="-8"/>
        </w:rPr>
        <w:t> </w:t>
      </w:r>
      <w:r>
        <w:rPr>
          <w:color w:val="231F20"/>
        </w:rPr>
        <w:t>all</w:t>
      </w:r>
      <w:r>
        <w:rPr>
          <w:color w:val="231F20"/>
          <w:spacing w:val="-4"/>
        </w:rPr>
        <w:t> </w:t>
      </w:r>
      <w:r>
        <w:rPr>
          <w:i/>
          <w:color w:val="231F20"/>
        </w:rPr>
        <w:t>creases</w:t>
      </w:r>
      <w:r>
        <w:rPr>
          <w:i/>
          <w:color w:val="231F20"/>
          <w:spacing w:val="-6"/>
        </w:rPr>
        <w:t> </w:t>
      </w:r>
      <w:r>
        <w:rPr>
          <w:color w:val="231F20"/>
        </w:rPr>
        <w:t>where</w:t>
      </w:r>
      <w:r>
        <w:rPr>
          <w:color w:val="231F20"/>
          <w:spacing w:val="-5"/>
        </w:rPr>
        <w:t> </w:t>
      </w:r>
      <w:r>
        <w:rPr>
          <w:color w:val="231F20"/>
        </w:rPr>
        <w:t>there</w:t>
      </w:r>
      <w:r>
        <w:rPr>
          <w:color w:val="231F20"/>
          <w:spacing w:val="-8"/>
        </w:rPr>
        <w:t> </w:t>
      </w:r>
      <w:r>
        <w:rPr>
          <w:color w:val="231F20"/>
        </w:rPr>
        <w:t>really</w:t>
      </w:r>
      <w:r>
        <w:rPr>
          <w:color w:val="231F20"/>
          <w:spacing w:val="-7"/>
        </w:rPr>
        <w:t> </w:t>
      </w:r>
      <w:r>
        <w:rPr>
          <w:color w:val="231F20"/>
        </w:rPr>
        <w:t>is</w:t>
      </w:r>
      <w:r>
        <w:rPr>
          <w:color w:val="231F20"/>
          <w:spacing w:val="-5"/>
        </w:rPr>
        <w:t> </w:t>
      </w:r>
      <w:r>
        <w:rPr>
          <w:color w:val="231F20"/>
        </w:rPr>
        <w:t>a</w:t>
      </w:r>
      <w:r>
        <w:rPr>
          <w:color w:val="231F20"/>
          <w:spacing w:val="-5"/>
        </w:rPr>
        <w:t> </w:t>
      </w:r>
      <w:r>
        <w:rPr>
          <w:color w:val="231F20"/>
        </w:rPr>
        <w:t>corner</w:t>
      </w:r>
      <w:r>
        <w:rPr>
          <w:color w:val="231F20"/>
          <w:spacing w:val="-8"/>
        </w:rPr>
        <w:t> </w:t>
      </w:r>
      <w:r>
        <w:rPr>
          <w:color w:val="231F20"/>
        </w:rPr>
        <w:t>in</w:t>
      </w:r>
      <w:r>
        <w:rPr>
          <w:color w:val="231F20"/>
          <w:spacing w:val="-4"/>
        </w:rPr>
        <w:t> </w:t>
      </w:r>
      <w:r>
        <w:rPr>
          <w:color w:val="231F20"/>
        </w:rPr>
        <w:t>the</w:t>
      </w:r>
      <w:r>
        <w:rPr>
          <w:color w:val="231F20"/>
          <w:spacing w:val="-6"/>
        </w:rPr>
        <w:t> </w:t>
      </w:r>
      <w:r>
        <w:rPr>
          <w:color w:val="231F20"/>
        </w:rPr>
        <w:t>geometry. </w:t>
      </w:r>
      <w:r>
        <w:rPr>
          <w:color w:val="231F20"/>
          <w:spacing w:val="-9"/>
        </w:rPr>
        <w:t>We </w:t>
      </w:r>
      <w:r>
        <w:rPr>
          <w:color w:val="231F20"/>
        </w:rPr>
        <w:t>can test for creases by using a heuristic</w:t>
      </w:r>
      <w:r>
        <w:rPr>
          <w:color w:val="231F20"/>
          <w:spacing w:val="-16"/>
        </w:rPr>
        <w:t> </w:t>
      </w:r>
      <w:r>
        <w:rPr>
          <w:color w:val="231F20"/>
        </w:rPr>
        <w:t>threshold:</w:t>
      </w:r>
    </w:p>
    <w:p>
      <w:pPr>
        <w:pStyle w:val="BodyText"/>
        <w:spacing w:before="66"/>
        <w:ind w:left="4253"/>
        <w:rPr>
          <w:i/>
        </w:rPr>
      </w:pPr>
      <w:r>
        <w:rPr>
          <w:color w:val="231F20"/>
          <w:w w:val="105"/>
        </w:rPr>
        <w:t>draw crease if </w:t>
      </w:r>
      <w:r>
        <w:rPr>
          <w:rFonts w:ascii="PMingLiU" w:hAnsi="PMingLiU"/>
          <w:color w:val="231F20"/>
          <w:w w:val="105"/>
        </w:rPr>
        <w:t>(</w:t>
      </w:r>
      <w:r>
        <w:rPr>
          <w:rFonts w:ascii="Georgia" w:hAnsi="Georgia"/>
          <w:b/>
          <w:color w:val="231F20"/>
          <w:w w:val="105"/>
        </w:rPr>
        <w:t>n</w:t>
      </w:r>
      <w:r>
        <w:rPr>
          <w:rFonts w:ascii="PMingLiU" w:hAnsi="PMingLiU"/>
          <w:color w:val="231F20"/>
          <w:w w:val="105"/>
          <w:vertAlign w:val="subscript"/>
        </w:rPr>
        <w:t>0</w:t>
      </w:r>
      <w:r>
        <w:rPr>
          <w:rFonts w:ascii="PMingLiU" w:hAnsi="PMingLiU"/>
          <w:color w:val="231F20"/>
          <w:w w:val="105"/>
          <w:vertAlign w:val="baseline"/>
        </w:rPr>
        <w:t> </w:t>
      </w:r>
      <w:r>
        <w:rPr>
          <w:rFonts w:ascii="Meiryo" w:hAnsi="Meiryo"/>
          <w:i/>
          <w:color w:val="231F20"/>
          <w:w w:val="105"/>
          <w:vertAlign w:val="baseline"/>
        </w:rPr>
        <w:t>· </w:t>
      </w:r>
      <w:r>
        <w:rPr>
          <w:rFonts w:ascii="Georgia" w:hAnsi="Georgia"/>
          <w:b/>
          <w:color w:val="231F20"/>
          <w:w w:val="105"/>
          <w:vertAlign w:val="baseline"/>
        </w:rPr>
        <w:t>n</w:t>
      </w:r>
      <w:r>
        <w:rPr>
          <w:rFonts w:ascii="PMingLiU" w:hAnsi="PMingLiU"/>
          <w:color w:val="231F20"/>
          <w:w w:val="105"/>
          <w:vertAlign w:val="subscript"/>
        </w:rPr>
        <w:t>1</w:t>
      </w:r>
      <w:r>
        <w:rPr>
          <w:rFonts w:ascii="PMingLiU" w:hAnsi="PMingLiU"/>
          <w:color w:val="231F20"/>
          <w:w w:val="105"/>
          <w:vertAlign w:val="baseline"/>
        </w:rPr>
        <w:t>) </w:t>
      </w:r>
      <w:r>
        <w:rPr>
          <w:rFonts w:ascii="Meiryo" w:hAnsi="Meiryo"/>
          <w:i/>
          <w:color w:val="231F20"/>
          <w:w w:val="105"/>
          <w:vertAlign w:val="baseline"/>
        </w:rPr>
        <w:t>≤ </w:t>
      </w:r>
      <w:r>
        <w:rPr>
          <w:color w:val="231F20"/>
          <w:w w:val="105"/>
          <w:vertAlign w:val="baseline"/>
        </w:rPr>
        <w:t>threshold</w:t>
      </w:r>
      <w:r>
        <w:rPr>
          <w:i/>
          <w:color w:val="231F20"/>
          <w:w w:val="105"/>
          <w:vertAlign w:val="baseline"/>
        </w:rPr>
        <w:t>.</w:t>
      </w:r>
    </w:p>
    <w:p>
      <w:pPr>
        <w:pStyle w:val="BodyText"/>
        <w:spacing w:before="45"/>
        <w:ind w:left="2503"/>
        <w:jc w:val="both"/>
      </w:pPr>
      <w:r>
        <w:rPr>
          <w:color w:val="231F20"/>
        </w:rPr>
        <w:t>This combined with the silhouette test will give nice-looking line drawings.</w:t>
      </w:r>
    </w:p>
    <w:p>
      <w:pPr>
        <w:pStyle w:val="BodyText"/>
      </w:pPr>
    </w:p>
    <w:p>
      <w:pPr>
        <w:pStyle w:val="BodyText"/>
        <w:spacing w:before="1"/>
        <w:rPr>
          <w:sz w:val="21"/>
        </w:rPr>
      </w:pPr>
    </w:p>
    <w:p>
      <w:pPr>
        <w:pStyle w:val="ListParagraph"/>
        <w:numPr>
          <w:ilvl w:val="2"/>
          <w:numId w:val="1"/>
        </w:numPr>
        <w:tabs>
          <w:tab w:pos="3256" w:val="left" w:leader="none"/>
          <w:tab w:pos="3257" w:val="left" w:leader="none"/>
        </w:tabs>
        <w:spacing w:line="240" w:lineRule="auto" w:before="0" w:after="0"/>
        <w:ind w:left="3256" w:right="0" w:hanging="754"/>
        <w:jc w:val="left"/>
        <w:rPr>
          <w:rFonts w:ascii="Arial"/>
          <w:sz w:val="20"/>
        </w:rPr>
      </w:pPr>
      <w:r>
        <w:rPr>
          <w:rFonts w:ascii="Arial"/>
          <w:color w:val="478A4A"/>
          <w:sz w:val="20"/>
        </w:rPr>
        <w:t>Cool-to-Warm</w:t>
      </w:r>
      <w:r>
        <w:rPr>
          <w:rFonts w:ascii="Arial"/>
          <w:color w:val="478A4A"/>
          <w:spacing w:val="-2"/>
          <w:sz w:val="20"/>
        </w:rPr>
        <w:t> </w:t>
      </w:r>
      <w:r>
        <w:rPr>
          <w:rFonts w:ascii="Arial"/>
          <w:color w:val="478A4A"/>
          <w:sz w:val="20"/>
        </w:rPr>
        <w:t>Shading</w:t>
      </w:r>
    </w:p>
    <w:p>
      <w:pPr>
        <w:pStyle w:val="BodyText"/>
        <w:spacing w:before="9"/>
        <w:rPr>
          <w:rFonts w:ascii="Arial"/>
          <w:sz w:val="21"/>
        </w:rPr>
      </w:pPr>
    </w:p>
    <w:p>
      <w:pPr>
        <w:pStyle w:val="BodyText"/>
        <w:spacing w:line="268" w:lineRule="auto" w:before="1"/>
        <w:ind w:left="2503" w:right="370"/>
        <w:jc w:val="both"/>
      </w:pPr>
      <w:r>
        <w:rPr>
          <w:color w:val="231F20"/>
        </w:rPr>
        <w:t>When artists shade line drawings, they often use low intensity shading to give some impression of curve to the surface and to give colors to objects (Gooch, Gooch, Shirley, &amp; Cohen, 1998). Surfaces facing in one direction are shaded with a cool color, such as a blue, and surfaces facing in the opposite direction are shaded with a warm color, such as orange. </w:t>
      </w:r>
      <w:r>
        <w:rPr>
          <w:color w:val="231F20"/>
          <w:spacing w:val="-3"/>
        </w:rPr>
        <w:t>Typically </w:t>
      </w:r>
      <w:r>
        <w:rPr>
          <w:color w:val="231F20"/>
        </w:rPr>
        <w:t>these colors are not very saturated and are also not dark. That </w:t>
      </w:r>
      <w:r>
        <w:rPr>
          <w:color w:val="231F20"/>
          <w:spacing w:val="-4"/>
        </w:rPr>
        <w:t>way, </w:t>
      </w:r>
      <w:r>
        <w:rPr>
          <w:color w:val="231F20"/>
        </w:rPr>
        <w:t>black silhouettes show up nicely. Overall this gives a cartoon-like effect. This can be achieved by setting up a direction to a “warm” light </w:t>
      </w:r>
      <w:r>
        <w:rPr>
          <w:rFonts w:ascii="Georgia" w:hAnsi="Georgia"/>
          <w:b/>
          <w:color w:val="231F20"/>
        </w:rPr>
        <w:t>l </w:t>
      </w:r>
      <w:r>
        <w:rPr>
          <w:color w:val="231F20"/>
        </w:rPr>
        <w:t>and using the cosine to modulate color, where the warmth constant </w:t>
      </w:r>
      <w:r>
        <w:rPr>
          <w:i/>
          <w:color w:val="231F20"/>
        </w:rPr>
        <w:t>k</w:t>
      </w:r>
      <w:r>
        <w:rPr>
          <w:i/>
          <w:color w:val="231F20"/>
          <w:vertAlign w:val="subscript"/>
        </w:rPr>
        <w:t>w</w:t>
      </w:r>
      <w:r>
        <w:rPr>
          <w:i/>
          <w:color w:val="231F20"/>
          <w:vertAlign w:val="baseline"/>
        </w:rPr>
        <w:t> </w:t>
      </w:r>
      <w:r>
        <w:rPr>
          <w:color w:val="231F20"/>
          <w:vertAlign w:val="baseline"/>
        </w:rPr>
        <w:t>is defined on </w:t>
      </w:r>
      <w:r>
        <w:rPr>
          <w:rFonts w:ascii="PMingLiU" w:hAnsi="PMingLiU"/>
          <w:color w:val="231F20"/>
          <w:vertAlign w:val="baseline"/>
        </w:rPr>
        <w:t>[0</w:t>
      </w:r>
      <w:r>
        <w:rPr>
          <w:i/>
          <w:color w:val="231F20"/>
          <w:vertAlign w:val="baseline"/>
        </w:rPr>
        <w:t>,</w:t>
      </w:r>
      <w:r>
        <w:rPr>
          <w:i/>
          <w:color w:val="231F20"/>
          <w:spacing w:val="-14"/>
          <w:vertAlign w:val="baseline"/>
        </w:rPr>
        <w:t> </w:t>
      </w:r>
      <w:r>
        <w:rPr>
          <w:rFonts w:ascii="PMingLiU" w:hAnsi="PMingLiU"/>
          <w:color w:val="231F20"/>
          <w:vertAlign w:val="baseline"/>
        </w:rPr>
        <w:t>1]</w:t>
      </w:r>
      <w:r>
        <w:rPr>
          <w:color w:val="231F20"/>
          <w:vertAlign w:val="baseline"/>
        </w:rPr>
        <w:t>:</w:t>
      </w:r>
    </w:p>
    <w:p>
      <w:pPr>
        <w:spacing w:line="158" w:lineRule="auto" w:before="35"/>
        <w:ind w:left="5091" w:right="0" w:firstLine="0"/>
        <w:jc w:val="left"/>
        <w:rPr>
          <w:i/>
          <w:sz w:val="20"/>
        </w:rPr>
      </w:pPr>
      <w:r>
        <w:rPr/>
        <w:pict>
          <v:shape style="position:absolute;margin-left:297.720001pt;margin-top:13.652884pt;width:5.8pt;height:7pt;mso-position-horizontal-relative:page;mso-position-vertical-relative:paragraph;z-index:-17252352" type="#_x0000_t202" filled="false" stroked="false">
            <v:textbox inset="0,0,0,0">
              <w:txbxContent>
                <w:p>
                  <w:pPr>
                    <w:spacing w:line="135" w:lineRule="exact" w:before="0"/>
                    <w:ind w:left="0" w:right="0" w:firstLine="0"/>
                    <w:jc w:val="left"/>
                    <w:rPr>
                      <w:i/>
                      <w:sz w:val="14"/>
                    </w:rPr>
                  </w:pPr>
                  <w:r>
                    <w:rPr>
                      <w:i/>
                      <w:color w:val="231F20"/>
                      <w:w w:val="123"/>
                      <w:sz w:val="14"/>
                    </w:rPr>
                    <w:t>w</w:t>
                  </w:r>
                </w:p>
              </w:txbxContent>
            </v:textbox>
            <w10:wrap type="none"/>
          </v:shape>
        </w:pict>
      </w:r>
      <w:r>
        <w:rPr>
          <w:i/>
          <w:color w:val="231F20"/>
          <w:w w:val="125"/>
          <w:position w:val="-12"/>
          <w:sz w:val="20"/>
        </w:rPr>
        <w:t>k </w:t>
      </w:r>
      <w:r>
        <w:rPr>
          <w:rFonts w:ascii="PMingLiU" w:hAnsi="PMingLiU"/>
          <w:color w:val="231F20"/>
          <w:w w:val="125"/>
          <w:position w:val="-12"/>
          <w:sz w:val="20"/>
        </w:rPr>
        <w:t>= </w:t>
      </w:r>
      <w:r>
        <w:rPr>
          <w:rFonts w:ascii="PMingLiU" w:hAnsi="PMingLiU"/>
          <w:color w:val="231F20"/>
          <w:w w:val="125"/>
          <w:sz w:val="20"/>
          <w:u w:val="single" w:color="221E1F"/>
        </w:rPr>
        <w:t>1+ </w:t>
      </w:r>
      <w:r>
        <w:rPr>
          <w:rFonts w:ascii="Georgia" w:hAnsi="Georgia"/>
          <w:b/>
          <w:color w:val="231F20"/>
          <w:sz w:val="20"/>
          <w:u w:val="single" w:color="221E1F"/>
        </w:rPr>
        <w:t>n </w:t>
      </w:r>
      <w:r>
        <w:rPr>
          <w:rFonts w:ascii="Meiryo" w:hAnsi="Meiryo"/>
          <w:i/>
          <w:color w:val="231F20"/>
          <w:sz w:val="20"/>
          <w:u w:val="single" w:color="221E1F"/>
        </w:rPr>
        <w:t>·</w:t>
      </w:r>
      <w:r>
        <w:rPr>
          <w:rFonts w:ascii="Meiryo" w:hAnsi="Meiryo"/>
          <w:i/>
          <w:color w:val="231F20"/>
          <w:sz w:val="20"/>
        </w:rPr>
        <w:t> </w:t>
      </w:r>
      <w:r>
        <w:rPr>
          <w:rFonts w:ascii="Georgia" w:hAnsi="Georgia"/>
          <w:b/>
          <w:color w:val="231F20"/>
          <w:sz w:val="20"/>
          <w:u w:val="single" w:color="221E1F"/>
        </w:rPr>
        <w:t>l</w:t>
      </w:r>
      <w:r>
        <w:rPr>
          <w:rFonts w:ascii="Georgia" w:hAnsi="Georgia"/>
          <w:b/>
          <w:color w:val="231F20"/>
          <w:sz w:val="20"/>
        </w:rPr>
        <w:t> </w:t>
      </w:r>
      <w:r>
        <w:rPr>
          <w:i/>
          <w:color w:val="231F20"/>
          <w:w w:val="125"/>
          <w:position w:val="-12"/>
          <w:sz w:val="20"/>
        </w:rPr>
        <w:t>.</w:t>
      </w:r>
    </w:p>
    <w:p>
      <w:pPr>
        <w:pStyle w:val="BodyText"/>
        <w:spacing w:line="210" w:lineRule="exact"/>
        <w:ind w:left="2569"/>
        <w:jc w:val="center"/>
        <w:rPr>
          <w:rFonts w:ascii="PMingLiU"/>
        </w:rPr>
      </w:pPr>
      <w:r>
        <w:rPr>
          <w:rFonts w:ascii="PMingLiU"/>
          <w:color w:val="231F20"/>
          <w:w w:val="106"/>
        </w:rPr>
        <w:t>2</w:t>
      </w:r>
    </w:p>
    <w:p>
      <w:pPr>
        <w:pStyle w:val="BodyText"/>
        <w:spacing w:before="12"/>
        <w:ind w:left="2503"/>
      </w:pPr>
      <w:r>
        <w:rPr>
          <w:color w:val="231F20"/>
        </w:rPr>
        <w:t>The color </w:t>
      </w:r>
      <w:r>
        <w:rPr>
          <w:i/>
          <w:color w:val="231F20"/>
        </w:rPr>
        <w:t>c </w:t>
      </w:r>
      <w:r>
        <w:rPr>
          <w:color w:val="231F20"/>
        </w:rPr>
        <w:t>is then just a linear blend of the cool color </w:t>
      </w:r>
      <w:r>
        <w:rPr>
          <w:i/>
          <w:color w:val="231F20"/>
        </w:rPr>
        <w:t>c</w:t>
      </w:r>
      <w:r>
        <w:rPr>
          <w:i/>
          <w:color w:val="231F20"/>
          <w:vertAlign w:val="subscript"/>
        </w:rPr>
        <w:t>c</w:t>
      </w:r>
      <w:r>
        <w:rPr>
          <w:i/>
          <w:color w:val="231F20"/>
          <w:vertAlign w:val="baseline"/>
        </w:rPr>
        <w:t> </w:t>
      </w:r>
      <w:r>
        <w:rPr>
          <w:color w:val="231F20"/>
          <w:vertAlign w:val="baseline"/>
        </w:rPr>
        <w:t>and the warm color </w:t>
      </w:r>
      <w:r>
        <w:rPr>
          <w:i/>
          <w:color w:val="231F20"/>
          <w:vertAlign w:val="baseline"/>
        </w:rPr>
        <w:t>c</w:t>
      </w:r>
      <w:r>
        <w:rPr>
          <w:i/>
          <w:color w:val="231F20"/>
          <w:vertAlign w:val="subscript"/>
        </w:rPr>
        <w:t>w</w:t>
      </w:r>
      <w:r>
        <w:rPr>
          <w:color w:val="231F20"/>
          <w:vertAlign w:val="baseline"/>
        </w:rPr>
        <w:t>:</w:t>
      </w:r>
    </w:p>
    <w:p>
      <w:pPr>
        <w:spacing w:before="102"/>
        <w:ind w:left="2521" w:right="397" w:firstLine="0"/>
        <w:jc w:val="center"/>
        <w:rPr>
          <w:i/>
          <w:sz w:val="20"/>
        </w:rPr>
      </w:pPr>
      <w:r>
        <w:rPr>
          <w:i/>
          <w:color w:val="231F20"/>
          <w:w w:val="120"/>
          <w:sz w:val="20"/>
        </w:rPr>
        <w:t>c </w:t>
      </w:r>
      <w:r>
        <w:rPr>
          <w:rFonts w:ascii="PMingLiU" w:hAnsi="PMingLiU"/>
          <w:color w:val="231F20"/>
          <w:w w:val="120"/>
          <w:sz w:val="20"/>
        </w:rPr>
        <w:t>= </w:t>
      </w:r>
      <w:r>
        <w:rPr>
          <w:i/>
          <w:color w:val="231F20"/>
          <w:w w:val="120"/>
          <w:sz w:val="20"/>
        </w:rPr>
        <w:t>k</w:t>
      </w:r>
      <w:r>
        <w:rPr>
          <w:i/>
          <w:color w:val="231F20"/>
          <w:w w:val="120"/>
          <w:sz w:val="20"/>
          <w:vertAlign w:val="subscript"/>
        </w:rPr>
        <w:t>w</w:t>
      </w:r>
      <w:r>
        <w:rPr>
          <w:i/>
          <w:color w:val="231F20"/>
          <w:w w:val="120"/>
          <w:sz w:val="20"/>
          <w:vertAlign w:val="baseline"/>
        </w:rPr>
        <w:t>c</w:t>
      </w:r>
      <w:r>
        <w:rPr>
          <w:i/>
          <w:color w:val="231F20"/>
          <w:w w:val="120"/>
          <w:sz w:val="20"/>
          <w:vertAlign w:val="subscript"/>
        </w:rPr>
        <w:t>w</w:t>
      </w:r>
      <w:r>
        <w:rPr>
          <w:i/>
          <w:color w:val="231F20"/>
          <w:w w:val="120"/>
          <w:sz w:val="20"/>
          <w:vertAlign w:val="baseline"/>
        </w:rPr>
        <w:t> </w:t>
      </w:r>
      <w:r>
        <w:rPr>
          <w:rFonts w:ascii="PMingLiU" w:hAnsi="PMingLiU"/>
          <w:color w:val="231F20"/>
          <w:w w:val="120"/>
          <w:sz w:val="20"/>
          <w:vertAlign w:val="baseline"/>
        </w:rPr>
        <w:t>+ (1 </w:t>
      </w:r>
      <w:r>
        <w:rPr>
          <w:rFonts w:ascii="Meiryo" w:hAnsi="Meiryo"/>
          <w:i/>
          <w:color w:val="231F20"/>
          <w:w w:val="120"/>
          <w:sz w:val="20"/>
          <w:vertAlign w:val="baseline"/>
        </w:rPr>
        <w:t>− </w:t>
      </w:r>
      <w:r>
        <w:rPr>
          <w:i/>
          <w:color w:val="231F20"/>
          <w:w w:val="120"/>
          <w:sz w:val="20"/>
          <w:vertAlign w:val="baseline"/>
        </w:rPr>
        <w:t>k</w:t>
      </w:r>
      <w:r>
        <w:rPr>
          <w:i/>
          <w:color w:val="231F20"/>
          <w:w w:val="120"/>
          <w:sz w:val="20"/>
          <w:vertAlign w:val="subscript"/>
        </w:rPr>
        <w:t>w</w:t>
      </w:r>
      <w:r>
        <w:rPr>
          <w:rFonts w:ascii="PMingLiU" w:hAnsi="PMingLiU"/>
          <w:color w:val="231F20"/>
          <w:w w:val="120"/>
          <w:sz w:val="20"/>
          <w:vertAlign w:val="baseline"/>
        </w:rPr>
        <w:t>)</w:t>
      </w:r>
      <w:r>
        <w:rPr>
          <w:i/>
          <w:color w:val="231F20"/>
          <w:w w:val="120"/>
          <w:sz w:val="20"/>
          <w:vertAlign w:val="baseline"/>
        </w:rPr>
        <w:t>c</w:t>
      </w:r>
      <w:r>
        <w:rPr>
          <w:i/>
          <w:color w:val="231F20"/>
          <w:w w:val="120"/>
          <w:sz w:val="20"/>
          <w:vertAlign w:val="subscript"/>
        </w:rPr>
        <w:t>c</w:t>
      </w:r>
      <w:r>
        <w:rPr>
          <w:i/>
          <w:color w:val="231F20"/>
          <w:w w:val="120"/>
          <w:sz w:val="20"/>
          <w:vertAlign w:val="baseline"/>
        </w:rPr>
        <w:t>.</w:t>
      </w:r>
    </w:p>
    <w:p>
      <w:pPr>
        <w:pStyle w:val="BodyText"/>
        <w:spacing w:before="45"/>
        <w:ind w:left="2504"/>
      </w:pPr>
      <w:r>
        <w:rPr>
          <w:color w:val="231F20"/>
        </w:rPr>
        <w:t>There are many possible </w:t>
      </w:r>
      <w:r>
        <w:rPr>
          <w:i/>
          <w:color w:val="231F20"/>
        </w:rPr>
        <w:t>c</w:t>
      </w:r>
      <w:r>
        <w:rPr>
          <w:i/>
          <w:color w:val="231F20"/>
          <w:vertAlign w:val="subscript"/>
        </w:rPr>
        <w:t>w</w:t>
      </w:r>
      <w:r>
        <w:rPr>
          <w:i/>
          <w:color w:val="231F20"/>
          <w:vertAlign w:val="baseline"/>
        </w:rPr>
        <w:t> </w:t>
      </w:r>
      <w:r>
        <w:rPr>
          <w:color w:val="231F20"/>
          <w:vertAlign w:val="baseline"/>
        </w:rPr>
        <w:t>and </w:t>
      </w:r>
      <w:r>
        <w:rPr>
          <w:i/>
          <w:color w:val="231F20"/>
          <w:vertAlign w:val="baseline"/>
        </w:rPr>
        <w:t>c</w:t>
      </w:r>
      <w:r>
        <w:rPr>
          <w:i/>
          <w:color w:val="231F20"/>
          <w:vertAlign w:val="subscript"/>
        </w:rPr>
        <w:t>b</w:t>
      </w:r>
      <w:r>
        <w:rPr>
          <w:i/>
          <w:color w:val="231F20"/>
          <w:vertAlign w:val="baseline"/>
        </w:rPr>
        <w:t> </w:t>
      </w:r>
      <w:r>
        <w:rPr>
          <w:color w:val="231F20"/>
          <w:vertAlign w:val="baseline"/>
        </w:rPr>
        <w:t>that will produce reasonable looking results.</w:t>
      </w:r>
    </w:p>
    <w:p>
      <w:pPr>
        <w:pStyle w:val="BodyText"/>
        <w:spacing w:before="30"/>
        <w:ind w:left="2504"/>
      </w:pPr>
      <w:r>
        <w:rPr>
          <w:color w:val="231F20"/>
        </w:rPr>
        <w:t>A good starting place for a guess is</w:t>
      </w:r>
    </w:p>
    <w:p>
      <w:pPr>
        <w:spacing w:before="109"/>
        <w:ind w:left="2521" w:right="393" w:firstLine="0"/>
        <w:jc w:val="center"/>
        <w:rPr>
          <w:i/>
          <w:sz w:val="20"/>
        </w:rPr>
      </w:pPr>
      <w:r>
        <w:rPr>
          <w:i/>
          <w:color w:val="231F20"/>
          <w:w w:val="115"/>
          <w:sz w:val="20"/>
        </w:rPr>
        <w:t>c</w:t>
      </w:r>
      <w:r>
        <w:rPr>
          <w:i/>
          <w:color w:val="231F20"/>
          <w:w w:val="115"/>
          <w:sz w:val="20"/>
          <w:vertAlign w:val="subscript"/>
        </w:rPr>
        <w:t>c</w:t>
      </w:r>
      <w:r>
        <w:rPr>
          <w:i/>
          <w:color w:val="231F20"/>
          <w:spacing w:val="-5"/>
          <w:w w:val="115"/>
          <w:sz w:val="20"/>
          <w:vertAlign w:val="baseline"/>
        </w:rPr>
        <w:t> </w:t>
      </w:r>
      <w:r>
        <w:rPr>
          <w:rFonts w:ascii="PMingLiU"/>
          <w:color w:val="231F20"/>
          <w:w w:val="120"/>
          <w:sz w:val="20"/>
          <w:vertAlign w:val="baseline"/>
        </w:rPr>
        <w:t>=</w:t>
      </w:r>
      <w:r>
        <w:rPr>
          <w:rFonts w:ascii="PMingLiU"/>
          <w:color w:val="231F20"/>
          <w:spacing w:val="-18"/>
          <w:w w:val="120"/>
          <w:sz w:val="20"/>
          <w:vertAlign w:val="baseline"/>
        </w:rPr>
        <w:t> </w:t>
      </w:r>
      <w:r>
        <w:rPr>
          <w:rFonts w:ascii="PMingLiU"/>
          <w:color w:val="231F20"/>
          <w:w w:val="115"/>
          <w:sz w:val="20"/>
          <w:vertAlign w:val="baseline"/>
        </w:rPr>
        <w:t>(0</w:t>
      </w:r>
      <w:r>
        <w:rPr>
          <w:i/>
          <w:color w:val="231F20"/>
          <w:w w:val="115"/>
          <w:sz w:val="20"/>
          <w:vertAlign w:val="baseline"/>
        </w:rPr>
        <w:t>.</w:t>
      </w:r>
      <w:r>
        <w:rPr>
          <w:rFonts w:ascii="PMingLiU"/>
          <w:color w:val="231F20"/>
          <w:w w:val="115"/>
          <w:sz w:val="20"/>
          <w:vertAlign w:val="baseline"/>
        </w:rPr>
        <w:t>4</w:t>
      </w:r>
      <w:r>
        <w:rPr>
          <w:i/>
          <w:color w:val="231F20"/>
          <w:w w:val="115"/>
          <w:sz w:val="20"/>
          <w:vertAlign w:val="baseline"/>
        </w:rPr>
        <w:t>,</w:t>
      </w:r>
      <w:r>
        <w:rPr>
          <w:i/>
          <w:color w:val="231F20"/>
          <w:spacing w:val="-31"/>
          <w:w w:val="115"/>
          <w:sz w:val="20"/>
          <w:vertAlign w:val="baseline"/>
        </w:rPr>
        <w:t> </w:t>
      </w:r>
      <w:r>
        <w:rPr>
          <w:rFonts w:ascii="PMingLiU"/>
          <w:color w:val="231F20"/>
          <w:w w:val="115"/>
          <w:sz w:val="20"/>
          <w:vertAlign w:val="baseline"/>
        </w:rPr>
        <w:t>0</w:t>
      </w:r>
      <w:r>
        <w:rPr>
          <w:i/>
          <w:color w:val="231F20"/>
          <w:w w:val="115"/>
          <w:sz w:val="20"/>
          <w:vertAlign w:val="baseline"/>
        </w:rPr>
        <w:t>.</w:t>
      </w:r>
      <w:r>
        <w:rPr>
          <w:rFonts w:ascii="PMingLiU"/>
          <w:color w:val="231F20"/>
          <w:w w:val="115"/>
          <w:sz w:val="20"/>
          <w:vertAlign w:val="baseline"/>
        </w:rPr>
        <w:t>4</w:t>
      </w:r>
      <w:r>
        <w:rPr>
          <w:i/>
          <w:color w:val="231F20"/>
          <w:w w:val="115"/>
          <w:sz w:val="20"/>
          <w:vertAlign w:val="baseline"/>
        </w:rPr>
        <w:t>,</w:t>
      </w:r>
      <w:r>
        <w:rPr>
          <w:i/>
          <w:color w:val="231F20"/>
          <w:spacing w:val="-30"/>
          <w:w w:val="115"/>
          <w:sz w:val="20"/>
          <w:vertAlign w:val="baseline"/>
        </w:rPr>
        <w:t> </w:t>
      </w:r>
      <w:r>
        <w:rPr>
          <w:rFonts w:ascii="PMingLiU"/>
          <w:color w:val="231F20"/>
          <w:w w:val="115"/>
          <w:sz w:val="20"/>
          <w:vertAlign w:val="baseline"/>
        </w:rPr>
        <w:t>0</w:t>
      </w:r>
      <w:r>
        <w:rPr>
          <w:i/>
          <w:color w:val="231F20"/>
          <w:w w:val="115"/>
          <w:sz w:val="20"/>
          <w:vertAlign w:val="baseline"/>
        </w:rPr>
        <w:t>.</w:t>
      </w:r>
      <w:r>
        <w:rPr>
          <w:rFonts w:ascii="PMingLiU"/>
          <w:color w:val="231F20"/>
          <w:w w:val="115"/>
          <w:sz w:val="20"/>
          <w:vertAlign w:val="baseline"/>
        </w:rPr>
        <w:t>7)</w:t>
      </w:r>
      <w:r>
        <w:rPr>
          <w:i/>
          <w:color w:val="231F20"/>
          <w:w w:val="115"/>
          <w:sz w:val="20"/>
          <w:vertAlign w:val="baseline"/>
        </w:rPr>
        <w:t>,</w:t>
      </w:r>
    </w:p>
    <w:p>
      <w:pPr>
        <w:spacing w:before="40"/>
        <w:ind w:left="2521" w:right="393" w:firstLine="0"/>
        <w:jc w:val="center"/>
        <w:rPr>
          <w:i/>
          <w:sz w:val="20"/>
        </w:rPr>
      </w:pPr>
      <w:r>
        <w:rPr>
          <w:i/>
          <w:color w:val="231F20"/>
          <w:w w:val="115"/>
          <w:sz w:val="20"/>
        </w:rPr>
        <w:t>c</w:t>
      </w:r>
      <w:r>
        <w:rPr>
          <w:i/>
          <w:color w:val="231F20"/>
          <w:w w:val="115"/>
          <w:sz w:val="20"/>
          <w:vertAlign w:val="subscript"/>
        </w:rPr>
        <w:t>c</w:t>
      </w:r>
      <w:r>
        <w:rPr>
          <w:i/>
          <w:color w:val="231F20"/>
          <w:spacing w:val="-5"/>
          <w:w w:val="115"/>
          <w:sz w:val="20"/>
          <w:vertAlign w:val="baseline"/>
        </w:rPr>
        <w:t> </w:t>
      </w:r>
      <w:r>
        <w:rPr>
          <w:rFonts w:ascii="PMingLiU"/>
          <w:color w:val="231F20"/>
          <w:w w:val="120"/>
          <w:sz w:val="20"/>
          <w:vertAlign w:val="baseline"/>
        </w:rPr>
        <w:t>=</w:t>
      </w:r>
      <w:r>
        <w:rPr>
          <w:rFonts w:ascii="PMingLiU"/>
          <w:color w:val="231F20"/>
          <w:spacing w:val="-18"/>
          <w:w w:val="120"/>
          <w:sz w:val="20"/>
          <w:vertAlign w:val="baseline"/>
        </w:rPr>
        <w:t> </w:t>
      </w:r>
      <w:r>
        <w:rPr>
          <w:rFonts w:ascii="PMingLiU"/>
          <w:color w:val="231F20"/>
          <w:w w:val="115"/>
          <w:sz w:val="20"/>
          <w:vertAlign w:val="baseline"/>
        </w:rPr>
        <w:t>(0</w:t>
      </w:r>
      <w:r>
        <w:rPr>
          <w:i/>
          <w:color w:val="231F20"/>
          <w:w w:val="115"/>
          <w:sz w:val="20"/>
          <w:vertAlign w:val="baseline"/>
        </w:rPr>
        <w:t>.</w:t>
      </w:r>
      <w:r>
        <w:rPr>
          <w:rFonts w:ascii="PMingLiU"/>
          <w:color w:val="231F20"/>
          <w:w w:val="115"/>
          <w:sz w:val="20"/>
          <w:vertAlign w:val="baseline"/>
        </w:rPr>
        <w:t>8</w:t>
      </w:r>
      <w:r>
        <w:rPr>
          <w:i/>
          <w:color w:val="231F20"/>
          <w:w w:val="115"/>
          <w:sz w:val="20"/>
          <w:vertAlign w:val="baseline"/>
        </w:rPr>
        <w:t>,</w:t>
      </w:r>
      <w:r>
        <w:rPr>
          <w:i/>
          <w:color w:val="231F20"/>
          <w:spacing w:val="-31"/>
          <w:w w:val="115"/>
          <w:sz w:val="20"/>
          <w:vertAlign w:val="baseline"/>
        </w:rPr>
        <w:t> </w:t>
      </w:r>
      <w:r>
        <w:rPr>
          <w:rFonts w:ascii="PMingLiU"/>
          <w:color w:val="231F20"/>
          <w:w w:val="115"/>
          <w:sz w:val="20"/>
          <w:vertAlign w:val="baseline"/>
        </w:rPr>
        <w:t>0</w:t>
      </w:r>
      <w:r>
        <w:rPr>
          <w:i/>
          <w:color w:val="231F20"/>
          <w:w w:val="115"/>
          <w:sz w:val="20"/>
          <w:vertAlign w:val="baseline"/>
        </w:rPr>
        <w:t>.</w:t>
      </w:r>
      <w:r>
        <w:rPr>
          <w:rFonts w:ascii="PMingLiU"/>
          <w:color w:val="231F20"/>
          <w:w w:val="115"/>
          <w:sz w:val="20"/>
          <w:vertAlign w:val="baseline"/>
        </w:rPr>
        <w:t>6</w:t>
      </w:r>
      <w:r>
        <w:rPr>
          <w:i/>
          <w:color w:val="231F20"/>
          <w:w w:val="115"/>
          <w:sz w:val="20"/>
          <w:vertAlign w:val="baseline"/>
        </w:rPr>
        <w:t>,</w:t>
      </w:r>
      <w:r>
        <w:rPr>
          <w:i/>
          <w:color w:val="231F20"/>
          <w:spacing w:val="-30"/>
          <w:w w:val="115"/>
          <w:sz w:val="20"/>
          <w:vertAlign w:val="baseline"/>
        </w:rPr>
        <w:t> </w:t>
      </w:r>
      <w:r>
        <w:rPr>
          <w:rFonts w:ascii="PMingLiU"/>
          <w:color w:val="231F20"/>
          <w:w w:val="115"/>
          <w:sz w:val="20"/>
          <w:vertAlign w:val="baseline"/>
        </w:rPr>
        <w:t>0</w:t>
      </w:r>
      <w:r>
        <w:rPr>
          <w:i/>
          <w:color w:val="231F20"/>
          <w:w w:val="115"/>
          <w:sz w:val="20"/>
          <w:vertAlign w:val="baseline"/>
        </w:rPr>
        <w:t>.</w:t>
      </w:r>
      <w:r>
        <w:rPr>
          <w:rFonts w:ascii="PMingLiU"/>
          <w:color w:val="231F20"/>
          <w:w w:val="115"/>
          <w:sz w:val="20"/>
          <w:vertAlign w:val="baseline"/>
        </w:rPr>
        <w:t>6)</w:t>
      </w:r>
      <w:r>
        <w:rPr>
          <w:i/>
          <w:color w:val="231F20"/>
          <w:w w:val="115"/>
          <w:sz w:val="20"/>
          <w:vertAlign w:val="baseline"/>
        </w:rPr>
        <w:t>.</w:t>
      </w:r>
    </w:p>
    <w:p>
      <w:pPr>
        <w:pStyle w:val="BodyText"/>
        <w:spacing w:line="271" w:lineRule="auto" w:before="84"/>
        <w:ind w:left="2504" w:right="301"/>
      </w:pPr>
      <w:r>
        <w:rPr>
          <w:color w:val="231F20"/>
        </w:rPr>
        <w:t>Figure 10.9 shows a comparison between traditional Phong lighting and this type of artistic shading.</w:t>
      </w:r>
    </w:p>
    <w:p>
      <w:pPr>
        <w:spacing w:after="0" w:line="271" w:lineRule="auto"/>
        <w:sectPr>
          <w:pgSz w:w="10800" w:h="13320"/>
          <w:pgMar w:header="1090" w:footer="0" w:top="1300" w:bottom="280" w:left="760" w:right="700"/>
        </w:sectPr>
      </w:pPr>
    </w:p>
    <w:p>
      <w:pPr>
        <w:pStyle w:val="BodyText"/>
      </w:pPr>
    </w:p>
    <w:p>
      <w:pPr>
        <w:pStyle w:val="BodyText"/>
        <w:spacing w:before="6" w:after="1"/>
        <w:rPr>
          <w:sz w:val="17"/>
        </w:rPr>
      </w:pPr>
    </w:p>
    <w:p>
      <w:pPr>
        <w:pStyle w:val="BodyText"/>
        <w:ind w:left="908"/>
      </w:pPr>
      <w:r>
        <w:rPr/>
        <w:drawing>
          <wp:inline distT="0" distB="0" distL="0" distR="0">
            <wp:extent cx="3401704" cy="1901952"/>
            <wp:effectExtent l="0" t="0" r="0" b="0"/>
            <wp:docPr id="5" name="image10.jpeg"/>
            <wp:cNvGraphicFramePr>
              <a:graphicFrameLocks noChangeAspect="1"/>
            </wp:cNvGraphicFramePr>
            <a:graphic>
              <a:graphicData uri="http://schemas.openxmlformats.org/drawingml/2006/picture">
                <pic:pic>
                  <pic:nvPicPr>
                    <pic:cNvPr id="6" name="image10.jpeg"/>
                    <pic:cNvPicPr/>
                  </pic:nvPicPr>
                  <pic:blipFill>
                    <a:blip r:embed="rId18" cstate="print"/>
                    <a:stretch>
                      <a:fillRect/>
                    </a:stretch>
                  </pic:blipFill>
                  <pic:spPr>
                    <a:xfrm>
                      <a:off x="0" y="0"/>
                      <a:ext cx="3401704" cy="1901952"/>
                    </a:xfrm>
                    <a:prstGeom prst="rect">
                      <a:avLst/>
                    </a:prstGeom>
                  </pic:spPr>
                </pic:pic>
              </a:graphicData>
            </a:graphic>
          </wp:inline>
        </w:drawing>
      </w:r>
      <w:r>
        <w:rPr/>
      </w:r>
    </w:p>
    <w:p>
      <w:pPr>
        <w:spacing w:line="235" w:lineRule="auto" w:before="78"/>
        <w:ind w:left="319" w:right="2565" w:firstLine="0"/>
        <w:jc w:val="both"/>
        <w:rPr>
          <w:i/>
          <w:sz w:val="16"/>
        </w:rPr>
      </w:pPr>
      <w:r>
        <w:rPr>
          <w:rFonts w:ascii="Arial"/>
          <w:b/>
          <w:color w:val="474F9C"/>
          <w:sz w:val="16"/>
        </w:rPr>
        <w:t>Figure 10.9. </w:t>
      </w:r>
      <w:r>
        <w:rPr>
          <w:color w:val="231F20"/>
          <w:sz w:val="16"/>
        </w:rPr>
        <w:t>Left: a Phong-illuminated image. Middle: cool-to-warm shading is not useful without silhouettes. Right: cool-to-warm shading plus silhouettes. </w:t>
      </w:r>
      <w:r>
        <w:rPr>
          <w:i/>
          <w:color w:val="231F20"/>
          <w:sz w:val="16"/>
        </w:rPr>
        <w:t>Image courtesy Amy Gooch.</w:t>
      </w:r>
    </w:p>
    <w:p>
      <w:pPr>
        <w:pStyle w:val="BodyText"/>
        <w:rPr>
          <w:i/>
          <w:sz w:val="18"/>
        </w:rPr>
      </w:pPr>
    </w:p>
    <w:p>
      <w:pPr>
        <w:pStyle w:val="Heading2"/>
        <w:spacing w:before="144"/>
        <w:ind w:firstLine="0"/>
      </w:pPr>
      <w:r>
        <w:rPr>
          <w:color w:val="478A4A"/>
        </w:rPr>
        <w:t>Frequently Asked Questions</w:t>
      </w:r>
    </w:p>
    <w:p>
      <w:pPr>
        <w:pStyle w:val="BodyText"/>
        <w:spacing w:line="271" w:lineRule="auto" w:before="278"/>
        <w:ind w:left="320" w:right="2536" w:firstLine="175"/>
        <w:rPr>
          <w:rFonts w:ascii="Arial"/>
        </w:rPr>
      </w:pPr>
      <w:r>
        <w:rPr/>
        <w:pict>
          <v:shape style="position:absolute;margin-left:54pt;margin-top:15.558877pt;width:5pt;height:17.3pt;mso-position-horizontal-relative:page;mso-position-vertical-relative:paragraph;z-index:-17251840" type="#_x0000_t202" filled="false" stroked="false">
            <v:textbox inset="0,0,0,0">
              <w:txbxContent>
                <w:p>
                  <w:pPr>
                    <w:spacing w:line="304" w:lineRule="exact" w:before="0"/>
                    <w:ind w:left="0" w:right="0" w:firstLine="0"/>
                    <w:jc w:val="left"/>
                    <w:rPr>
                      <w:rFonts w:ascii="Meiryo" w:hAnsi="Meiryo"/>
                      <w:i/>
                      <w:sz w:val="20"/>
                    </w:rPr>
                  </w:pPr>
                  <w:r>
                    <w:rPr>
                      <w:rFonts w:ascii="Meiryo" w:hAnsi="Meiryo"/>
                      <w:i/>
                      <w:color w:val="478A4A"/>
                      <w:w w:val="93"/>
                      <w:sz w:val="20"/>
                    </w:rPr>
                    <w:t>•</w:t>
                  </w:r>
                </w:p>
              </w:txbxContent>
            </v:textbox>
            <w10:wrap type="none"/>
          </v:shape>
        </w:pict>
      </w:r>
      <w:r>
        <w:rPr>
          <w:rFonts w:ascii="Arial"/>
          <w:color w:val="478A4A"/>
        </w:rPr>
        <w:t>All of the shading in this chapter seems like enormous hacks. Is that true?</w:t>
      </w:r>
    </w:p>
    <w:p>
      <w:pPr>
        <w:pStyle w:val="BodyText"/>
        <w:spacing w:before="8"/>
        <w:rPr>
          <w:rFonts w:ascii="Arial"/>
          <w:sz w:val="22"/>
        </w:rPr>
      </w:pPr>
    </w:p>
    <w:p>
      <w:pPr>
        <w:pStyle w:val="BodyText"/>
        <w:spacing w:line="271" w:lineRule="auto" w:before="1"/>
        <w:ind w:left="320" w:right="2559"/>
        <w:jc w:val="both"/>
      </w:pPr>
      <w:r>
        <w:rPr>
          <w:color w:val="231F20"/>
          <w:spacing w:val="-6"/>
        </w:rPr>
        <w:t>Yes. </w:t>
      </w:r>
      <w:r>
        <w:rPr>
          <w:color w:val="231F20"/>
          <w:spacing w:val="-3"/>
        </w:rPr>
        <w:t>However, </w:t>
      </w:r>
      <w:r>
        <w:rPr>
          <w:color w:val="231F20"/>
        </w:rPr>
        <w:t>they are carefully designed hacks that have proven useful in prac- tice. In the long run, we will probably have better-motivated algorithms that in- clude physics, psychology, and tone-mapping. </w:t>
      </w:r>
      <w:r>
        <w:rPr>
          <w:color w:val="231F20"/>
          <w:spacing w:val="-3"/>
        </w:rPr>
        <w:t>However, </w:t>
      </w:r>
      <w:r>
        <w:rPr>
          <w:color w:val="231F20"/>
        </w:rPr>
        <w:t>the improvements in image quality will probably be incremental.</w:t>
      </w:r>
    </w:p>
    <w:p>
      <w:pPr>
        <w:pStyle w:val="BodyText"/>
        <w:spacing w:before="2"/>
        <w:rPr>
          <w:sz w:val="18"/>
        </w:rPr>
      </w:pPr>
    </w:p>
    <w:p>
      <w:pPr>
        <w:pStyle w:val="ListParagraph"/>
        <w:numPr>
          <w:ilvl w:val="0"/>
          <w:numId w:val="2"/>
        </w:numPr>
        <w:tabs>
          <w:tab w:pos="467" w:val="left" w:leader="none"/>
        </w:tabs>
        <w:spacing w:line="288" w:lineRule="auto" w:before="0" w:after="0"/>
        <w:ind w:left="320" w:right="2561" w:firstLine="0"/>
        <w:jc w:val="both"/>
        <w:rPr>
          <w:sz w:val="20"/>
        </w:rPr>
      </w:pPr>
      <w:r>
        <w:rPr>
          <w:rFonts w:ascii="Arial" w:hAnsi="Arial"/>
          <w:color w:val="478A4A"/>
          <w:sz w:val="20"/>
        </w:rPr>
        <w:t>I</w:t>
      </w:r>
      <w:r>
        <w:rPr>
          <w:rFonts w:ascii="Arial" w:hAnsi="Arial"/>
          <w:color w:val="478A4A"/>
          <w:spacing w:val="-15"/>
          <w:sz w:val="20"/>
        </w:rPr>
        <w:t> </w:t>
      </w:r>
      <w:r>
        <w:rPr>
          <w:rFonts w:ascii="Arial" w:hAnsi="Arial"/>
          <w:color w:val="478A4A"/>
          <w:sz w:val="20"/>
        </w:rPr>
        <w:t>hate</w:t>
      </w:r>
      <w:r>
        <w:rPr>
          <w:rFonts w:ascii="Arial" w:hAnsi="Arial"/>
          <w:color w:val="478A4A"/>
          <w:spacing w:val="-12"/>
          <w:sz w:val="20"/>
        </w:rPr>
        <w:t> </w:t>
      </w:r>
      <w:r>
        <w:rPr>
          <w:rFonts w:ascii="Arial" w:hAnsi="Arial"/>
          <w:color w:val="478A4A"/>
          <w:sz w:val="20"/>
        </w:rPr>
        <w:t>calling</w:t>
      </w:r>
      <w:r>
        <w:rPr>
          <w:rFonts w:ascii="Arial" w:hAnsi="Arial"/>
          <w:color w:val="478A4A"/>
          <w:spacing w:val="-10"/>
          <w:sz w:val="20"/>
        </w:rPr>
        <w:t> </w:t>
      </w:r>
      <w:r>
        <w:rPr>
          <w:rFonts w:ascii="Arial" w:hAnsi="Arial"/>
          <w:color w:val="478A4A"/>
          <w:sz w:val="20"/>
        </w:rPr>
        <w:t>pow().</w:t>
      </w:r>
      <w:r>
        <w:rPr>
          <w:rFonts w:ascii="Arial" w:hAnsi="Arial"/>
          <w:color w:val="478A4A"/>
          <w:spacing w:val="4"/>
          <w:sz w:val="20"/>
        </w:rPr>
        <w:t> </w:t>
      </w:r>
      <w:r>
        <w:rPr>
          <w:rFonts w:ascii="Arial" w:hAnsi="Arial"/>
          <w:color w:val="478A4A"/>
          <w:sz w:val="20"/>
        </w:rPr>
        <w:t>Is</w:t>
      </w:r>
      <w:r>
        <w:rPr>
          <w:rFonts w:ascii="Arial" w:hAnsi="Arial"/>
          <w:color w:val="478A4A"/>
          <w:spacing w:val="-13"/>
          <w:sz w:val="20"/>
        </w:rPr>
        <w:t> </w:t>
      </w:r>
      <w:r>
        <w:rPr>
          <w:rFonts w:ascii="Arial" w:hAnsi="Arial"/>
          <w:color w:val="478A4A"/>
          <w:sz w:val="20"/>
        </w:rPr>
        <w:t>there</w:t>
      </w:r>
      <w:r>
        <w:rPr>
          <w:rFonts w:ascii="Arial" w:hAnsi="Arial"/>
          <w:color w:val="478A4A"/>
          <w:spacing w:val="-14"/>
          <w:sz w:val="20"/>
        </w:rPr>
        <w:t> </w:t>
      </w:r>
      <w:r>
        <w:rPr>
          <w:rFonts w:ascii="Arial" w:hAnsi="Arial"/>
          <w:color w:val="478A4A"/>
          <w:sz w:val="20"/>
        </w:rPr>
        <w:t>a</w:t>
      </w:r>
      <w:r>
        <w:rPr>
          <w:rFonts w:ascii="Arial" w:hAnsi="Arial"/>
          <w:color w:val="478A4A"/>
          <w:spacing w:val="-12"/>
          <w:sz w:val="20"/>
        </w:rPr>
        <w:t> </w:t>
      </w:r>
      <w:r>
        <w:rPr>
          <w:rFonts w:ascii="Arial" w:hAnsi="Arial"/>
          <w:color w:val="478A4A"/>
          <w:spacing w:val="-3"/>
          <w:sz w:val="20"/>
        </w:rPr>
        <w:t>way</w:t>
      </w:r>
      <w:r>
        <w:rPr>
          <w:rFonts w:ascii="Arial" w:hAnsi="Arial"/>
          <w:color w:val="478A4A"/>
          <w:spacing w:val="-15"/>
          <w:sz w:val="20"/>
        </w:rPr>
        <w:t> </w:t>
      </w:r>
      <w:r>
        <w:rPr>
          <w:rFonts w:ascii="Arial" w:hAnsi="Arial"/>
          <w:color w:val="478A4A"/>
          <w:sz w:val="20"/>
        </w:rPr>
        <w:t>to</w:t>
      </w:r>
      <w:r>
        <w:rPr>
          <w:rFonts w:ascii="Arial" w:hAnsi="Arial"/>
          <w:color w:val="478A4A"/>
          <w:spacing w:val="-12"/>
          <w:sz w:val="20"/>
        </w:rPr>
        <w:t> </w:t>
      </w:r>
      <w:r>
        <w:rPr>
          <w:rFonts w:ascii="Arial" w:hAnsi="Arial"/>
          <w:color w:val="478A4A"/>
          <w:spacing w:val="-3"/>
          <w:sz w:val="20"/>
        </w:rPr>
        <w:t>avoid</w:t>
      </w:r>
      <w:r>
        <w:rPr>
          <w:rFonts w:ascii="Arial" w:hAnsi="Arial"/>
          <w:color w:val="478A4A"/>
          <w:spacing w:val="-12"/>
          <w:sz w:val="20"/>
        </w:rPr>
        <w:t> </w:t>
      </w:r>
      <w:r>
        <w:rPr>
          <w:rFonts w:ascii="Arial" w:hAnsi="Arial"/>
          <w:color w:val="478A4A"/>
          <w:sz w:val="20"/>
        </w:rPr>
        <w:t>it</w:t>
      </w:r>
      <w:r>
        <w:rPr>
          <w:rFonts w:ascii="Arial" w:hAnsi="Arial"/>
          <w:color w:val="478A4A"/>
          <w:spacing w:val="-12"/>
          <w:sz w:val="20"/>
        </w:rPr>
        <w:t> </w:t>
      </w:r>
      <w:r>
        <w:rPr>
          <w:rFonts w:ascii="Arial" w:hAnsi="Arial"/>
          <w:color w:val="478A4A"/>
          <w:sz w:val="20"/>
        </w:rPr>
        <w:t>when</w:t>
      </w:r>
      <w:r>
        <w:rPr>
          <w:rFonts w:ascii="Arial" w:hAnsi="Arial"/>
          <w:color w:val="478A4A"/>
          <w:spacing w:val="-11"/>
          <w:sz w:val="20"/>
        </w:rPr>
        <w:t> </w:t>
      </w:r>
      <w:r>
        <w:rPr>
          <w:rFonts w:ascii="Arial" w:hAnsi="Arial"/>
          <w:color w:val="478A4A"/>
          <w:sz w:val="20"/>
        </w:rPr>
        <w:t>doing</w:t>
      </w:r>
      <w:r>
        <w:rPr>
          <w:rFonts w:ascii="Arial" w:hAnsi="Arial"/>
          <w:color w:val="478A4A"/>
          <w:spacing w:val="-12"/>
          <w:sz w:val="20"/>
        </w:rPr>
        <w:t> </w:t>
      </w:r>
      <w:r>
        <w:rPr>
          <w:rFonts w:ascii="Arial" w:hAnsi="Arial"/>
          <w:color w:val="478A4A"/>
          <w:sz w:val="20"/>
        </w:rPr>
        <w:t>Phong</w:t>
      </w:r>
      <w:r>
        <w:rPr>
          <w:rFonts w:ascii="Arial" w:hAnsi="Arial"/>
          <w:color w:val="478A4A"/>
          <w:spacing w:val="-10"/>
          <w:sz w:val="20"/>
        </w:rPr>
        <w:t> </w:t>
      </w:r>
      <w:r>
        <w:rPr>
          <w:rFonts w:ascii="Arial" w:hAnsi="Arial"/>
          <w:color w:val="478A4A"/>
          <w:sz w:val="20"/>
        </w:rPr>
        <w:t>lighting? </w:t>
      </w:r>
      <w:r>
        <w:rPr>
          <w:color w:val="231F20"/>
          <w:sz w:val="20"/>
        </w:rPr>
        <w:t>A simple way is to only have exponents that are themselves a power of two,  i.e., 2, 4, 8, 16, In practice, this is not a problematic restriction for</w:t>
      </w:r>
      <w:r>
        <w:rPr>
          <w:color w:val="231F20"/>
          <w:spacing w:val="27"/>
          <w:sz w:val="20"/>
        </w:rPr>
        <w:t> </w:t>
      </w:r>
      <w:r>
        <w:rPr>
          <w:color w:val="231F20"/>
          <w:sz w:val="20"/>
        </w:rPr>
        <w:t>most</w:t>
      </w:r>
    </w:p>
    <w:p>
      <w:pPr>
        <w:pStyle w:val="BodyText"/>
        <w:spacing w:line="271" w:lineRule="auto"/>
        <w:ind w:left="320" w:right="2559"/>
        <w:jc w:val="both"/>
      </w:pPr>
      <w:r>
        <w:rPr>
          <w:color w:val="231F20"/>
        </w:rPr>
        <w:t>applications. A look-up table is also possible, but will often not give a large speed-up.</w:t>
      </w:r>
    </w:p>
    <w:p>
      <w:pPr>
        <w:pStyle w:val="BodyText"/>
      </w:pPr>
    </w:p>
    <w:p>
      <w:pPr>
        <w:pStyle w:val="BodyText"/>
        <w:spacing w:before="9"/>
        <w:rPr>
          <w:sz w:val="26"/>
        </w:rPr>
      </w:pPr>
    </w:p>
    <w:p>
      <w:pPr>
        <w:pStyle w:val="Heading2"/>
        <w:spacing w:before="1"/>
        <w:ind w:firstLine="0"/>
      </w:pPr>
      <w:r>
        <w:rPr>
          <w:color w:val="478A4A"/>
        </w:rPr>
        <w:t>Exercises</w:t>
      </w:r>
    </w:p>
    <w:p>
      <w:pPr>
        <w:pStyle w:val="ListParagraph"/>
        <w:numPr>
          <w:ilvl w:val="0"/>
          <w:numId w:val="3"/>
        </w:numPr>
        <w:tabs>
          <w:tab w:pos="820" w:val="left" w:leader="none"/>
        </w:tabs>
        <w:spacing w:line="271" w:lineRule="auto" w:before="279" w:after="0"/>
        <w:ind w:left="819" w:right="2558" w:hanging="250"/>
        <w:jc w:val="left"/>
        <w:rPr>
          <w:sz w:val="20"/>
        </w:rPr>
      </w:pPr>
      <w:r>
        <w:rPr>
          <w:color w:val="231F20"/>
          <w:sz w:val="20"/>
        </w:rPr>
        <w:t>The moon is poorly approximated by diffuse or Phong shading. What ob- servations tell you that this is</w:t>
      </w:r>
      <w:r>
        <w:rPr>
          <w:color w:val="231F20"/>
          <w:spacing w:val="-17"/>
          <w:sz w:val="20"/>
        </w:rPr>
        <w:t> </w:t>
      </w:r>
      <w:r>
        <w:rPr>
          <w:color w:val="231F20"/>
          <w:sz w:val="20"/>
        </w:rPr>
        <w:t>true?</w:t>
      </w:r>
    </w:p>
    <w:p>
      <w:pPr>
        <w:pStyle w:val="ListParagraph"/>
        <w:numPr>
          <w:ilvl w:val="0"/>
          <w:numId w:val="3"/>
        </w:numPr>
        <w:tabs>
          <w:tab w:pos="820" w:val="left" w:leader="none"/>
        </w:tabs>
        <w:spacing w:line="271" w:lineRule="auto" w:before="174" w:after="0"/>
        <w:ind w:left="819" w:right="2558" w:hanging="250"/>
        <w:jc w:val="left"/>
        <w:rPr>
          <w:sz w:val="20"/>
        </w:rPr>
      </w:pPr>
      <w:r>
        <w:rPr>
          <w:color w:val="231F20"/>
          <w:spacing w:val="-5"/>
          <w:sz w:val="20"/>
        </w:rPr>
        <w:t>Velvet</w:t>
      </w:r>
      <w:r>
        <w:rPr>
          <w:color w:val="231F20"/>
          <w:spacing w:val="-8"/>
          <w:sz w:val="20"/>
        </w:rPr>
        <w:t> </w:t>
      </w:r>
      <w:r>
        <w:rPr>
          <w:color w:val="231F20"/>
          <w:sz w:val="20"/>
        </w:rPr>
        <w:t>is</w:t>
      </w:r>
      <w:r>
        <w:rPr>
          <w:color w:val="231F20"/>
          <w:spacing w:val="-6"/>
          <w:sz w:val="20"/>
        </w:rPr>
        <w:t> </w:t>
      </w:r>
      <w:r>
        <w:rPr>
          <w:color w:val="231F20"/>
          <w:sz w:val="20"/>
        </w:rPr>
        <w:t>poorly</w:t>
      </w:r>
      <w:r>
        <w:rPr>
          <w:color w:val="231F20"/>
          <w:spacing w:val="-9"/>
          <w:sz w:val="20"/>
        </w:rPr>
        <w:t> </w:t>
      </w:r>
      <w:r>
        <w:rPr>
          <w:color w:val="231F20"/>
          <w:sz w:val="20"/>
        </w:rPr>
        <w:t>approximated</w:t>
      </w:r>
      <w:r>
        <w:rPr>
          <w:color w:val="231F20"/>
          <w:spacing w:val="-11"/>
          <w:sz w:val="20"/>
        </w:rPr>
        <w:t> </w:t>
      </w:r>
      <w:r>
        <w:rPr>
          <w:color w:val="231F20"/>
          <w:sz w:val="20"/>
        </w:rPr>
        <w:t>by</w:t>
      </w:r>
      <w:r>
        <w:rPr>
          <w:color w:val="231F20"/>
          <w:spacing w:val="-6"/>
          <w:sz w:val="20"/>
        </w:rPr>
        <w:t> </w:t>
      </w:r>
      <w:r>
        <w:rPr>
          <w:color w:val="231F20"/>
          <w:sz w:val="20"/>
        </w:rPr>
        <w:t>diffuse</w:t>
      </w:r>
      <w:r>
        <w:rPr>
          <w:color w:val="231F20"/>
          <w:spacing w:val="-7"/>
          <w:sz w:val="20"/>
        </w:rPr>
        <w:t> </w:t>
      </w:r>
      <w:r>
        <w:rPr>
          <w:color w:val="231F20"/>
          <w:sz w:val="20"/>
        </w:rPr>
        <w:t>or</w:t>
      </w:r>
      <w:r>
        <w:rPr>
          <w:color w:val="231F20"/>
          <w:spacing w:val="-7"/>
          <w:sz w:val="20"/>
        </w:rPr>
        <w:t> </w:t>
      </w:r>
      <w:r>
        <w:rPr>
          <w:color w:val="231F20"/>
          <w:sz w:val="20"/>
        </w:rPr>
        <w:t>Phong</w:t>
      </w:r>
      <w:r>
        <w:rPr>
          <w:color w:val="231F20"/>
          <w:spacing w:val="-7"/>
          <w:sz w:val="20"/>
        </w:rPr>
        <w:t> </w:t>
      </w:r>
      <w:r>
        <w:rPr>
          <w:color w:val="231F20"/>
          <w:sz w:val="20"/>
        </w:rPr>
        <w:t>shading.</w:t>
      </w:r>
      <w:r>
        <w:rPr>
          <w:color w:val="231F20"/>
          <w:spacing w:val="2"/>
          <w:sz w:val="20"/>
        </w:rPr>
        <w:t> </w:t>
      </w:r>
      <w:r>
        <w:rPr>
          <w:color w:val="231F20"/>
          <w:sz w:val="20"/>
        </w:rPr>
        <w:t>What</w:t>
      </w:r>
      <w:r>
        <w:rPr>
          <w:color w:val="231F20"/>
          <w:spacing w:val="-6"/>
          <w:sz w:val="20"/>
        </w:rPr>
        <w:t> </w:t>
      </w:r>
      <w:r>
        <w:rPr>
          <w:color w:val="231F20"/>
          <w:sz w:val="20"/>
        </w:rPr>
        <w:t>observa- tions tell you that this is</w:t>
      </w:r>
      <w:r>
        <w:rPr>
          <w:color w:val="231F20"/>
          <w:spacing w:val="-13"/>
          <w:sz w:val="20"/>
        </w:rPr>
        <w:t> </w:t>
      </w:r>
      <w:r>
        <w:rPr>
          <w:color w:val="231F20"/>
          <w:sz w:val="20"/>
        </w:rPr>
        <w:t>true?</w:t>
      </w:r>
    </w:p>
    <w:p>
      <w:pPr>
        <w:spacing w:after="0" w:line="271" w:lineRule="auto"/>
        <w:jc w:val="left"/>
        <w:rPr>
          <w:sz w:val="20"/>
        </w:rPr>
        <w:sectPr>
          <w:pgSz w:w="10800" w:h="13320"/>
          <w:pgMar w:header="1090" w:footer="0" w:top="1300" w:bottom="280" w:left="760" w:right="700"/>
        </w:sectPr>
      </w:pPr>
    </w:p>
    <w:p>
      <w:pPr>
        <w:pStyle w:val="BodyText"/>
      </w:pPr>
    </w:p>
    <w:p>
      <w:pPr>
        <w:pStyle w:val="BodyText"/>
        <w:rPr>
          <w:sz w:val="18"/>
        </w:rPr>
      </w:pPr>
    </w:p>
    <w:p>
      <w:pPr>
        <w:pStyle w:val="ListParagraph"/>
        <w:numPr>
          <w:ilvl w:val="0"/>
          <w:numId w:val="3"/>
        </w:numPr>
        <w:tabs>
          <w:tab w:pos="3004" w:val="left" w:leader="none"/>
        </w:tabs>
        <w:spacing w:line="271" w:lineRule="auto" w:before="0" w:after="0"/>
        <w:ind w:left="3003" w:right="377" w:hanging="250"/>
        <w:jc w:val="left"/>
        <w:rPr>
          <w:sz w:val="20"/>
        </w:rPr>
      </w:pPr>
      <w:r>
        <w:rPr>
          <w:color w:val="231F20"/>
          <w:sz w:val="20"/>
        </w:rPr>
        <w:t>Why do most highlights on plastic objects look white, while those on gold metal look</w:t>
      </w:r>
      <w:r>
        <w:rPr>
          <w:color w:val="231F20"/>
          <w:spacing w:val="-7"/>
          <w:sz w:val="20"/>
        </w:rPr>
        <w:t> </w:t>
      </w:r>
      <w:r>
        <w:rPr>
          <w:color w:val="231F20"/>
          <w:sz w:val="20"/>
        </w:rPr>
        <w:t>gold?</w:t>
      </w:r>
    </w:p>
    <w:p>
      <w:pPr>
        <w:spacing w:after="0" w:line="271" w:lineRule="auto"/>
        <w:jc w:val="left"/>
        <w:rPr>
          <w:sz w:val="20"/>
        </w:rPr>
        <w:sectPr>
          <w:pgSz w:w="10800" w:h="13320"/>
          <w:pgMar w:header="1090" w:footer="0" w:top="1300" w:bottom="280" w:left="760" w:right="700"/>
        </w:sectPr>
      </w:pPr>
    </w:p>
    <w:p>
      <w:pPr>
        <w:pStyle w:val="BodyText"/>
      </w:pPr>
    </w:p>
    <w:p>
      <w:pPr>
        <w:pStyle w:val="BodyText"/>
        <w:spacing w:before="10"/>
        <w:rPr>
          <w:sz w:val="21"/>
        </w:rPr>
      </w:pPr>
    </w:p>
    <w:p>
      <w:pPr>
        <w:pStyle w:val="BodyText"/>
        <w:ind w:left="305"/>
      </w:pPr>
      <w:r>
        <w:rPr/>
        <w:pict>
          <v:group style="width:116.3pt;height:116.2pt;mso-position-horizontal-relative:char;mso-position-vertical-relative:line" coordorigin="0,0" coordsize="2326,2324">
            <v:line style="position:absolute" from="0,13" to="2326,13" stroked="true" strokeweight="1.32pt" strokecolor="#cdcde6">
              <v:stroke dashstyle="solid"/>
            </v:line>
            <v:line style="position:absolute" from="13,768" to="13,26" stroked="true" strokeweight="1.32pt" strokecolor="#cdcde6">
              <v:stroke dashstyle="solid"/>
            </v:line>
            <v:rect style="position:absolute;left:24;top:26;width:742;height:742" filled="true" fillcolor="#cdcde6" stroked="false">
              <v:fill type="solid"/>
            </v:rect>
            <v:shape style="position:absolute;left:778;top:26;width:766;height:742" coordorigin="779,26" coordsize="766,742" path="m779,768l779,26m1544,768l1544,26e" filled="false" stroked="true" strokeweight="1.32pt" strokecolor="#cdcde6">
              <v:path arrowok="t"/>
              <v:stroke dashstyle="solid"/>
            </v:shape>
            <v:rect style="position:absolute;left:1557;top:26;width:742;height:742" filled="true" fillcolor="#cdcde6" stroked="false">
              <v:fill type="solid"/>
            </v:rect>
            <v:line style="position:absolute" from="2312,768" to="2312,26" stroked="true" strokeweight="1.32pt" strokecolor="#cdcde6">
              <v:stroke dashstyle="solid"/>
            </v:line>
            <v:line style="position:absolute" from="0,779" to="2326,779" stroked="true" strokeweight="1.32pt" strokecolor="#cdcde6">
              <v:stroke dashstyle="solid"/>
            </v:line>
            <v:shape style="position:absolute;left:13;top:792;width:2300;height:742" coordorigin="13,792" coordsize="2300,742" path="m13,1534l13,792m779,1534l779,792m1544,1534l1544,792m2312,1534l2312,792e" filled="false" stroked="true" strokeweight="1.32pt" strokecolor="#cdcde6">
              <v:path arrowok="t"/>
              <v:stroke dashstyle="solid"/>
            </v:shape>
            <v:line style="position:absolute" from="0,1544" to="2326,1544" stroked="true" strokeweight="1.32pt" strokecolor="#cdcde6">
              <v:stroke dashstyle="solid"/>
            </v:line>
            <v:line style="position:absolute" from="13,2299" to="13,1558" stroked="true" strokeweight="1.32pt" strokecolor="#cdcde6">
              <v:stroke dashstyle="solid"/>
            </v:line>
            <v:rect style="position:absolute;left:24;top:1557;width:742;height:742" filled="true" fillcolor="#cdcde6" stroked="false">
              <v:fill type="solid"/>
            </v:rect>
            <v:shape style="position:absolute;left:778;top:1557;width:766;height:742" coordorigin="779,1558" coordsize="766,742" path="m779,2299l779,1558m1544,2299l1544,1558e" filled="false" stroked="true" strokeweight="1.32pt" strokecolor="#cdcde6">
              <v:path arrowok="t"/>
              <v:stroke dashstyle="solid"/>
            </v:shape>
            <v:rect style="position:absolute;left:1557;top:1557;width:742;height:742" filled="true" fillcolor="#cdcde6" stroked="false">
              <v:fill type="solid"/>
            </v:rect>
            <v:line style="position:absolute" from="2312,2299" to="2312,1558" stroked="true" strokeweight="1.32pt" strokecolor="#cdcde6">
              <v:stroke dashstyle="solid"/>
            </v:line>
            <v:line style="position:absolute" from="0,2310" to="2326,2310" stroked="true" strokeweight="1.32pt" strokecolor="#cdcde6">
              <v:stroke dashstyle="solid"/>
            </v:line>
            <v:shape style="position:absolute;left:0;top:0;width:2326;height:2324" type="#_x0000_t202" filled="false" stroked="false">
              <v:textbox inset="0,0,0,0">
                <w:txbxContent>
                  <w:p>
                    <w:pPr>
                      <w:spacing w:line="240" w:lineRule="auto" w:before="5"/>
                      <w:rPr>
                        <w:sz w:val="72"/>
                      </w:rPr>
                    </w:pPr>
                  </w:p>
                  <w:p>
                    <w:pPr>
                      <w:spacing w:before="0"/>
                      <w:ind w:left="825" w:right="826" w:firstLine="0"/>
                      <w:jc w:val="center"/>
                      <w:rPr>
                        <w:rFonts w:ascii="Arial"/>
                        <w:sz w:val="57"/>
                      </w:rPr>
                    </w:pPr>
                    <w:r>
                      <w:rPr>
                        <w:rFonts w:ascii="Arial"/>
                        <w:color w:val="478A4A"/>
                        <w:sz w:val="57"/>
                      </w:rPr>
                      <w:t>11</w:t>
                    </w:r>
                  </w:p>
                </w:txbxContent>
              </v:textbox>
              <w10:wrap type="none"/>
            </v:shape>
          </v:group>
        </w:pict>
      </w:r>
      <w:r>
        <w:rPr/>
      </w:r>
    </w:p>
    <w:p>
      <w:pPr>
        <w:pStyle w:val="BodyText"/>
        <w:spacing w:before="2"/>
        <w:rPr>
          <w:sz w:val="10"/>
        </w:rPr>
      </w:pPr>
    </w:p>
    <w:p>
      <w:pPr>
        <w:pStyle w:val="Heading1"/>
      </w:pPr>
      <w:r>
        <w:rPr>
          <w:color w:val="478A4A"/>
        </w:rPr>
        <w:t>Texture Mapping</w:t>
      </w:r>
    </w:p>
    <w:p>
      <w:pPr>
        <w:pStyle w:val="BodyText"/>
        <w:rPr>
          <w:rFonts w:ascii="Arial"/>
          <w:sz w:val="54"/>
        </w:rPr>
      </w:pPr>
    </w:p>
    <w:p>
      <w:pPr>
        <w:pStyle w:val="BodyText"/>
        <w:spacing w:before="7"/>
        <w:rPr>
          <w:rFonts w:ascii="Arial"/>
          <w:sz w:val="70"/>
        </w:rPr>
      </w:pPr>
    </w:p>
    <w:p>
      <w:pPr>
        <w:pStyle w:val="BodyText"/>
        <w:spacing w:line="271" w:lineRule="auto"/>
        <w:ind w:left="320" w:right="2558"/>
        <w:jc w:val="both"/>
      </w:pPr>
      <w:r>
        <w:rPr>
          <w:color w:val="231F20"/>
        </w:rPr>
        <w:t>When</w:t>
      </w:r>
      <w:r>
        <w:rPr>
          <w:color w:val="231F20"/>
          <w:spacing w:val="-16"/>
        </w:rPr>
        <w:t> </w:t>
      </w:r>
      <w:r>
        <w:rPr>
          <w:color w:val="231F20"/>
        </w:rPr>
        <w:t>trying</w:t>
      </w:r>
      <w:r>
        <w:rPr>
          <w:color w:val="231F20"/>
          <w:spacing w:val="-16"/>
        </w:rPr>
        <w:t> </w:t>
      </w:r>
      <w:r>
        <w:rPr>
          <w:color w:val="231F20"/>
        </w:rPr>
        <w:t>to</w:t>
      </w:r>
      <w:r>
        <w:rPr>
          <w:color w:val="231F20"/>
          <w:spacing w:val="-15"/>
        </w:rPr>
        <w:t> </w:t>
      </w:r>
      <w:r>
        <w:rPr>
          <w:color w:val="231F20"/>
        </w:rPr>
        <w:t>replicate</w:t>
      </w:r>
      <w:r>
        <w:rPr>
          <w:color w:val="231F20"/>
          <w:spacing w:val="-16"/>
        </w:rPr>
        <w:t> </w:t>
      </w:r>
      <w:r>
        <w:rPr>
          <w:color w:val="231F20"/>
        </w:rPr>
        <w:t>the</w:t>
      </w:r>
      <w:r>
        <w:rPr>
          <w:color w:val="231F20"/>
          <w:spacing w:val="-15"/>
        </w:rPr>
        <w:t> </w:t>
      </w:r>
      <w:r>
        <w:rPr>
          <w:color w:val="231F20"/>
        </w:rPr>
        <w:t>look</w:t>
      </w:r>
      <w:r>
        <w:rPr>
          <w:color w:val="231F20"/>
          <w:spacing w:val="-16"/>
        </w:rPr>
        <w:t> </w:t>
      </w:r>
      <w:r>
        <w:rPr>
          <w:color w:val="231F20"/>
        </w:rPr>
        <w:t>of</w:t>
      </w:r>
      <w:r>
        <w:rPr>
          <w:color w:val="231F20"/>
          <w:spacing w:val="-16"/>
        </w:rPr>
        <w:t> </w:t>
      </w:r>
      <w:r>
        <w:rPr>
          <w:color w:val="231F20"/>
        </w:rPr>
        <w:t>the</w:t>
      </w:r>
      <w:r>
        <w:rPr>
          <w:color w:val="231F20"/>
          <w:spacing w:val="-16"/>
        </w:rPr>
        <w:t> </w:t>
      </w:r>
      <w:r>
        <w:rPr>
          <w:color w:val="231F20"/>
        </w:rPr>
        <w:t>real</w:t>
      </w:r>
      <w:r>
        <w:rPr>
          <w:color w:val="231F20"/>
          <w:spacing w:val="-15"/>
        </w:rPr>
        <w:t> </w:t>
      </w:r>
      <w:r>
        <w:rPr>
          <w:color w:val="231F20"/>
        </w:rPr>
        <w:t>world,</w:t>
      </w:r>
      <w:r>
        <w:rPr>
          <w:color w:val="231F20"/>
          <w:spacing w:val="-16"/>
        </w:rPr>
        <w:t> </w:t>
      </w:r>
      <w:r>
        <w:rPr>
          <w:color w:val="231F20"/>
        </w:rPr>
        <w:t>one</w:t>
      </w:r>
      <w:r>
        <w:rPr>
          <w:color w:val="231F20"/>
          <w:spacing w:val="-17"/>
        </w:rPr>
        <w:t> </w:t>
      </w:r>
      <w:r>
        <w:rPr>
          <w:color w:val="231F20"/>
        </w:rPr>
        <w:t>quickly</w:t>
      </w:r>
      <w:r>
        <w:rPr>
          <w:color w:val="231F20"/>
          <w:spacing w:val="-15"/>
        </w:rPr>
        <w:t> </w:t>
      </w:r>
      <w:r>
        <w:rPr>
          <w:color w:val="231F20"/>
        </w:rPr>
        <w:t>realizes</w:t>
      </w:r>
      <w:r>
        <w:rPr>
          <w:color w:val="231F20"/>
          <w:spacing w:val="-18"/>
        </w:rPr>
        <w:t> </w:t>
      </w:r>
      <w:r>
        <w:rPr>
          <w:color w:val="231F20"/>
        </w:rPr>
        <w:t>that</w:t>
      </w:r>
      <w:r>
        <w:rPr>
          <w:color w:val="231F20"/>
          <w:spacing w:val="-14"/>
        </w:rPr>
        <w:t> </w:t>
      </w:r>
      <w:r>
        <w:rPr>
          <w:color w:val="231F20"/>
        </w:rPr>
        <w:t>hardly any surfaces are featureless. </w:t>
      </w:r>
      <w:r>
        <w:rPr>
          <w:color w:val="231F20"/>
          <w:spacing w:val="-5"/>
        </w:rPr>
        <w:t>Wood </w:t>
      </w:r>
      <w:r>
        <w:rPr>
          <w:color w:val="231F20"/>
        </w:rPr>
        <w:t>grows with grain; skin grows with wrinkles; cloth</w:t>
      </w:r>
      <w:r>
        <w:rPr>
          <w:color w:val="231F20"/>
          <w:spacing w:val="-3"/>
        </w:rPr>
        <w:t> </w:t>
      </w:r>
      <w:r>
        <w:rPr>
          <w:color w:val="231F20"/>
        </w:rPr>
        <w:t>shows</w:t>
      </w:r>
      <w:r>
        <w:rPr>
          <w:color w:val="231F20"/>
          <w:spacing w:val="-4"/>
        </w:rPr>
        <w:t> </w:t>
      </w:r>
      <w:r>
        <w:rPr>
          <w:color w:val="231F20"/>
        </w:rPr>
        <w:t>its</w:t>
      </w:r>
      <w:r>
        <w:rPr>
          <w:color w:val="231F20"/>
          <w:spacing w:val="-1"/>
        </w:rPr>
        <w:t> </w:t>
      </w:r>
      <w:r>
        <w:rPr>
          <w:color w:val="231F20"/>
        </w:rPr>
        <w:t>woven</w:t>
      </w:r>
      <w:r>
        <w:rPr>
          <w:color w:val="231F20"/>
          <w:spacing w:val="-4"/>
        </w:rPr>
        <w:t> </w:t>
      </w:r>
      <w:r>
        <w:rPr>
          <w:color w:val="231F20"/>
        </w:rPr>
        <w:t>structure;</w:t>
      </w:r>
      <w:r>
        <w:rPr>
          <w:color w:val="231F20"/>
          <w:spacing w:val="-6"/>
        </w:rPr>
        <w:t> </w:t>
      </w:r>
      <w:r>
        <w:rPr>
          <w:color w:val="231F20"/>
        </w:rPr>
        <w:t>paint</w:t>
      </w:r>
      <w:r>
        <w:rPr>
          <w:color w:val="231F20"/>
          <w:spacing w:val="-4"/>
        </w:rPr>
        <w:t> </w:t>
      </w:r>
      <w:r>
        <w:rPr>
          <w:color w:val="231F20"/>
        </w:rPr>
        <w:t>shows</w:t>
      </w:r>
      <w:r>
        <w:rPr>
          <w:color w:val="231F20"/>
          <w:spacing w:val="-4"/>
        </w:rPr>
        <w:t> </w:t>
      </w:r>
      <w:r>
        <w:rPr>
          <w:color w:val="231F20"/>
        </w:rPr>
        <w:t>the</w:t>
      </w:r>
      <w:r>
        <w:rPr>
          <w:color w:val="231F20"/>
          <w:spacing w:val="-3"/>
        </w:rPr>
        <w:t> </w:t>
      </w:r>
      <w:r>
        <w:rPr>
          <w:color w:val="231F20"/>
        </w:rPr>
        <w:t>marks</w:t>
      </w:r>
      <w:r>
        <w:rPr>
          <w:color w:val="231F20"/>
          <w:spacing w:val="-4"/>
        </w:rPr>
        <w:t> </w:t>
      </w:r>
      <w:r>
        <w:rPr>
          <w:color w:val="231F20"/>
        </w:rPr>
        <w:t>of</w:t>
      </w:r>
      <w:r>
        <w:rPr>
          <w:color w:val="231F20"/>
          <w:spacing w:val="-2"/>
        </w:rPr>
        <w:t> </w:t>
      </w:r>
      <w:r>
        <w:rPr>
          <w:color w:val="231F20"/>
        </w:rPr>
        <w:t>the</w:t>
      </w:r>
      <w:r>
        <w:rPr>
          <w:color w:val="231F20"/>
          <w:spacing w:val="-3"/>
        </w:rPr>
        <w:t> </w:t>
      </w:r>
      <w:r>
        <w:rPr>
          <w:color w:val="231F20"/>
        </w:rPr>
        <w:t>brush</w:t>
      </w:r>
      <w:r>
        <w:rPr>
          <w:color w:val="231F20"/>
          <w:spacing w:val="-5"/>
        </w:rPr>
        <w:t> </w:t>
      </w:r>
      <w:r>
        <w:rPr>
          <w:color w:val="231F20"/>
        </w:rPr>
        <w:t>or</w:t>
      </w:r>
      <w:r>
        <w:rPr>
          <w:color w:val="231F20"/>
          <w:spacing w:val="-2"/>
        </w:rPr>
        <w:t> </w:t>
      </w:r>
      <w:r>
        <w:rPr>
          <w:color w:val="231F20"/>
        </w:rPr>
        <w:t>roller</w:t>
      </w:r>
      <w:r>
        <w:rPr>
          <w:color w:val="231F20"/>
          <w:spacing w:val="-5"/>
        </w:rPr>
        <w:t> </w:t>
      </w:r>
      <w:r>
        <w:rPr>
          <w:color w:val="231F20"/>
        </w:rPr>
        <w:t>that laid</w:t>
      </w:r>
      <w:r>
        <w:rPr>
          <w:color w:val="231F20"/>
          <w:spacing w:val="-7"/>
        </w:rPr>
        <w:t> </w:t>
      </w:r>
      <w:r>
        <w:rPr>
          <w:color w:val="231F20"/>
        </w:rPr>
        <w:t>it</w:t>
      </w:r>
      <w:r>
        <w:rPr>
          <w:color w:val="231F20"/>
          <w:spacing w:val="-8"/>
        </w:rPr>
        <w:t> </w:t>
      </w:r>
      <w:r>
        <w:rPr>
          <w:color w:val="231F20"/>
        </w:rPr>
        <w:t>down.</w:t>
      </w:r>
      <w:r>
        <w:rPr>
          <w:color w:val="231F20"/>
          <w:spacing w:val="1"/>
        </w:rPr>
        <w:t> </w:t>
      </w:r>
      <w:r>
        <w:rPr>
          <w:color w:val="231F20"/>
        </w:rPr>
        <w:t>Even</w:t>
      </w:r>
      <w:r>
        <w:rPr>
          <w:color w:val="231F20"/>
          <w:spacing w:val="-8"/>
        </w:rPr>
        <w:t> </w:t>
      </w:r>
      <w:r>
        <w:rPr>
          <w:color w:val="231F20"/>
        </w:rPr>
        <w:t>smooth</w:t>
      </w:r>
      <w:r>
        <w:rPr>
          <w:color w:val="231F20"/>
          <w:spacing w:val="-12"/>
        </w:rPr>
        <w:t> </w:t>
      </w:r>
      <w:r>
        <w:rPr>
          <w:color w:val="231F20"/>
        </w:rPr>
        <w:t>plastic</w:t>
      </w:r>
      <w:r>
        <w:rPr>
          <w:color w:val="231F20"/>
          <w:spacing w:val="-7"/>
        </w:rPr>
        <w:t> </w:t>
      </w:r>
      <w:r>
        <w:rPr>
          <w:color w:val="231F20"/>
        </w:rPr>
        <w:t>is</w:t>
      </w:r>
      <w:r>
        <w:rPr>
          <w:color w:val="231F20"/>
          <w:spacing w:val="-8"/>
        </w:rPr>
        <w:t> </w:t>
      </w:r>
      <w:r>
        <w:rPr>
          <w:color w:val="231F20"/>
        </w:rPr>
        <w:t>made</w:t>
      </w:r>
      <w:r>
        <w:rPr>
          <w:color w:val="231F20"/>
          <w:spacing w:val="-10"/>
        </w:rPr>
        <w:t> </w:t>
      </w:r>
      <w:r>
        <w:rPr>
          <w:color w:val="231F20"/>
        </w:rPr>
        <w:t>with</w:t>
      </w:r>
      <w:r>
        <w:rPr>
          <w:color w:val="231F20"/>
          <w:spacing w:val="-7"/>
        </w:rPr>
        <w:t> </w:t>
      </w:r>
      <w:r>
        <w:rPr>
          <w:color w:val="231F20"/>
        </w:rPr>
        <w:t>bumps</w:t>
      </w:r>
      <w:r>
        <w:rPr>
          <w:color w:val="231F20"/>
          <w:spacing w:val="-11"/>
        </w:rPr>
        <w:t> </w:t>
      </w:r>
      <w:r>
        <w:rPr>
          <w:color w:val="231F20"/>
        </w:rPr>
        <w:t>molded</w:t>
      </w:r>
      <w:r>
        <w:rPr>
          <w:color w:val="231F20"/>
          <w:spacing w:val="-11"/>
        </w:rPr>
        <w:t> </w:t>
      </w:r>
      <w:r>
        <w:rPr>
          <w:color w:val="231F20"/>
        </w:rPr>
        <w:t>into</w:t>
      </w:r>
      <w:r>
        <w:rPr>
          <w:color w:val="231F20"/>
          <w:spacing w:val="-9"/>
        </w:rPr>
        <w:t> </w:t>
      </w:r>
      <w:r>
        <w:rPr>
          <w:color w:val="231F20"/>
        </w:rPr>
        <w:t>it,</w:t>
      </w:r>
      <w:r>
        <w:rPr>
          <w:color w:val="231F20"/>
          <w:spacing w:val="-7"/>
        </w:rPr>
        <w:t> </w:t>
      </w:r>
      <w:r>
        <w:rPr>
          <w:color w:val="231F20"/>
        </w:rPr>
        <w:t>and</w:t>
      </w:r>
      <w:r>
        <w:rPr>
          <w:color w:val="231F20"/>
          <w:spacing w:val="-9"/>
        </w:rPr>
        <w:t> </w:t>
      </w:r>
      <w:r>
        <w:rPr>
          <w:color w:val="231F20"/>
        </w:rPr>
        <w:t>smooth metal</w:t>
      </w:r>
      <w:r>
        <w:rPr>
          <w:color w:val="231F20"/>
          <w:spacing w:val="-6"/>
        </w:rPr>
        <w:t> </w:t>
      </w:r>
      <w:r>
        <w:rPr>
          <w:color w:val="231F20"/>
        </w:rPr>
        <w:t>shows</w:t>
      </w:r>
      <w:r>
        <w:rPr>
          <w:color w:val="231F20"/>
          <w:spacing w:val="-9"/>
        </w:rPr>
        <w:t> </w:t>
      </w:r>
      <w:r>
        <w:rPr>
          <w:color w:val="231F20"/>
        </w:rPr>
        <w:t>the</w:t>
      </w:r>
      <w:r>
        <w:rPr>
          <w:color w:val="231F20"/>
          <w:spacing w:val="-6"/>
        </w:rPr>
        <w:t> </w:t>
      </w:r>
      <w:r>
        <w:rPr>
          <w:color w:val="231F20"/>
        </w:rPr>
        <w:t>marks</w:t>
      </w:r>
      <w:r>
        <w:rPr>
          <w:color w:val="231F20"/>
          <w:spacing w:val="-9"/>
        </w:rPr>
        <w:t> </w:t>
      </w:r>
      <w:r>
        <w:rPr>
          <w:color w:val="231F20"/>
        </w:rPr>
        <w:t>of</w:t>
      </w:r>
      <w:r>
        <w:rPr>
          <w:color w:val="231F20"/>
          <w:spacing w:val="-7"/>
        </w:rPr>
        <w:t> </w:t>
      </w:r>
      <w:r>
        <w:rPr>
          <w:color w:val="231F20"/>
        </w:rPr>
        <w:t>the</w:t>
      </w:r>
      <w:r>
        <w:rPr>
          <w:color w:val="231F20"/>
          <w:spacing w:val="-6"/>
        </w:rPr>
        <w:t> </w:t>
      </w:r>
      <w:r>
        <w:rPr>
          <w:color w:val="231F20"/>
        </w:rPr>
        <w:t>machining</w:t>
      </w:r>
      <w:r>
        <w:rPr>
          <w:color w:val="231F20"/>
          <w:spacing w:val="-12"/>
        </w:rPr>
        <w:t> </w:t>
      </w:r>
      <w:r>
        <w:rPr>
          <w:color w:val="231F20"/>
        </w:rPr>
        <w:t>process</w:t>
      </w:r>
      <w:r>
        <w:rPr>
          <w:color w:val="231F20"/>
          <w:spacing w:val="-9"/>
        </w:rPr>
        <w:t> </w:t>
      </w:r>
      <w:r>
        <w:rPr>
          <w:color w:val="231F20"/>
        </w:rPr>
        <w:t>that</w:t>
      </w:r>
      <w:r>
        <w:rPr>
          <w:color w:val="231F20"/>
          <w:spacing w:val="-6"/>
        </w:rPr>
        <w:t> </w:t>
      </w:r>
      <w:r>
        <w:rPr>
          <w:color w:val="231F20"/>
        </w:rPr>
        <w:t>made</w:t>
      </w:r>
      <w:r>
        <w:rPr>
          <w:color w:val="231F20"/>
          <w:spacing w:val="-8"/>
        </w:rPr>
        <w:t> </w:t>
      </w:r>
      <w:r>
        <w:rPr>
          <w:color w:val="231F20"/>
        </w:rPr>
        <w:t>it.</w:t>
      </w:r>
      <w:r>
        <w:rPr>
          <w:color w:val="231F20"/>
          <w:spacing w:val="9"/>
        </w:rPr>
        <w:t> </w:t>
      </w:r>
      <w:r>
        <w:rPr>
          <w:color w:val="231F20"/>
        </w:rPr>
        <w:t>Materials</w:t>
      </w:r>
      <w:r>
        <w:rPr>
          <w:color w:val="231F20"/>
          <w:spacing w:val="-7"/>
        </w:rPr>
        <w:t> </w:t>
      </w:r>
      <w:r>
        <w:rPr>
          <w:color w:val="231F20"/>
        </w:rPr>
        <w:t>that</w:t>
      </w:r>
      <w:r>
        <w:rPr>
          <w:color w:val="231F20"/>
          <w:spacing w:val="-6"/>
        </w:rPr>
        <w:t> </w:t>
      </w:r>
      <w:r>
        <w:rPr>
          <w:color w:val="231F20"/>
        </w:rPr>
        <w:t>were once featureless quickly become covered with marks, dents, stains, scratches, fingerprints, and</w:t>
      </w:r>
      <w:r>
        <w:rPr>
          <w:color w:val="231F20"/>
          <w:spacing w:val="-9"/>
        </w:rPr>
        <w:t> </w:t>
      </w:r>
      <w:r>
        <w:rPr>
          <w:color w:val="231F20"/>
        </w:rPr>
        <w:t>dirt.</w:t>
      </w:r>
    </w:p>
    <w:p>
      <w:pPr>
        <w:pStyle w:val="BodyText"/>
        <w:spacing w:line="271" w:lineRule="auto" w:before="22"/>
        <w:ind w:left="319" w:right="2559" w:firstLine="300"/>
        <w:jc w:val="both"/>
      </w:pPr>
      <w:r>
        <w:rPr/>
        <w:pict>
          <v:shape style="position:absolute;margin-left:399.708008pt;margin-top:88.323494pt;width:99.5pt;height:27.85pt;mso-position-horizontal-relative:page;mso-position-vertical-relative:paragraph;z-index:15741440" type="#_x0000_t202" filled="true" fillcolor="#d7e0d0" stroked="true" strokeweight=".48pt" strokecolor="#468949">
            <v:textbox inset="0,0,0,0">
              <w:txbxContent>
                <w:p>
                  <w:pPr>
                    <w:spacing w:line="259" w:lineRule="auto" w:before="78"/>
                    <w:ind w:left="117" w:right="105" w:firstLine="0"/>
                    <w:jc w:val="left"/>
                    <w:rPr>
                      <w:sz w:val="16"/>
                    </w:rPr>
                  </w:pPr>
                  <w:r>
                    <w:rPr>
                      <w:color w:val="231F20"/>
                      <w:sz w:val="16"/>
                    </w:rPr>
                    <w:t>This is mapping in the sense of Section 2.1.</w:t>
                  </w:r>
                </w:p>
              </w:txbxContent>
            </v:textbox>
            <v:fill type="solid"/>
            <v:stroke dashstyle="solid"/>
            <w10:wrap type="none"/>
          </v:shape>
        </w:pict>
      </w:r>
      <w:r>
        <w:rPr>
          <w:color w:val="231F20"/>
        </w:rPr>
        <w:t>In</w:t>
      </w:r>
      <w:r>
        <w:rPr>
          <w:color w:val="231F20"/>
          <w:spacing w:val="-15"/>
        </w:rPr>
        <w:t> </w:t>
      </w:r>
      <w:r>
        <w:rPr>
          <w:color w:val="231F20"/>
        </w:rPr>
        <w:t>computer</w:t>
      </w:r>
      <w:r>
        <w:rPr>
          <w:color w:val="231F20"/>
          <w:spacing w:val="-16"/>
        </w:rPr>
        <w:t> </w:t>
      </w:r>
      <w:r>
        <w:rPr>
          <w:color w:val="231F20"/>
        </w:rPr>
        <w:t>graphics</w:t>
      </w:r>
      <w:r>
        <w:rPr>
          <w:color w:val="231F20"/>
          <w:spacing w:val="-17"/>
        </w:rPr>
        <w:t> </w:t>
      </w:r>
      <w:r>
        <w:rPr>
          <w:color w:val="231F20"/>
        </w:rPr>
        <w:t>we</w:t>
      </w:r>
      <w:r>
        <w:rPr>
          <w:color w:val="231F20"/>
          <w:spacing w:val="-14"/>
        </w:rPr>
        <w:t> </w:t>
      </w:r>
      <w:r>
        <w:rPr>
          <w:color w:val="231F20"/>
        </w:rPr>
        <w:t>lump</w:t>
      </w:r>
      <w:r>
        <w:rPr>
          <w:color w:val="231F20"/>
          <w:spacing w:val="-15"/>
        </w:rPr>
        <w:t> </w:t>
      </w:r>
      <w:r>
        <w:rPr>
          <w:color w:val="231F20"/>
        </w:rPr>
        <w:t>all</w:t>
      </w:r>
      <w:r>
        <w:rPr>
          <w:color w:val="231F20"/>
          <w:spacing w:val="-12"/>
        </w:rPr>
        <w:t> </w:t>
      </w:r>
      <w:r>
        <w:rPr>
          <w:color w:val="231F20"/>
        </w:rPr>
        <w:t>these</w:t>
      </w:r>
      <w:r>
        <w:rPr>
          <w:color w:val="231F20"/>
          <w:spacing w:val="-14"/>
        </w:rPr>
        <w:t> </w:t>
      </w:r>
      <w:r>
        <w:rPr>
          <w:color w:val="231F20"/>
        </w:rPr>
        <w:t>phenomena</w:t>
      </w:r>
      <w:r>
        <w:rPr>
          <w:color w:val="231F20"/>
          <w:spacing w:val="-19"/>
        </w:rPr>
        <w:t> </w:t>
      </w:r>
      <w:r>
        <w:rPr>
          <w:color w:val="231F20"/>
        </w:rPr>
        <w:t>under</w:t>
      </w:r>
      <w:r>
        <w:rPr>
          <w:color w:val="231F20"/>
          <w:spacing w:val="-18"/>
        </w:rPr>
        <w:t> </w:t>
      </w:r>
      <w:r>
        <w:rPr>
          <w:color w:val="231F20"/>
        </w:rPr>
        <w:t>the</w:t>
      </w:r>
      <w:r>
        <w:rPr>
          <w:color w:val="231F20"/>
          <w:spacing w:val="-14"/>
        </w:rPr>
        <w:t> </w:t>
      </w:r>
      <w:r>
        <w:rPr>
          <w:color w:val="231F20"/>
        </w:rPr>
        <w:t>heading</w:t>
      </w:r>
      <w:r>
        <w:rPr>
          <w:color w:val="231F20"/>
          <w:spacing w:val="-15"/>
        </w:rPr>
        <w:t> </w:t>
      </w:r>
      <w:r>
        <w:rPr>
          <w:color w:val="231F20"/>
        </w:rPr>
        <w:t>of</w:t>
      </w:r>
      <w:r>
        <w:rPr>
          <w:color w:val="231F20"/>
          <w:spacing w:val="-13"/>
        </w:rPr>
        <w:t> </w:t>
      </w:r>
      <w:r>
        <w:rPr>
          <w:color w:val="231F20"/>
        </w:rPr>
        <w:t>“spa- tially varying surface properties”—attributes of surfaces that vary from place to place but don’t really change the </w:t>
      </w:r>
      <w:r>
        <w:rPr>
          <w:i/>
          <w:color w:val="231F20"/>
        </w:rPr>
        <w:t>shape </w:t>
      </w:r>
      <w:r>
        <w:rPr>
          <w:color w:val="231F20"/>
        </w:rPr>
        <w:t>of the surface in a meaningful </w:t>
      </w:r>
      <w:r>
        <w:rPr>
          <w:color w:val="231F20"/>
          <w:spacing w:val="-4"/>
        </w:rPr>
        <w:t>way. </w:t>
      </w:r>
      <w:r>
        <w:rPr>
          <w:color w:val="231F20"/>
          <w:spacing w:val="-9"/>
        </w:rPr>
        <w:t>To </w:t>
      </w:r>
      <w:r>
        <w:rPr>
          <w:color w:val="231F20"/>
        </w:rPr>
        <w:t>allow</w:t>
      </w:r>
      <w:r>
        <w:rPr>
          <w:color w:val="231F20"/>
          <w:spacing w:val="-11"/>
        </w:rPr>
        <w:t> </w:t>
      </w:r>
      <w:r>
        <w:rPr>
          <w:color w:val="231F20"/>
        </w:rPr>
        <w:t>for</w:t>
      </w:r>
      <w:r>
        <w:rPr>
          <w:color w:val="231F20"/>
          <w:spacing w:val="-9"/>
        </w:rPr>
        <w:t> </w:t>
      </w:r>
      <w:r>
        <w:rPr>
          <w:color w:val="231F20"/>
        </w:rPr>
        <w:t>these</w:t>
      </w:r>
      <w:r>
        <w:rPr>
          <w:color w:val="231F20"/>
          <w:spacing w:val="-10"/>
        </w:rPr>
        <w:t> </w:t>
      </w:r>
      <w:r>
        <w:rPr>
          <w:color w:val="231F20"/>
        </w:rPr>
        <w:t>effects,</w:t>
      </w:r>
      <w:r>
        <w:rPr>
          <w:color w:val="231F20"/>
          <w:spacing w:val="-11"/>
        </w:rPr>
        <w:t> </w:t>
      </w:r>
      <w:r>
        <w:rPr>
          <w:color w:val="231F20"/>
        </w:rPr>
        <w:t>all</w:t>
      </w:r>
      <w:r>
        <w:rPr>
          <w:color w:val="231F20"/>
          <w:spacing w:val="-8"/>
        </w:rPr>
        <w:t> </w:t>
      </w:r>
      <w:r>
        <w:rPr>
          <w:color w:val="231F20"/>
        </w:rPr>
        <w:t>kinds</w:t>
      </w:r>
      <w:r>
        <w:rPr>
          <w:color w:val="231F20"/>
          <w:spacing w:val="-11"/>
        </w:rPr>
        <w:t> </w:t>
      </w:r>
      <w:r>
        <w:rPr>
          <w:color w:val="231F20"/>
        </w:rPr>
        <w:t>of</w:t>
      </w:r>
      <w:r>
        <w:rPr>
          <w:color w:val="231F20"/>
          <w:spacing w:val="-10"/>
        </w:rPr>
        <w:t> </w:t>
      </w:r>
      <w:r>
        <w:rPr>
          <w:color w:val="231F20"/>
        </w:rPr>
        <w:t>modeling</w:t>
      </w:r>
      <w:r>
        <w:rPr>
          <w:color w:val="231F20"/>
          <w:spacing w:val="-14"/>
        </w:rPr>
        <w:t> </w:t>
      </w:r>
      <w:r>
        <w:rPr>
          <w:color w:val="231F20"/>
        </w:rPr>
        <w:t>and</w:t>
      </w:r>
      <w:r>
        <w:rPr>
          <w:color w:val="231F20"/>
          <w:spacing w:val="-9"/>
        </w:rPr>
        <w:t> </w:t>
      </w:r>
      <w:r>
        <w:rPr>
          <w:color w:val="231F20"/>
        </w:rPr>
        <w:t>rendering</w:t>
      </w:r>
      <w:r>
        <w:rPr>
          <w:color w:val="231F20"/>
          <w:spacing w:val="-14"/>
        </w:rPr>
        <w:t> </w:t>
      </w:r>
      <w:r>
        <w:rPr>
          <w:color w:val="231F20"/>
        </w:rPr>
        <w:t>systems</w:t>
      </w:r>
      <w:r>
        <w:rPr>
          <w:color w:val="231F20"/>
          <w:spacing w:val="-11"/>
        </w:rPr>
        <w:t> </w:t>
      </w:r>
      <w:r>
        <w:rPr>
          <w:color w:val="231F20"/>
        </w:rPr>
        <w:t>provide</w:t>
      </w:r>
      <w:r>
        <w:rPr>
          <w:color w:val="231F20"/>
          <w:spacing w:val="-12"/>
        </w:rPr>
        <w:t> </w:t>
      </w:r>
      <w:r>
        <w:rPr>
          <w:color w:val="231F20"/>
        </w:rPr>
        <w:t>some means for </w:t>
      </w:r>
      <w:r>
        <w:rPr>
          <w:i/>
          <w:color w:val="231F20"/>
        </w:rPr>
        <w:t>texture mapping</w:t>
      </w:r>
      <w:r>
        <w:rPr>
          <w:color w:val="231F20"/>
        </w:rPr>
        <w:t>: using an image, called a </w:t>
      </w:r>
      <w:r>
        <w:rPr>
          <w:i/>
          <w:color w:val="231F20"/>
          <w:spacing w:val="-3"/>
        </w:rPr>
        <w:t>texture </w:t>
      </w:r>
      <w:r>
        <w:rPr>
          <w:i/>
          <w:color w:val="231F20"/>
        </w:rPr>
        <w:t>map</w:t>
      </w:r>
      <w:r>
        <w:rPr>
          <w:color w:val="231F20"/>
        </w:rPr>
        <w:t>, </w:t>
      </w:r>
      <w:r>
        <w:rPr>
          <w:i/>
          <w:color w:val="231F20"/>
        </w:rPr>
        <w:t>texture image</w:t>
      </w:r>
      <w:r>
        <w:rPr>
          <w:color w:val="231F20"/>
        </w:rPr>
        <w:t>, or</w:t>
      </w:r>
      <w:r>
        <w:rPr>
          <w:color w:val="231F20"/>
          <w:spacing w:val="-5"/>
        </w:rPr>
        <w:t> </w:t>
      </w:r>
      <w:r>
        <w:rPr>
          <w:color w:val="231F20"/>
        </w:rPr>
        <w:t>just a</w:t>
      </w:r>
      <w:r>
        <w:rPr>
          <w:color w:val="231F20"/>
          <w:spacing w:val="-3"/>
        </w:rPr>
        <w:t> </w:t>
      </w:r>
      <w:r>
        <w:rPr>
          <w:i/>
          <w:color w:val="231F20"/>
        </w:rPr>
        <w:t>texture</w:t>
      </w:r>
      <w:r>
        <w:rPr>
          <w:color w:val="231F20"/>
        </w:rPr>
        <w:t>,</w:t>
      </w:r>
      <w:r>
        <w:rPr>
          <w:color w:val="231F20"/>
          <w:spacing w:val="-2"/>
        </w:rPr>
        <w:t> </w:t>
      </w:r>
      <w:r>
        <w:rPr>
          <w:color w:val="231F20"/>
        </w:rPr>
        <w:t>to</w:t>
      </w:r>
      <w:r>
        <w:rPr>
          <w:color w:val="231F20"/>
          <w:spacing w:val="-2"/>
        </w:rPr>
        <w:t> </w:t>
      </w:r>
      <w:r>
        <w:rPr>
          <w:color w:val="231F20"/>
        </w:rPr>
        <w:t>store</w:t>
      </w:r>
      <w:r>
        <w:rPr>
          <w:color w:val="231F20"/>
          <w:spacing w:val="-2"/>
        </w:rPr>
        <w:t> </w:t>
      </w:r>
      <w:r>
        <w:rPr>
          <w:color w:val="231F20"/>
        </w:rPr>
        <w:t>the</w:t>
      </w:r>
      <w:r>
        <w:rPr>
          <w:color w:val="231F20"/>
          <w:spacing w:val="-4"/>
        </w:rPr>
        <w:t> </w:t>
      </w:r>
      <w:r>
        <w:rPr>
          <w:color w:val="231F20"/>
        </w:rPr>
        <w:t>details</w:t>
      </w:r>
      <w:r>
        <w:rPr>
          <w:color w:val="231F20"/>
          <w:spacing w:val="-1"/>
        </w:rPr>
        <w:t> </w:t>
      </w:r>
      <w:r>
        <w:rPr>
          <w:color w:val="231F20"/>
        </w:rPr>
        <w:t>that</w:t>
      </w:r>
      <w:r>
        <w:rPr>
          <w:color w:val="231F20"/>
          <w:spacing w:val="-5"/>
        </w:rPr>
        <w:t> </w:t>
      </w:r>
      <w:r>
        <w:rPr>
          <w:color w:val="231F20"/>
        </w:rPr>
        <w:t>you</w:t>
      </w:r>
      <w:r>
        <w:rPr>
          <w:color w:val="231F20"/>
          <w:spacing w:val="-4"/>
        </w:rPr>
        <w:t> </w:t>
      </w:r>
      <w:r>
        <w:rPr>
          <w:color w:val="231F20"/>
        </w:rPr>
        <w:t>want</w:t>
      </w:r>
      <w:r>
        <w:rPr>
          <w:color w:val="231F20"/>
          <w:spacing w:val="-2"/>
        </w:rPr>
        <w:t> </w:t>
      </w:r>
      <w:r>
        <w:rPr>
          <w:color w:val="231F20"/>
        </w:rPr>
        <w:t>to</w:t>
      </w:r>
      <w:r>
        <w:rPr>
          <w:color w:val="231F20"/>
          <w:spacing w:val="-1"/>
        </w:rPr>
        <w:t> </w:t>
      </w:r>
      <w:r>
        <w:rPr>
          <w:color w:val="231F20"/>
        </w:rPr>
        <w:t>go</w:t>
      </w:r>
      <w:r>
        <w:rPr>
          <w:color w:val="231F20"/>
          <w:spacing w:val="-4"/>
        </w:rPr>
        <w:t> </w:t>
      </w:r>
      <w:r>
        <w:rPr>
          <w:color w:val="231F20"/>
        </w:rPr>
        <w:t>on</w:t>
      </w:r>
      <w:r>
        <w:rPr>
          <w:color w:val="231F20"/>
          <w:spacing w:val="-1"/>
        </w:rPr>
        <w:t> </w:t>
      </w:r>
      <w:r>
        <w:rPr>
          <w:color w:val="231F20"/>
        </w:rPr>
        <w:t>a</w:t>
      </w:r>
      <w:r>
        <w:rPr>
          <w:color w:val="231F20"/>
          <w:spacing w:val="-3"/>
        </w:rPr>
        <w:t> </w:t>
      </w:r>
      <w:r>
        <w:rPr>
          <w:color w:val="231F20"/>
        </w:rPr>
        <w:t>surface,</w:t>
      </w:r>
      <w:r>
        <w:rPr>
          <w:color w:val="231F20"/>
          <w:spacing w:val="-4"/>
        </w:rPr>
        <w:t> </w:t>
      </w:r>
      <w:r>
        <w:rPr>
          <w:color w:val="231F20"/>
        </w:rPr>
        <w:t>then</w:t>
      </w:r>
      <w:r>
        <w:rPr>
          <w:color w:val="231F20"/>
          <w:spacing w:val="-3"/>
        </w:rPr>
        <w:t> </w:t>
      </w:r>
      <w:r>
        <w:rPr>
          <w:color w:val="231F20"/>
        </w:rPr>
        <w:t>mathe- matically “mapping” the image onto the</w:t>
      </w:r>
      <w:r>
        <w:rPr>
          <w:color w:val="231F20"/>
          <w:spacing w:val="-20"/>
        </w:rPr>
        <w:t> </w:t>
      </w:r>
      <w:r>
        <w:rPr>
          <w:color w:val="231F20"/>
        </w:rPr>
        <w:t>surface.</w:t>
      </w:r>
    </w:p>
    <w:p>
      <w:pPr>
        <w:pStyle w:val="BodyText"/>
        <w:spacing w:line="271" w:lineRule="auto" w:before="19"/>
        <w:ind w:left="319" w:right="2559" w:firstLine="300"/>
        <w:jc w:val="both"/>
      </w:pPr>
      <w:r>
        <w:rPr>
          <w:color w:val="231F20"/>
        </w:rPr>
        <w:t>As</w:t>
      </w:r>
      <w:r>
        <w:rPr>
          <w:color w:val="231F20"/>
          <w:spacing w:val="-6"/>
        </w:rPr>
        <w:t> </w:t>
      </w:r>
      <w:r>
        <w:rPr>
          <w:color w:val="231F20"/>
        </w:rPr>
        <w:t>it</w:t>
      </w:r>
      <w:r>
        <w:rPr>
          <w:color w:val="231F20"/>
          <w:spacing w:val="-5"/>
        </w:rPr>
        <w:t> </w:t>
      </w:r>
      <w:r>
        <w:rPr>
          <w:color w:val="231F20"/>
        </w:rPr>
        <w:t>turns</w:t>
      </w:r>
      <w:r>
        <w:rPr>
          <w:color w:val="231F20"/>
          <w:spacing w:val="-8"/>
        </w:rPr>
        <w:t> </w:t>
      </w:r>
      <w:r>
        <w:rPr>
          <w:color w:val="231F20"/>
        </w:rPr>
        <w:t>out,</w:t>
      </w:r>
      <w:r>
        <w:rPr>
          <w:color w:val="231F20"/>
          <w:spacing w:val="-6"/>
        </w:rPr>
        <w:t> </w:t>
      </w:r>
      <w:r>
        <w:rPr>
          <w:color w:val="231F20"/>
        </w:rPr>
        <w:t>once</w:t>
      </w:r>
      <w:r>
        <w:rPr>
          <w:color w:val="231F20"/>
          <w:spacing w:val="-7"/>
        </w:rPr>
        <w:t> </w:t>
      </w:r>
      <w:r>
        <w:rPr>
          <w:color w:val="231F20"/>
        </w:rPr>
        <w:t>the</w:t>
      </w:r>
      <w:r>
        <w:rPr>
          <w:color w:val="231F20"/>
          <w:spacing w:val="-4"/>
        </w:rPr>
        <w:t> </w:t>
      </w:r>
      <w:r>
        <w:rPr>
          <w:color w:val="231F20"/>
        </w:rPr>
        <w:t>mechanism</w:t>
      </w:r>
      <w:r>
        <w:rPr>
          <w:color w:val="231F20"/>
          <w:spacing w:val="-8"/>
        </w:rPr>
        <w:t> </w:t>
      </w:r>
      <w:r>
        <w:rPr>
          <w:color w:val="231F20"/>
        </w:rPr>
        <w:t>to</w:t>
      </w:r>
      <w:r>
        <w:rPr>
          <w:color w:val="231F20"/>
          <w:spacing w:val="-3"/>
        </w:rPr>
        <w:t> </w:t>
      </w:r>
      <w:r>
        <w:rPr>
          <w:color w:val="231F20"/>
        </w:rPr>
        <w:t>map</w:t>
      </w:r>
      <w:r>
        <w:rPr>
          <w:color w:val="231F20"/>
          <w:spacing w:val="-7"/>
        </w:rPr>
        <w:t> </w:t>
      </w:r>
      <w:r>
        <w:rPr>
          <w:color w:val="231F20"/>
        </w:rPr>
        <w:t>images</w:t>
      </w:r>
      <w:r>
        <w:rPr>
          <w:color w:val="231F20"/>
          <w:spacing w:val="-8"/>
        </w:rPr>
        <w:t> </w:t>
      </w:r>
      <w:r>
        <w:rPr>
          <w:color w:val="231F20"/>
        </w:rPr>
        <w:t>onto</w:t>
      </w:r>
      <w:r>
        <w:rPr>
          <w:color w:val="231F20"/>
          <w:spacing w:val="-6"/>
        </w:rPr>
        <w:t> </w:t>
      </w:r>
      <w:r>
        <w:rPr>
          <w:color w:val="231F20"/>
        </w:rPr>
        <w:t>surfaces</w:t>
      </w:r>
      <w:r>
        <w:rPr>
          <w:color w:val="231F20"/>
          <w:spacing w:val="-8"/>
        </w:rPr>
        <w:t> </w:t>
      </w:r>
      <w:r>
        <w:rPr>
          <w:color w:val="231F20"/>
        </w:rPr>
        <w:t>exists,</w:t>
      </w:r>
      <w:r>
        <w:rPr>
          <w:color w:val="231F20"/>
          <w:spacing w:val="-4"/>
        </w:rPr>
        <w:t> </w:t>
      </w:r>
      <w:r>
        <w:rPr>
          <w:color w:val="231F20"/>
        </w:rPr>
        <w:t>there are many less obvious ways it can be used that go beyond the basic purpose of introducing</w:t>
      </w:r>
      <w:r>
        <w:rPr>
          <w:color w:val="231F20"/>
          <w:spacing w:val="-15"/>
        </w:rPr>
        <w:t> </w:t>
      </w:r>
      <w:r>
        <w:rPr>
          <w:color w:val="231F20"/>
        </w:rPr>
        <w:t>surface</w:t>
      </w:r>
      <w:r>
        <w:rPr>
          <w:color w:val="231F20"/>
          <w:spacing w:val="-8"/>
        </w:rPr>
        <w:t> </w:t>
      </w:r>
      <w:r>
        <w:rPr>
          <w:color w:val="231F20"/>
        </w:rPr>
        <w:t>detail.</w:t>
      </w:r>
      <w:r>
        <w:rPr>
          <w:color w:val="231F20"/>
          <w:spacing w:val="3"/>
        </w:rPr>
        <w:t> </w:t>
      </w:r>
      <w:r>
        <w:rPr>
          <w:color w:val="231F20"/>
          <w:spacing w:val="-3"/>
        </w:rPr>
        <w:t>Textures</w:t>
      </w:r>
      <w:r>
        <w:rPr>
          <w:color w:val="231F20"/>
          <w:spacing w:val="-11"/>
        </w:rPr>
        <w:t> </w:t>
      </w:r>
      <w:r>
        <w:rPr>
          <w:color w:val="231F20"/>
        </w:rPr>
        <w:t>can</w:t>
      </w:r>
      <w:r>
        <w:rPr>
          <w:color w:val="231F20"/>
          <w:spacing w:val="-8"/>
        </w:rPr>
        <w:t> </w:t>
      </w:r>
      <w:r>
        <w:rPr>
          <w:color w:val="231F20"/>
        </w:rPr>
        <w:t>be</w:t>
      </w:r>
      <w:r>
        <w:rPr>
          <w:color w:val="231F20"/>
          <w:spacing w:val="-8"/>
        </w:rPr>
        <w:t> </w:t>
      </w:r>
      <w:r>
        <w:rPr>
          <w:color w:val="231F20"/>
        </w:rPr>
        <w:t>used</w:t>
      </w:r>
      <w:r>
        <w:rPr>
          <w:color w:val="231F20"/>
          <w:spacing w:val="-10"/>
        </w:rPr>
        <w:t> </w:t>
      </w:r>
      <w:r>
        <w:rPr>
          <w:color w:val="231F20"/>
        </w:rPr>
        <w:t>to</w:t>
      </w:r>
      <w:r>
        <w:rPr>
          <w:color w:val="231F20"/>
          <w:spacing w:val="-8"/>
        </w:rPr>
        <w:t> </w:t>
      </w:r>
      <w:r>
        <w:rPr>
          <w:color w:val="231F20"/>
        </w:rPr>
        <w:t>make</w:t>
      </w:r>
      <w:r>
        <w:rPr>
          <w:color w:val="231F20"/>
          <w:spacing w:val="-8"/>
        </w:rPr>
        <w:t> </w:t>
      </w:r>
      <w:r>
        <w:rPr>
          <w:color w:val="231F20"/>
        </w:rPr>
        <w:t>shadows</w:t>
      </w:r>
      <w:r>
        <w:rPr>
          <w:color w:val="231F20"/>
          <w:spacing w:val="-12"/>
        </w:rPr>
        <w:t> </w:t>
      </w:r>
      <w:r>
        <w:rPr>
          <w:color w:val="231F20"/>
        </w:rPr>
        <w:t>and</w:t>
      </w:r>
      <w:r>
        <w:rPr>
          <w:color w:val="231F20"/>
          <w:spacing w:val="-10"/>
        </w:rPr>
        <w:t> </w:t>
      </w:r>
      <w:r>
        <w:rPr>
          <w:color w:val="231F20"/>
        </w:rPr>
        <w:t>reflections, to provide illumination, even to define surface shape. In sophisticated interac- tive programs, textures are used to store all kinds of data that doesn’t even have anything to do with</w:t>
      </w:r>
      <w:r>
        <w:rPr>
          <w:color w:val="231F20"/>
          <w:spacing w:val="-8"/>
        </w:rPr>
        <w:t> </w:t>
      </w:r>
      <w:r>
        <w:rPr>
          <w:color w:val="231F20"/>
        </w:rPr>
        <w:t>pictures!</w:t>
      </w:r>
    </w:p>
    <w:p>
      <w:pPr>
        <w:pStyle w:val="BodyText"/>
        <w:spacing w:line="271" w:lineRule="auto" w:before="22"/>
        <w:ind w:left="319" w:right="2556" w:firstLine="300"/>
        <w:jc w:val="both"/>
      </w:pPr>
      <w:r>
        <w:rPr>
          <w:color w:val="231F20"/>
        </w:rPr>
        <w:t>This</w:t>
      </w:r>
      <w:r>
        <w:rPr>
          <w:color w:val="231F20"/>
          <w:spacing w:val="-8"/>
        </w:rPr>
        <w:t> </w:t>
      </w:r>
      <w:r>
        <w:rPr>
          <w:color w:val="231F20"/>
        </w:rPr>
        <w:t>chapter</w:t>
      </w:r>
      <w:r>
        <w:rPr>
          <w:color w:val="231F20"/>
          <w:spacing w:val="-5"/>
        </w:rPr>
        <w:t> </w:t>
      </w:r>
      <w:r>
        <w:rPr>
          <w:color w:val="231F20"/>
        </w:rPr>
        <w:t>discusses</w:t>
      </w:r>
      <w:r>
        <w:rPr>
          <w:color w:val="231F20"/>
          <w:spacing w:val="-5"/>
        </w:rPr>
        <w:t> </w:t>
      </w:r>
      <w:r>
        <w:rPr>
          <w:color w:val="231F20"/>
        </w:rPr>
        <w:t>the</w:t>
      </w:r>
      <w:r>
        <w:rPr>
          <w:color w:val="231F20"/>
          <w:spacing w:val="-3"/>
        </w:rPr>
        <w:t> </w:t>
      </w:r>
      <w:r>
        <w:rPr>
          <w:color w:val="231F20"/>
        </w:rPr>
        <w:t>use</w:t>
      </w:r>
      <w:r>
        <w:rPr>
          <w:color w:val="231F20"/>
          <w:spacing w:val="-4"/>
        </w:rPr>
        <w:t> </w:t>
      </w:r>
      <w:r>
        <w:rPr>
          <w:color w:val="231F20"/>
        </w:rPr>
        <w:t>of</w:t>
      </w:r>
      <w:r>
        <w:rPr>
          <w:color w:val="231F20"/>
          <w:spacing w:val="-5"/>
        </w:rPr>
        <w:t> </w:t>
      </w:r>
      <w:r>
        <w:rPr>
          <w:color w:val="231F20"/>
        </w:rPr>
        <w:t>texture</w:t>
      </w:r>
      <w:r>
        <w:rPr>
          <w:color w:val="231F20"/>
          <w:spacing w:val="-6"/>
        </w:rPr>
        <w:t> </w:t>
      </w:r>
      <w:r>
        <w:rPr>
          <w:color w:val="231F20"/>
        </w:rPr>
        <w:t>for</w:t>
      </w:r>
      <w:r>
        <w:rPr>
          <w:color w:val="231F20"/>
          <w:spacing w:val="-5"/>
        </w:rPr>
        <w:t> </w:t>
      </w:r>
      <w:r>
        <w:rPr>
          <w:color w:val="231F20"/>
        </w:rPr>
        <w:t>representing</w:t>
      </w:r>
      <w:r>
        <w:rPr>
          <w:color w:val="231F20"/>
          <w:spacing w:val="-10"/>
        </w:rPr>
        <w:t> </w:t>
      </w:r>
      <w:r>
        <w:rPr>
          <w:color w:val="231F20"/>
        </w:rPr>
        <w:t>surface</w:t>
      </w:r>
      <w:r>
        <w:rPr>
          <w:color w:val="231F20"/>
          <w:spacing w:val="-3"/>
        </w:rPr>
        <w:t> </w:t>
      </w:r>
      <w:r>
        <w:rPr>
          <w:color w:val="231F20"/>
        </w:rPr>
        <w:t>detail,</w:t>
      </w:r>
      <w:r>
        <w:rPr>
          <w:color w:val="231F20"/>
          <w:spacing w:val="-6"/>
        </w:rPr>
        <w:t> </w:t>
      </w:r>
      <w:r>
        <w:rPr>
          <w:color w:val="231F20"/>
        </w:rPr>
        <w:t>shad- ows,</w:t>
      </w:r>
      <w:r>
        <w:rPr>
          <w:color w:val="231F20"/>
          <w:spacing w:val="-6"/>
        </w:rPr>
        <w:t> </w:t>
      </w:r>
      <w:r>
        <w:rPr>
          <w:color w:val="231F20"/>
        </w:rPr>
        <w:t>and</w:t>
      </w:r>
      <w:r>
        <w:rPr>
          <w:color w:val="231F20"/>
          <w:spacing w:val="-5"/>
        </w:rPr>
        <w:t> </w:t>
      </w:r>
      <w:r>
        <w:rPr>
          <w:color w:val="231F20"/>
        </w:rPr>
        <w:t>reflections.</w:t>
      </w:r>
      <w:r>
        <w:rPr>
          <w:color w:val="231F20"/>
          <w:spacing w:val="5"/>
        </w:rPr>
        <w:t> </w:t>
      </w:r>
      <w:r>
        <w:rPr>
          <w:color w:val="231F20"/>
        </w:rPr>
        <w:t>While</w:t>
      </w:r>
      <w:r>
        <w:rPr>
          <w:color w:val="231F20"/>
          <w:spacing w:val="-4"/>
        </w:rPr>
        <w:t> </w:t>
      </w:r>
      <w:r>
        <w:rPr>
          <w:color w:val="231F20"/>
        </w:rPr>
        <w:t>the</w:t>
      </w:r>
      <w:r>
        <w:rPr>
          <w:color w:val="231F20"/>
          <w:spacing w:val="-5"/>
        </w:rPr>
        <w:t> </w:t>
      </w:r>
      <w:r>
        <w:rPr>
          <w:color w:val="231F20"/>
        </w:rPr>
        <w:t>basic</w:t>
      </w:r>
      <w:r>
        <w:rPr>
          <w:color w:val="231F20"/>
          <w:spacing w:val="-4"/>
        </w:rPr>
        <w:t> </w:t>
      </w:r>
      <w:r>
        <w:rPr>
          <w:color w:val="231F20"/>
        </w:rPr>
        <w:t>ideas</w:t>
      </w:r>
      <w:r>
        <w:rPr>
          <w:color w:val="231F20"/>
          <w:spacing w:val="-7"/>
        </w:rPr>
        <w:t> </w:t>
      </w:r>
      <w:r>
        <w:rPr>
          <w:color w:val="231F20"/>
        </w:rPr>
        <w:t>are</w:t>
      </w:r>
      <w:r>
        <w:rPr>
          <w:color w:val="231F20"/>
          <w:spacing w:val="-6"/>
        </w:rPr>
        <w:t> </w:t>
      </w:r>
      <w:r>
        <w:rPr>
          <w:color w:val="231F20"/>
        </w:rPr>
        <w:t>simple,</w:t>
      </w:r>
      <w:r>
        <w:rPr>
          <w:color w:val="231F20"/>
          <w:spacing w:val="-5"/>
        </w:rPr>
        <w:t> </w:t>
      </w:r>
      <w:r>
        <w:rPr>
          <w:color w:val="231F20"/>
        </w:rPr>
        <w:t>several</w:t>
      </w:r>
      <w:r>
        <w:rPr>
          <w:color w:val="231F20"/>
          <w:spacing w:val="-7"/>
        </w:rPr>
        <w:t> </w:t>
      </w:r>
      <w:r>
        <w:rPr>
          <w:color w:val="231F20"/>
        </w:rPr>
        <w:t>practical</w:t>
      </w:r>
      <w:r>
        <w:rPr>
          <w:color w:val="231F20"/>
          <w:spacing w:val="-7"/>
        </w:rPr>
        <w:t> </w:t>
      </w:r>
      <w:r>
        <w:rPr>
          <w:color w:val="231F20"/>
        </w:rPr>
        <w:t>problems</w:t>
      </w:r>
    </w:p>
    <w:p>
      <w:pPr>
        <w:pStyle w:val="BodyText"/>
        <w:rPr>
          <w:sz w:val="24"/>
        </w:rPr>
      </w:pPr>
    </w:p>
    <w:p>
      <w:pPr>
        <w:spacing w:before="0"/>
        <w:ind w:left="0" w:right="2559" w:firstLine="0"/>
        <w:jc w:val="right"/>
        <w:rPr>
          <w:rFonts w:ascii="Arial"/>
          <w:sz w:val="18"/>
        </w:rPr>
      </w:pPr>
      <w:r>
        <w:rPr>
          <w:rFonts w:ascii="Arial"/>
          <w:color w:val="474F9C"/>
          <w:sz w:val="18"/>
        </w:rPr>
        <w:t>243</w:t>
      </w:r>
    </w:p>
    <w:p>
      <w:pPr>
        <w:spacing w:after="0"/>
        <w:jc w:val="right"/>
        <w:rPr>
          <w:rFonts w:ascii="Arial"/>
          <w:sz w:val="18"/>
        </w:rPr>
        <w:sectPr>
          <w:headerReference w:type="even" r:id="rId19"/>
          <w:pgSz w:w="10800" w:h="13320"/>
          <w:pgMar w:header="0" w:footer="0" w:top="1260" w:bottom="280" w:left="760" w:right="700"/>
        </w:sectPr>
      </w:pPr>
    </w:p>
    <w:p>
      <w:pPr>
        <w:pStyle w:val="BodyText"/>
        <w:rPr>
          <w:rFonts w:ascii="Arial"/>
        </w:rPr>
      </w:pPr>
    </w:p>
    <w:p>
      <w:pPr>
        <w:pStyle w:val="BodyText"/>
        <w:rPr>
          <w:rFonts w:ascii="Arial"/>
          <w:sz w:val="18"/>
        </w:rPr>
      </w:pPr>
    </w:p>
    <w:p>
      <w:pPr>
        <w:pStyle w:val="BodyText"/>
        <w:spacing w:line="271" w:lineRule="auto"/>
        <w:ind w:left="2503" w:right="373"/>
        <w:jc w:val="both"/>
      </w:pPr>
      <w:r>
        <w:rPr>
          <w:color w:val="231F20"/>
        </w:rPr>
        <w:t>complicate the use of textures. First of all, textures easily become distorted, and designing the functions that map textures onto surfaces is challenging. Also, tex- ture mapping is a resampling process, just like rescaling an image, and as we saw</w:t>
      </w:r>
      <w:r>
        <w:rPr>
          <w:color w:val="231F20"/>
          <w:spacing w:val="-6"/>
        </w:rPr>
        <w:t> </w:t>
      </w:r>
      <w:r>
        <w:rPr>
          <w:color w:val="231F20"/>
        </w:rPr>
        <w:t>in</w:t>
      </w:r>
      <w:r>
        <w:rPr>
          <w:color w:val="231F20"/>
          <w:spacing w:val="-5"/>
        </w:rPr>
        <w:t> </w:t>
      </w:r>
      <w:r>
        <w:rPr>
          <w:color w:val="231F20"/>
        </w:rPr>
        <w:t>Chapter</w:t>
      </w:r>
      <w:r>
        <w:rPr>
          <w:color w:val="231F20"/>
          <w:spacing w:val="-7"/>
        </w:rPr>
        <w:t> </w:t>
      </w:r>
      <w:r>
        <w:rPr>
          <w:color w:val="231F20"/>
        </w:rPr>
        <w:t>9,</w:t>
      </w:r>
      <w:r>
        <w:rPr>
          <w:color w:val="231F20"/>
          <w:spacing w:val="-6"/>
        </w:rPr>
        <w:t> </w:t>
      </w:r>
      <w:r>
        <w:rPr>
          <w:color w:val="231F20"/>
        </w:rPr>
        <w:t>resampling</w:t>
      </w:r>
      <w:r>
        <w:rPr>
          <w:color w:val="231F20"/>
          <w:spacing w:val="-9"/>
        </w:rPr>
        <w:t> </w:t>
      </w:r>
      <w:r>
        <w:rPr>
          <w:color w:val="231F20"/>
        </w:rPr>
        <w:t>can</w:t>
      </w:r>
      <w:r>
        <w:rPr>
          <w:color w:val="231F20"/>
          <w:spacing w:val="-5"/>
        </w:rPr>
        <w:t> </w:t>
      </w:r>
      <w:r>
        <w:rPr>
          <w:color w:val="231F20"/>
        </w:rPr>
        <w:t>very</w:t>
      </w:r>
      <w:r>
        <w:rPr>
          <w:color w:val="231F20"/>
          <w:spacing w:val="-9"/>
        </w:rPr>
        <w:t> </w:t>
      </w:r>
      <w:r>
        <w:rPr>
          <w:color w:val="231F20"/>
        </w:rPr>
        <w:t>easily</w:t>
      </w:r>
      <w:r>
        <w:rPr>
          <w:color w:val="231F20"/>
          <w:spacing w:val="-5"/>
        </w:rPr>
        <w:t> </w:t>
      </w:r>
      <w:r>
        <w:rPr>
          <w:color w:val="231F20"/>
        </w:rPr>
        <w:t>introduce</w:t>
      </w:r>
      <w:r>
        <w:rPr>
          <w:color w:val="231F20"/>
          <w:spacing w:val="-10"/>
        </w:rPr>
        <w:t> </w:t>
      </w:r>
      <w:r>
        <w:rPr>
          <w:color w:val="231F20"/>
        </w:rPr>
        <w:t>aliasing</w:t>
      </w:r>
      <w:r>
        <w:rPr>
          <w:color w:val="231F20"/>
          <w:spacing w:val="-5"/>
        </w:rPr>
        <w:t> </w:t>
      </w:r>
      <w:r>
        <w:rPr>
          <w:color w:val="231F20"/>
        </w:rPr>
        <w:t>artifacts.</w:t>
      </w:r>
      <w:r>
        <w:rPr>
          <w:color w:val="231F20"/>
          <w:spacing w:val="6"/>
        </w:rPr>
        <w:t> </w:t>
      </w:r>
      <w:r>
        <w:rPr>
          <w:color w:val="231F20"/>
        </w:rPr>
        <w:t>The</w:t>
      </w:r>
      <w:r>
        <w:rPr>
          <w:color w:val="231F20"/>
          <w:spacing w:val="-8"/>
        </w:rPr>
        <w:t> </w:t>
      </w:r>
      <w:r>
        <w:rPr>
          <w:color w:val="231F20"/>
        </w:rPr>
        <w:t>use of texture mapping and animation together readily produces truly dramatic alias- ing, and much of the complexity of texture mapping systems is created by the </w:t>
      </w:r>
      <w:r>
        <w:rPr>
          <w:i/>
          <w:color w:val="231F20"/>
        </w:rPr>
        <w:t>antialiasing </w:t>
      </w:r>
      <w:r>
        <w:rPr>
          <w:color w:val="231F20"/>
        </w:rPr>
        <w:t>measures that are used to tame these</w:t>
      </w:r>
      <w:r>
        <w:rPr>
          <w:color w:val="231F20"/>
          <w:spacing w:val="-23"/>
        </w:rPr>
        <w:t> </w:t>
      </w:r>
      <w:r>
        <w:rPr>
          <w:color w:val="231F20"/>
        </w:rPr>
        <w:t>artifacts.</w:t>
      </w:r>
    </w:p>
    <w:p>
      <w:pPr>
        <w:pStyle w:val="BodyText"/>
        <w:rPr>
          <w:sz w:val="22"/>
        </w:rPr>
      </w:pPr>
    </w:p>
    <w:p>
      <w:pPr>
        <w:pStyle w:val="BodyText"/>
        <w:rPr>
          <w:sz w:val="24"/>
        </w:rPr>
      </w:pPr>
    </w:p>
    <w:p>
      <w:pPr>
        <w:pStyle w:val="Heading2"/>
        <w:numPr>
          <w:ilvl w:val="1"/>
          <w:numId w:val="4"/>
        </w:numPr>
        <w:tabs>
          <w:tab w:pos="3324" w:val="left" w:leader="none"/>
          <w:tab w:pos="3325" w:val="left" w:leader="none"/>
        </w:tabs>
        <w:spacing w:line="240" w:lineRule="auto" w:before="0" w:after="0"/>
        <w:ind w:left="3324" w:right="0" w:hanging="822"/>
        <w:jc w:val="left"/>
      </w:pPr>
      <w:r>
        <w:rPr>
          <w:color w:val="478A4A"/>
        </w:rPr>
        <w:t>Looking Up </w:t>
      </w:r>
      <w:r>
        <w:rPr>
          <w:color w:val="478A4A"/>
          <w:spacing w:val="-6"/>
        </w:rPr>
        <w:t>Texture</w:t>
      </w:r>
      <w:r>
        <w:rPr>
          <w:color w:val="478A4A"/>
          <w:spacing w:val="-8"/>
        </w:rPr>
        <w:t> </w:t>
      </w:r>
      <w:r>
        <w:rPr>
          <w:color w:val="478A4A"/>
          <w:spacing w:val="-3"/>
        </w:rPr>
        <w:t>Values</w:t>
      </w:r>
    </w:p>
    <w:p>
      <w:pPr>
        <w:pStyle w:val="BodyText"/>
        <w:spacing w:line="271" w:lineRule="auto" w:before="275"/>
        <w:ind w:left="2503" w:right="369"/>
        <w:jc w:val="both"/>
      </w:pPr>
      <w:r>
        <w:rPr>
          <w:color w:val="231F20"/>
          <w:spacing w:val="-9"/>
        </w:rPr>
        <w:t>To  </w:t>
      </w:r>
      <w:r>
        <w:rPr>
          <w:color w:val="231F20"/>
        </w:rPr>
        <w:t>start off,  </w:t>
      </w:r>
      <w:r>
        <w:rPr>
          <w:color w:val="231F20"/>
          <w:spacing w:val="-3"/>
        </w:rPr>
        <w:t>let’s  </w:t>
      </w:r>
      <w:r>
        <w:rPr>
          <w:color w:val="231F20"/>
        </w:rPr>
        <w:t>consider a  simple application of texture mapping.  </w:t>
      </w:r>
      <w:r>
        <w:rPr>
          <w:color w:val="231F20"/>
          <w:spacing w:val="-9"/>
        </w:rPr>
        <w:t>We  </w:t>
      </w:r>
      <w:r>
        <w:rPr>
          <w:color w:val="231F20"/>
        </w:rPr>
        <w:t>have  a scene with a wood floor, and we would like the diffuse color of the floor to   be controlled by an image showing floorboards with wood grain. Regardless of whether</w:t>
      </w:r>
      <w:r>
        <w:rPr>
          <w:color w:val="231F20"/>
          <w:spacing w:val="-7"/>
        </w:rPr>
        <w:t> </w:t>
      </w:r>
      <w:r>
        <w:rPr>
          <w:color w:val="231F20"/>
        </w:rPr>
        <w:t>we</w:t>
      </w:r>
      <w:r>
        <w:rPr>
          <w:color w:val="231F20"/>
          <w:spacing w:val="-3"/>
        </w:rPr>
        <w:t> </w:t>
      </w:r>
      <w:r>
        <w:rPr>
          <w:color w:val="231F20"/>
        </w:rPr>
        <w:t>are</w:t>
      </w:r>
      <w:r>
        <w:rPr>
          <w:color w:val="231F20"/>
          <w:spacing w:val="-5"/>
        </w:rPr>
        <w:t> </w:t>
      </w:r>
      <w:r>
        <w:rPr>
          <w:color w:val="231F20"/>
        </w:rPr>
        <w:t>using</w:t>
      </w:r>
      <w:r>
        <w:rPr>
          <w:color w:val="231F20"/>
          <w:spacing w:val="-6"/>
        </w:rPr>
        <w:t> </w:t>
      </w:r>
      <w:r>
        <w:rPr>
          <w:color w:val="231F20"/>
        </w:rPr>
        <w:t>ray</w:t>
      </w:r>
      <w:r>
        <w:rPr>
          <w:color w:val="231F20"/>
          <w:spacing w:val="-4"/>
        </w:rPr>
        <w:t> </w:t>
      </w:r>
      <w:r>
        <w:rPr>
          <w:color w:val="231F20"/>
        </w:rPr>
        <w:t>tracing</w:t>
      </w:r>
      <w:r>
        <w:rPr>
          <w:color w:val="231F20"/>
          <w:spacing w:val="-7"/>
        </w:rPr>
        <w:t> </w:t>
      </w:r>
      <w:r>
        <w:rPr>
          <w:color w:val="231F20"/>
        </w:rPr>
        <w:t>or</w:t>
      </w:r>
      <w:r>
        <w:rPr>
          <w:color w:val="231F20"/>
          <w:spacing w:val="-4"/>
        </w:rPr>
        <w:t> </w:t>
      </w:r>
      <w:r>
        <w:rPr>
          <w:color w:val="231F20"/>
        </w:rPr>
        <w:t>rasterization,</w:t>
      </w:r>
      <w:r>
        <w:rPr>
          <w:color w:val="231F20"/>
          <w:spacing w:val="-7"/>
        </w:rPr>
        <w:t> </w:t>
      </w:r>
      <w:r>
        <w:rPr>
          <w:color w:val="231F20"/>
        </w:rPr>
        <w:t>the</w:t>
      </w:r>
      <w:r>
        <w:rPr>
          <w:color w:val="231F20"/>
          <w:spacing w:val="-5"/>
        </w:rPr>
        <w:t> </w:t>
      </w:r>
      <w:r>
        <w:rPr>
          <w:color w:val="231F20"/>
        </w:rPr>
        <w:t>shading</w:t>
      </w:r>
      <w:r>
        <w:rPr>
          <w:color w:val="231F20"/>
          <w:spacing w:val="-6"/>
        </w:rPr>
        <w:t> </w:t>
      </w:r>
      <w:r>
        <w:rPr>
          <w:color w:val="231F20"/>
        </w:rPr>
        <w:t>code</w:t>
      </w:r>
      <w:r>
        <w:rPr>
          <w:color w:val="231F20"/>
          <w:spacing w:val="-5"/>
        </w:rPr>
        <w:t> </w:t>
      </w:r>
      <w:r>
        <w:rPr>
          <w:color w:val="231F20"/>
        </w:rPr>
        <w:t>that</w:t>
      </w:r>
      <w:r>
        <w:rPr>
          <w:color w:val="231F20"/>
          <w:spacing w:val="-5"/>
        </w:rPr>
        <w:t> </w:t>
      </w:r>
      <w:r>
        <w:rPr>
          <w:color w:val="231F20"/>
        </w:rPr>
        <w:t>computes the color for a ray-surface intersection point or for a fragment generated by the rasterizer needs to know the color of the texture at the shading point, in order to use</w:t>
      </w:r>
      <w:r>
        <w:rPr>
          <w:color w:val="231F20"/>
          <w:spacing w:val="-1"/>
        </w:rPr>
        <w:t> </w:t>
      </w:r>
      <w:r>
        <w:rPr>
          <w:color w:val="231F20"/>
        </w:rPr>
        <w:t>it</w:t>
      </w:r>
      <w:r>
        <w:rPr>
          <w:color w:val="231F20"/>
          <w:spacing w:val="-3"/>
        </w:rPr>
        <w:t> </w:t>
      </w:r>
      <w:r>
        <w:rPr>
          <w:color w:val="231F20"/>
        </w:rPr>
        <w:t>as</w:t>
      </w:r>
      <w:r>
        <w:rPr>
          <w:color w:val="231F20"/>
          <w:spacing w:val="-2"/>
        </w:rPr>
        <w:t> </w:t>
      </w:r>
      <w:r>
        <w:rPr>
          <w:color w:val="231F20"/>
        </w:rPr>
        <w:t>the diffuse</w:t>
      </w:r>
      <w:r>
        <w:rPr>
          <w:color w:val="231F20"/>
          <w:spacing w:val="-5"/>
        </w:rPr>
        <w:t> </w:t>
      </w:r>
      <w:r>
        <w:rPr>
          <w:color w:val="231F20"/>
        </w:rPr>
        <w:t>color</w:t>
      </w:r>
      <w:r>
        <w:rPr>
          <w:color w:val="231F20"/>
          <w:spacing w:val="-4"/>
        </w:rPr>
        <w:t> </w:t>
      </w:r>
      <w:r>
        <w:rPr>
          <w:color w:val="231F20"/>
        </w:rPr>
        <w:t>in</w:t>
      </w:r>
      <w:r>
        <w:rPr>
          <w:color w:val="231F20"/>
          <w:spacing w:val="-1"/>
        </w:rPr>
        <w:t> </w:t>
      </w:r>
      <w:r>
        <w:rPr>
          <w:color w:val="231F20"/>
        </w:rPr>
        <w:t>the</w:t>
      </w:r>
      <w:r>
        <w:rPr>
          <w:color w:val="231F20"/>
          <w:spacing w:val="-1"/>
        </w:rPr>
        <w:t> </w:t>
      </w:r>
      <w:r>
        <w:rPr>
          <w:color w:val="231F20"/>
        </w:rPr>
        <w:t>Lambertian</w:t>
      </w:r>
      <w:r>
        <w:rPr>
          <w:color w:val="231F20"/>
          <w:spacing w:val="-6"/>
        </w:rPr>
        <w:t> </w:t>
      </w:r>
      <w:r>
        <w:rPr>
          <w:color w:val="231F20"/>
        </w:rPr>
        <w:t>shading</w:t>
      </w:r>
      <w:r>
        <w:rPr>
          <w:color w:val="231F20"/>
          <w:spacing w:val="-5"/>
        </w:rPr>
        <w:t> </w:t>
      </w:r>
      <w:r>
        <w:rPr>
          <w:color w:val="231F20"/>
        </w:rPr>
        <w:t>model</w:t>
      </w:r>
      <w:r>
        <w:rPr>
          <w:color w:val="231F20"/>
          <w:spacing w:val="-3"/>
        </w:rPr>
        <w:t> </w:t>
      </w:r>
      <w:r>
        <w:rPr>
          <w:color w:val="231F20"/>
        </w:rPr>
        <w:t>from</w:t>
      </w:r>
      <w:r>
        <w:rPr>
          <w:color w:val="231F20"/>
          <w:spacing w:val="-4"/>
        </w:rPr>
        <w:t> </w:t>
      </w:r>
      <w:r>
        <w:rPr>
          <w:color w:val="231F20"/>
        </w:rPr>
        <w:t>Chapter</w:t>
      </w:r>
      <w:r>
        <w:rPr>
          <w:color w:val="231F20"/>
          <w:spacing w:val="-5"/>
        </w:rPr>
        <w:t> </w:t>
      </w:r>
      <w:r>
        <w:rPr>
          <w:color w:val="231F20"/>
        </w:rPr>
        <w:t>10.</w:t>
      </w:r>
    </w:p>
    <w:p>
      <w:pPr>
        <w:pStyle w:val="BodyText"/>
        <w:spacing w:line="271" w:lineRule="auto"/>
        <w:ind w:left="2503" w:right="371" w:firstLine="300"/>
        <w:jc w:val="both"/>
      </w:pPr>
      <w:r>
        <w:rPr>
          <w:color w:val="231F20"/>
          <w:spacing w:val="-9"/>
        </w:rPr>
        <w:t>To </w:t>
      </w:r>
      <w:r>
        <w:rPr>
          <w:color w:val="231F20"/>
        </w:rPr>
        <w:t>get this color, the shader performs a </w:t>
      </w:r>
      <w:r>
        <w:rPr>
          <w:i/>
          <w:color w:val="231F20"/>
          <w:spacing w:val="-3"/>
        </w:rPr>
        <w:t>texture </w:t>
      </w:r>
      <w:r>
        <w:rPr>
          <w:i/>
          <w:color w:val="231F20"/>
        </w:rPr>
        <w:t>lookup</w:t>
      </w:r>
      <w:r>
        <w:rPr>
          <w:color w:val="231F20"/>
        </w:rPr>
        <w:t>: it figures out the loca- tion,</w:t>
      </w:r>
      <w:r>
        <w:rPr>
          <w:color w:val="231F20"/>
          <w:spacing w:val="-12"/>
        </w:rPr>
        <w:t> </w:t>
      </w:r>
      <w:r>
        <w:rPr>
          <w:color w:val="231F20"/>
        </w:rPr>
        <w:t>in</w:t>
      </w:r>
      <w:r>
        <w:rPr>
          <w:color w:val="231F20"/>
          <w:spacing w:val="-14"/>
        </w:rPr>
        <w:t> </w:t>
      </w:r>
      <w:r>
        <w:rPr>
          <w:color w:val="231F20"/>
        </w:rPr>
        <w:t>the</w:t>
      </w:r>
      <w:r>
        <w:rPr>
          <w:color w:val="231F20"/>
          <w:spacing w:val="-14"/>
        </w:rPr>
        <w:t> </w:t>
      </w:r>
      <w:r>
        <w:rPr>
          <w:color w:val="231F20"/>
        </w:rPr>
        <w:t>coordinate</w:t>
      </w:r>
      <w:r>
        <w:rPr>
          <w:color w:val="231F20"/>
          <w:spacing w:val="-19"/>
        </w:rPr>
        <w:t> </w:t>
      </w:r>
      <w:r>
        <w:rPr>
          <w:color w:val="231F20"/>
        </w:rPr>
        <w:t>system</w:t>
      </w:r>
      <w:r>
        <w:rPr>
          <w:color w:val="231F20"/>
          <w:spacing w:val="-11"/>
        </w:rPr>
        <w:t> </w:t>
      </w:r>
      <w:r>
        <w:rPr>
          <w:color w:val="231F20"/>
        </w:rPr>
        <w:t>of</w:t>
      </w:r>
      <w:r>
        <w:rPr>
          <w:color w:val="231F20"/>
          <w:spacing w:val="-14"/>
        </w:rPr>
        <w:t> </w:t>
      </w:r>
      <w:r>
        <w:rPr>
          <w:color w:val="231F20"/>
        </w:rPr>
        <w:t>the</w:t>
      </w:r>
      <w:r>
        <w:rPr>
          <w:color w:val="231F20"/>
          <w:spacing w:val="-14"/>
        </w:rPr>
        <w:t> </w:t>
      </w:r>
      <w:r>
        <w:rPr>
          <w:color w:val="231F20"/>
        </w:rPr>
        <w:t>texture</w:t>
      </w:r>
      <w:r>
        <w:rPr>
          <w:color w:val="231F20"/>
          <w:spacing w:val="-17"/>
        </w:rPr>
        <w:t> </w:t>
      </w:r>
      <w:r>
        <w:rPr>
          <w:color w:val="231F20"/>
        </w:rPr>
        <w:t>image,</w:t>
      </w:r>
      <w:r>
        <w:rPr>
          <w:color w:val="231F20"/>
          <w:spacing w:val="-14"/>
        </w:rPr>
        <w:t> </w:t>
      </w:r>
      <w:r>
        <w:rPr>
          <w:color w:val="231F20"/>
        </w:rPr>
        <w:t>that</w:t>
      </w:r>
      <w:r>
        <w:rPr>
          <w:color w:val="231F20"/>
          <w:spacing w:val="-15"/>
        </w:rPr>
        <w:t> </w:t>
      </w:r>
      <w:r>
        <w:rPr>
          <w:color w:val="231F20"/>
        </w:rPr>
        <w:t>corresponds</w:t>
      </w:r>
      <w:r>
        <w:rPr>
          <w:color w:val="231F20"/>
          <w:spacing w:val="-20"/>
        </w:rPr>
        <w:t> </w:t>
      </w:r>
      <w:r>
        <w:rPr>
          <w:color w:val="231F20"/>
        </w:rPr>
        <w:t>to</w:t>
      </w:r>
      <w:r>
        <w:rPr>
          <w:color w:val="231F20"/>
          <w:spacing w:val="-12"/>
        </w:rPr>
        <w:t> </w:t>
      </w:r>
      <w:r>
        <w:rPr>
          <w:color w:val="231F20"/>
        </w:rPr>
        <w:t>the</w:t>
      </w:r>
      <w:r>
        <w:rPr>
          <w:color w:val="231F20"/>
          <w:spacing w:val="-14"/>
        </w:rPr>
        <w:t> </w:t>
      </w:r>
      <w:r>
        <w:rPr>
          <w:color w:val="231F20"/>
        </w:rPr>
        <w:t>shading point, and it reads out the color at that point in the image, resulting in the </w:t>
      </w:r>
      <w:r>
        <w:rPr>
          <w:i/>
          <w:color w:val="231F20"/>
          <w:spacing w:val="-3"/>
        </w:rPr>
        <w:t>texture </w:t>
      </w:r>
      <w:r>
        <w:rPr>
          <w:i/>
          <w:color w:val="231F20"/>
        </w:rPr>
        <w:t>sample</w:t>
      </w:r>
      <w:r>
        <w:rPr>
          <w:color w:val="231F20"/>
        </w:rPr>
        <w:t>. That color is then used in shading, and since the texture lookup happens at a different place in the texture for every pixel that sees the floor, a pattern of different colors shows up in the image. The code might look like</w:t>
      </w:r>
      <w:r>
        <w:rPr>
          <w:color w:val="231F20"/>
          <w:spacing w:val="-28"/>
        </w:rPr>
        <w:t> </w:t>
      </w:r>
      <w:r>
        <w:rPr>
          <w:color w:val="231F20"/>
        </w:rPr>
        <w:t>this:</w:t>
      </w:r>
    </w:p>
    <w:p>
      <w:pPr>
        <w:pStyle w:val="BodyText"/>
        <w:spacing w:before="2"/>
        <w:rPr>
          <w:sz w:val="16"/>
        </w:rPr>
      </w:pPr>
    </w:p>
    <w:p>
      <w:pPr>
        <w:spacing w:line="252" w:lineRule="auto" w:before="1"/>
        <w:ind w:left="3269" w:right="1672" w:hanging="766"/>
        <w:jc w:val="left"/>
        <w:rPr>
          <w:rFonts w:ascii="Courier New"/>
          <w:sz w:val="16"/>
        </w:rPr>
      </w:pPr>
      <w:r>
        <w:rPr>
          <w:rFonts w:ascii="Courier New"/>
          <w:color w:val="231F20"/>
          <w:sz w:val="16"/>
        </w:rPr>
        <w:t>Color texture_lookup(Texture t, float u, float v) { int i = round(u </w:t>
      </w:r>
      <w:r>
        <w:rPr>
          <w:rFonts w:ascii="Courier New"/>
          <w:color w:val="231F20"/>
          <w:position w:val="-2"/>
          <w:sz w:val="16"/>
        </w:rPr>
        <w:t>* </w:t>
      </w:r>
      <w:r>
        <w:rPr>
          <w:rFonts w:ascii="Courier New"/>
          <w:color w:val="231F20"/>
          <w:sz w:val="16"/>
        </w:rPr>
        <w:t>t.width() - 0.5)</w:t>
      </w:r>
    </w:p>
    <w:p>
      <w:pPr>
        <w:spacing w:line="182" w:lineRule="auto" w:before="0"/>
        <w:ind w:left="3269" w:right="0" w:firstLine="0"/>
        <w:jc w:val="left"/>
        <w:rPr>
          <w:rFonts w:ascii="Courier New"/>
          <w:sz w:val="16"/>
        </w:rPr>
      </w:pPr>
      <w:r>
        <w:rPr>
          <w:rFonts w:ascii="Courier New"/>
          <w:color w:val="231F20"/>
          <w:sz w:val="16"/>
        </w:rPr>
        <w:t>int j = round(v </w:t>
      </w:r>
      <w:r>
        <w:rPr>
          <w:rFonts w:ascii="Courier New"/>
          <w:color w:val="231F20"/>
          <w:position w:val="-2"/>
          <w:sz w:val="16"/>
        </w:rPr>
        <w:t>* </w:t>
      </w:r>
      <w:r>
        <w:rPr>
          <w:rFonts w:ascii="Courier New"/>
          <w:color w:val="231F20"/>
          <w:sz w:val="16"/>
        </w:rPr>
        <w:t>t.height() - 0.5)</w:t>
      </w:r>
    </w:p>
    <w:p>
      <w:pPr>
        <w:spacing w:line="178" w:lineRule="exact" w:before="0"/>
        <w:ind w:left="3269" w:right="0" w:firstLine="0"/>
        <w:jc w:val="left"/>
        <w:rPr>
          <w:rFonts w:ascii="Courier New"/>
          <w:sz w:val="16"/>
        </w:rPr>
      </w:pPr>
      <w:r>
        <w:rPr>
          <w:rFonts w:ascii="Courier New"/>
          <w:color w:val="231F20"/>
          <w:sz w:val="16"/>
        </w:rPr>
        <w:t>return t.get_pixel(i,j)</w:t>
      </w:r>
    </w:p>
    <w:p>
      <w:pPr>
        <w:spacing w:before="1"/>
        <w:ind w:left="2503" w:right="0" w:firstLine="0"/>
        <w:jc w:val="left"/>
        <w:rPr>
          <w:rFonts w:ascii="Courier New"/>
          <w:sz w:val="16"/>
        </w:rPr>
      </w:pPr>
      <w:r>
        <w:rPr>
          <w:rFonts w:ascii="Courier New"/>
          <w:color w:val="231F20"/>
          <w:w w:val="99"/>
          <w:sz w:val="16"/>
        </w:rPr>
        <w:t>}</w:t>
      </w:r>
    </w:p>
    <w:p>
      <w:pPr>
        <w:spacing w:line="252" w:lineRule="auto" w:before="6"/>
        <w:ind w:left="3269" w:right="1192" w:hanging="766"/>
        <w:jc w:val="left"/>
        <w:rPr>
          <w:rFonts w:ascii="Courier New"/>
          <w:sz w:val="16"/>
        </w:rPr>
      </w:pPr>
      <w:r>
        <w:rPr>
          <w:rFonts w:ascii="Courier New"/>
          <w:color w:val="231F20"/>
          <w:sz w:val="16"/>
        </w:rPr>
        <w:t>Color shade_surface_point(Surface s, Point p, Texture t) { Vector normal = s.get_normal(p)</w:t>
      </w:r>
    </w:p>
    <w:p>
      <w:pPr>
        <w:spacing w:line="180" w:lineRule="exact" w:before="0"/>
        <w:ind w:left="3269" w:right="0" w:firstLine="0"/>
        <w:jc w:val="left"/>
        <w:rPr>
          <w:rFonts w:ascii="Courier New"/>
          <w:sz w:val="16"/>
        </w:rPr>
      </w:pPr>
      <w:r>
        <w:rPr>
          <w:rFonts w:ascii="Courier New"/>
          <w:color w:val="231F20"/>
          <w:sz w:val="16"/>
        </w:rPr>
        <w:t>(u,v) = s.get_texcoord(p)</w:t>
      </w:r>
    </w:p>
    <w:p>
      <w:pPr>
        <w:spacing w:before="8"/>
        <w:ind w:left="3269" w:right="0" w:firstLine="0"/>
        <w:jc w:val="left"/>
        <w:rPr>
          <w:rFonts w:ascii="Courier New"/>
          <w:sz w:val="16"/>
        </w:rPr>
      </w:pPr>
      <w:r>
        <w:rPr>
          <w:rFonts w:ascii="Courier New"/>
          <w:color w:val="231F20"/>
          <w:sz w:val="16"/>
        </w:rPr>
        <w:t>Color diffuse_color = texture_lookup(u,v)</w:t>
      </w:r>
    </w:p>
    <w:p>
      <w:pPr>
        <w:spacing w:before="8"/>
        <w:ind w:left="3269" w:right="0" w:firstLine="0"/>
        <w:jc w:val="left"/>
        <w:rPr>
          <w:rFonts w:ascii="Courier New"/>
          <w:sz w:val="16"/>
        </w:rPr>
      </w:pPr>
      <w:r>
        <w:rPr>
          <w:rFonts w:ascii="Courier New"/>
          <w:color w:val="231F20"/>
          <w:sz w:val="16"/>
        </w:rPr>
        <w:t>// compute shading using diffuse_color and normal</w:t>
      </w:r>
    </w:p>
    <w:p>
      <w:pPr>
        <w:spacing w:before="9"/>
        <w:ind w:left="3269" w:right="0" w:firstLine="0"/>
        <w:jc w:val="left"/>
        <w:rPr>
          <w:rFonts w:ascii="Courier New"/>
          <w:sz w:val="16"/>
        </w:rPr>
      </w:pPr>
      <w:r>
        <w:rPr>
          <w:rFonts w:ascii="Courier New"/>
          <w:color w:val="231F20"/>
          <w:sz w:val="16"/>
        </w:rPr>
        <w:t>// return shading result</w:t>
      </w:r>
    </w:p>
    <w:p>
      <w:pPr>
        <w:spacing w:before="8"/>
        <w:ind w:left="2503" w:right="0" w:firstLine="0"/>
        <w:jc w:val="left"/>
        <w:rPr>
          <w:rFonts w:ascii="Courier New"/>
          <w:sz w:val="16"/>
        </w:rPr>
      </w:pPr>
      <w:r>
        <w:rPr>
          <w:rFonts w:ascii="Courier New"/>
          <w:color w:val="231F20"/>
          <w:w w:val="99"/>
          <w:sz w:val="16"/>
        </w:rPr>
        <w:t>}</w:t>
      </w:r>
    </w:p>
    <w:p>
      <w:pPr>
        <w:pStyle w:val="BodyText"/>
        <w:spacing w:before="5"/>
        <w:rPr>
          <w:rFonts w:ascii="Courier New"/>
        </w:rPr>
      </w:pPr>
    </w:p>
    <w:p>
      <w:pPr>
        <w:pStyle w:val="BodyText"/>
        <w:spacing w:line="271" w:lineRule="auto"/>
        <w:ind w:left="2503" w:right="373" w:firstLine="300"/>
        <w:jc w:val="both"/>
      </w:pPr>
      <w:r>
        <w:rPr>
          <w:color w:val="231F20"/>
        </w:rPr>
        <w:t>In</w:t>
      </w:r>
      <w:r>
        <w:rPr>
          <w:color w:val="231F20"/>
          <w:spacing w:val="-15"/>
        </w:rPr>
        <w:t> </w:t>
      </w:r>
      <w:r>
        <w:rPr>
          <w:color w:val="231F20"/>
        </w:rPr>
        <w:t>this</w:t>
      </w:r>
      <w:r>
        <w:rPr>
          <w:color w:val="231F20"/>
          <w:spacing w:val="-15"/>
        </w:rPr>
        <w:t> </w:t>
      </w:r>
      <w:r>
        <w:rPr>
          <w:color w:val="231F20"/>
        </w:rPr>
        <w:t>code,</w:t>
      </w:r>
      <w:r>
        <w:rPr>
          <w:color w:val="231F20"/>
          <w:spacing w:val="-16"/>
        </w:rPr>
        <w:t> </w:t>
      </w:r>
      <w:r>
        <w:rPr>
          <w:color w:val="231F20"/>
        </w:rPr>
        <w:t>the</w:t>
      </w:r>
      <w:r>
        <w:rPr>
          <w:color w:val="231F20"/>
          <w:spacing w:val="-14"/>
        </w:rPr>
        <w:t> </w:t>
      </w:r>
      <w:r>
        <w:rPr>
          <w:color w:val="231F20"/>
        </w:rPr>
        <w:t>shader</w:t>
      </w:r>
      <w:r>
        <w:rPr>
          <w:color w:val="231F20"/>
          <w:spacing w:val="-16"/>
        </w:rPr>
        <w:t> </w:t>
      </w:r>
      <w:r>
        <w:rPr>
          <w:color w:val="231F20"/>
        </w:rPr>
        <w:t>asks</w:t>
      </w:r>
      <w:r>
        <w:rPr>
          <w:color w:val="231F20"/>
          <w:spacing w:val="-15"/>
        </w:rPr>
        <w:t> </w:t>
      </w:r>
      <w:r>
        <w:rPr>
          <w:color w:val="231F20"/>
        </w:rPr>
        <w:t>the</w:t>
      </w:r>
      <w:r>
        <w:rPr>
          <w:color w:val="231F20"/>
          <w:spacing w:val="-16"/>
        </w:rPr>
        <w:t> </w:t>
      </w:r>
      <w:r>
        <w:rPr>
          <w:color w:val="231F20"/>
        </w:rPr>
        <w:t>surface</w:t>
      </w:r>
      <w:r>
        <w:rPr>
          <w:color w:val="231F20"/>
          <w:spacing w:val="-16"/>
        </w:rPr>
        <w:t> </w:t>
      </w:r>
      <w:r>
        <w:rPr>
          <w:color w:val="231F20"/>
        </w:rPr>
        <w:t>where</w:t>
      </w:r>
      <w:r>
        <w:rPr>
          <w:color w:val="231F20"/>
          <w:spacing w:val="-16"/>
        </w:rPr>
        <w:t> </w:t>
      </w:r>
      <w:r>
        <w:rPr>
          <w:color w:val="231F20"/>
        </w:rPr>
        <w:t>to</w:t>
      </w:r>
      <w:r>
        <w:rPr>
          <w:color w:val="231F20"/>
          <w:spacing w:val="-13"/>
        </w:rPr>
        <w:t> </w:t>
      </w:r>
      <w:r>
        <w:rPr>
          <w:color w:val="231F20"/>
        </w:rPr>
        <w:t>look</w:t>
      </w:r>
      <w:r>
        <w:rPr>
          <w:color w:val="231F20"/>
          <w:spacing w:val="-15"/>
        </w:rPr>
        <w:t> </w:t>
      </w:r>
      <w:r>
        <w:rPr>
          <w:color w:val="231F20"/>
        </w:rPr>
        <w:t>in</w:t>
      </w:r>
      <w:r>
        <w:rPr>
          <w:color w:val="231F20"/>
          <w:spacing w:val="-15"/>
        </w:rPr>
        <w:t> </w:t>
      </w:r>
      <w:r>
        <w:rPr>
          <w:color w:val="231F20"/>
        </w:rPr>
        <w:t>the</w:t>
      </w:r>
      <w:r>
        <w:rPr>
          <w:color w:val="231F20"/>
          <w:spacing w:val="-14"/>
        </w:rPr>
        <w:t> </w:t>
      </w:r>
      <w:r>
        <w:rPr>
          <w:color w:val="231F20"/>
        </w:rPr>
        <w:t>texture,</w:t>
      </w:r>
      <w:r>
        <w:rPr>
          <w:color w:val="231F20"/>
          <w:spacing w:val="-16"/>
        </w:rPr>
        <w:t> </w:t>
      </w:r>
      <w:r>
        <w:rPr>
          <w:color w:val="231F20"/>
        </w:rPr>
        <w:t>and</w:t>
      </w:r>
      <w:r>
        <w:rPr>
          <w:color w:val="231F20"/>
          <w:spacing w:val="-15"/>
        </w:rPr>
        <w:t> </w:t>
      </w:r>
      <w:r>
        <w:rPr>
          <w:color w:val="231F20"/>
        </w:rPr>
        <w:t>some- how</w:t>
      </w:r>
      <w:r>
        <w:rPr>
          <w:color w:val="231F20"/>
          <w:spacing w:val="-15"/>
        </w:rPr>
        <w:t> </w:t>
      </w:r>
      <w:r>
        <w:rPr>
          <w:color w:val="231F20"/>
        </w:rPr>
        <w:t>every</w:t>
      </w:r>
      <w:r>
        <w:rPr>
          <w:color w:val="231F20"/>
          <w:spacing w:val="-14"/>
        </w:rPr>
        <w:t> </w:t>
      </w:r>
      <w:r>
        <w:rPr>
          <w:color w:val="231F20"/>
        </w:rPr>
        <w:t>surface</w:t>
      </w:r>
      <w:r>
        <w:rPr>
          <w:color w:val="231F20"/>
          <w:spacing w:val="-14"/>
        </w:rPr>
        <w:t> </w:t>
      </w:r>
      <w:r>
        <w:rPr>
          <w:color w:val="231F20"/>
        </w:rPr>
        <w:t>that</w:t>
      </w:r>
      <w:r>
        <w:rPr>
          <w:color w:val="231F20"/>
          <w:spacing w:val="-13"/>
        </w:rPr>
        <w:t> </w:t>
      </w:r>
      <w:r>
        <w:rPr>
          <w:color w:val="231F20"/>
        </w:rPr>
        <w:t>we</w:t>
      </w:r>
      <w:r>
        <w:rPr>
          <w:color w:val="231F20"/>
          <w:spacing w:val="-12"/>
        </w:rPr>
        <w:t> </w:t>
      </w:r>
      <w:r>
        <w:rPr>
          <w:color w:val="231F20"/>
        </w:rPr>
        <w:t>want</w:t>
      </w:r>
      <w:r>
        <w:rPr>
          <w:color w:val="231F20"/>
          <w:spacing w:val="-12"/>
        </w:rPr>
        <w:t> </w:t>
      </w:r>
      <w:r>
        <w:rPr>
          <w:color w:val="231F20"/>
        </w:rPr>
        <w:t>to</w:t>
      </w:r>
      <w:r>
        <w:rPr>
          <w:color w:val="231F20"/>
          <w:spacing w:val="-12"/>
        </w:rPr>
        <w:t> </w:t>
      </w:r>
      <w:r>
        <w:rPr>
          <w:color w:val="231F20"/>
        </w:rPr>
        <w:t>shade</w:t>
      </w:r>
      <w:r>
        <w:rPr>
          <w:color w:val="231F20"/>
          <w:spacing w:val="-15"/>
        </w:rPr>
        <w:t> </w:t>
      </w:r>
      <w:r>
        <w:rPr>
          <w:color w:val="231F20"/>
        </w:rPr>
        <w:t>using</w:t>
      </w:r>
      <w:r>
        <w:rPr>
          <w:color w:val="231F20"/>
          <w:spacing w:val="-13"/>
        </w:rPr>
        <w:t> </w:t>
      </w:r>
      <w:r>
        <w:rPr>
          <w:color w:val="231F20"/>
        </w:rPr>
        <w:t>a</w:t>
      </w:r>
      <w:r>
        <w:rPr>
          <w:color w:val="231F20"/>
          <w:spacing w:val="-10"/>
        </w:rPr>
        <w:t> </w:t>
      </w:r>
      <w:r>
        <w:rPr>
          <w:color w:val="231F20"/>
        </w:rPr>
        <w:t>texture</w:t>
      </w:r>
      <w:r>
        <w:rPr>
          <w:color w:val="231F20"/>
          <w:spacing w:val="-17"/>
        </w:rPr>
        <w:t> </w:t>
      </w:r>
      <w:r>
        <w:rPr>
          <w:color w:val="231F20"/>
        </w:rPr>
        <w:t>needs</w:t>
      </w:r>
      <w:r>
        <w:rPr>
          <w:color w:val="231F20"/>
          <w:spacing w:val="-12"/>
        </w:rPr>
        <w:t> </w:t>
      </w:r>
      <w:r>
        <w:rPr>
          <w:color w:val="231F20"/>
        </w:rPr>
        <w:t>to</w:t>
      </w:r>
      <w:r>
        <w:rPr>
          <w:color w:val="231F20"/>
          <w:spacing w:val="-12"/>
        </w:rPr>
        <w:t> </w:t>
      </w:r>
      <w:r>
        <w:rPr>
          <w:color w:val="231F20"/>
        </w:rPr>
        <w:t>be</w:t>
      </w:r>
      <w:r>
        <w:rPr>
          <w:color w:val="231F20"/>
          <w:spacing w:val="-15"/>
        </w:rPr>
        <w:t> </w:t>
      </w:r>
      <w:r>
        <w:rPr>
          <w:color w:val="231F20"/>
        </w:rPr>
        <w:t>able</w:t>
      </w:r>
      <w:r>
        <w:rPr>
          <w:color w:val="231F20"/>
          <w:spacing w:val="-12"/>
        </w:rPr>
        <w:t> </w:t>
      </w:r>
      <w:r>
        <w:rPr>
          <w:color w:val="231F20"/>
        </w:rPr>
        <w:t>to</w:t>
      </w:r>
      <w:r>
        <w:rPr>
          <w:color w:val="231F20"/>
          <w:spacing w:val="-11"/>
        </w:rPr>
        <w:t> </w:t>
      </w:r>
      <w:r>
        <w:rPr>
          <w:color w:val="231F20"/>
        </w:rPr>
        <w:t>answer this query. This brings us to the first key ingredient of texture mapping: we need a function that maps from the surface to the texture that we can easily compute for every pixel. This is the </w:t>
      </w:r>
      <w:r>
        <w:rPr>
          <w:i/>
          <w:color w:val="231F20"/>
        </w:rPr>
        <w:t>texture coordinate function </w:t>
      </w:r>
      <w:r>
        <w:rPr>
          <w:color w:val="231F20"/>
        </w:rPr>
        <w:t>(Figure 11.1) and we</w:t>
      </w:r>
      <w:r>
        <w:rPr>
          <w:color w:val="231F20"/>
          <w:spacing w:val="-6"/>
        </w:rPr>
        <w:t> </w:t>
      </w:r>
      <w:r>
        <w:rPr>
          <w:color w:val="231F20"/>
        </w:rPr>
        <w:t>say</w:t>
      </w:r>
    </w:p>
    <w:p>
      <w:pPr>
        <w:spacing w:after="0" w:line="271" w:lineRule="auto"/>
        <w:jc w:val="both"/>
        <w:sectPr>
          <w:headerReference w:type="even" r:id="rId20"/>
          <w:headerReference w:type="default" r:id="rId21"/>
          <w:pgSz w:w="10800" w:h="13320"/>
          <w:pgMar w:header="1090" w:footer="0" w:top="1300" w:bottom="280" w:left="760" w:right="700"/>
          <w:pgNumType w:start="244"/>
        </w:sectPr>
      </w:pPr>
    </w:p>
    <w:p>
      <w:pPr>
        <w:pStyle w:val="BodyText"/>
      </w:pPr>
    </w:p>
    <w:p>
      <w:pPr>
        <w:pStyle w:val="BodyText"/>
        <w:spacing w:before="3"/>
        <w:rPr>
          <w:sz w:val="21"/>
        </w:rPr>
      </w:pPr>
    </w:p>
    <w:p>
      <w:pPr>
        <w:spacing w:before="0"/>
        <w:ind w:left="0" w:right="3278" w:firstLine="0"/>
        <w:jc w:val="center"/>
        <w:rPr>
          <w:sz w:val="16"/>
        </w:rPr>
      </w:pPr>
      <w:r>
        <w:rPr/>
        <w:pict>
          <v:group style="position:absolute;margin-left:191.626007pt;margin-top:1.698034pt;width:96.7pt;height:104.6pt;mso-position-horizontal-relative:page;mso-position-vertical-relative:paragraph;z-index:15742976" coordorigin="3833,34" coordsize="1934,2092">
            <v:shape style="position:absolute;left:4055;top:41;width:1612;height:1607" type="#_x0000_t75" stroked="false">
              <v:imagedata r:id="rId22" o:title=""/>
            </v:shape>
            <v:shape style="position:absolute;left:4067;top:38;width:1587;height:1592" coordorigin="4068,39" coordsize="1587,1592" path="m5655,835l5651,758,5641,683,5623,611,5599,542,5570,475,5534,412,5493,353,5447,298,5397,247,5342,201,5282,160,5220,124,5153,95,5084,71,5012,53,4938,43,4861,39,4785,43,4711,53,4639,71,4569,95,4503,124,4440,160,4381,201,4326,247,4276,298,4230,353,4189,412,4153,475,4123,542,4100,611,4082,683,4072,758,4068,835,4072,911,4082,986,4100,1058,4123,1127,4153,1194,4189,1257,4230,1316,4276,1371,4326,1422,4381,1468,4440,1509,4503,1545,4569,1575,4639,1599,4711,1616,4785,1627,4861,1630,4938,1627,5012,1616,5084,1599,5153,1575,5220,1545,5282,1509,5342,1468,5397,1422,5447,1371,5493,1316,5534,1257,5570,1194,5599,1127,5623,1058,5641,986,5651,911,5655,835xe" filled="false" stroked="true" strokeweight=".5pt" strokecolor="#231f20">
              <v:path arrowok="t"/>
              <v:stroke dashstyle="solid"/>
            </v:shape>
            <v:shape style="position:absolute;left:4067;top:871;width:1587;height:243" coordorigin="4068,872" coordsize="1587,243" path="m4068,872l4096,936,4176,994,4233,1020,4300,1043,4377,1064,4461,1081,4553,1095,4650,1106,4754,1112,4861,1114,4969,1112,5072,1106,5170,1095,5262,1081,5346,1064,5422,1043,5490,1020,5547,994,5627,936,5648,904,5655,872e" filled="false" stroked="true" strokeweight=".3pt" strokecolor="#231f20">
              <v:path arrowok="t"/>
              <v:stroke dashstyle="solid"/>
            </v:shape>
            <v:shape style="position:absolute;left:4474;top:39;width:373;height:1576" coordorigin="4474,39" coordsize="373,1576" path="m4847,39l4765,67,4687,144,4650,198,4616,262,4584,335,4556,416,4531,504,4510,598,4494,698,4482,802,4475,906,4474,1006,4479,1102,4488,1192,4501,1276,4519,1353,4542,1422,4568,1482,4630,1572,4666,1600,4705,1615e" filled="false" stroked="true" strokeweight=".3pt" strokecolor="#231f20">
              <v:path arrowok="t"/>
              <v:stroke dashstyle="solid"/>
            </v:shape>
            <v:shape style="position:absolute;left:3832;top:1584;width:345;height:421" type="#_x0000_t75" stroked="false">
              <v:imagedata r:id="rId23" o:title=""/>
            </v:shape>
            <v:shape style="position:absolute;left:5177;top:561;width:56;height:56" coordorigin="5177,561" coordsize="56,56" path="m5220,561l5189,561,5177,573,5177,604,5189,616,5220,616,5232,604,5232,589,5232,573,5220,561xe" filled="true" fillcolor="#231f20" stroked="false">
              <v:path arrowok="t"/>
              <v:fill type="solid"/>
            </v:shape>
            <v:shape style="position:absolute;left:5256;top:414;width:504;height:147" coordorigin="5257,414" coordsize="504,147" path="m5257,561l5320,534,5387,509,5457,485,5530,464,5605,445,5682,429,5761,414e" filled="false" stroked="true" strokeweight=".5pt" strokecolor="#231f20">
              <v:path arrowok="t"/>
              <v:stroke dashstyle="solid"/>
            </v:shape>
            <v:shape style="position:absolute;left:3874;top:128;width:1267;height:439" coordorigin="3875,128" coordsize="1267,439" path="m5141,567l5086,532,5027,498,4965,465,4900,432,4832,401,4761,371,4688,342,4613,314,4536,287,4458,262,4377,238,4296,216,4213,195,4129,176,4045,158,3960,142,3875,128e" filled="false" stroked="true" strokeweight=".5pt" strokecolor="#231f20">
              <v:path arrowok="t"/>
              <v:stroke dashstyle="solid"/>
            </v:shape>
            <v:shape style="position:absolute;left:4155;top:1547;width:98;height:238" type="#_x0000_t202" filled="false" stroked="false">
              <v:textbox inset="0,0,0,0">
                <w:txbxContent>
                  <w:p>
                    <w:pPr>
                      <w:spacing w:before="2"/>
                      <w:ind w:left="0" w:right="0" w:firstLine="0"/>
                      <w:jc w:val="left"/>
                      <w:rPr>
                        <w:i/>
                        <w:sz w:val="16"/>
                      </w:rPr>
                    </w:pPr>
                    <w:r>
                      <w:rPr>
                        <w:i/>
                        <w:color w:val="231F20"/>
                        <w:w w:val="109"/>
                        <w:sz w:val="16"/>
                      </w:rPr>
                      <w:t>x</w:t>
                    </w:r>
                  </w:p>
                </w:txbxContent>
              </v:textbox>
              <w10:wrap type="none"/>
            </v:shape>
            <v:shape style="position:absolute;left:3893;top:1888;width:89;height:238" type="#_x0000_t202" filled="false" stroked="false">
              <v:textbox inset="0,0,0,0">
                <w:txbxContent>
                  <w:p>
                    <w:pPr>
                      <w:spacing w:before="2"/>
                      <w:ind w:left="0" w:right="0" w:firstLine="0"/>
                      <w:jc w:val="left"/>
                      <w:rPr>
                        <w:i/>
                        <w:sz w:val="16"/>
                      </w:rPr>
                    </w:pPr>
                    <w:r>
                      <w:rPr>
                        <w:i/>
                        <w:color w:val="231F20"/>
                        <w:w w:val="109"/>
                        <w:sz w:val="16"/>
                      </w:rPr>
                      <w:t>z</w:t>
                    </w:r>
                  </w:p>
                </w:txbxContent>
              </v:textbox>
              <w10:wrap type="none"/>
            </v:shape>
            <w10:wrap type="none"/>
          </v:group>
        </w:pict>
      </w:r>
      <w:r>
        <w:rPr/>
        <w:pict>
          <v:group style="position:absolute;margin-left:54pt;margin-top:-1.357966pt;width:130.25pt;height:110.15pt;mso-position-horizontal-relative:page;mso-position-vertical-relative:paragraph;z-index:15744512" coordorigin="1080,-27" coordsize="2605,2203">
            <v:shape style="position:absolute;left:1113;top:-23;width:2379;height:2164" type="#_x0000_t75" stroked="false">
              <v:imagedata r:id="rId24" o:title=""/>
            </v:shape>
            <v:rect style="position:absolute;left:1113;top:-23;width:2379;height:2164" filled="false" stroked="true" strokeweight=".5pt" strokecolor="#231f20">
              <v:stroke dashstyle="solid"/>
            </v:rect>
            <v:shape style="position:absolute;left:1080;top:1776;width:399;height:399" type="#_x0000_t75" stroked="false">
              <v:imagedata r:id="rId25" o:title=""/>
            </v:shape>
            <v:shape style="position:absolute;left:2292;top:85;width:1387;height:434" coordorigin="2293,85" coordsize="1387,434" path="m3680,103l3586,94,3493,88,3401,85,3311,85,3222,88,3135,94,3051,102,2969,114,2890,129,2814,147,2742,169,2673,193,2608,222,2548,253,2492,288,2441,327,2396,369,2356,415,2321,465,2293,519e" filled="false" stroked="true" strokeweight=".5pt" strokecolor="#231f20">
              <v:path arrowok="t"/>
              <v:stroke dashstyle="solid"/>
            </v:shape>
            <v:shape style="position:absolute;left:2267;top:472;width:72;height:117" coordorigin="2267,473" coordsize="72,117" path="m2276,473l2275,474,2276,532,2267,589,2299,541,2339,498,2338,497,2300,504,2276,473xe" filled="true" fillcolor="#231f20" stroked="false">
              <v:path arrowok="t"/>
              <v:fill type="solid"/>
            </v:shape>
            <v:shape style="position:absolute;left:1164;top:1644;width:135;height:256" type="#_x0000_t202" filled="false" stroked="false">
              <v:textbox inset="0,0,0,0">
                <w:txbxContent>
                  <w:p>
                    <w:pPr>
                      <w:spacing w:before="2"/>
                      <w:ind w:left="0" w:right="0" w:firstLine="0"/>
                      <w:jc w:val="left"/>
                      <w:rPr>
                        <w:i/>
                        <w:sz w:val="16"/>
                      </w:rPr>
                    </w:pPr>
                    <w:r>
                      <w:rPr>
                        <w:i/>
                        <w:color w:val="231F20"/>
                        <w:w w:val="105"/>
                        <w:sz w:val="16"/>
                      </w:rPr>
                      <w:t>y</w:t>
                    </w:r>
                    <w:r>
                      <w:rPr>
                        <w:i/>
                        <w:color w:val="231F20"/>
                        <w:w w:val="105"/>
                        <w:sz w:val="16"/>
                        <w:vertAlign w:val="subscript"/>
                      </w:rPr>
                      <w:t>s</w:t>
                    </w:r>
                  </w:p>
                </w:txbxContent>
              </v:textbox>
              <w10:wrap type="none"/>
            </v:shape>
            <v:shape style="position:absolute;left:1441;top:1918;width:141;height:256" type="#_x0000_t202" filled="false" stroked="false">
              <v:textbox inset="0,0,0,0">
                <w:txbxContent>
                  <w:p>
                    <w:pPr>
                      <w:spacing w:before="2"/>
                      <w:ind w:left="0" w:right="0" w:firstLine="0"/>
                      <w:jc w:val="left"/>
                      <w:rPr>
                        <w:i/>
                        <w:sz w:val="16"/>
                      </w:rPr>
                    </w:pPr>
                    <w:r>
                      <w:rPr>
                        <w:i/>
                        <w:color w:val="231F20"/>
                        <w:w w:val="110"/>
                        <w:sz w:val="16"/>
                      </w:rPr>
                      <w:t>x</w:t>
                    </w:r>
                    <w:r>
                      <w:rPr>
                        <w:i/>
                        <w:color w:val="231F20"/>
                        <w:w w:val="110"/>
                        <w:sz w:val="16"/>
                        <w:vertAlign w:val="subscript"/>
                      </w:rPr>
                      <w:t>s</w:t>
                    </w:r>
                  </w:p>
                </w:txbxContent>
              </v:textbox>
              <w10:wrap type="none"/>
            </v:shape>
            <w10:wrap type="none"/>
          </v:group>
        </w:pict>
      </w:r>
      <w:r>
        <w:rPr/>
        <w:pict>
          <v:group style="position:absolute;margin-left:297.160004pt;margin-top:-1.357966pt;width:153.1pt;height:111pt;mso-position-horizontal-relative:page;mso-position-vertical-relative:paragraph;z-index:15746048" coordorigin="5943,-27" coordsize="3062,2220">
            <v:shape style="position:absolute;left:5943;top:-28;width:3062;height:2203" type="#_x0000_t75" stroked="false">
              <v:imagedata r:id="rId26" o:title=""/>
            </v:shape>
            <v:shape style="position:absolute;left:6147;top:1644;width:92;height:238" type="#_x0000_t202" filled="false" stroked="false">
              <v:textbox inset="0,0,0,0">
                <w:txbxContent>
                  <w:p>
                    <w:pPr>
                      <w:spacing w:before="2"/>
                      <w:ind w:left="0" w:right="0" w:firstLine="0"/>
                      <w:jc w:val="left"/>
                      <w:rPr>
                        <w:i/>
                        <w:sz w:val="16"/>
                      </w:rPr>
                    </w:pPr>
                    <w:r>
                      <w:rPr>
                        <w:i/>
                        <w:color w:val="231F20"/>
                        <w:w w:val="101"/>
                        <w:sz w:val="16"/>
                      </w:rPr>
                      <w:t>v</w:t>
                    </w:r>
                  </w:p>
                </w:txbxContent>
              </v:textbox>
              <w10:wrap type="none"/>
            </v:shape>
            <v:shape style="position:absolute;left:6479;top:1954;width:110;height:238" type="#_x0000_t202" filled="false" stroked="false">
              <v:textbox inset="0,0,0,0">
                <w:txbxContent>
                  <w:p>
                    <w:pPr>
                      <w:spacing w:before="2"/>
                      <w:ind w:left="0" w:right="0" w:firstLine="0"/>
                      <w:jc w:val="left"/>
                      <w:rPr>
                        <w:i/>
                        <w:sz w:val="16"/>
                      </w:rPr>
                    </w:pPr>
                    <w:r>
                      <w:rPr>
                        <w:i/>
                        <w:color w:val="231F20"/>
                        <w:w w:val="112"/>
                        <w:sz w:val="16"/>
                      </w:rPr>
                      <w:t>u</w:t>
                    </w:r>
                  </w:p>
                </w:txbxContent>
              </v:textbox>
              <w10:wrap type="none"/>
            </v:shape>
            <w10:wrap type="none"/>
          </v:group>
        </w:pict>
      </w:r>
      <w:r>
        <w:rPr>
          <w:color w:val="231F20"/>
          <w:w w:val="115"/>
          <w:sz w:val="16"/>
        </w:rPr>
        <w:t>π</w:t>
      </w:r>
    </w:p>
    <w:p>
      <w:pPr>
        <w:spacing w:before="88"/>
        <w:ind w:left="848" w:right="0" w:firstLine="0"/>
        <w:jc w:val="center"/>
        <w:rPr>
          <w:sz w:val="16"/>
        </w:rPr>
      </w:pPr>
      <w:r>
        <w:rPr>
          <w:color w:val="231F20"/>
          <w:w w:val="105"/>
          <w:sz w:val="16"/>
        </w:rPr>
        <w:t>φ</w:t>
      </w:r>
    </w:p>
    <w:p>
      <w:pPr>
        <w:pStyle w:val="BodyText"/>
      </w:pPr>
    </w:p>
    <w:p>
      <w:pPr>
        <w:pStyle w:val="BodyText"/>
      </w:pPr>
    </w:p>
    <w:p>
      <w:pPr>
        <w:pStyle w:val="BodyText"/>
      </w:pPr>
    </w:p>
    <w:p>
      <w:pPr>
        <w:pStyle w:val="BodyText"/>
        <w:spacing w:before="2"/>
        <w:rPr>
          <w:sz w:val="16"/>
        </w:rPr>
      </w:pPr>
    </w:p>
    <w:p>
      <w:pPr>
        <w:spacing w:before="103"/>
        <w:ind w:left="2983" w:right="0" w:firstLine="0"/>
        <w:jc w:val="left"/>
        <w:rPr>
          <w:i/>
          <w:sz w:val="16"/>
        </w:rPr>
      </w:pPr>
      <w:r>
        <w:rPr>
          <w:i/>
          <w:color w:val="231F20"/>
          <w:w w:val="100"/>
          <w:sz w:val="16"/>
        </w:rPr>
        <w:t>y</w:t>
      </w:r>
    </w:p>
    <w:p>
      <w:pPr>
        <w:pStyle w:val="BodyText"/>
        <w:rPr>
          <w:i/>
        </w:rPr>
      </w:pPr>
    </w:p>
    <w:p>
      <w:pPr>
        <w:pStyle w:val="BodyText"/>
        <w:spacing w:before="4"/>
        <w:rPr>
          <w:i/>
          <w:sz w:val="26"/>
        </w:rPr>
      </w:pPr>
    </w:p>
    <w:p>
      <w:pPr>
        <w:tabs>
          <w:tab w:pos="3277" w:val="left" w:leader="none"/>
          <w:tab w:pos="6233" w:val="left" w:leader="none"/>
        </w:tabs>
        <w:spacing w:before="103"/>
        <w:ind w:left="1136" w:right="0" w:firstLine="0"/>
        <w:jc w:val="left"/>
        <w:rPr>
          <w:i/>
          <w:sz w:val="16"/>
        </w:rPr>
      </w:pPr>
      <w:r>
        <w:rPr>
          <w:color w:val="231F20"/>
          <w:w w:val="105"/>
          <w:sz w:val="16"/>
        </w:rPr>
        <w:t>Image</w:t>
      </w:r>
      <w:r>
        <w:rPr>
          <w:color w:val="231F20"/>
          <w:spacing w:val="-11"/>
          <w:w w:val="105"/>
          <w:sz w:val="16"/>
        </w:rPr>
        <w:t> </w:t>
      </w:r>
      <w:r>
        <w:rPr>
          <w:color w:val="231F20"/>
          <w:w w:val="105"/>
          <w:sz w:val="16"/>
        </w:rPr>
        <w:t>space</w:t>
        <w:tab/>
        <w:t>Surface </w:t>
      </w:r>
      <w:r>
        <w:rPr>
          <w:i/>
          <w:color w:val="231F20"/>
          <w:w w:val="105"/>
          <w:sz w:val="16"/>
        </w:rPr>
        <w:t>S </w:t>
      </w:r>
      <w:r>
        <w:rPr>
          <w:color w:val="231F20"/>
          <w:w w:val="105"/>
          <w:sz w:val="16"/>
        </w:rPr>
        <w:t>in</w:t>
      </w:r>
      <w:r>
        <w:rPr>
          <w:color w:val="231F20"/>
          <w:spacing w:val="-31"/>
          <w:w w:val="105"/>
          <w:sz w:val="16"/>
        </w:rPr>
        <w:t> </w:t>
      </w:r>
      <w:r>
        <w:rPr>
          <w:color w:val="231F20"/>
          <w:w w:val="105"/>
          <w:sz w:val="16"/>
        </w:rPr>
        <w:t>world</w:t>
      </w:r>
      <w:r>
        <w:rPr>
          <w:color w:val="231F20"/>
          <w:spacing w:val="-11"/>
          <w:w w:val="105"/>
          <w:sz w:val="16"/>
        </w:rPr>
        <w:t> </w:t>
      </w:r>
      <w:r>
        <w:rPr>
          <w:color w:val="231F20"/>
          <w:w w:val="105"/>
          <w:sz w:val="16"/>
        </w:rPr>
        <w:t>space</w:t>
        <w:tab/>
      </w:r>
      <w:r>
        <w:rPr>
          <w:color w:val="231F20"/>
          <w:spacing w:val="-4"/>
          <w:w w:val="105"/>
          <w:sz w:val="16"/>
        </w:rPr>
        <w:t>Texture </w:t>
      </w:r>
      <w:r>
        <w:rPr>
          <w:color w:val="231F20"/>
          <w:w w:val="105"/>
          <w:sz w:val="16"/>
        </w:rPr>
        <w:t>space,</w:t>
      </w:r>
      <w:r>
        <w:rPr>
          <w:color w:val="231F20"/>
          <w:spacing w:val="-6"/>
          <w:w w:val="105"/>
          <w:sz w:val="16"/>
        </w:rPr>
        <w:t> </w:t>
      </w:r>
      <w:r>
        <w:rPr>
          <w:i/>
          <w:color w:val="231F20"/>
          <w:w w:val="105"/>
          <w:sz w:val="16"/>
        </w:rPr>
        <w:t>T</w:t>
      </w:r>
    </w:p>
    <w:p>
      <w:pPr>
        <w:spacing w:line="232" w:lineRule="auto" w:before="174"/>
        <w:ind w:left="320" w:right="2562" w:hanging="1"/>
        <w:jc w:val="both"/>
        <w:rPr>
          <w:sz w:val="16"/>
        </w:rPr>
      </w:pPr>
      <w:r>
        <w:rPr>
          <w:rFonts w:ascii="Arial" w:hAnsi="Arial"/>
          <w:b/>
          <w:color w:val="474F9C"/>
          <w:sz w:val="16"/>
        </w:rPr>
        <w:t>Figure 11.1. </w:t>
      </w:r>
      <w:r>
        <w:rPr>
          <w:color w:val="231F20"/>
          <w:sz w:val="16"/>
        </w:rPr>
        <w:t>Just like the viewing projection </w:t>
      </w:r>
      <w:r>
        <w:rPr>
          <w:i/>
          <w:color w:val="231F20"/>
          <w:sz w:val="16"/>
        </w:rPr>
        <w:t>π </w:t>
      </w:r>
      <w:r>
        <w:rPr>
          <w:color w:val="231F20"/>
          <w:sz w:val="16"/>
        </w:rPr>
        <w:t>maps </w:t>
      </w:r>
      <w:r>
        <w:rPr>
          <w:color w:val="231F20"/>
          <w:spacing w:val="-3"/>
          <w:sz w:val="16"/>
        </w:rPr>
        <w:t>every </w:t>
      </w:r>
      <w:r>
        <w:rPr>
          <w:color w:val="231F20"/>
          <w:sz w:val="16"/>
        </w:rPr>
        <w:t>point on an object’s surface, </w:t>
      </w:r>
      <w:r>
        <w:rPr>
          <w:i/>
          <w:color w:val="231F20"/>
          <w:spacing w:val="4"/>
          <w:sz w:val="16"/>
        </w:rPr>
        <w:t>S</w:t>
      </w:r>
      <w:r>
        <w:rPr>
          <w:color w:val="231F20"/>
          <w:spacing w:val="4"/>
          <w:sz w:val="16"/>
        </w:rPr>
        <w:t>, </w:t>
      </w:r>
      <w:r>
        <w:rPr>
          <w:color w:val="231F20"/>
          <w:sz w:val="16"/>
        </w:rPr>
        <w:t>to a point in the image, the texture coordinate function </w:t>
      </w:r>
      <w:r>
        <w:rPr>
          <w:i/>
          <w:color w:val="231F20"/>
          <w:sz w:val="16"/>
        </w:rPr>
        <w:t>φ </w:t>
      </w:r>
      <w:r>
        <w:rPr>
          <w:color w:val="231F20"/>
          <w:sz w:val="16"/>
        </w:rPr>
        <w:t>maps </w:t>
      </w:r>
      <w:r>
        <w:rPr>
          <w:color w:val="231F20"/>
          <w:spacing w:val="-3"/>
          <w:sz w:val="16"/>
        </w:rPr>
        <w:t>every </w:t>
      </w:r>
      <w:r>
        <w:rPr>
          <w:color w:val="231F20"/>
          <w:sz w:val="16"/>
        </w:rPr>
        <w:t>point on the object’s surface to a point in the texture map, </w:t>
      </w:r>
      <w:r>
        <w:rPr>
          <w:i/>
          <w:color w:val="231F20"/>
          <w:sz w:val="16"/>
        </w:rPr>
        <w:t>T </w:t>
      </w:r>
      <w:r>
        <w:rPr>
          <w:color w:val="231F20"/>
          <w:sz w:val="16"/>
        </w:rPr>
        <w:t>. Appropriately defining this function </w:t>
      </w:r>
      <w:r>
        <w:rPr>
          <w:i/>
          <w:color w:val="231F20"/>
          <w:sz w:val="16"/>
        </w:rPr>
        <w:t>φ </w:t>
      </w:r>
      <w:r>
        <w:rPr>
          <w:color w:val="231F20"/>
          <w:sz w:val="16"/>
        </w:rPr>
        <w:t>is fundamental to all applications of texture</w:t>
      </w:r>
      <w:r>
        <w:rPr>
          <w:color w:val="231F20"/>
          <w:spacing w:val="3"/>
          <w:sz w:val="16"/>
        </w:rPr>
        <w:t> </w:t>
      </w:r>
      <w:r>
        <w:rPr>
          <w:color w:val="231F20"/>
          <w:sz w:val="16"/>
        </w:rPr>
        <w:t>mapping.</w:t>
      </w:r>
    </w:p>
    <w:p>
      <w:pPr>
        <w:pStyle w:val="BodyText"/>
        <w:rPr>
          <w:sz w:val="16"/>
        </w:rPr>
      </w:pPr>
    </w:p>
    <w:p>
      <w:pPr>
        <w:pStyle w:val="BodyText"/>
        <w:spacing w:before="9"/>
        <w:rPr>
          <w:sz w:val="15"/>
        </w:rPr>
      </w:pPr>
    </w:p>
    <w:p>
      <w:pPr>
        <w:pStyle w:val="BodyText"/>
        <w:spacing w:line="271" w:lineRule="auto"/>
        <w:ind w:left="320" w:right="2562"/>
        <w:jc w:val="both"/>
      </w:pPr>
      <w:r>
        <w:rPr>
          <w:color w:val="231F20"/>
        </w:rPr>
        <w:t>that</w:t>
      </w:r>
      <w:r>
        <w:rPr>
          <w:color w:val="231F20"/>
          <w:spacing w:val="-9"/>
        </w:rPr>
        <w:t> </w:t>
      </w:r>
      <w:r>
        <w:rPr>
          <w:color w:val="231F20"/>
        </w:rPr>
        <w:t>it</w:t>
      </w:r>
      <w:r>
        <w:rPr>
          <w:color w:val="231F20"/>
          <w:spacing w:val="-6"/>
        </w:rPr>
        <w:t> </w:t>
      </w:r>
      <w:r>
        <w:rPr>
          <w:color w:val="231F20"/>
        </w:rPr>
        <w:t>assigns</w:t>
      </w:r>
      <w:r>
        <w:rPr>
          <w:color w:val="231F20"/>
          <w:spacing w:val="-9"/>
        </w:rPr>
        <w:t> </w:t>
      </w:r>
      <w:r>
        <w:rPr>
          <w:color w:val="231F20"/>
        </w:rPr>
        <w:t>texture</w:t>
      </w:r>
      <w:r>
        <w:rPr>
          <w:color w:val="231F20"/>
          <w:spacing w:val="-10"/>
        </w:rPr>
        <w:t> </w:t>
      </w:r>
      <w:r>
        <w:rPr>
          <w:color w:val="231F20"/>
        </w:rPr>
        <w:t>coordinates</w:t>
      </w:r>
      <w:r>
        <w:rPr>
          <w:color w:val="231F20"/>
          <w:spacing w:val="-13"/>
        </w:rPr>
        <w:t> </w:t>
      </w:r>
      <w:r>
        <w:rPr>
          <w:color w:val="231F20"/>
        </w:rPr>
        <w:t>to</w:t>
      </w:r>
      <w:r>
        <w:rPr>
          <w:color w:val="231F20"/>
          <w:spacing w:val="-7"/>
        </w:rPr>
        <w:t> </w:t>
      </w:r>
      <w:r>
        <w:rPr>
          <w:color w:val="231F20"/>
        </w:rPr>
        <w:t>every</w:t>
      </w:r>
      <w:r>
        <w:rPr>
          <w:color w:val="231F20"/>
          <w:spacing w:val="-9"/>
        </w:rPr>
        <w:t> </w:t>
      </w:r>
      <w:r>
        <w:rPr>
          <w:color w:val="231F20"/>
        </w:rPr>
        <w:t>point</w:t>
      </w:r>
      <w:r>
        <w:rPr>
          <w:color w:val="231F20"/>
          <w:spacing w:val="-11"/>
        </w:rPr>
        <w:t> </w:t>
      </w:r>
      <w:r>
        <w:rPr>
          <w:color w:val="231F20"/>
        </w:rPr>
        <w:t>on</w:t>
      </w:r>
      <w:r>
        <w:rPr>
          <w:color w:val="231F20"/>
          <w:spacing w:val="-9"/>
        </w:rPr>
        <w:t> </w:t>
      </w:r>
      <w:r>
        <w:rPr>
          <w:color w:val="231F20"/>
        </w:rPr>
        <w:t>the</w:t>
      </w:r>
      <w:r>
        <w:rPr>
          <w:color w:val="231F20"/>
          <w:spacing w:val="-8"/>
        </w:rPr>
        <w:t> </w:t>
      </w:r>
      <w:r>
        <w:rPr>
          <w:color w:val="231F20"/>
        </w:rPr>
        <w:t>surface.</w:t>
      </w:r>
      <w:r>
        <w:rPr>
          <w:color w:val="231F20"/>
          <w:spacing w:val="4"/>
        </w:rPr>
        <w:t> </w:t>
      </w:r>
      <w:r>
        <w:rPr>
          <w:color w:val="231F20"/>
        </w:rPr>
        <w:t>Mathematically</w:t>
      </w:r>
      <w:r>
        <w:rPr>
          <w:color w:val="231F20"/>
          <w:spacing w:val="-9"/>
        </w:rPr>
        <w:t> </w:t>
      </w:r>
      <w:r>
        <w:rPr>
          <w:color w:val="231F20"/>
        </w:rPr>
        <w:t>it is a mapping from the surface </w:t>
      </w:r>
      <w:r>
        <w:rPr>
          <w:i/>
          <w:color w:val="231F20"/>
        </w:rPr>
        <w:t>S </w:t>
      </w:r>
      <w:r>
        <w:rPr>
          <w:color w:val="231F20"/>
        </w:rPr>
        <w:t>to the domain of the texture, </w:t>
      </w:r>
      <w:r>
        <w:rPr>
          <w:i/>
          <w:color w:val="231F20"/>
        </w:rPr>
        <w:t>T</w:t>
      </w:r>
      <w:r>
        <w:rPr>
          <w:i/>
          <w:color w:val="231F20"/>
          <w:spacing w:val="-39"/>
        </w:rPr>
        <w:t> </w:t>
      </w:r>
      <w:r>
        <w:rPr>
          <w:color w:val="231F20"/>
        </w:rPr>
        <w:t>:</w:t>
      </w:r>
    </w:p>
    <w:p>
      <w:pPr>
        <w:spacing w:line="354" w:lineRule="exact" w:before="86"/>
        <w:ind w:left="2666" w:right="0" w:firstLine="0"/>
        <w:jc w:val="left"/>
        <w:rPr>
          <w:i/>
          <w:sz w:val="20"/>
        </w:rPr>
      </w:pPr>
      <w:r>
        <w:rPr>
          <w:i/>
          <w:color w:val="231F20"/>
          <w:w w:val="105"/>
          <w:sz w:val="20"/>
        </w:rPr>
        <w:t>φ </w:t>
      </w:r>
      <w:r>
        <w:rPr>
          <w:rFonts w:ascii="PMingLiU" w:hAnsi="PMingLiU"/>
          <w:color w:val="231F20"/>
          <w:w w:val="105"/>
          <w:sz w:val="20"/>
        </w:rPr>
        <w:t>: </w:t>
      </w:r>
      <w:r>
        <w:rPr>
          <w:i/>
          <w:color w:val="231F20"/>
          <w:w w:val="105"/>
          <w:sz w:val="20"/>
        </w:rPr>
        <w:t>S </w:t>
      </w:r>
      <w:r>
        <w:rPr>
          <w:rFonts w:ascii="Meiryo" w:hAnsi="Meiryo"/>
          <w:i/>
          <w:color w:val="231F20"/>
          <w:w w:val="105"/>
          <w:sz w:val="20"/>
        </w:rPr>
        <w:t>→ </w:t>
      </w:r>
      <w:r>
        <w:rPr>
          <w:i/>
          <w:color w:val="231F20"/>
          <w:w w:val="105"/>
          <w:sz w:val="20"/>
        </w:rPr>
        <w:t>T</w:t>
      </w:r>
    </w:p>
    <w:p>
      <w:pPr>
        <w:spacing w:line="354" w:lineRule="exact" w:before="0"/>
        <w:ind w:left="2839" w:right="0" w:firstLine="0"/>
        <w:jc w:val="left"/>
        <w:rPr>
          <w:i/>
          <w:sz w:val="20"/>
        </w:rPr>
      </w:pPr>
      <w:r>
        <w:rPr>
          <w:rFonts w:ascii="PMingLiU" w:hAnsi="PMingLiU"/>
          <w:color w:val="231F20"/>
          <w:w w:val="110"/>
          <w:sz w:val="20"/>
        </w:rPr>
        <w:t>: (</w:t>
      </w:r>
      <w:r>
        <w:rPr>
          <w:i/>
          <w:color w:val="231F20"/>
          <w:w w:val="110"/>
          <w:sz w:val="20"/>
        </w:rPr>
        <w:t>x, y, z</w:t>
      </w:r>
      <w:r>
        <w:rPr>
          <w:rFonts w:ascii="PMingLiU" w:hAnsi="PMingLiU"/>
          <w:color w:val="231F20"/>
          <w:w w:val="110"/>
          <w:sz w:val="20"/>
        </w:rPr>
        <w:t>) </w:t>
      </w:r>
      <w:r>
        <w:rPr>
          <w:rFonts w:ascii="Meiryo" w:hAnsi="Meiryo"/>
          <w:i/>
          <w:color w:val="231F20"/>
          <w:sz w:val="20"/>
        </w:rPr>
        <w:t>›→ </w:t>
      </w:r>
      <w:r>
        <w:rPr>
          <w:rFonts w:ascii="PMingLiU" w:hAnsi="PMingLiU"/>
          <w:color w:val="231F20"/>
          <w:w w:val="110"/>
          <w:sz w:val="20"/>
        </w:rPr>
        <w:t>(</w:t>
      </w:r>
      <w:r>
        <w:rPr>
          <w:i/>
          <w:color w:val="231F20"/>
          <w:w w:val="110"/>
          <w:sz w:val="20"/>
        </w:rPr>
        <w:t>u, v</w:t>
      </w:r>
      <w:r>
        <w:rPr>
          <w:rFonts w:ascii="PMingLiU" w:hAnsi="PMingLiU"/>
          <w:color w:val="231F20"/>
          <w:w w:val="110"/>
          <w:sz w:val="20"/>
        </w:rPr>
        <w:t>)</w:t>
      </w:r>
      <w:r>
        <w:rPr>
          <w:i/>
          <w:color w:val="231F20"/>
          <w:w w:val="110"/>
          <w:sz w:val="20"/>
        </w:rPr>
        <w:t>.</w:t>
      </w:r>
    </w:p>
    <w:p>
      <w:pPr>
        <w:pStyle w:val="BodyText"/>
        <w:spacing w:line="201" w:lineRule="auto" w:before="89"/>
        <w:ind w:left="319" w:right="2557"/>
        <w:jc w:val="both"/>
      </w:pPr>
      <w:r>
        <w:rPr>
          <w:color w:val="231F20"/>
        </w:rPr>
        <w:t>The set </w:t>
      </w:r>
      <w:r>
        <w:rPr>
          <w:i/>
          <w:color w:val="231F20"/>
        </w:rPr>
        <w:t>T </w:t>
      </w:r>
      <w:r>
        <w:rPr>
          <w:color w:val="231F20"/>
        </w:rPr>
        <w:t>, often called “texture </w:t>
      </w:r>
      <w:r>
        <w:rPr>
          <w:color w:val="231F20"/>
          <w:spacing w:val="-3"/>
        </w:rPr>
        <w:t>space,” </w:t>
      </w:r>
      <w:r>
        <w:rPr>
          <w:color w:val="231F20"/>
        </w:rPr>
        <w:t>is usually just a rectangle that contains the image; it is common to use the unit square </w:t>
      </w:r>
      <w:r>
        <w:rPr>
          <w:rFonts w:ascii="PMingLiU" w:hAnsi="PMingLiU"/>
          <w:color w:val="231F20"/>
        </w:rPr>
        <w:t>(</w:t>
      </w:r>
      <w:r>
        <w:rPr>
          <w:i/>
          <w:color w:val="231F20"/>
        </w:rPr>
        <w:t>u, </w:t>
      </w:r>
      <w:r>
        <w:rPr>
          <w:i/>
          <w:color w:val="231F20"/>
          <w:spacing w:val="3"/>
        </w:rPr>
        <w:t>v</w:t>
      </w:r>
      <w:r>
        <w:rPr>
          <w:rFonts w:ascii="PMingLiU" w:hAnsi="PMingLiU"/>
          <w:color w:val="231F20"/>
          <w:spacing w:val="3"/>
        </w:rPr>
        <w:t>) </w:t>
      </w:r>
      <w:r>
        <w:rPr>
          <w:rFonts w:ascii="Meiryo" w:hAnsi="Meiryo"/>
          <w:i/>
          <w:color w:val="231F20"/>
        </w:rPr>
        <w:t>∈ </w:t>
      </w:r>
      <w:r>
        <w:rPr>
          <w:rFonts w:ascii="PMingLiU" w:hAnsi="PMingLiU"/>
          <w:color w:val="231F20"/>
        </w:rPr>
        <w:t>[0</w:t>
      </w:r>
      <w:r>
        <w:rPr>
          <w:i/>
          <w:color w:val="231F20"/>
        </w:rPr>
        <w:t>, </w:t>
      </w:r>
      <w:r>
        <w:rPr>
          <w:rFonts w:ascii="PMingLiU" w:hAnsi="PMingLiU"/>
          <w:color w:val="231F20"/>
        </w:rPr>
        <w:t>1]</w:t>
      </w:r>
      <w:r>
        <w:rPr>
          <w:rFonts w:ascii="PMingLiU" w:hAnsi="PMingLiU"/>
          <w:color w:val="231F20"/>
          <w:vertAlign w:val="superscript"/>
        </w:rPr>
        <w:t>2</w:t>
      </w:r>
      <w:r>
        <w:rPr>
          <w:rFonts w:ascii="PMingLiU" w:hAnsi="PMingLiU"/>
          <w:color w:val="231F20"/>
          <w:vertAlign w:val="baseline"/>
        </w:rPr>
        <w:t> </w:t>
      </w:r>
      <w:r>
        <w:rPr>
          <w:color w:val="231F20"/>
          <w:vertAlign w:val="baseline"/>
        </w:rPr>
        <w:t>(in this book  we’ll use the names </w:t>
      </w:r>
      <w:r>
        <w:rPr>
          <w:i/>
          <w:color w:val="231F20"/>
          <w:vertAlign w:val="baseline"/>
        </w:rPr>
        <w:t>u </w:t>
      </w:r>
      <w:r>
        <w:rPr>
          <w:color w:val="231F20"/>
          <w:vertAlign w:val="baseline"/>
        </w:rPr>
        <w:t>and </w:t>
      </w:r>
      <w:r>
        <w:rPr>
          <w:i/>
          <w:color w:val="231F20"/>
          <w:vertAlign w:val="baseline"/>
        </w:rPr>
        <w:t>v</w:t>
      </w:r>
      <w:r>
        <w:rPr>
          <w:i/>
          <w:color w:val="231F20"/>
          <w:spacing w:val="24"/>
          <w:vertAlign w:val="baseline"/>
        </w:rPr>
        <w:t> </w:t>
      </w:r>
      <w:r>
        <w:rPr>
          <w:color w:val="231F20"/>
          <w:vertAlign w:val="baseline"/>
        </w:rPr>
        <w:t>for the two </w:t>
      </w:r>
      <w:r>
        <w:rPr>
          <w:i/>
          <w:color w:val="231F20"/>
          <w:spacing w:val="-3"/>
          <w:vertAlign w:val="baseline"/>
        </w:rPr>
        <w:t>texture </w:t>
      </w:r>
      <w:r>
        <w:rPr>
          <w:i/>
          <w:color w:val="231F20"/>
          <w:vertAlign w:val="baseline"/>
        </w:rPr>
        <w:t>coordinates</w:t>
      </w:r>
      <w:r>
        <w:rPr>
          <w:color w:val="231F20"/>
          <w:vertAlign w:val="baseline"/>
        </w:rPr>
        <w:t>). In many ways </w:t>
      </w:r>
      <w:r>
        <w:rPr>
          <w:color w:val="231F20"/>
          <w:spacing w:val="-4"/>
          <w:vertAlign w:val="baseline"/>
        </w:rPr>
        <w:t>it’s</w:t>
      </w:r>
    </w:p>
    <w:p>
      <w:pPr>
        <w:pStyle w:val="BodyText"/>
        <w:spacing w:line="271" w:lineRule="auto" w:before="36"/>
        <w:ind w:left="319" w:right="2557"/>
        <w:jc w:val="both"/>
      </w:pPr>
      <w:r>
        <w:rPr>
          <w:color w:val="231F20"/>
        </w:rPr>
        <w:t>similar to the viewing projection discussed in Chapter 7, called </w:t>
      </w:r>
      <w:r>
        <w:rPr>
          <w:i/>
          <w:color w:val="231F20"/>
        </w:rPr>
        <w:t>π </w:t>
      </w:r>
      <w:r>
        <w:rPr>
          <w:color w:val="231F20"/>
        </w:rPr>
        <w:t>in this chapter, which</w:t>
      </w:r>
      <w:r>
        <w:rPr>
          <w:color w:val="231F20"/>
          <w:spacing w:val="-11"/>
        </w:rPr>
        <w:t> </w:t>
      </w:r>
      <w:r>
        <w:rPr>
          <w:color w:val="231F20"/>
        </w:rPr>
        <w:t>maps</w:t>
      </w:r>
      <w:r>
        <w:rPr>
          <w:color w:val="231F20"/>
          <w:spacing w:val="-10"/>
        </w:rPr>
        <w:t> </w:t>
      </w:r>
      <w:r>
        <w:rPr>
          <w:color w:val="231F20"/>
        </w:rPr>
        <w:t>points</w:t>
      </w:r>
      <w:r>
        <w:rPr>
          <w:color w:val="231F20"/>
          <w:spacing w:val="-11"/>
        </w:rPr>
        <w:t> </w:t>
      </w:r>
      <w:r>
        <w:rPr>
          <w:color w:val="231F20"/>
        </w:rPr>
        <w:t>on</w:t>
      </w:r>
      <w:r>
        <w:rPr>
          <w:color w:val="231F20"/>
          <w:spacing w:val="-11"/>
        </w:rPr>
        <w:t> </w:t>
      </w:r>
      <w:r>
        <w:rPr>
          <w:color w:val="231F20"/>
        </w:rPr>
        <w:t>surfaces</w:t>
      </w:r>
      <w:r>
        <w:rPr>
          <w:color w:val="231F20"/>
          <w:spacing w:val="-11"/>
        </w:rPr>
        <w:t> </w:t>
      </w:r>
      <w:r>
        <w:rPr>
          <w:color w:val="231F20"/>
        </w:rPr>
        <w:t>in</w:t>
      </w:r>
      <w:r>
        <w:rPr>
          <w:color w:val="231F20"/>
          <w:spacing w:val="-8"/>
        </w:rPr>
        <w:t> </w:t>
      </w:r>
      <w:r>
        <w:rPr>
          <w:color w:val="231F20"/>
        </w:rPr>
        <w:t>the</w:t>
      </w:r>
      <w:r>
        <w:rPr>
          <w:color w:val="231F20"/>
          <w:spacing w:val="-8"/>
        </w:rPr>
        <w:t> </w:t>
      </w:r>
      <w:r>
        <w:rPr>
          <w:color w:val="231F20"/>
        </w:rPr>
        <w:t>scene</w:t>
      </w:r>
      <w:r>
        <w:rPr>
          <w:color w:val="231F20"/>
          <w:spacing w:val="-9"/>
        </w:rPr>
        <w:t> </w:t>
      </w:r>
      <w:r>
        <w:rPr>
          <w:color w:val="231F20"/>
        </w:rPr>
        <w:t>to</w:t>
      </w:r>
      <w:r>
        <w:rPr>
          <w:color w:val="231F20"/>
          <w:spacing w:val="-9"/>
        </w:rPr>
        <w:t> </w:t>
      </w:r>
      <w:r>
        <w:rPr>
          <w:color w:val="231F20"/>
        </w:rPr>
        <w:t>points</w:t>
      </w:r>
      <w:r>
        <w:rPr>
          <w:color w:val="231F20"/>
          <w:spacing w:val="-10"/>
        </w:rPr>
        <w:t> </w:t>
      </w:r>
      <w:r>
        <w:rPr>
          <w:color w:val="231F20"/>
        </w:rPr>
        <w:t>in</w:t>
      </w:r>
      <w:r>
        <w:rPr>
          <w:color w:val="231F20"/>
          <w:spacing w:val="-10"/>
        </w:rPr>
        <w:t> </w:t>
      </w:r>
      <w:r>
        <w:rPr>
          <w:color w:val="231F20"/>
        </w:rPr>
        <w:t>the</w:t>
      </w:r>
      <w:r>
        <w:rPr>
          <w:color w:val="231F20"/>
          <w:spacing w:val="-8"/>
        </w:rPr>
        <w:t> </w:t>
      </w:r>
      <w:r>
        <w:rPr>
          <w:color w:val="231F20"/>
        </w:rPr>
        <w:t>image;</w:t>
      </w:r>
      <w:r>
        <w:rPr>
          <w:color w:val="231F20"/>
          <w:spacing w:val="-10"/>
        </w:rPr>
        <w:t> </w:t>
      </w:r>
      <w:r>
        <w:rPr>
          <w:color w:val="231F20"/>
        </w:rPr>
        <w:t>both</w:t>
      </w:r>
      <w:r>
        <w:rPr>
          <w:color w:val="231F20"/>
          <w:spacing w:val="-10"/>
        </w:rPr>
        <w:t> </w:t>
      </w:r>
      <w:r>
        <w:rPr>
          <w:color w:val="231F20"/>
        </w:rPr>
        <w:t>are</w:t>
      </w:r>
      <w:r>
        <w:rPr>
          <w:color w:val="231F20"/>
          <w:spacing w:val="-9"/>
        </w:rPr>
        <w:t> </w:t>
      </w:r>
      <w:r>
        <w:rPr>
          <w:color w:val="231F20"/>
        </w:rPr>
        <w:t>3D-to- 2D mappings, and both are needed for rendering—one to know where to get the texture</w:t>
      </w:r>
      <w:r>
        <w:rPr>
          <w:color w:val="231F20"/>
          <w:spacing w:val="-7"/>
        </w:rPr>
        <w:t> </w:t>
      </w:r>
      <w:r>
        <w:rPr>
          <w:color w:val="231F20"/>
        </w:rPr>
        <w:t>value</w:t>
      </w:r>
      <w:r>
        <w:rPr>
          <w:color w:val="231F20"/>
          <w:spacing w:val="-6"/>
        </w:rPr>
        <w:t> </w:t>
      </w:r>
      <w:r>
        <w:rPr>
          <w:color w:val="231F20"/>
        </w:rPr>
        <w:t>from,</w:t>
      </w:r>
      <w:r>
        <w:rPr>
          <w:color w:val="231F20"/>
          <w:spacing w:val="-6"/>
        </w:rPr>
        <w:t> </w:t>
      </w:r>
      <w:r>
        <w:rPr>
          <w:color w:val="231F20"/>
        </w:rPr>
        <w:t>and</w:t>
      </w:r>
      <w:r>
        <w:rPr>
          <w:color w:val="231F20"/>
          <w:spacing w:val="-6"/>
        </w:rPr>
        <w:t> </w:t>
      </w:r>
      <w:r>
        <w:rPr>
          <w:color w:val="231F20"/>
        </w:rPr>
        <w:t>one</w:t>
      </w:r>
      <w:r>
        <w:rPr>
          <w:color w:val="231F20"/>
          <w:spacing w:val="-6"/>
        </w:rPr>
        <w:t> </w:t>
      </w:r>
      <w:r>
        <w:rPr>
          <w:color w:val="231F20"/>
        </w:rPr>
        <w:t>to</w:t>
      </w:r>
      <w:r>
        <w:rPr>
          <w:color w:val="231F20"/>
          <w:spacing w:val="-3"/>
        </w:rPr>
        <w:t> </w:t>
      </w:r>
      <w:r>
        <w:rPr>
          <w:color w:val="231F20"/>
        </w:rPr>
        <w:t>know</w:t>
      </w:r>
      <w:r>
        <w:rPr>
          <w:color w:val="231F20"/>
          <w:spacing w:val="-7"/>
        </w:rPr>
        <w:t> </w:t>
      </w:r>
      <w:r>
        <w:rPr>
          <w:color w:val="231F20"/>
        </w:rPr>
        <w:t>where</w:t>
      </w:r>
      <w:r>
        <w:rPr>
          <w:color w:val="231F20"/>
          <w:spacing w:val="-6"/>
        </w:rPr>
        <w:t> </w:t>
      </w:r>
      <w:r>
        <w:rPr>
          <w:color w:val="231F20"/>
        </w:rPr>
        <w:t>to</w:t>
      </w:r>
      <w:r>
        <w:rPr>
          <w:color w:val="231F20"/>
          <w:spacing w:val="-3"/>
        </w:rPr>
        <w:t> </w:t>
      </w:r>
      <w:r>
        <w:rPr>
          <w:color w:val="231F20"/>
        </w:rPr>
        <w:t>put</w:t>
      </w:r>
      <w:r>
        <w:rPr>
          <w:color w:val="231F20"/>
          <w:spacing w:val="-5"/>
        </w:rPr>
        <w:t> </w:t>
      </w:r>
      <w:r>
        <w:rPr>
          <w:color w:val="231F20"/>
        </w:rPr>
        <w:t>the</w:t>
      </w:r>
      <w:r>
        <w:rPr>
          <w:color w:val="231F20"/>
          <w:spacing w:val="-5"/>
        </w:rPr>
        <w:t> </w:t>
      </w:r>
      <w:r>
        <w:rPr>
          <w:color w:val="231F20"/>
        </w:rPr>
        <w:t>shading</w:t>
      </w:r>
      <w:r>
        <w:rPr>
          <w:color w:val="231F20"/>
          <w:spacing w:val="-8"/>
        </w:rPr>
        <w:t> </w:t>
      </w:r>
      <w:r>
        <w:rPr>
          <w:color w:val="231F20"/>
        </w:rPr>
        <w:t>result</w:t>
      </w:r>
      <w:r>
        <w:rPr>
          <w:color w:val="231F20"/>
          <w:spacing w:val="-5"/>
        </w:rPr>
        <w:t> </w:t>
      </w:r>
      <w:r>
        <w:rPr>
          <w:color w:val="231F20"/>
        </w:rPr>
        <w:t>in</w:t>
      </w:r>
      <w:r>
        <w:rPr>
          <w:color w:val="231F20"/>
          <w:spacing w:val="-3"/>
        </w:rPr>
        <w:t> </w:t>
      </w:r>
      <w:r>
        <w:rPr>
          <w:color w:val="231F20"/>
        </w:rPr>
        <w:t>the</w:t>
      </w:r>
      <w:r>
        <w:rPr>
          <w:color w:val="231F20"/>
          <w:spacing w:val="-4"/>
        </w:rPr>
        <w:t> </w:t>
      </w:r>
      <w:r>
        <w:rPr>
          <w:color w:val="231F20"/>
        </w:rPr>
        <w:t>image. But there are some important differences, too: </w:t>
      </w:r>
      <w:r>
        <w:rPr>
          <w:i/>
          <w:color w:val="231F20"/>
        </w:rPr>
        <w:t>π </w:t>
      </w:r>
      <w:r>
        <w:rPr>
          <w:color w:val="231F20"/>
        </w:rPr>
        <w:t>is almost always a perspective or orthographic projection, whereas </w:t>
      </w:r>
      <w:r>
        <w:rPr>
          <w:i/>
          <w:color w:val="231F20"/>
        </w:rPr>
        <w:t>φ </w:t>
      </w:r>
      <w:r>
        <w:rPr>
          <w:color w:val="231F20"/>
        </w:rPr>
        <w:t>can take on many forms; and there is only one</w:t>
      </w:r>
      <w:r>
        <w:rPr>
          <w:color w:val="231F20"/>
          <w:spacing w:val="-7"/>
        </w:rPr>
        <w:t> </w:t>
      </w:r>
      <w:r>
        <w:rPr>
          <w:color w:val="231F20"/>
        </w:rPr>
        <w:t>viewing</w:t>
      </w:r>
      <w:r>
        <w:rPr>
          <w:color w:val="231F20"/>
          <w:spacing w:val="-6"/>
        </w:rPr>
        <w:t> </w:t>
      </w:r>
      <w:r>
        <w:rPr>
          <w:color w:val="231F20"/>
        </w:rPr>
        <w:t>projection</w:t>
      </w:r>
      <w:r>
        <w:rPr>
          <w:color w:val="231F20"/>
          <w:spacing w:val="-8"/>
        </w:rPr>
        <w:t> </w:t>
      </w:r>
      <w:r>
        <w:rPr>
          <w:color w:val="231F20"/>
        </w:rPr>
        <w:t>for</w:t>
      </w:r>
      <w:r>
        <w:rPr>
          <w:color w:val="231F20"/>
          <w:spacing w:val="-6"/>
        </w:rPr>
        <w:t> </w:t>
      </w:r>
      <w:r>
        <w:rPr>
          <w:color w:val="231F20"/>
        </w:rPr>
        <w:t>an</w:t>
      </w:r>
      <w:r>
        <w:rPr>
          <w:color w:val="231F20"/>
          <w:spacing w:val="-6"/>
        </w:rPr>
        <w:t> </w:t>
      </w:r>
      <w:r>
        <w:rPr>
          <w:color w:val="231F20"/>
        </w:rPr>
        <w:t>image,</w:t>
      </w:r>
      <w:r>
        <w:rPr>
          <w:color w:val="231F20"/>
          <w:spacing w:val="-6"/>
        </w:rPr>
        <w:t> </w:t>
      </w:r>
      <w:r>
        <w:rPr>
          <w:color w:val="231F20"/>
        </w:rPr>
        <w:t>whereas</w:t>
      </w:r>
      <w:r>
        <w:rPr>
          <w:color w:val="231F20"/>
          <w:spacing w:val="-5"/>
        </w:rPr>
        <w:t> </w:t>
      </w:r>
      <w:r>
        <w:rPr>
          <w:color w:val="231F20"/>
        </w:rPr>
        <w:t>each</w:t>
      </w:r>
      <w:r>
        <w:rPr>
          <w:color w:val="231F20"/>
          <w:spacing w:val="-6"/>
        </w:rPr>
        <w:t> </w:t>
      </w:r>
      <w:r>
        <w:rPr>
          <w:color w:val="231F20"/>
        </w:rPr>
        <w:t>object</w:t>
      </w:r>
      <w:r>
        <w:rPr>
          <w:color w:val="231F20"/>
          <w:spacing w:val="-7"/>
        </w:rPr>
        <w:t> </w:t>
      </w:r>
      <w:r>
        <w:rPr>
          <w:color w:val="231F20"/>
        </w:rPr>
        <w:t>in</w:t>
      </w:r>
      <w:r>
        <w:rPr>
          <w:color w:val="231F20"/>
          <w:spacing w:val="-3"/>
        </w:rPr>
        <w:t> </w:t>
      </w:r>
      <w:r>
        <w:rPr>
          <w:color w:val="231F20"/>
        </w:rPr>
        <w:t>the</w:t>
      </w:r>
      <w:r>
        <w:rPr>
          <w:color w:val="231F20"/>
          <w:spacing w:val="-4"/>
        </w:rPr>
        <w:t> </w:t>
      </w:r>
      <w:r>
        <w:rPr>
          <w:color w:val="231F20"/>
        </w:rPr>
        <w:t>scene</w:t>
      </w:r>
      <w:r>
        <w:rPr>
          <w:color w:val="231F20"/>
          <w:spacing w:val="-6"/>
        </w:rPr>
        <w:t> </w:t>
      </w:r>
      <w:r>
        <w:rPr>
          <w:color w:val="231F20"/>
        </w:rPr>
        <w:t>is</w:t>
      </w:r>
      <w:r>
        <w:rPr>
          <w:color w:val="231F20"/>
          <w:spacing w:val="-3"/>
        </w:rPr>
        <w:t> </w:t>
      </w:r>
      <w:r>
        <w:rPr>
          <w:color w:val="231F20"/>
        </w:rPr>
        <w:t>likely</w:t>
      </w:r>
      <w:r>
        <w:rPr>
          <w:color w:val="231F20"/>
          <w:spacing w:val="-6"/>
        </w:rPr>
        <w:t> </w:t>
      </w:r>
      <w:r>
        <w:rPr>
          <w:color w:val="231F20"/>
        </w:rPr>
        <w:t>to have a completely separate texture coordinate</w:t>
      </w:r>
      <w:r>
        <w:rPr>
          <w:color w:val="231F20"/>
          <w:spacing w:val="-27"/>
        </w:rPr>
        <w:t> </w:t>
      </w:r>
      <w:r>
        <w:rPr>
          <w:color w:val="231F20"/>
        </w:rPr>
        <w:t>function.</w:t>
      </w:r>
    </w:p>
    <w:p>
      <w:pPr>
        <w:pStyle w:val="BodyText"/>
        <w:spacing w:line="271" w:lineRule="auto"/>
        <w:ind w:left="319" w:right="2557" w:firstLine="300"/>
        <w:jc w:val="both"/>
      </w:pPr>
      <w:r>
        <w:rPr/>
        <w:pict>
          <v:shape style="position:absolute;margin-left:399.708008pt;margin-top:35.494072pt;width:99.5pt;height:37.8pt;mso-position-horizontal-relative:page;mso-position-vertical-relative:paragraph;z-index:15746560" type="#_x0000_t202" filled="true" fillcolor="#d7e0d0" stroked="true" strokeweight=".48pt" strokecolor="#468949">
            <v:textbox inset="0,0,0,0">
              <w:txbxContent>
                <w:p>
                  <w:pPr>
                    <w:spacing w:line="259" w:lineRule="auto" w:before="78"/>
                    <w:ind w:left="117" w:right="117" w:firstLine="0"/>
                    <w:jc w:val="both"/>
                    <w:rPr>
                      <w:sz w:val="16"/>
                    </w:rPr>
                  </w:pPr>
                  <w:r>
                    <w:rPr>
                      <w:color w:val="231F20"/>
                      <w:sz w:val="16"/>
                    </w:rPr>
                    <w:t>So ... the first thing you have to learn is how to think backwards?</w:t>
                  </w:r>
                </w:p>
              </w:txbxContent>
            </v:textbox>
            <v:fill type="solid"/>
            <v:stroke dashstyle="solid"/>
            <w10:wrap type="none"/>
          </v:shape>
        </w:pict>
      </w:r>
      <w:r>
        <w:rPr>
          <w:color w:val="231F20"/>
        </w:rPr>
        <w:t>It may seem surprising that </w:t>
      </w:r>
      <w:r>
        <w:rPr>
          <w:i/>
          <w:color w:val="231F20"/>
        </w:rPr>
        <w:t>φ </w:t>
      </w:r>
      <w:r>
        <w:rPr>
          <w:color w:val="231F20"/>
        </w:rPr>
        <w:t>is a mapping </w:t>
      </w:r>
      <w:r>
        <w:rPr>
          <w:i/>
          <w:color w:val="231F20"/>
        </w:rPr>
        <w:t>from </w:t>
      </w:r>
      <w:r>
        <w:rPr>
          <w:color w:val="231F20"/>
        </w:rPr>
        <w:t>the surface </w:t>
      </w:r>
      <w:r>
        <w:rPr>
          <w:i/>
          <w:color w:val="231F20"/>
        </w:rPr>
        <w:t>to </w:t>
      </w:r>
      <w:r>
        <w:rPr>
          <w:color w:val="231F20"/>
        </w:rPr>
        <w:t>the texture, when our goal is to put the texture onto the surface, but this is the function we need.</w:t>
      </w:r>
    </w:p>
    <w:p>
      <w:pPr>
        <w:pStyle w:val="BodyText"/>
        <w:spacing w:line="271" w:lineRule="auto"/>
        <w:ind w:left="319" w:right="2559" w:firstLine="300"/>
        <w:jc w:val="both"/>
      </w:pPr>
      <w:r>
        <w:rPr>
          <w:color w:val="231F20"/>
        </w:rPr>
        <w:t>For the case of the wood floor, if the floor happens to be at constant </w:t>
      </w:r>
      <w:r>
        <w:rPr>
          <w:i/>
          <w:color w:val="231F20"/>
        </w:rPr>
        <w:t>z </w:t>
      </w:r>
      <w:r>
        <w:rPr>
          <w:color w:val="231F20"/>
        </w:rPr>
        <w:t>and aligned to the </w:t>
      </w:r>
      <w:r>
        <w:rPr>
          <w:i/>
          <w:color w:val="231F20"/>
        </w:rPr>
        <w:t>x </w:t>
      </w:r>
      <w:r>
        <w:rPr>
          <w:color w:val="231F20"/>
        </w:rPr>
        <w:t>and </w:t>
      </w:r>
      <w:r>
        <w:rPr>
          <w:i/>
          <w:color w:val="231F20"/>
        </w:rPr>
        <w:t>y </w:t>
      </w:r>
      <w:r>
        <w:rPr>
          <w:color w:val="231F20"/>
        </w:rPr>
        <w:t>axes, we could just use the mapping</w:t>
      </w:r>
    </w:p>
    <w:p>
      <w:pPr>
        <w:tabs>
          <w:tab w:pos="887" w:val="left" w:leader="none"/>
        </w:tabs>
        <w:spacing w:before="115"/>
        <w:ind w:left="0" w:right="2242" w:firstLine="0"/>
        <w:jc w:val="center"/>
        <w:rPr>
          <w:i/>
          <w:sz w:val="20"/>
        </w:rPr>
      </w:pPr>
      <w:r>
        <w:rPr>
          <w:i/>
          <w:color w:val="231F20"/>
          <w:w w:val="120"/>
          <w:sz w:val="20"/>
        </w:rPr>
        <w:t>u</w:t>
      </w:r>
      <w:r>
        <w:rPr>
          <w:i/>
          <w:color w:val="231F20"/>
          <w:spacing w:val="-4"/>
          <w:w w:val="120"/>
          <w:sz w:val="20"/>
        </w:rPr>
        <w:t> </w:t>
      </w:r>
      <w:r>
        <w:rPr>
          <w:rFonts w:ascii="PMingLiU"/>
          <w:color w:val="231F20"/>
          <w:w w:val="125"/>
          <w:sz w:val="20"/>
        </w:rPr>
        <w:t>=</w:t>
      </w:r>
      <w:r>
        <w:rPr>
          <w:rFonts w:ascii="PMingLiU"/>
          <w:color w:val="231F20"/>
          <w:spacing w:val="-11"/>
          <w:w w:val="125"/>
          <w:sz w:val="20"/>
        </w:rPr>
        <w:t> </w:t>
      </w:r>
      <w:r>
        <w:rPr>
          <w:i/>
          <w:color w:val="231F20"/>
          <w:w w:val="120"/>
          <w:sz w:val="20"/>
        </w:rPr>
        <w:t>ax</w:t>
      </w:r>
      <w:r>
        <w:rPr>
          <w:rFonts w:ascii="PMingLiU"/>
          <w:color w:val="231F20"/>
          <w:w w:val="120"/>
          <w:sz w:val="20"/>
        </w:rPr>
        <w:t>;</w:t>
        <w:tab/>
      </w:r>
      <w:r>
        <w:rPr>
          <w:i/>
          <w:color w:val="231F20"/>
          <w:w w:val="120"/>
          <w:sz w:val="20"/>
        </w:rPr>
        <w:t>v </w:t>
      </w:r>
      <w:r>
        <w:rPr>
          <w:rFonts w:ascii="PMingLiU"/>
          <w:color w:val="231F20"/>
          <w:w w:val="125"/>
          <w:sz w:val="20"/>
        </w:rPr>
        <w:t>=</w:t>
      </w:r>
      <w:r>
        <w:rPr>
          <w:rFonts w:ascii="PMingLiU"/>
          <w:color w:val="231F20"/>
          <w:spacing w:val="-11"/>
          <w:w w:val="125"/>
          <w:sz w:val="20"/>
        </w:rPr>
        <w:t> </w:t>
      </w:r>
      <w:r>
        <w:rPr>
          <w:i/>
          <w:color w:val="231F20"/>
          <w:spacing w:val="2"/>
          <w:w w:val="120"/>
          <w:sz w:val="20"/>
        </w:rPr>
        <w:t>by,</w:t>
      </w:r>
    </w:p>
    <w:p>
      <w:pPr>
        <w:pStyle w:val="BodyText"/>
        <w:spacing w:line="269" w:lineRule="exact" w:before="116"/>
        <w:ind w:right="2241"/>
        <w:jc w:val="center"/>
        <w:rPr>
          <w:rFonts w:ascii="PMingLiU"/>
        </w:rPr>
      </w:pPr>
      <w:r>
        <w:rPr>
          <w:color w:val="231F20"/>
          <w:w w:val="105"/>
        </w:rPr>
        <w:t>for</w:t>
      </w:r>
      <w:r>
        <w:rPr>
          <w:color w:val="231F20"/>
          <w:spacing w:val="-26"/>
          <w:w w:val="105"/>
        </w:rPr>
        <w:t> </w:t>
      </w:r>
      <w:r>
        <w:rPr>
          <w:color w:val="231F20"/>
          <w:w w:val="105"/>
        </w:rPr>
        <w:t>some</w:t>
      </w:r>
      <w:r>
        <w:rPr>
          <w:color w:val="231F20"/>
          <w:spacing w:val="-26"/>
          <w:w w:val="105"/>
        </w:rPr>
        <w:t> </w:t>
      </w:r>
      <w:r>
        <w:rPr>
          <w:color w:val="231F20"/>
          <w:w w:val="105"/>
        </w:rPr>
        <w:t>suitably</w:t>
      </w:r>
      <w:r>
        <w:rPr>
          <w:color w:val="231F20"/>
          <w:spacing w:val="-26"/>
          <w:w w:val="105"/>
        </w:rPr>
        <w:t> </w:t>
      </w:r>
      <w:r>
        <w:rPr>
          <w:color w:val="231F20"/>
          <w:w w:val="105"/>
        </w:rPr>
        <w:t>chosen</w:t>
      </w:r>
      <w:r>
        <w:rPr>
          <w:color w:val="231F20"/>
          <w:spacing w:val="-27"/>
          <w:w w:val="105"/>
        </w:rPr>
        <w:t> </w:t>
      </w:r>
      <w:r>
        <w:rPr>
          <w:color w:val="231F20"/>
          <w:w w:val="105"/>
        </w:rPr>
        <w:t>scale</w:t>
      </w:r>
      <w:r>
        <w:rPr>
          <w:color w:val="231F20"/>
          <w:spacing w:val="-25"/>
          <w:w w:val="105"/>
        </w:rPr>
        <w:t> </w:t>
      </w:r>
      <w:r>
        <w:rPr>
          <w:color w:val="231F20"/>
          <w:w w:val="105"/>
        </w:rPr>
        <w:t>factors</w:t>
      </w:r>
      <w:r>
        <w:rPr>
          <w:color w:val="231F20"/>
          <w:spacing w:val="-27"/>
          <w:w w:val="105"/>
        </w:rPr>
        <w:t> </w:t>
      </w:r>
      <w:r>
        <w:rPr>
          <w:i/>
          <w:color w:val="231F20"/>
          <w:w w:val="105"/>
        </w:rPr>
        <w:t>a</w:t>
      </w:r>
      <w:r>
        <w:rPr>
          <w:i/>
          <w:color w:val="231F20"/>
          <w:spacing w:val="-24"/>
          <w:w w:val="105"/>
        </w:rPr>
        <w:t> </w:t>
      </w:r>
      <w:r>
        <w:rPr>
          <w:color w:val="231F20"/>
          <w:w w:val="105"/>
        </w:rPr>
        <w:t>and</w:t>
      </w:r>
      <w:r>
        <w:rPr>
          <w:color w:val="231F20"/>
          <w:spacing w:val="-27"/>
          <w:w w:val="105"/>
        </w:rPr>
        <w:t> </w:t>
      </w:r>
      <w:r>
        <w:rPr>
          <w:i/>
          <w:color w:val="231F20"/>
          <w:w w:val="105"/>
        </w:rPr>
        <w:t>b</w:t>
      </w:r>
      <w:r>
        <w:rPr>
          <w:color w:val="231F20"/>
          <w:w w:val="105"/>
        </w:rPr>
        <w:t>,</w:t>
      </w:r>
      <w:r>
        <w:rPr>
          <w:color w:val="231F20"/>
          <w:spacing w:val="-25"/>
          <w:w w:val="105"/>
        </w:rPr>
        <w:t> </w:t>
      </w:r>
      <w:r>
        <w:rPr>
          <w:color w:val="231F20"/>
          <w:w w:val="105"/>
        </w:rPr>
        <w:t>to</w:t>
      </w:r>
      <w:r>
        <w:rPr>
          <w:color w:val="231F20"/>
          <w:spacing w:val="-26"/>
          <w:w w:val="105"/>
        </w:rPr>
        <w:t> </w:t>
      </w:r>
      <w:r>
        <w:rPr>
          <w:color w:val="231F20"/>
          <w:w w:val="105"/>
        </w:rPr>
        <w:t>assign</w:t>
      </w:r>
      <w:r>
        <w:rPr>
          <w:color w:val="231F20"/>
          <w:spacing w:val="-24"/>
          <w:w w:val="105"/>
        </w:rPr>
        <w:t> </w:t>
      </w:r>
      <w:r>
        <w:rPr>
          <w:color w:val="231F20"/>
          <w:w w:val="105"/>
        </w:rPr>
        <w:t>texture</w:t>
      </w:r>
      <w:r>
        <w:rPr>
          <w:color w:val="231F20"/>
          <w:spacing w:val="-27"/>
          <w:w w:val="105"/>
        </w:rPr>
        <w:t> </w:t>
      </w:r>
      <w:r>
        <w:rPr>
          <w:color w:val="231F20"/>
          <w:w w:val="105"/>
        </w:rPr>
        <w:t>coordinates</w:t>
      </w:r>
      <w:r>
        <w:rPr>
          <w:color w:val="231F20"/>
          <w:spacing w:val="-28"/>
          <w:w w:val="105"/>
        </w:rPr>
        <w:t> </w:t>
      </w:r>
      <w:r>
        <w:rPr>
          <w:rFonts w:ascii="PMingLiU"/>
          <w:color w:val="231F20"/>
          <w:w w:val="105"/>
        </w:rPr>
        <w:t>(</w:t>
      </w:r>
      <w:r>
        <w:rPr>
          <w:i/>
          <w:color w:val="231F20"/>
          <w:w w:val="105"/>
        </w:rPr>
        <w:t>s,</w:t>
      </w:r>
      <w:r>
        <w:rPr>
          <w:i/>
          <w:color w:val="231F20"/>
          <w:spacing w:val="-34"/>
          <w:w w:val="105"/>
        </w:rPr>
        <w:t> </w:t>
      </w:r>
      <w:r>
        <w:rPr>
          <w:i/>
          <w:color w:val="231F20"/>
          <w:w w:val="105"/>
        </w:rPr>
        <w:t>t</w:t>
      </w:r>
      <w:r>
        <w:rPr>
          <w:rFonts w:ascii="PMingLiU"/>
          <w:color w:val="231F20"/>
          <w:w w:val="105"/>
        </w:rPr>
        <w:t>)</w:t>
      </w:r>
    </w:p>
    <w:p>
      <w:pPr>
        <w:pStyle w:val="BodyText"/>
        <w:spacing w:line="269" w:lineRule="exact"/>
        <w:ind w:left="319"/>
        <w:jc w:val="both"/>
      </w:pPr>
      <w:r>
        <w:rPr>
          <w:color w:val="231F20"/>
        </w:rPr>
        <w:t>to  the  point </w:t>
      </w:r>
      <w:r>
        <w:rPr>
          <w:rFonts w:ascii="PMingLiU"/>
          <w:color w:val="231F20"/>
        </w:rPr>
        <w:t>(</w:t>
      </w:r>
      <w:r>
        <w:rPr>
          <w:i/>
          <w:color w:val="231F20"/>
        </w:rPr>
        <w:t>x, </w:t>
      </w:r>
      <w:r>
        <w:rPr>
          <w:i/>
          <w:color w:val="231F20"/>
          <w:spacing w:val="4"/>
        </w:rPr>
        <w:t>y, </w:t>
      </w:r>
      <w:r>
        <w:rPr>
          <w:i/>
          <w:color w:val="231F20"/>
        </w:rPr>
        <w:t>z</w:t>
      </w:r>
      <w:r>
        <w:rPr>
          <w:rFonts w:ascii="PMingLiU"/>
          <w:color w:val="231F20"/>
        </w:rPr>
        <w:t>)</w:t>
      </w:r>
      <w:r>
        <w:rPr>
          <w:color w:val="231F20"/>
          <w:vertAlign w:val="subscript"/>
        </w:rPr>
        <w:t>floor</w:t>
      </w:r>
      <w:r>
        <w:rPr>
          <w:color w:val="231F20"/>
          <w:vertAlign w:val="baseline"/>
        </w:rPr>
        <w:t>,  and then  use  the  value of  the  texture pixel,  or</w:t>
      </w:r>
      <w:r>
        <w:rPr>
          <w:color w:val="231F20"/>
          <w:spacing w:val="-25"/>
          <w:vertAlign w:val="baseline"/>
        </w:rPr>
        <w:t> </w:t>
      </w:r>
      <w:r>
        <w:rPr>
          <w:i/>
          <w:color w:val="231F20"/>
          <w:vertAlign w:val="baseline"/>
        </w:rPr>
        <w:t>texel</w:t>
      </w:r>
      <w:r>
        <w:rPr>
          <w:color w:val="231F20"/>
          <w:vertAlign w:val="baseline"/>
        </w:rPr>
        <w:t>,</w:t>
      </w:r>
    </w:p>
    <w:p>
      <w:pPr>
        <w:spacing w:after="0" w:line="269" w:lineRule="exact"/>
        <w:jc w:val="both"/>
        <w:sectPr>
          <w:pgSz w:w="10800" w:h="13320"/>
          <w:pgMar w:header="1090" w:footer="0" w:top="1300" w:bottom="280" w:left="760" w:right="700"/>
        </w:sectPr>
      </w:pPr>
    </w:p>
    <w:p>
      <w:pPr>
        <w:pStyle w:val="BodyText"/>
      </w:pPr>
    </w:p>
    <w:p>
      <w:pPr>
        <w:spacing w:after="0"/>
        <w:sectPr>
          <w:pgSz w:w="10800" w:h="13320"/>
          <w:pgMar w:header="1090" w:footer="0" w:top="1300" w:bottom="280" w:left="760" w:right="700"/>
        </w:sectPr>
      </w:pPr>
    </w:p>
    <w:p>
      <w:pPr>
        <w:pStyle w:val="BodyText"/>
        <w:spacing w:before="1"/>
        <w:rPr>
          <w:sz w:val="17"/>
        </w:rPr>
      </w:pPr>
    </w:p>
    <w:p>
      <w:pPr>
        <w:pStyle w:val="BodyText"/>
        <w:ind w:left="113" w:right="-15"/>
      </w:pPr>
      <w:r>
        <w:rPr/>
        <w:drawing>
          <wp:inline distT="0" distB="0" distL="0" distR="0">
            <wp:extent cx="1234331" cy="1231392"/>
            <wp:effectExtent l="0" t="0" r="0" b="0"/>
            <wp:docPr id="7" name="image16.jpeg"/>
            <wp:cNvGraphicFramePr>
              <a:graphicFrameLocks noChangeAspect="1"/>
            </wp:cNvGraphicFramePr>
            <a:graphic>
              <a:graphicData uri="http://schemas.openxmlformats.org/drawingml/2006/picture">
                <pic:pic>
                  <pic:nvPicPr>
                    <pic:cNvPr id="8" name="image16.jpeg"/>
                    <pic:cNvPicPr/>
                  </pic:nvPicPr>
                  <pic:blipFill>
                    <a:blip r:embed="rId27" cstate="print"/>
                    <a:stretch>
                      <a:fillRect/>
                    </a:stretch>
                  </pic:blipFill>
                  <pic:spPr>
                    <a:xfrm>
                      <a:off x="0" y="0"/>
                      <a:ext cx="1234331" cy="1231392"/>
                    </a:xfrm>
                    <a:prstGeom prst="rect">
                      <a:avLst/>
                    </a:prstGeom>
                  </pic:spPr>
                </pic:pic>
              </a:graphicData>
            </a:graphic>
          </wp:inline>
        </w:drawing>
      </w:r>
      <w:r>
        <w:rPr/>
      </w:r>
    </w:p>
    <w:p>
      <w:pPr>
        <w:pStyle w:val="BodyText"/>
        <w:spacing w:before="6"/>
        <w:rPr>
          <w:sz w:val="15"/>
        </w:rPr>
      </w:pPr>
    </w:p>
    <w:p>
      <w:pPr>
        <w:spacing w:line="232" w:lineRule="auto" w:before="0"/>
        <w:ind w:left="113" w:right="41" w:firstLine="0"/>
        <w:jc w:val="both"/>
        <w:rPr>
          <w:sz w:val="16"/>
        </w:rPr>
      </w:pPr>
      <w:r>
        <w:rPr>
          <w:rFonts w:ascii="Arial"/>
          <w:b/>
          <w:color w:val="474F9C"/>
          <w:w w:val="105"/>
          <w:sz w:val="16"/>
        </w:rPr>
        <w:t>Figure 11.2. </w:t>
      </w:r>
      <w:r>
        <w:rPr>
          <w:color w:val="231F20"/>
          <w:w w:val="105"/>
          <w:sz w:val="16"/>
        </w:rPr>
        <w:t>A  wood floor,</w:t>
      </w:r>
      <w:r>
        <w:rPr>
          <w:color w:val="231F20"/>
          <w:spacing w:val="-15"/>
          <w:w w:val="105"/>
          <w:sz w:val="16"/>
        </w:rPr>
        <w:t> </w:t>
      </w:r>
      <w:r>
        <w:rPr>
          <w:color w:val="231F20"/>
          <w:w w:val="105"/>
          <w:sz w:val="16"/>
        </w:rPr>
        <w:t>textured</w:t>
      </w:r>
      <w:r>
        <w:rPr>
          <w:color w:val="231F20"/>
          <w:spacing w:val="-14"/>
          <w:w w:val="105"/>
          <w:sz w:val="16"/>
        </w:rPr>
        <w:t> </w:t>
      </w:r>
      <w:r>
        <w:rPr>
          <w:color w:val="231F20"/>
          <w:w w:val="105"/>
          <w:sz w:val="16"/>
        </w:rPr>
        <w:t>using</w:t>
      </w:r>
      <w:r>
        <w:rPr>
          <w:color w:val="231F20"/>
          <w:spacing w:val="-16"/>
          <w:w w:val="105"/>
          <w:sz w:val="16"/>
        </w:rPr>
        <w:t> </w:t>
      </w:r>
      <w:r>
        <w:rPr>
          <w:color w:val="231F20"/>
          <w:w w:val="105"/>
          <w:sz w:val="16"/>
        </w:rPr>
        <w:t>a</w:t>
      </w:r>
      <w:r>
        <w:rPr>
          <w:color w:val="231F20"/>
          <w:spacing w:val="-18"/>
          <w:w w:val="105"/>
          <w:sz w:val="16"/>
        </w:rPr>
        <w:t> </w:t>
      </w:r>
      <w:r>
        <w:rPr>
          <w:color w:val="231F20"/>
          <w:w w:val="105"/>
          <w:sz w:val="16"/>
        </w:rPr>
        <w:t>texture coordinate function that</w:t>
      </w:r>
      <w:r>
        <w:rPr>
          <w:color w:val="231F20"/>
          <w:spacing w:val="-11"/>
          <w:w w:val="105"/>
          <w:sz w:val="16"/>
        </w:rPr>
        <w:t> </w:t>
      </w:r>
      <w:r>
        <w:rPr>
          <w:color w:val="231F20"/>
          <w:w w:val="105"/>
          <w:sz w:val="16"/>
        </w:rPr>
        <w:t>sim- ply uses the </w:t>
      </w:r>
      <w:r>
        <w:rPr>
          <w:i/>
          <w:color w:val="231F20"/>
          <w:w w:val="105"/>
          <w:sz w:val="16"/>
        </w:rPr>
        <w:t>x </w:t>
      </w:r>
      <w:r>
        <w:rPr>
          <w:color w:val="231F20"/>
          <w:w w:val="105"/>
          <w:sz w:val="16"/>
        </w:rPr>
        <w:t>and </w:t>
      </w:r>
      <w:r>
        <w:rPr>
          <w:i/>
          <w:color w:val="231F20"/>
          <w:w w:val="105"/>
          <w:sz w:val="16"/>
        </w:rPr>
        <w:t>y </w:t>
      </w:r>
      <w:r>
        <w:rPr>
          <w:color w:val="231F20"/>
          <w:w w:val="105"/>
          <w:sz w:val="16"/>
        </w:rPr>
        <w:t>coordi- nates of points</w:t>
      </w:r>
      <w:r>
        <w:rPr>
          <w:color w:val="231F20"/>
          <w:spacing w:val="-18"/>
          <w:w w:val="105"/>
          <w:sz w:val="16"/>
        </w:rPr>
        <w:t> </w:t>
      </w:r>
      <w:r>
        <w:rPr>
          <w:color w:val="231F20"/>
          <w:spacing w:val="-2"/>
          <w:w w:val="105"/>
          <w:sz w:val="16"/>
        </w:rPr>
        <w:t>directly.</w:t>
      </w:r>
    </w:p>
    <w:p>
      <w:pPr>
        <w:pStyle w:val="BodyText"/>
        <w:spacing w:before="7"/>
      </w:pPr>
      <w:r>
        <w:rPr/>
        <w:drawing>
          <wp:anchor distT="0" distB="0" distL="0" distR="0" allowOverlap="1" layoutInCell="1" locked="0" behindDoc="0" simplePos="0" relativeHeight="36">
            <wp:simplePos x="0" y="0"/>
            <wp:positionH relativeFrom="page">
              <wp:posOffset>554736</wp:posOffset>
            </wp:positionH>
            <wp:positionV relativeFrom="paragraph">
              <wp:posOffset>175251</wp:posOffset>
            </wp:positionV>
            <wp:extent cx="1232918" cy="1231391"/>
            <wp:effectExtent l="0" t="0" r="0" b="0"/>
            <wp:wrapTopAndBottom/>
            <wp:docPr id="9" name="image17.jpeg"/>
            <wp:cNvGraphicFramePr>
              <a:graphicFrameLocks noChangeAspect="1"/>
            </wp:cNvGraphicFramePr>
            <a:graphic>
              <a:graphicData uri="http://schemas.openxmlformats.org/drawingml/2006/picture">
                <pic:pic>
                  <pic:nvPicPr>
                    <pic:cNvPr id="10" name="image17.jpeg"/>
                    <pic:cNvPicPr/>
                  </pic:nvPicPr>
                  <pic:blipFill>
                    <a:blip r:embed="rId28" cstate="print"/>
                    <a:stretch>
                      <a:fillRect/>
                    </a:stretch>
                  </pic:blipFill>
                  <pic:spPr>
                    <a:xfrm>
                      <a:off x="0" y="0"/>
                      <a:ext cx="1232918" cy="1231391"/>
                    </a:xfrm>
                    <a:prstGeom prst="rect">
                      <a:avLst/>
                    </a:prstGeom>
                  </pic:spPr>
                </pic:pic>
              </a:graphicData>
            </a:graphic>
          </wp:anchor>
        </w:drawing>
      </w:r>
    </w:p>
    <w:p>
      <w:pPr>
        <w:pStyle w:val="BodyText"/>
        <w:spacing w:before="1"/>
        <w:rPr>
          <w:sz w:val="13"/>
        </w:rPr>
      </w:pPr>
    </w:p>
    <w:p>
      <w:pPr>
        <w:spacing w:line="232" w:lineRule="auto" w:before="0"/>
        <w:ind w:left="113" w:right="40" w:firstLine="0"/>
        <w:jc w:val="both"/>
        <w:rPr>
          <w:sz w:val="16"/>
        </w:rPr>
      </w:pPr>
      <w:r>
        <w:rPr>
          <w:rFonts w:ascii="Arial"/>
          <w:b/>
          <w:color w:val="474F9C"/>
          <w:sz w:val="16"/>
        </w:rPr>
        <w:t>Figure 11.3. </w:t>
      </w:r>
      <w:r>
        <w:rPr>
          <w:color w:val="231F20"/>
          <w:sz w:val="16"/>
        </w:rPr>
        <w:t>A large hor- izontal plane, textured in the same way as in Figure 11.2 and displaying severe aliasing artifacts.</w:t>
      </w:r>
    </w:p>
    <w:p>
      <w:pPr>
        <w:pStyle w:val="BodyText"/>
        <w:spacing w:before="4"/>
        <w:rPr>
          <w:sz w:val="17"/>
        </w:rPr>
      </w:pPr>
      <w:r>
        <w:rPr/>
        <w:br w:type="column"/>
      </w:r>
      <w:r>
        <w:rPr>
          <w:sz w:val="17"/>
        </w:rPr>
      </w:r>
    </w:p>
    <w:p>
      <w:pPr>
        <w:pStyle w:val="BodyText"/>
        <w:spacing w:line="232" w:lineRule="auto" w:before="1"/>
        <w:ind w:left="113" w:right="375"/>
        <w:jc w:val="both"/>
      </w:pPr>
      <w:r>
        <w:rPr>
          <w:color w:val="231F20"/>
          <w:w w:val="105"/>
        </w:rPr>
        <w:t>closest</w:t>
      </w:r>
      <w:r>
        <w:rPr>
          <w:color w:val="231F20"/>
          <w:spacing w:val="-11"/>
          <w:w w:val="105"/>
        </w:rPr>
        <w:t> </w:t>
      </w:r>
      <w:r>
        <w:rPr>
          <w:color w:val="231F20"/>
          <w:w w:val="105"/>
        </w:rPr>
        <w:t>to</w:t>
      </w:r>
      <w:r>
        <w:rPr>
          <w:color w:val="231F20"/>
          <w:spacing w:val="-10"/>
          <w:w w:val="105"/>
        </w:rPr>
        <w:t> </w:t>
      </w:r>
      <w:r>
        <w:rPr>
          <w:rFonts w:ascii="PMingLiU"/>
          <w:color w:val="231F20"/>
          <w:w w:val="105"/>
        </w:rPr>
        <w:t>(</w:t>
      </w:r>
      <w:r>
        <w:rPr>
          <w:i/>
          <w:color w:val="231F20"/>
          <w:w w:val="105"/>
        </w:rPr>
        <w:t>u,</w:t>
      </w:r>
      <w:r>
        <w:rPr>
          <w:i/>
          <w:color w:val="231F20"/>
          <w:spacing w:val="-26"/>
          <w:w w:val="105"/>
        </w:rPr>
        <w:t> </w:t>
      </w:r>
      <w:r>
        <w:rPr>
          <w:i/>
          <w:color w:val="231F20"/>
          <w:spacing w:val="3"/>
          <w:w w:val="105"/>
        </w:rPr>
        <w:t>v</w:t>
      </w:r>
      <w:r>
        <w:rPr>
          <w:rFonts w:ascii="PMingLiU"/>
          <w:color w:val="231F20"/>
          <w:spacing w:val="3"/>
          <w:w w:val="105"/>
        </w:rPr>
        <w:t>)</w:t>
      </w:r>
      <w:r>
        <w:rPr>
          <w:rFonts w:ascii="PMingLiU"/>
          <w:color w:val="231F20"/>
          <w:spacing w:val="-13"/>
          <w:w w:val="105"/>
        </w:rPr>
        <w:t> </w:t>
      </w:r>
      <w:r>
        <w:rPr>
          <w:color w:val="231F20"/>
          <w:w w:val="105"/>
        </w:rPr>
        <w:t>as</w:t>
      </w:r>
      <w:r>
        <w:rPr>
          <w:color w:val="231F20"/>
          <w:spacing w:val="-11"/>
          <w:w w:val="105"/>
        </w:rPr>
        <w:t> </w:t>
      </w:r>
      <w:r>
        <w:rPr>
          <w:color w:val="231F20"/>
          <w:w w:val="105"/>
        </w:rPr>
        <w:t>the</w:t>
      </w:r>
      <w:r>
        <w:rPr>
          <w:color w:val="231F20"/>
          <w:spacing w:val="-10"/>
          <w:w w:val="105"/>
        </w:rPr>
        <w:t> </w:t>
      </w:r>
      <w:r>
        <w:rPr>
          <w:color w:val="231F20"/>
          <w:w w:val="105"/>
        </w:rPr>
        <w:t>texture</w:t>
      </w:r>
      <w:r>
        <w:rPr>
          <w:color w:val="231F20"/>
          <w:spacing w:val="-14"/>
          <w:w w:val="105"/>
        </w:rPr>
        <w:t> </w:t>
      </w:r>
      <w:r>
        <w:rPr>
          <w:color w:val="231F20"/>
          <w:w w:val="105"/>
        </w:rPr>
        <w:t>value</w:t>
      </w:r>
      <w:r>
        <w:rPr>
          <w:color w:val="231F20"/>
          <w:spacing w:val="-12"/>
          <w:w w:val="105"/>
        </w:rPr>
        <w:t> </w:t>
      </w:r>
      <w:r>
        <w:rPr>
          <w:color w:val="231F20"/>
          <w:w w:val="105"/>
        </w:rPr>
        <w:t>at</w:t>
      </w:r>
      <w:r>
        <w:rPr>
          <w:color w:val="231F20"/>
          <w:spacing w:val="-11"/>
          <w:w w:val="105"/>
        </w:rPr>
        <w:t> </w:t>
      </w:r>
      <w:r>
        <w:rPr>
          <w:rFonts w:ascii="PMingLiU"/>
          <w:color w:val="231F20"/>
          <w:w w:val="105"/>
        </w:rPr>
        <w:t>(</w:t>
      </w:r>
      <w:r>
        <w:rPr>
          <w:i/>
          <w:color w:val="231F20"/>
          <w:w w:val="105"/>
        </w:rPr>
        <w:t>x,</w:t>
      </w:r>
      <w:r>
        <w:rPr>
          <w:i/>
          <w:color w:val="231F20"/>
          <w:spacing w:val="-26"/>
          <w:w w:val="105"/>
        </w:rPr>
        <w:t> </w:t>
      </w:r>
      <w:r>
        <w:rPr>
          <w:i/>
          <w:color w:val="231F20"/>
          <w:w w:val="105"/>
        </w:rPr>
        <w:t>y</w:t>
      </w:r>
      <w:r>
        <w:rPr>
          <w:rFonts w:ascii="PMingLiU"/>
          <w:color w:val="231F20"/>
          <w:w w:val="105"/>
        </w:rPr>
        <w:t>)</w:t>
      </w:r>
      <w:r>
        <w:rPr>
          <w:color w:val="231F20"/>
          <w:w w:val="105"/>
        </w:rPr>
        <w:t>.</w:t>
      </w:r>
      <w:r>
        <w:rPr>
          <w:color w:val="231F20"/>
          <w:spacing w:val="6"/>
          <w:w w:val="105"/>
        </w:rPr>
        <w:t> </w:t>
      </w:r>
      <w:r>
        <w:rPr>
          <w:color w:val="231F20"/>
          <w:w w:val="105"/>
        </w:rPr>
        <w:t>In</w:t>
      </w:r>
      <w:r>
        <w:rPr>
          <w:color w:val="231F20"/>
          <w:spacing w:val="-12"/>
          <w:w w:val="105"/>
        </w:rPr>
        <w:t> </w:t>
      </w:r>
      <w:r>
        <w:rPr>
          <w:color w:val="231F20"/>
          <w:w w:val="105"/>
        </w:rPr>
        <w:t>this</w:t>
      </w:r>
      <w:r>
        <w:rPr>
          <w:color w:val="231F20"/>
          <w:spacing w:val="-11"/>
          <w:w w:val="105"/>
        </w:rPr>
        <w:t> </w:t>
      </w:r>
      <w:r>
        <w:rPr>
          <w:color w:val="231F20"/>
          <w:w w:val="105"/>
        </w:rPr>
        <w:t>way</w:t>
      </w:r>
      <w:r>
        <w:rPr>
          <w:color w:val="231F20"/>
          <w:spacing w:val="-12"/>
          <w:w w:val="105"/>
        </w:rPr>
        <w:t> </w:t>
      </w:r>
      <w:r>
        <w:rPr>
          <w:color w:val="231F20"/>
          <w:w w:val="105"/>
        </w:rPr>
        <w:t>we</w:t>
      </w:r>
      <w:r>
        <w:rPr>
          <w:color w:val="231F20"/>
          <w:spacing w:val="-10"/>
          <w:w w:val="105"/>
        </w:rPr>
        <w:t> </w:t>
      </w:r>
      <w:r>
        <w:rPr>
          <w:color w:val="231F20"/>
          <w:w w:val="105"/>
        </w:rPr>
        <w:t>rendered</w:t>
      </w:r>
      <w:r>
        <w:rPr>
          <w:color w:val="231F20"/>
          <w:spacing w:val="-13"/>
          <w:w w:val="105"/>
        </w:rPr>
        <w:t> </w:t>
      </w:r>
      <w:r>
        <w:rPr>
          <w:color w:val="231F20"/>
          <w:w w:val="105"/>
        </w:rPr>
        <w:t>the</w:t>
      </w:r>
      <w:r>
        <w:rPr>
          <w:color w:val="231F20"/>
          <w:spacing w:val="-12"/>
          <w:w w:val="105"/>
        </w:rPr>
        <w:t> </w:t>
      </w:r>
      <w:r>
        <w:rPr>
          <w:color w:val="231F20"/>
          <w:w w:val="105"/>
        </w:rPr>
        <w:t>image in Figure</w:t>
      </w:r>
      <w:r>
        <w:rPr>
          <w:color w:val="231F20"/>
          <w:spacing w:val="-9"/>
          <w:w w:val="105"/>
        </w:rPr>
        <w:t> </w:t>
      </w:r>
      <w:r>
        <w:rPr>
          <w:color w:val="231F20"/>
          <w:w w:val="105"/>
        </w:rPr>
        <w:t>11.2.</w:t>
      </w:r>
    </w:p>
    <w:p>
      <w:pPr>
        <w:pStyle w:val="BodyText"/>
        <w:spacing w:line="268" w:lineRule="auto" w:before="31"/>
        <w:ind w:left="113" w:right="373" w:firstLine="300"/>
        <w:jc w:val="both"/>
      </w:pPr>
      <w:r>
        <w:rPr>
          <w:color w:val="231F20"/>
        </w:rPr>
        <w:t>This is pretty limiting, though: what if the room is modeled at an angle to</w:t>
      </w:r>
      <w:r>
        <w:rPr>
          <w:color w:val="231F20"/>
          <w:spacing w:val="-33"/>
        </w:rPr>
        <w:t> </w:t>
      </w:r>
      <w:r>
        <w:rPr>
          <w:color w:val="231F20"/>
        </w:rPr>
        <w:t>the </w:t>
      </w:r>
      <w:r>
        <w:rPr>
          <w:i/>
          <w:color w:val="231F20"/>
        </w:rPr>
        <w:t>x </w:t>
      </w:r>
      <w:r>
        <w:rPr>
          <w:color w:val="231F20"/>
        </w:rPr>
        <w:t>and </w:t>
      </w:r>
      <w:r>
        <w:rPr>
          <w:i/>
          <w:color w:val="231F20"/>
        </w:rPr>
        <w:t>y </w:t>
      </w:r>
      <w:r>
        <w:rPr>
          <w:color w:val="231F20"/>
        </w:rPr>
        <w:t>axes, or what if we want the wood texture on the curved back of a chair? </w:t>
      </w:r>
      <w:r>
        <w:rPr>
          <w:color w:val="231F20"/>
          <w:spacing w:val="-9"/>
        </w:rPr>
        <w:t>We </w:t>
      </w:r>
      <w:r>
        <w:rPr>
          <w:color w:val="231F20"/>
        </w:rPr>
        <w:t>will need some better way to compute texture coordinates for points on the surface.</w:t>
      </w:r>
    </w:p>
    <w:p>
      <w:pPr>
        <w:pStyle w:val="BodyText"/>
        <w:spacing w:line="271" w:lineRule="auto" w:before="4"/>
        <w:ind w:left="113" w:right="364" w:firstLine="300"/>
        <w:jc w:val="both"/>
      </w:pPr>
      <w:r>
        <w:rPr>
          <w:color w:val="231F20"/>
        </w:rPr>
        <w:t>Another problem that arises from the simplest form of texture mapping is illustrated</w:t>
      </w:r>
      <w:r>
        <w:rPr>
          <w:color w:val="231F20"/>
          <w:spacing w:val="-11"/>
        </w:rPr>
        <w:t> </w:t>
      </w:r>
      <w:r>
        <w:rPr>
          <w:color w:val="231F20"/>
        </w:rPr>
        <w:t>dramatically</w:t>
      </w:r>
      <w:r>
        <w:rPr>
          <w:color w:val="231F20"/>
          <w:spacing w:val="-16"/>
        </w:rPr>
        <w:t> </w:t>
      </w:r>
      <w:r>
        <w:rPr>
          <w:color w:val="231F20"/>
        </w:rPr>
        <w:t>by</w:t>
      </w:r>
      <w:r>
        <w:rPr>
          <w:color w:val="231F20"/>
          <w:spacing w:val="-11"/>
        </w:rPr>
        <w:t> </w:t>
      </w:r>
      <w:r>
        <w:rPr>
          <w:color w:val="231F20"/>
        </w:rPr>
        <w:t>rendering</w:t>
      </w:r>
      <w:r>
        <w:rPr>
          <w:color w:val="231F20"/>
          <w:spacing w:val="-16"/>
        </w:rPr>
        <w:t> </w:t>
      </w:r>
      <w:r>
        <w:rPr>
          <w:color w:val="231F20"/>
        </w:rPr>
        <w:t>at</w:t>
      </w:r>
      <w:r>
        <w:rPr>
          <w:color w:val="231F20"/>
          <w:spacing w:val="-13"/>
        </w:rPr>
        <w:t> </w:t>
      </w:r>
      <w:r>
        <w:rPr>
          <w:color w:val="231F20"/>
        </w:rPr>
        <w:t>a</w:t>
      </w:r>
      <w:r>
        <w:rPr>
          <w:color w:val="231F20"/>
          <w:spacing w:val="-9"/>
        </w:rPr>
        <w:t> </w:t>
      </w:r>
      <w:r>
        <w:rPr>
          <w:color w:val="231F20"/>
        </w:rPr>
        <w:t>high</w:t>
      </w:r>
      <w:r>
        <w:rPr>
          <w:color w:val="231F20"/>
          <w:spacing w:val="-14"/>
        </w:rPr>
        <w:t> </w:t>
      </w:r>
      <w:r>
        <w:rPr>
          <w:color w:val="231F20"/>
        </w:rPr>
        <w:t>contrast</w:t>
      </w:r>
      <w:r>
        <w:rPr>
          <w:color w:val="231F20"/>
          <w:spacing w:val="-13"/>
        </w:rPr>
        <w:t> </w:t>
      </w:r>
      <w:r>
        <w:rPr>
          <w:color w:val="231F20"/>
        </w:rPr>
        <w:t>texture</w:t>
      </w:r>
      <w:r>
        <w:rPr>
          <w:color w:val="231F20"/>
          <w:spacing w:val="-14"/>
        </w:rPr>
        <w:t> </w:t>
      </w:r>
      <w:r>
        <w:rPr>
          <w:color w:val="231F20"/>
        </w:rPr>
        <w:t>from</w:t>
      </w:r>
      <w:r>
        <w:rPr>
          <w:color w:val="231F20"/>
          <w:spacing w:val="-14"/>
        </w:rPr>
        <w:t> </w:t>
      </w:r>
      <w:r>
        <w:rPr>
          <w:color w:val="231F20"/>
        </w:rPr>
        <w:t>a</w:t>
      </w:r>
      <w:r>
        <w:rPr>
          <w:color w:val="231F20"/>
          <w:spacing w:val="-11"/>
        </w:rPr>
        <w:t> </w:t>
      </w:r>
      <w:r>
        <w:rPr>
          <w:color w:val="231F20"/>
        </w:rPr>
        <w:t>very</w:t>
      </w:r>
      <w:r>
        <w:rPr>
          <w:color w:val="231F20"/>
          <w:spacing w:val="-14"/>
        </w:rPr>
        <w:t> </w:t>
      </w:r>
      <w:r>
        <w:rPr>
          <w:color w:val="231F20"/>
        </w:rPr>
        <w:t>grazing angle</w:t>
      </w:r>
      <w:r>
        <w:rPr>
          <w:color w:val="231F20"/>
          <w:spacing w:val="-16"/>
        </w:rPr>
        <w:t> </w:t>
      </w:r>
      <w:r>
        <w:rPr>
          <w:color w:val="231F20"/>
        </w:rPr>
        <w:t>into</w:t>
      </w:r>
      <w:r>
        <w:rPr>
          <w:color w:val="231F20"/>
          <w:spacing w:val="-14"/>
        </w:rPr>
        <w:t> </w:t>
      </w:r>
      <w:r>
        <w:rPr>
          <w:color w:val="231F20"/>
        </w:rPr>
        <w:t>a</w:t>
      </w:r>
      <w:r>
        <w:rPr>
          <w:color w:val="231F20"/>
          <w:spacing w:val="-13"/>
        </w:rPr>
        <w:t> </w:t>
      </w:r>
      <w:r>
        <w:rPr>
          <w:color w:val="231F20"/>
        </w:rPr>
        <w:t>low-resolution</w:t>
      </w:r>
      <w:r>
        <w:rPr>
          <w:color w:val="231F20"/>
          <w:spacing w:val="-19"/>
        </w:rPr>
        <w:t> </w:t>
      </w:r>
      <w:r>
        <w:rPr>
          <w:color w:val="231F20"/>
        </w:rPr>
        <w:t>image. Figure</w:t>
      </w:r>
      <w:r>
        <w:rPr>
          <w:color w:val="231F20"/>
          <w:spacing w:val="-16"/>
        </w:rPr>
        <w:t> </w:t>
      </w:r>
      <w:r>
        <w:rPr>
          <w:color w:val="231F20"/>
        </w:rPr>
        <w:t>11.3</w:t>
      </w:r>
      <w:r>
        <w:rPr>
          <w:color w:val="231F20"/>
          <w:spacing w:val="-16"/>
        </w:rPr>
        <w:t> </w:t>
      </w:r>
      <w:r>
        <w:rPr>
          <w:color w:val="231F20"/>
        </w:rPr>
        <w:t>shows</w:t>
      </w:r>
      <w:r>
        <w:rPr>
          <w:color w:val="231F20"/>
          <w:spacing w:val="-15"/>
        </w:rPr>
        <w:t> </w:t>
      </w:r>
      <w:r>
        <w:rPr>
          <w:color w:val="231F20"/>
        </w:rPr>
        <w:t>a</w:t>
      </w:r>
      <w:r>
        <w:rPr>
          <w:color w:val="231F20"/>
          <w:spacing w:val="-15"/>
        </w:rPr>
        <w:t> </w:t>
      </w:r>
      <w:r>
        <w:rPr>
          <w:color w:val="231F20"/>
        </w:rPr>
        <w:t>larger</w:t>
      </w:r>
      <w:r>
        <w:rPr>
          <w:color w:val="231F20"/>
          <w:spacing w:val="-15"/>
        </w:rPr>
        <w:t> </w:t>
      </w:r>
      <w:r>
        <w:rPr>
          <w:color w:val="231F20"/>
        </w:rPr>
        <w:t>plane</w:t>
      </w:r>
      <w:r>
        <w:rPr>
          <w:color w:val="231F20"/>
          <w:spacing w:val="-17"/>
        </w:rPr>
        <w:t> </w:t>
      </w:r>
      <w:r>
        <w:rPr>
          <w:color w:val="231F20"/>
        </w:rPr>
        <w:t>textured</w:t>
      </w:r>
      <w:r>
        <w:rPr>
          <w:color w:val="231F20"/>
          <w:spacing w:val="-16"/>
        </w:rPr>
        <w:t> </w:t>
      </w:r>
      <w:r>
        <w:rPr>
          <w:color w:val="231F20"/>
        </w:rPr>
        <w:t>using the same approach but with a high contrast grid pattern and a view toward the horizon. </w:t>
      </w:r>
      <w:r>
        <w:rPr>
          <w:color w:val="231F20"/>
          <w:spacing w:val="-7"/>
        </w:rPr>
        <w:t>You </w:t>
      </w:r>
      <w:r>
        <w:rPr>
          <w:color w:val="231F20"/>
        </w:rPr>
        <w:t>can see it contains aliasing artifacts (stairsteps in the foreground, wavy and glittery patterns in the distance) similar to the ones that arise in image resampling (Chapter 9) when appropriate filters are not used. Although it takes an extreme case to make these artifacts so obvious in a tiny still image printed in a book, in animations these patterns move around and are very distracting even when they are much more</w:t>
      </w:r>
      <w:r>
        <w:rPr>
          <w:color w:val="231F20"/>
          <w:spacing w:val="-14"/>
        </w:rPr>
        <w:t> </w:t>
      </w:r>
      <w:r>
        <w:rPr>
          <w:color w:val="231F20"/>
        </w:rPr>
        <w:t>subtle.</w:t>
      </w:r>
    </w:p>
    <w:p>
      <w:pPr>
        <w:pStyle w:val="BodyText"/>
        <w:spacing w:line="223" w:lineRule="exact"/>
        <w:ind w:left="413"/>
        <w:jc w:val="both"/>
      </w:pPr>
      <w:r>
        <w:rPr>
          <w:color w:val="231F20"/>
        </w:rPr>
        <w:t>We have now seen the two primary issues in basic texture mapping:</w:t>
      </w:r>
    </w:p>
    <w:p>
      <w:pPr>
        <w:pStyle w:val="ListParagraph"/>
        <w:numPr>
          <w:ilvl w:val="1"/>
          <w:numId w:val="2"/>
        </w:numPr>
        <w:tabs>
          <w:tab w:pos="614" w:val="left" w:leader="none"/>
        </w:tabs>
        <w:spacing w:line="240" w:lineRule="auto" w:before="152" w:after="0"/>
        <w:ind w:left="613" w:right="0" w:hanging="172"/>
        <w:jc w:val="left"/>
        <w:rPr>
          <w:sz w:val="20"/>
        </w:rPr>
      </w:pPr>
      <w:r>
        <w:rPr>
          <w:color w:val="231F20"/>
          <w:sz w:val="20"/>
        </w:rPr>
        <w:t>defining texture coordinate functions,</w:t>
      </w:r>
      <w:r>
        <w:rPr>
          <w:color w:val="231F20"/>
          <w:spacing w:val="-24"/>
          <w:sz w:val="20"/>
        </w:rPr>
        <w:t> </w:t>
      </w:r>
      <w:r>
        <w:rPr>
          <w:color w:val="231F20"/>
          <w:sz w:val="20"/>
        </w:rPr>
        <w:t>and</w:t>
      </w:r>
    </w:p>
    <w:p>
      <w:pPr>
        <w:pStyle w:val="ListParagraph"/>
        <w:numPr>
          <w:ilvl w:val="1"/>
          <w:numId w:val="2"/>
        </w:numPr>
        <w:tabs>
          <w:tab w:pos="614" w:val="left" w:leader="none"/>
        </w:tabs>
        <w:spacing w:line="240" w:lineRule="auto" w:before="168" w:after="0"/>
        <w:ind w:left="613" w:right="0" w:hanging="172"/>
        <w:jc w:val="left"/>
        <w:rPr>
          <w:sz w:val="20"/>
        </w:rPr>
      </w:pPr>
      <w:r>
        <w:rPr>
          <w:color w:val="231F20"/>
          <w:sz w:val="20"/>
        </w:rPr>
        <w:t>looking up texture values without introducing too much</w:t>
      </w:r>
      <w:r>
        <w:rPr>
          <w:color w:val="231F20"/>
          <w:spacing w:val="-33"/>
          <w:sz w:val="20"/>
        </w:rPr>
        <w:t> </w:t>
      </w:r>
      <w:r>
        <w:rPr>
          <w:color w:val="231F20"/>
          <w:sz w:val="20"/>
        </w:rPr>
        <w:t>aliasing.</w:t>
      </w:r>
    </w:p>
    <w:p>
      <w:pPr>
        <w:pStyle w:val="BodyText"/>
        <w:spacing w:line="268" w:lineRule="auto" w:before="154"/>
        <w:ind w:left="113" w:right="372"/>
        <w:jc w:val="both"/>
      </w:pPr>
      <w:r>
        <w:rPr>
          <w:color w:val="231F20"/>
        </w:rPr>
        <w:t>These two concerns are fundamental to all kinds of applications of texture map- ping</w:t>
      </w:r>
      <w:r>
        <w:rPr>
          <w:color w:val="231F20"/>
          <w:spacing w:val="-4"/>
        </w:rPr>
        <w:t> </w:t>
      </w:r>
      <w:r>
        <w:rPr>
          <w:color w:val="231F20"/>
        </w:rPr>
        <w:t>and</w:t>
      </w:r>
      <w:r>
        <w:rPr>
          <w:color w:val="231F20"/>
          <w:spacing w:val="-6"/>
        </w:rPr>
        <w:t> </w:t>
      </w:r>
      <w:r>
        <w:rPr>
          <w:color w:val="231F20"/>
        </w:rPr>
        <w:t>are</w:t>
      </w:r>
      <w:r>
        <w:rPr>
          <w:color w:val="231F20"/>
          <w:spacing w:val="-4"/>
        </w:rPr>
        <w:t> </w:t>
      </w:r>
      <w:r>
        <w:rPr>
          <w:color w:val="231F20"/>
        </w:rPr>
        <w:t>discussed</w:t>
      </w:r>
      <w:r>
        <w:rPr>
          <w:color w:val="231F20"/>
          <w:spacing w:val="-3"/>
        </w:rPr>
        <w:t> </w:t>
      </w:r>
      <w:r>
        <w:rPr>
          <w:color w:val="231F20"/>
        </w:rPr>
        <w:t>in</w:t>
      </w:r>
      <w:r>
        <w:rPr>
          <w:color w:val="231F20"/>
          <w:spacing w:val="-2"/>
        </w:rPr>
        <w:t> </w:t>
      </w:r>
      <w:r>
        <w:rPr>
          <w:color w:val="231F20"/>
        </w:rPr>
        <w:t>Sections</w:t>
      </w:r>
      <w:r>
        <w:rPr>
          <w:color w:val="231F20"/>
          <w:spacing w:val="-5"/>
        </w:rPr>
        <w:t> </w:t>
      </w:r>
      <w:r>
        <w:rPr>
          <w:color w:val="231F20"/>
        </w:rPr>
        <w:t>11.2</w:t>
      </w:r>
      <w:r>
        <w:rPr>
          <w:color w:val="231F20"/>
          <w:spacing w:val="-6"/>
        </w:rPr>
        <w:t> </w:t>
      </w:r>
      <w:r>
        <w:rPr>
          <w:color w:val="231F20"/>
        </w:rPr>
        <w:t>and</w:t>
      </w:r>
      <w:r>
        <w:rPr>
          <w:color w:val="231F20"/>
          <w:spacing w:val="-3"/>
        </w:rPr>
        <w:t> </w:t>
      </w:r>
      <w:r>
        <w:rPr>
          <w:color w:val="231F20"/>
        </w:rPr>
        <w:t>11.3.</w:t>
      </w:r>
      <w:r>
        <w:rPr>
          <w:color w:val="231F20"/>
          <w:spacing w:val="5"/>
        </w:rPr>
        <w:t> </w:t>
      </w:r>
      <w:r>
        <w:rPr>
          <w:color w:val="231F20"/>
        </w:rPr>
        <w:t>Once</w:t>
      </w:r>
      <w:r>
        <w:rPr>
          <w:color w:val="231F20"/>
          <w:spacing w:val="-4"/>
        </w:rPr>
        <w:t> </w:t>
      </w:r>
      <w:r>
        <w:rPr>
          <w:color w:val="231F20"/>
        </w:rPr>
        <w:t>you</w:t>
      </w:r>
      <w:r>
        <w:rPr>
          <w:color w:val="231F20"/>
          <w:spacing w:val="-7"/>
        </w:rPr>
        <w:t> </w:t>
      </w:r>
      <w:r>
        <w:rPr>
          <w:color w:val="231F20"/>
        </w:rPr>
        <w:t>understand</w:t>
      </w:r>
      <w:r>
        <w:rPr>
          <w:color w:val="231F20"/>
          <w:spacing w:val="-8"/>
        </w:rPr>
        <w:t> </w:t>
      </w:r>
      <w:r>
        <w:rPr>
          <w:color w:val="231F20"/>
        </w:rPr>
        <w:t>them</w:t>
      </w:r>
      <w:r>
        <w:rPr>
          <w:color w:val="231F20"/>
          <w:spacing w:val="-3"/>
        </w:rPr>
        <w:t> </w:t>
      </w:r>
      <w:r>
        <w:rPr>
          <w:color w:val="231F20"/>
        </w:rPr>
        <w:t>and some of the solutions to them, then you understand texture mapping. The rest is just</w:t>
      </w:r>
      <w:r>
        <w:rPr>
          <w:color w:val="231F20"/>
          <w:spacing w:val="-11"/>
        </w:rPr>
        <w:t> </w:t>
      </w:r>
      <w:r>
        <w:rPr>
          <w:color w:val="231F20"/>
        </w:rPr>
        <w:t>how</w:t>
      </w:r>
      <w:r>
        <w:rPr>
          <w:color w:val="231F20"/>
          <w:spacing w:val="-16"/>
        </w:rPr>
        <w:t> </w:t>
      </w:r>
      <w:r>
        <w:rPr>
          <w:color w:val="231F20"/>
        </w:rPr>
        <w:t>to</w:t>
      </w:r>
      <w:r>
        <w:rPr>
          <w:color w:val="231F20"/>
          <w:spacing w:val="-12"/>
        </w:rPr>
        <w:t> </w:t>
      </w:r>
      <w:r>
        <w:rPr>
          <w:color w:val="231F20"/>
        </w:rPr>
        <w:t>apply</w:t>
      </w:r>
      <w:r>
        <w:rPr>
          <w:color w:val="231F20"/>
          <w:spacing w:val="-15"/>
        </w:rPr>
        <w:t> </w:t>
      </w:r>
      <w:r>
        <w:rPr>
          <w:color w:val="231F20"/>
        </w:rPr>
        <w:t>the</w:t>
      </w:r>
      <w:r>
        <w:rPr>
          <w:color w:val="231F20"/>
          <w:spacing w:val="-12"/>
        </w:rPr>
        <w:t> </w:t>
      </w:r>
      <w:r>
        <w:rPr>
          <w:color w:val="231F20"/>
        </w:rPr>
        <w:t>basic</w:t>
      </w:r>
      <w:r>
        <w:rPr>
          <w:color w:val="231F20"/>
          <w:spacing w:val="-13"/>
        </w:rPr>
        <w:t> </w:t>
      </w:r>
      <w:r>
        <w:rPr>
          <w:color w:val="231F20"/>
        </w:rPr>
        <w:t>texturing</w:t>
      </w:r>
      <w:r>
        <w:rPr>
          <w:color w:val="231F20"/>
          <w:spacing w:val="-16"/>
        </w:rPr>
        <w:t> </w:t>
      </w:r>
      <w:r>
        <w:rPr>
          <w:color w:val="231F20"/>
        </w:rPr>
        <w:t>machinery</w:t>
      </w:r>
      <w:r>
        <w:rPr>
          <w:color w:val="231F20"/>
          <w:spacing w:val="-17"/>
        </w:rPr>
        <w:t> </w:t>
      </w:r>
      <w:r>
        <w:rPr>
          <w:color w:val="231F20"/>
        </w:rPr>
        <w:t>for</w:t>
      </w:r>
      <w:r>
        <w:rPr>
          <w:color w:val="231F20"/>
          <w:spacing w:val="-12"/>
        </w:rPr>
        <w:t> </w:t>
      </w:r>
      <w:r>
        <w:rPr>
          <w:color w:val="231F20"/>
        </w:rPr>
        <w:t>a</w:t>
      </w:r>
      <w:r>
        <w:rPr>
          <w:color w:val="231F20"/>
          <w:spacing w:val="-13"/>
        </w:rPr>
        <w:t> </w:t>
      </w:r>
      <w:r>
        <w:rPr>
          <w:color w:val="231F20"/>
        </w:rPr>
        <w:t>variety</w:t>
      </w:r>
      <w:r>
        <w:rPr>
          <w:color w:val="231F20"/>
          <w:spacing w:val="-14"/>
        </w:rPr>
        <w:t> </w:t>
      </w:r>
      <w:r>
        <w:rPr>
          <w:color w:val="231F20"/>
        </w:rPr>
        <w:t>of</w:t>
      </w:r>
      <w:r>
        <w:rPr>
          <w:color w:val="231F20"/>
          <w:spacing w:val="-13"/>
        </w:rPr>
        <w:t> </w:t>
      </w:r>
      <w:r>
        <w:rPr>
          <w:color w:val="231F20"/>
        </w:rPr>
        <w:t>different</w:t>
      </w:r>
      <w:r>
        <w:rPr>
          <w:color w:val="231F20"/>
          <w:spacing w:val="-18"/>
        </w:rPr>
        <w:t> </w:t>
      </w:r>
      <w:r>
        <w:rPr>
          <w:color w:val="231F20"/>
        </w:rPr>
        <w:t>purposes, which is discussed in Section</w:t>
      </w:r>
      <w:r>
        <w:rPr>
          <w:color w:val="231F20"/>
          <w:spacing w:val="-6"/>
        </w:rPr>
        <w:t> </w:t>
      </w:r>
      <w:r>
        <w:rPr>
          <w:color w:val="231F20"/>
        </w:rPr>
        <w:t>11.4.</w:t>
      </w:r>
    </w:p>
    <w:p>
      <w:pPr>
        <w:pStyle w:val="BodyText"/>
      </w:pPr>
    </w:p>
    <w:p>
      <w:pPr>
        <w:pStyle w:val="BodyText"/>
        <w:spacing w:before="3"/>
        <w:rPr>
          <w:sz w:val="25"/>
        </w:rPr>
      </w:pPr>
    </w:p>
    <w:p>
      <w:pPr>
        <w:pStyle w:val="Heading2"/>
        <w:numPr>
          <w:ilvl w:val="1"/>
          <w:numId w:val="4"/>
        </w:numPr>
        <w:tabs>
          <w:tab w:pos="934" w:val="left" w:leader="none"/>
          <w:tab w:pos="935" w:val="left" w:leader="none"/>
        </w:tabs>
        <w:spacing w:line="240" w:lineRule="auto" w:before="0" w:after="0"/>
        <w:ind w:left="934" w:right="0" w:hanging="822"/>
        <w:jc w:val="left"/>
      </w:pPr>
      <w:r>
        <w:rPr>
          <w:color w:val="478A4A"/>
          <w:spacing w:val="-7"/>
        </w:rPr>
        <w:t>Texture </w:t>
      </w:r>
      <w:r>
        <w:rPr>
          <w:color w:val="478A4A"/>
        </w:rPr>
        <w:t>Coordinate</w:t>
      </w:r>
      <w:r>
        <w:rPr>
          <w:color w:val="478A4A"/>
          <w:spacing w:val="-2"/>
        </w:rPr>
        <w:t> </w:t>
      </w:r>
      <w:r>
        <w:rPr>
          <w:color w:val="478A4A"/>
        </w:rPr>
        <w:t>Functions</w:t>
      </w:r>
    </w:p>
    <w:p>
      <w:pPr>
        <w:pStyle w:val="BodyText"/>
        <w:spacing w:line="271" w:lineRule="auto" w:before="272"/>
        <w:ind w:left="113" w:right="374"/>
        <w:jc w:val="both"/>
      </w:pPr>
      <w:r>
        <w:rPr>
          <w:color w:val="231F20"/>
        </w:rPr>
        <w:t>Designing the texture coordinate function </w:t>
      </w:r>
      <w:r>
        <w:rPr>
          <w:i/>
          <w:color w:val="231F20"/>
        </w:rPr>
        <w:t>φ </w:t>
      </w:r>
      <w:r>
        <w:rPr>
          <w:color w:val="231F20"/>
        </w:rPr>
        <w:t>well is a key requirement for getting good</w:t>
      </w:r>
      <w:r>
        <w:rPr>
          <w:color w:val="231F20"/>
          <w:spacing w:val="-9"/>
        </w:rPr>
        <w:t> </w:t>
      </w:r>
      <w:r>
        <w:rPr>
          <w:color w:val="231F20"/>
        </w:rPr>
        <w:t>results</w:t>
      </w:r>
      <w:r>
        <w:rPr>
          <w:color w:val="231F20"/>
          <w:spacing w:val="-5"/>
        </w:rPr>
        <w:t> </w:t>
      </w:r>
      <w:r>
        <w:rPr>
          <w:color w:val="231F20"/>
        </w:rPr>
        <w:t>with</w:t>
      </w:r>
      <w:r>
        <w:rPr>
          <w:color w:val="231F20"/>
          <w:spacing w:val="-4"/>
        </w:rPr>
        <w:t> </w:t>
      </w:r>
      <w:r>
        <w:rPr>
          <w:color w:val="231F20"/>
        </w:rPr>
        <w:t>texture</w:t>
      </w:r>
      <w:r>
        <w:rPr>
          <w:color w:val="231F20"/>
          <w:spacing w:val="-7"/>
        </w:rPr>
        <w:t> </w:t>
      </w:r>
      <w:r>
        <w:rPr>
          <w:color w:val="231F20"/>
        </w:rPr>
        <w:t>mapping. </w:t>
      </w:r>
      <w:r>
        <w:rPr>
          <w:color w:val="231F20"/>
          <w:spacing w:val="-7"/>
        </w:rPr>
        <w:t>You</w:t>
      </w:r>
      <w:r>
        <w:rPr>
          <w:color w:val="231F20"/>
          <w:spacing w:val="-4"/>
        </w:rPr>
        <w:t> </w:t>
      </w:r>
      <w:r>
        <w:rPr>
          <w:color w:val="231F20"/>
        </w:rPr>
        <w:t>can</w:t>
      </w:r>
      <w:r>
        <w:rPr>
          <w:color w:val="231F20"/>
          <w:spacing w:val="-6"/>
        </w:rPr>
        <w:t> </w:t>
      </w:r>
      <w:r>
        <w:rPr>
          <w:color w:val="231F20"/>
        </w:rPr>
        <w:t>think</w:t>
      </w:r>
      <w:r>
        <w:rPr>
          <w:color w:val="231F20"/>
          <w:spacing w:val="-7"/>
        </w:rPr>
        <w:t> </w:t>
      </w:r>
      <w:r>
        <w:rPr>
          <w:color w:val="231F20"/>
        </w:rPr>
        <w:t>of</w:t>
      </w:r>
      <w:r>
        <w:rPr>
          <w:color w:val="231F20"/>
          <w:spacing w:val="-6"/>
        </w:rPr>
        <w:t> </w:t>
      </w:r>
      <w:r>
        <w:rPr>
          <w:color w:val="231F20"/>
        </w:rPr>
        <w:t>this</w:t>
      </w:r>
      <w:r>
        <w:rPr>
          <w:color w:val="231F20"/>
          <w:spacing w:val="-6"/>
        </w:rPr>
        <w:t> </w:t>
      </w:r>
      <w:r>
        <w:rPr>
          <w:color w:val="231F20"/>
        </w:rPr>
        <w:t>as</w:t>
      </w:r>
      <w:r>
        <w:rPr>
          <w:color w:val="231F20"/>
          <w:spacing w:val="-3"/>
        </w:rPr>
        <w:t> </w:t>
      </w:r>
      <w:r>
        <w:rPr>
          <w:color w:val="231F20"/>
        </w:rPr>
        <w:t>deciding</w:t>
      </w:r>
      <w:r>
        <w:rPr>
          <w:color w:val="231F20"/>
          <w:spacing w:val="-9"/>
        </w:rPr>
        <w:t> </w:t>
      </w:r>
      <w:r>
        <w:rPr>
          <w:color w:val="231F20"/>
        </w:rPr>
        <w:t>how</w:t>
      </w:r>
      <w:r>
        <w:rPr>
          <w:color w:val="231F20"/>
          <w:spacing w:val="-7"/>
        </w:rPr>
        <w:t> </w:t>
      </w:r>
      <w:r>
        <w:rPr>
          <w:color w:val="231F20"/>
        </w:rPr>
        <w:t>you</w:t>
      </w:r>
      <w:r>
        <w:rPr>
          <w:color w:val="231F20"/>
          <w:spacing w:val="-7"/>
        </w:rPr>
        <w:t> </w:t>
      </w:r>
      <w:r>
        <w:rPr>
          <w:color w:val="231F20"/>
        </w:rPr>
        <w:t>are going</w:t>
      </w:r>
      <w:r>
        <w:rPr>
          <w:color w:val="231F20"/>
          <w:spacing w:val="-14"/>
        </w:rPr>
        <w:t> </w:t>
      </w:r>
      <w:r>
        <w:rPr>
          <w:color w:val="231F20"/>
        </w:rPr>
        <w:t>to</w:t>
      </w:r>
      <w:r>
        <w:rPr>
          <w:color w:val="231F20"/>
          <w:spacing w:val="-10"/>
        </w:rPr>
        <w:t> </w:t>
      </w:r>
      <w:r>
        <w:rPr>
          <w:color w:val="231F20"/>
        </w:rPr>
        <w:t>deform</w:t>
      </w:r>
      <w:r>
        <w:rPr>
          <w:color w:val="231F20"/>
          <w:spacing w:val="-13"/>
        </w:rPr>
        <w:t> </w:t>
      </w:r>
      <w:r>
        <w:rPr>
          <w:color w:val="231F20"/>
        </w:rPr>
        <w:t>a</w:t>
      </w:r>
      <w:r>
        <w:rPr>
          <w:color w:val="231F20"/>
          <w:spacing w:val="-10"/>
        </w:rPr>
        <w:t> </w:t>
      </w:r>
      <w:r>
        <w:rPr>
          <w:color w:val="231F20"/>
        </w:rPr>
        <w:t>flat,</w:t>
      </w:r>
      <w:r>
        <w:rPr>
          <w:color w:val="231F20"/>
          <w:spacing w:val="-9"/>
        </w:rPr>
        <w:t> </w:t>
      </w:r>
      <w:r>
        <w:rPr>
          <w:color w:val="231F20"/>
        </w:rPr>
        <w:t>rectangular</w:t>
      </w:r>
      <w:r>
        <w:rPr>
          <w:color w:val="231F20"/>
          <w:spacing w:val="-16"/>
        </w:rPr>
        <w:t> </w:t>
      </w:r>
      <w:r>
        <w:rPr>
          <w:color w:val="231F20"/>
        </w:rPr>
        <w:t>image</w:t>
      </w:r>
      <w:r>
        <w:rPr>
          <w:color w:val="231F20"/>
          <w:spacing w:val="-11"/>
        </w:rPr>
        <w:t> </w:t>
      </w:r>
      <w:r>
        <w:rPr>
          <w:color w:val="231F20"/>
        </w:rPr>
        <w:t>so</w:t>
      </w:r>
      <w:r>
        <w:rPr>
          <w:color w:val="231F20"/>
          <w:spacing w:val="-11"/>
        </w:rPr>
        <w:t> </w:t>
      </w:r>
      <w:r>
        <w:rPr>
          <w:color w:val="231F20"/>
        </w:rPr>
        <w:t>that</w:t>
      </w:r>
      <w:r>
        <w:rPr>
          <w:color w:val="231F20"/>
          <w:spacing w:val="-9"/>
        </w:rPr>
        <w:t> </w:t>
      </w:r>
      <w:r>
        <w:rPr>
          <w:color w:val="231F20"/>
        </w:rPr>
        <w:t>it</w:t>
      </w:r>
      <w:r>
        <w:rPr>
          <w:color w:val="231F20"/>
          <w:spacing w:val="-10"/>
        </w:rPr>
        <w:t> </w:t>
      </w:r>
      <w:r>
        <w:rPr>
          <w:color w:val="231F20"/>
        </w:rPr>
        <w:t>conforms</w:t>
      </w:r>
      <w:r>
        <w:rPr>
          <w:color w:val="231F20"/>
          <w:spacing w:val="-17"/>
        </w:rPr>
        <w:t> </w:t>
      </w:r>
      <w:r>
        <w:rPr>
          <w:color w:val="231F20"/>
        </w:rPr>
        <w:t>to</w:t>
      </w:r>
      <w:r>
        <w:rPr>
          <w:color w:val="231F20"/>
          <w:spacing w:val="-10"/>
        </w:rPr>
        <w:t> </w:t>
      </w:r>
      <w:r>
        <w:rPr>
          <w:color w:val="231F20"/>
        </w:rPr>
        <w:t>the</w:t>
      </w:r>
      <w:r>
        <w:rPr>
          <w:color w:val="231F20"/>
          <w:spacing w:val="-9"/>
        </w:rPr>
        <w:t> </w:t>
      </w:r>
      <w:r>
        <w:rPr>
          <w:color w:val="231F20"/>
        </w:rPr>
        <w:t>3D</w:t>
      </w:r>
      <w:r>
        <w:rPr>
          <w:color w:val="231F20"/>
          <w:spacing w:val="-13"/>
        </w:rPr>
        <w:t> </w:t>
      </w:r>
      <w:r>
        <w:rPr>
          <w:color w:val="231F20"/>
        </w:rPr>
        <w:t>surface</w:t>
      </w:r>
      <w:r>
        <w:rPr>
          <w:color w:val="231F20"/>
          <w:spacing w:val="-14"/>
        </w:rPr>
        <w:t> </w:t>
      </w:r>
      <w:r>
        <w:rPr>
          <w:color w:val="231F20"/>
        </w:rPr>
        <w:t>you want to </w:t>
      </w:r>
      <w:r>
        <w:rPr>
          <w:color w:val="231F20"/>
          <w:spacing w:val="-4"/>
        </w:rPr>
        <w:t>draw. </w:t>
      </w:r>
      <w:r>
        <w:rPr>
          <w:color w:val="231F20"/>
        </w:rPr>
        <w:t>Or alternatively, you are taking the surface and gently flattening</w:t>
      </w:r>
      <w:r>
        <w:rPr>
          <w:color w:val="231F20"/>
          <w:spacing w:val="-36"/>
        </w:rPr>
        <w:t> </w:t>
      </w:r>
      <w:r>
        <w:rPr>
          <w:color w:val="231F20"/>
        </w:rPr>
        <w:t>it, without</w:t>
      </w:r>
      <w:r>
        <w:rPr>
          <w:color w:val="231F20"/>
          <w:spacing w:val="-10"/>
        </w:rPr>
        <w:t> </w:t>
      </w:r>
      <w:r>
        <w:rPr>
          <w:color w:val="231F20"/>
        </w:rPr>
        <w:t>letting</w:t>
      </w:r>
      <w:r>
        <w:rPr>
          <w:color w:val="231F20"/>
          <w:spacing w:val="-9"/>
        </w:rPr>
        <w:t> </w:t>
      </w:r>
      <w:r>
        <w:rPr>
          <w:color w:val="231F20"/>
        </w:rPr>
        <w:t>it</w:t>
      </w:r>
      <w:r>
        <w:rPr>
          <w:color w:val="231F20"/>
          <w:spacing w:val="-6"/>
        </w:rPr>
        <w:t> </w:t>
      </w:r>
      <w:r>
        <w:rPr>
          <w:color w:val="231F20"/>
        </w:rPr>
        <w:t>wrinkle,</w:t>
      </w:r>
      <w:r>
        <w:rPr>
          <w:color w:val="231F20"/>
          <w:spacing w:val="-10"/>
        </w:rPr>
        <w:t> </w:t>
      </w:r>
      <w:r>
        <w:rPr>
          <w:color w:val="231F20"/>
        </w:rPr>
        <w:t>tear,</w:t>
      </w:r>
      <w:r>
        <w:rPr>
          <w:color w:val="231F20"/>
          <w:spacing w:val="-10"/>
        </w:rPr>
        <w:t> </w:t>
      </w:r>
      <w:r>
        <w:rPr>
          <w:color w:val="231F20"/>
        </w:rPr>
        <w:t>or</w:t>
      </w:r>
      <w:r>
        <w:rPr>
          <w:color w:val="231F20"/>
          <w:spacing w:val="-9"/>
        </w:rPr>
        <w:t> </w:t>
      </w:r>
      <w:r>
        <w:rPr>
          <w:color w:val="231F20"/>
        </w:rPr>
        <w:t>fold,</w:t>
      </w:r>
      <w:r>
        <w:rPr>
          <w:color w:val="231F20"/>
          <w:spacing w:val="-9"/>
        </w:rPr>
        <w:t> </w:t>
      </w:r>
      <w:r>
        <w:rPr>
          <w:color w:val="231F20"/>
        </w:rPr>
        <w:t>so</w:t>
      </w:r>
      <w:r>
        <w:rPr>
          <w:color w:val="231F20"/>
          <w:spacing w:val="-7"/>
        </w:rPr>
        <w:t> </w:t>
      </w:r>
      <w:r>
        <w:rPr>
          <w:color w:val="231F20"/>
        </w:rPr>
        <w:t>that</w:t>
      </w:r>
      <w:r>
        <w:rPr>
          <w:color w:val="231F20"/>
          <w:spacing w:val="-8"/>
        </w:rPr>
        <w:t> </w:t>
      </w:r>
      <w:r>
        <w:rPr>
          <w:color w:val="231F20"/>
        </w:rPr>
        <w:t>it</w:t>
      </w:r>
      <w:r>
        <w:rPr>
          <w:color w:val="231F20"/>
          <w:spacing w:val="-8"/>
        </w:rPr>
        <w:t> </w:t>
      </w:r>
      <w:r>
        <w:rPr>
          <w:color w:val="231F20"/>
        </w:rPr>
        <w:t>lies</w:t>
      </w:r>
      <w:r>
        <w:rPr>
          <w:color w:val="231F20"/>
          <w:spacing w:val="-7"/>
        </w:rPr>
        <w:t> </w:t>
      </w:r>
      <w:r>
        <w:rPr>
          <w:color w:val="231F20"/>
        </w:rPr>
        <w:t>flat</w:t>
      </w:r>
      <w:r>
        <w:rPr>
          <w:color w:val="231F20"/>
          <w:spacing w:val="-8"/>
        </w:rPr>
        <w:t> </w:t>
      </w:r>
      <w:r>
        <w:rPr>
          <w:color w:val="231F20"/>
        </w:rPr>
        <w:t>on</w:t>
      </w:r>
      <w:r>
        <w:rPr>
          <w:color w:val="231F20"/>
          <w:spacing w:val="-9"/>
        </w:rPr>
        <w:t> </w:t>
      </w:r>
      <w:r>
        <w:rPr>
          <w:color w:val="231F20"/>
        </w:rPr>
        <w:t>the</w:t>
      </w:r>
      <w:r>
        <w:rPr>
          <w:color w:val="231F20"/>
          <w:spacing w:val="-8"/>
        </w:rPr>
        <w:t> </w:t>
      </w:r>
      <w:r>
        <w:rPr>
          <w:color w:val="231F20"/>
        </w:rPr>
        <w:t>image.</w:t>
      </w:r>
      <w:r>
        <w:rPr>
          <w:color w:val="231F20"/>
          <w:spacing w:val="5"/>
        </w:rPr>
        <w:t> </w:t>
      </w:r>
      <w:r>
        <w:rPr>
          <w:color w:val="231F20"/>
        </w:rPr>
        <w:t>Sometimes this is easy: maybe the 3D surface is  already a  flat rectangle!  In other cases  </w:t>
      </w:r>
      <w:r>
        <w:rPr>
          <w:color w:val="231F20"/>
          <w:spacing w:val="-4"/>
        </w:rPr>
        <w:t>it’s </w:t>
      </w:r>
      <w:r>
        <w:rPr>
          <w:color w:val="231F20"/>
        </w:rPr>
        <w:t>very tricky: the 3D shape might be very complicated, like the surface of a character’s</w:t>
      </w:r>
      <w:r>
        <w:rPr>
          <w:color w:val="231F20"/>
          <w:spacing w:val="-7"/>
        </w:rPr>
        <w:t> </w:t>
      </w:r>
      <w:r>
        <w:rPr>
          <w:color w:val="231F20"/>
          <w:spacing w:val="-3"/>
        </w:rPr>
        <w:t>body.</w:t>
      </w:r>
    </w:p>
    <w:p>
      <w:pPr>
        <w:pStyle w:val="BodyText"/>
        <w:spacing w:line="271" w:lineRule="auto"/>
        <w:ind w:left="113" w:right="372" w:firstLine="300"/>
        <w:jc w:val="both"/>
      </w:pPr>
      <w:r>
        <w:rPr>
          <w:color w:val="231F20"/>
        </w:rPr>
        <w:t>The problem of defining texture coordinate functions is not new to computer graphics. Exactly the same problem is faced by cartographers when designing</w:t>
      </w:r>
    </w:p>
    <w:p>
      <w:pPr>
        <w:spacing w:after="0" w:line="271" w:lineRule="auto"/>
        <w:jc w:val="both"/>
        <w:sectPr>
          <w:type w:val="continuous"/>
          <w:pgSz w:w="10800" w:h="13320"/>
          <w:pgMar w:top="1300" w:bottom="280" w:left="760" w:right="700"/>
          <w:cols w:num="2" w:equalWidth="0">
            <w:col w:w="2094" w:space="296"/>
            <w:col w:w="6950"/>
          </w:cols>
        </w:sectPr>
      </w:pPr>
    </w:p>
    <w:p>
      <w:pPr>
        <w:pStyle w:val="BodyText"/>
      </w:pPr>
    </w:p>
    <w:p>
      <w:pPr>
        <w:pStyle w:val="BodyText"/>
        <w:rPr>
          <w:sz w:val="18"/>
        </w:rPr>
      </w:pPr>
    </w:p>
    <w:p>
      <w:pPr>
        <w:pStyle w:val="BodyText"/>
        <w:spacing w:line="271" w:lineRule="auto"/>
        <w:ind w:left="320" w:right="2552"/>
        <w:jc w:val="both"/>
      </w:pPr>
      <w:r>
        <w:rPr>
          <w:color w:val="231F20"/>
        </w:rPr>
        <w:t>maps that cover large areas of the Earth’s surface: the mapping from the curved globe</w:t>
      </w:r>
      <w:r>
        <w:rPr>
          <w:color w:val="231F20"/>
          <w:spacing w:val="-16"/>
        </w:rPr>
        <w:t> </w:t>
      </w:r>
      <w:r>
        <w:rPr>
          <w:color w:val="231F20"/>
        </w:rPr>
        <w:t>to</w:t>
      </w:r>
      <w:r>
        <w:rPr>
          <w:color w:val="231F20"/>
          <w:spacing w:val="-10"/>
        </w:rPr>
        <w:t> </w:t>
      </w:r>
      <w:r>
        <w:rPr>
          <w:color w:val="231F20"/>
        </w:rPr>
        <w:t>the</w:t>
      </w:r>
      <w:r>
        <w:rPr>
          <w:color w:val="231F20"/>
          <w:spacing w:val="-13"/>
        </w:rPr>
        <w:t> </w:t>
      </w:r>
      <w:r>
        <w:rPr>
          <w:color w:val="231F20"/>
        </w:rPr>
        <w:t>flat</w:t>
      </w:r>
      <w:r>
        <w:rPr>
          <w:color w:val="231F20"/>
          <w:spacing w:val="-11"/>
        </w:rPr>
        <w:t> </w:t>
      </w:r>
      <w:r>
        <w:rPr>
          <w:color w:val="231F20"/>
        </w:rPr>
        <w:t>map</w:t>
      </w:r>
      <w:r>
        <w:rPr>
          <w:color w:val="231F20"/>
          <w:spacing w:val="-12"/>
        </w:rPr>
        <w:t> </w:t>
      </w:r>
      <w:r>
        <w:rPr>
          <w:color w:val="231F20"/>
        </w:rPr>
        <w:t>inevitably</w:t>
      </w:r>
      <w:r>
        <w:rPr>
          <w:color w:val="231F20"/>
          <w:spacing w:val="-15"/>
        </w:rPr>
        <w:t> </w:t>
      </w:r>
      <w:r>
        <w:rPr>
          <w:color w:val="231F20"/>
        </w:rPr>
        <w:t>causes</w:t>
      </w:r>
      <w:r>
        <w:rPr>
          <w:color w:val="231F20"/>
          <w:spacing w:val="-14"/>
        </w:rPr>
        <w:t> </w:t>
      </w:r>
      <w:r>
        <w:rPr>
          <w:color w:val="231F20"/>
        </w:rPr>
        <w:t>distortion</w:t>
      </w:r>
      <w:r>
        <w:rPr>
          <w:color w:val="231F20"/>
          <w:spacing w:val="-12"/>
        </w:rPr>
        <w:t> </w:t>
      </w:r>
      <w:r>
        <w:rPr>
          <w:color w:val="231F20"/>
        </w:rPr>
        <w:t>of</w:t>
      </w:r>
      <w:r>
        <w:rPr>
          <w:color w:val="231F20"/>
          <w:spacing w:val="-12"/>
        </w:rPr>
        <w:t> </w:t>
      </w:r>
      <w:r>
        <w:rPr>
          <w:color w:val="231F20"/>
        </w:rPr>
        <w:t>areas,</w:t>
      </w:r>
      <w:r>
        <w:rPr>
          <w:color w:val="231F20"/>
          <w:spacing w:val="-13"/>
        </w:rPr>
        <w:t> </w:t>
      </w:r>
      <w:r>
        <w:rPr>
          <w:color w:val="231F20"/>
        </w:rPr>
        <w:t>angles,</w:t>
      </w:r>
      <w:r>
        <w:rPr>
          <w:color w:val="231F20"/>
          <w:spacing w:val="-11"/>
        </w:rPr>
        <w:t> </w:t>
      </w:r>
      <w:r>
        <w:rPr>
          <w:color w:val="231F20"/>
        </w:rPr>
        <w:t>and/or</w:t>
      </w:r>
      <w:r>
        <w:rPr>
          <w:color w:val="231F20"/>
          <w:spacing w:val="-15"/>
        </w:rPr>
        <w:t> </w:t>
      </w:r>
      <w:r>
        <w:rPr>
          <w:color w:val="231F20"/>
        </w:rPr>
        <w:t>distances that can easily make maps very misleading. Many map projections have been proposed</w:t>
      </w:r>
      <w:r>
        <w:rPr>
          <w:color w:val="231F20"/>
          <w:spacing w:val="-14"/>
        </w:rPr>
        <w:t> </w:t>
      </w:r>
      <w:r>
        <w:rPr>
          <w:color w:val="231F20"/>
        </w:rPr>
        <w:t>over</w:t>
      </w:r>
      <w:r>
        <w:rPr>
          <w:color w:val="231F20"/>
          <w:spacing w:val="-13"/>
        </w:rPr>
        <w:t> </w:t>
      </w:r>
      <w:r>
        <w:rPr>
          <w:color w:val="231F20"/>
        </w:rPr>
        <w:t>the</w:t>
      </w:r>
      <w:r>
        <w:rPr>
          <w:color w:val="231F20"/>
          <w:spacing w:val="-10"/>
        </w:rPr>
        <w:t> </w:t>
      </w:r>
      <w:r>
        <w:rPr>
          <w:color w:val="231F20"/>
        </w:rPr>
        <w:t>centuries,</w:t>
      </w:r>
      <w:r>
        <w:rPr>
          <w:color w:val="231F20"/>
          <w:spacing w:val="-12"/>
        </w:rPr>
        <w:t> </w:t>
      </w:r>
      <w:r>
        <w:rPr>
          <w:color w:val="231F20"/>
        </w:rPr>
        <w:t>all</w:t>
      </w:r>
      <w:r>
        <w:rPr>
          <w:color w:val="231F20"/>
          <w:spacing w:val="-8"/>
        </w:rPr>
        <w:t> </w:t>
      </w:r>
      <w:r>
        <w:rPr>
          <w:color w:val="231F20"/>
        </w:rPr>
        <w:t>balancing</w:t>
      </w:r>
      <w:r>
        <w:rPr>
          <w:color w:val="231F20"/>
          <w:spacing w:val="-14"/>
        </w:rPr>
        <w:t> </w:t>
      </w:r>
      <w:r>
        <w:rPr>
          <w:color w:val="231F20"/>
        </w:rPr>
        <w:t>the</w:t>
      </w:r>
      <w:r>
        <w:rPr>
          <w:color w:val="231F20"/>
          <w:spacing w:val="-11"/>
        </w:rPr>
        <w:t> </w:t>
      </w:r>
      <w:r>
        <w:rPr>
          <w:color w:val="231F20"/>
        </w:rPr>
        <w:t>same</w:t>
      </w:r>
      <w:r>
        <w:rPr>
          <w:color w:val="231F20"/>
          <w:spacing w:val="-10"/>
        </w:rPr>
        <w:t> </w:t>
      </w:r>
      <w:r>
        <w:rPr>
          <w:color w:val="231F20"/>
        </w:rPr>
        <w:t>competing</w:t>
      </w:r>
      <w:r>
        <w:rPr>
          <w:color w:val="231F20"/>
          <w:spacing w:val="-14"/>
        </w:rPr>
        <w:t> </w:t>
      </w:r>
      <w:r>
        <w:rPr>
          <w:color w:val="231F20"/>
        </w:rPr>
        <w:t>concerns—of</w:t>
      </w:r>
      <w:r>
        <w:rPr>
          <w:color w:val="231F20"/>
          <w:spacing w:val="-14"/>
        </w:rPr>
        <w:t> </w:t>
      </w:r>
      <w:r>
        <w:rPr>
          <w:color w:val="231F20"/>
        </w:rPr>
        <w:t>min- imizing various kinds of distortion while covering a large area in one contiguous piece—that are faced in texture</w:t>
      </w:r>
      <w:r>
        <w:rPr>
          <w:color w:val="231F20"/>
          <w:spacing w:val="-15"/>
        </w:rPr>
        <w:t> </w:t>
      </w:r>
      <w:r>
        <w:rPr>
          <w:color w:val="231F20"/>
        </w:rPr>
        <w:t>mapping.</w:t>
      </w:r>
    </w:p>
    <w:p>
      <w:pPr>
        <w:pStyle w:val="BodyText"/>
        <w:spacing w:line="271" w:lineRule="auto"/>
        <w:ind w:left="320" w:right="2556" w:firstLine="300"/>
        <w:jc w:val="both"/>
      </w:pPr>
      <w:r>
        <w:rPr/>
        <w:pict>
          <v:shape style="position:absolute;margin-left:399.708008pt;margin-top:48.339413pt;width:99.5pt;height:57.75pt;mso-position-horizontal-relative:page;mso-position-vertical-relative:paragraph;z-index:15747584" type="#_x0000_t202" filled="true" fillcolor="#d7e0d0" stroked="true" strokeweight=".48pt" strokecolor="#468949">
            <v:textbox inset="0,0,0,0">
              <w:txbxContent>
                <w:p>
                  <w:pPr>
                    <w:spacing w:line="259" w:lineRule="auto" w:before="80"/>
                    <w:ind w:left="117" w:right="120" w:firstLine="0"/>
                    <w:jc w:val="both"/>
                    <w:rPr>
                      <w:sz w:val="16"/>
                    </w:rPr>
                  </w:pPr>
                  <w:r>
                    <w:rPr>
                      <w:color w:val="231F20"/>
                      <w:sz w:val="16"/>
                    </w:rPr>
                    <w:t>“UV mapping” or “surface parameterization” are </w:t>
                  </w:r>
                  <w:r>
                    <w:rPr>
                      <w:color w:val="231F20"/>
                      <w:spacing w:val="-4"/>
                      <w:sz w:val="16"/>
                    </w:rPr>
                    <w:t>other </w:t>
                  </w:r>
                  <w:r>
                    <w:rPr>
                      <w:color w:val="231F20"/>
                      <w:sz w:val="16"/>
                    </w:rPr>
                    <w:t>names you may encounter for the texture coordinate function.</w:t>
                  </w:r>
                </w:p>
              </w:txbxContent>
            </v:textbox>
            <v:fill type="solid"/>
            <v:stroke dashstyle="solid"/>
            <w10:wrap type="none"/>
          </v:shape>
        </w:pict>
      </w:r>
      <w:r>
        <w:rPr>
          <w:color w:val="231F20"/>
        </w:rPr>
        <w:t>In some applications (as we’ll see later in this chapter) there’s a clear reason to use a particular map. But in most cases, designing the texture coordinate map is a delicate task of balancing competing concerns, which skilled modelers put considerable effort into.</w:t>
      </w:r>
    </w:p>
    <w:p>
      <w:pPr>
        <w:pStyle w:val="BodyText"/>
        <w:spacing w:line="271" w:lineRule="auto"/>
        <w:ind w:left="320" w:right="2559" w:firstLine="299"/>
        <w:jc w:val="both"/>
      </w:pPr>
      <w:r>
        <w:rPr>
          <w:color w:val="231F20"/>
        </w:rPr>
        <w:t>You can define </w:t>
      </w:r>
      <w:r>
        <w:rPr>
          <w:i/>
          <w:color w:val="231F20"/>
        </w:rPr>
        <w:t>φ </w:t>
      </w:r>
      <w:r>
        <w:rPr>
          <w:color w:val="231F20"/>
        </w:rPr>
        <w:t>in just about any way you can dream up. But there are several competing goals to consider:</w:t>
      </w:r>
    </w:p>
    <w:p>
      <w:pPr>
        <w:pStyle w:val="ListParagraph"/>
        <w:numPr>
          <w:ilvl w:val="2"/>
          <w:numId w:val="2"/>
        </w:numPr>
        <w:tabs>
          <w:tab w:pos="820" w:val="left" w:leader="none"/>
        </w:tabs>
        <w:spacing w:line="271" w:lineRule="auto" w:before="127" w:after="0"/>
        <w:ind w:left="819" w:right="2556" w:hanging="171"/>
        <w:jc w:val="both"/>
        <w:rPr>
          <w:sz w:val="20"/>
        </w:rPr>
      </w:pPr>
      <w:r>
        <w:rPr>
          <w:rFonts w:ascii="Arial" w:hAnsi="Arial"/>
          <w:color w:val="478A4A"/>
          <w:sz w:val="18"/>
        </w:rPr>
        <w:t>Bijectivity. </w:t>
      </w:r>
      <w:r>
        <w:rPr>
          <w:color w:val="231F20"/>
          <w:sz w:val="20"/>
        </w:rPr>
        <w:t>In most cases you’d like </w:t>
      </w:r>
      <w:r>
        <w:rPr>
          <w:i/>
          <w:color w:val="231F20"/>
          <w:sz w:val="20"/>
        </w:rPr>
        <w:t>φ </w:t>
      </w:r>
      <w:r>
        <w:rPr>
          <w:color w:val="231F20"/>
          <w:sz w:val="20"/>
        </w:rPr>
        <w:t>to be bijective (see Section 2.1.1), so that each point on the surface maps to a </w:t>
      </w:r>
      <w:r>
        <w:rPr>
          <w:i/>
          <w:color w:val="231F20"/>
          <w:sz w:val="20"/>
        </w:rPr>
        <w:t>different </w:t>
      </w:r>
      <w:r>
        <w:rPr>
          <w:color w:val="231F20"/>
          <w:sz w:val="20"/>
        </w:rPr>
        <w:t>point in texture space. If several points map to the same texture space point, the value at one point in the texture will affect several points on the surface. In cases where you want a texture to repeat over a surface (think of wallpaper or carpet with their repeating patterns), it makes sense to deliberately introduce a many- to-one mapping from surface points to texture points, but you don’t want this to happen by</w:t>
      </w:r>
      <w:r>
        <w:rPr>
          <w:color w:val="231F20"/>
          <w:spacing w:val="-10"/>
          <w:sz w:val="20"/>
        </w:rPr>
        <w:t> </w:t>
      </w:r>
      <w:r>
        <w:rPr>
          <w:color w:val="231F20"/>
          <w:sz w:val="20"/>
        </w:rPr>
        <w:t>accident.</w:t>
      </w:r>
    </w:p>
    <w:p>
      <w:pPr>
        <w:pStyle w:val="ListParagraph"/>
        <w:numPr>
          <w:ilvl w:val="2"/>
          <w:numId w:val="2"/>
        </w:numPr>
        <w:tabs>
          <w:tab w:pos="820" w:val="left" w:leader="none"/>
        </w:tabs>
        <w:spacing w:line="271" w:lineRule="auto" w:before="141" w:after="0"/>
        <w:ind w:left="819" w:right="2557" w:hanging="171"/>
        <w:jc w:val="both"/>
        <w:rPr>
          <w:sz w:val="20"/>
        </w:rPr>
      </w:pPr>
      <w:r>
        <w:rPr>
          <w:rFonts w:ascii="Arial" w:hAnsi="Arial"/>
          <w:color w:val="478A4A"/>
          <w:sz w:val="18"/>
        </w:rPr>
        <w:t>Size distortion. </w:t>
      </w:r>
      <w:r>
        <w:rPr>
          <w:color w:val="231F20"/>
          <w:sz w:val="20"/>
        </w:rPr>
        <w:t>The scale of the texture should be approximately constant across the surface. That is, close-together points anywhere on the surface that</w:t>
      </w:r>
      <w:r>
        <w:rPr>
          <w:color w:val="231F20"/>
          <w:spacing w:val="-6"/>
          <w:sz w:val="20"/>
        </w:rPr>
        <w:t> </w:t>
      </w:r>
      <w:r>
        <w:rPr>
          <w:color w:val="231F20"/>
          <w:sz w:val="20"/>
        </w:rPr>
        <w:t>are</w:t>
      </w:r>
      <w:r>
        <w:rPr>
          <w:color w:val="231F20"/>
          <w:spacing w:val="-2"/>
          <w:sz w:val="20"/>
        </w:rPr>
        <w:t> </w:t>
      </w:r>
      <w:r>
        <w:rPr>
          <w:color w:val="231F20"/>
          <w:sz w:val="20"/>
        </w:rPr>
        <w:t>about</w:t>
      </w:r>
      <w:r>
        <w:rPr>
          <w:color w:val="231F20"/>
          <w:spacing w:val="-7"/>
          <w:sz w:val="20"/>
        </w:rPr>
        <w:t> </w:t>
      </w:r>
      <w:r>
        <w:rPr>
          <w:color w:val="231F20"/>
          <w:sz w:val="20"/>
        </w:rPr>
        <w:t>the</w:t>
      </w:r>
      <w:r>
        <w:rPr>
          <w:color w:val="231F20"/>
          <w:spacing w:val="-2"/>
          <w:sz w:val="20"/>
        </w:rPr>
        <w:t> </w:t>
      </w:r>
      <w:r>
        <w:rPr>
          <w:color w:val="231F20"/>
          <w:sz w:val="20"/>
        </w:rPr>
        <w:t>same</w:t>
      </w:r>
      <w:r>
        <w:rPr>
          <w:color w:val="231F20"/>
          <w:spacing w:val="-4"/>
          <w:sz w:val="20"/>
        </w:rPr>
        <w:t> </w:t>
      </w:r>
      <w:r>
        <w:rPr>
          <w:color w:val="231F20"/>
          <w:sz w:val="20"/>
        </w:rPr>
        <w:t>distance</w:t>
      </w:r>
      <w:r>
        <w:rPr>
          <w:color w:val="231F20"/>
          <w:spacing w:val="-4"/>
          <w:sz w:val="20"/>
        </w:rPr>
        <w:t> </w:t>
      </w:r>
      <w:r>
        <w:rPr>
          <w:color w:val="231F20"/>
          <w:sz w:val="20"/>
        </w:rPr>
        <w:t>apart</w:t>
      </w:r>
      <w:r>
        <w:rPr>
          <w:color w:val="231F20"/>
          <w:spacing w:val="-5"/>
          <w:sz w:val="20"/>
        </w:rPr>
        <w:t> </w:t>
      </w:r>
      <w:r>
        <w:rPr>
          <w:color w:val="231F20"/>
          <w:sz w:val="20"/>
        </w:rPr>
        <w:t>should</w:t>
      </w:r>
      <w:r>
        <w:rPr>
          <w:color w:val="231F20"/>
          <w:spacing w:val="-3"/>
          <w:sz w:val="20"/>
        </w:rPr>
        <w:t> </w:t>
      </w:r>
      <w:r>
        <w:rPr>
          <w:color w:val="231F20"/>
          <w:sz w:val="20"/>
        </w:rPr>
        <w:t>map</w:t>
      </w:r>
      <w:r>
        <w:rPr>
          <w:color w:val="231F20"/>
          <w:spacing w:val="-3"/>
          <w:sz w:val="20"/>
        </w:rPr>
        <w:t> </w:t>
      </w:r>
      <w:r>
        <w:rPr>
          <w:color w:val="231F20"/>
          <w:sz w:val="20"/>
        </w:rPr>
        <w:t>to</w:t>
      </w:r>
      <w:r>
        <w:rPr>
          <w:color w:val="231F20"/>
          <w:spacing w:val="-3"/>
          <w:sz w:val="20"/>
        </w:rPr>
        <w:t> </w:t>
      </w:r>
      <w:r>
        <w:rPr>
          <w:color w:val="231F20"/>
          <w:sz w:val="20"/>
        </w:rPr>
        <w:t>points</w:t>
      </w:r>
      <w:r>
        <w:rPr>
          <w:color w:val="231F20"/>
          <w:spacing w:val="-5"/>
          <w:sz w:val="20"/>
        </w:rPr>
        <w:t> </w:t>
      </w:r>
      <w:r>
        <w:rPr>
          <w:color w:val="231F20"/>
          <w:sz w:val="20"/>
        </w:rPr>
        <w:t>about</w:t>
      </w:r>
      <w:r>
        <w:rPr>
          <w:color w:val="231F20"/>
          <w:spacing w:val="-5"/>
          <w:sz w:val="20"/>
        </w:rPr>
        <w:t> </w:t>
      </w:r>
      <w:r>
        <w:rPr>
          <w:color w:val="231F20"/>
          <w:sz w:val="20"/>
        </w:rPr>
        <w:t>the</w:t>
      </w:r>
      <w:r>
        <w:rPr>
          <w:color w:val="231F20"/>
          <w:spacing w:val="-4"/>
          <w:sz w:val="20"/>
        </w:rPr>
        <w:t> </w:t>
      </w:r>
      <w:r>
        <w:rPr>
          <w:color w:val="231F20"/>
          <w:sz w:val="20"/>
        </w:rPr>
        <w:t>same distance apart in the texture. In terms of the function </w:t>
      </w:r>
      <w:r>
        <w:rPr>
          <w:i/>
          <w:color w:val="231F20"/>
          <w:sz w:val="20"/>
        </w:rPr>
        <w:t>φ</w:t>
      </w:r>
      <w:r>
        <w:rPr>
          <w:color w:val="231F20"/>
          <w:sz w:val="20"/>
        </w:rPr>
        <w:t>, the magnitude of the derivatives of </w:t>
      </w:r>
      <w:r>
        <w:rPr>
          <w:i/>
          <w:color w:val="231F20"/>
          <w:sz w:val="20"/>
        </w:rPr>
        <w:t>φ </w:t>
      </w:r>
      <w:r>
        <w:rPr>
          <w:color w:val="231F20"/>
          <w:sz w:val="20"/>
        </w:rPr>
        <w:t>should not vary too</w:t>
      </w:r>
      <w:r>
        <w:rPr>
          <w:color w:val="231F20"/>
          <w:spacing w:val="-24"/>
          <w:sz w:val="20"/>
        </w:rPr>
        <w:t> </w:t>
      </w:r>
      <w:r>
        <w:rPr>
          <w:color w:val="231F20"/>
          <w:sz w:val="20"/>
        </w:rPr>
        <w:t>much.</w:t>
      </w:r>
    </w:p>
    <w:p>
      <w:pPr>
        <w:pStyle w:val="ListParagraph"/>
        <w:numPr>
          <w:ilvl w:val="2"/>
          <w:numId w:val="2"/>
        </w:numPr>
        <w:tabs>
          <w:tab w:pos="820" w:val="left" w:leader="none"/>
        </w:tabs>
        <w:spacing w:line="271" w:lineRule="auto" w:before="143" w:after="0"/>
        <w:ind w:left="819" w:right="2558" w:hanging="171"/>
        <w:jc w:val="both"/>
        <w:rPr>
          <w:sz w:val="20"/>
        </w:rPr>
      </w:pPr>
      <w:r>
        <w:rPr>
          <w:rFonts w:ascii="Arial" w:hAnsi="Arial"/>
          <w:color w:val="478A4A"/>
          <w:sz w:val="18"/>
        </w:rPr>
        <w:t>Shape distortion. </w:t>
      </w:r>
      <w:r>
        <w:rPr>
          <w:color w:val="231F20"/>
          <w:sz w:val="20"/>
        </w:rPr>
        <w:t>The texture should not be very distorted. That is, a small circle drawn on the surface should map to a reasonably circular shape in texture space, rather than an extremely squashed or elongated shape. In terms</w:t>
      </w:r>
      <w:r>
        <w:rPr>
          <w:color w:val="231F20"/>
          <w:spacing w:val="-8"/>
          <w:sz w:val="20"/>
        </w:rPr>
        <w:t> </w:t>
      </w:r>
      <w:r>
        <w:rPr>
          <w:color w:val="231F20"/>
          <w:sz w:val="20"/>
        </w:rPr>
        <w:t>of</w:t>
      </w:r>
      <w:r>
        <w:rPr>
          <w:color w:val="231F20"/>
          <w:spacing w:val="-6"/>
          <w:sz w:val="20"/>
        </w:rPr>
        <w:t> </w:t>
      </w:r>
      <w:r>
        <w:rPr>
          <w:i/>
          <w:color w:val="231F20"/>
          <w:sz w:val="20"/>
        </w:rPr>
        <w:t>φ</w:t>
      </w:r>
      <w:r>
        <w:rPr>
          <w:color w:val="231F20"/>
          <w:sz w:val="20"/>
        </w:rPr>
        <w:t>,</w:t>
      </w:r>
      <w:r>
        <w:rPr>
          <w:color w:val="231F20"/>
          <w:spacing w:val="-4"/>
          <w:sz w:val="20"/>
        </w:rPr>
        <w:t> </w:t>
      </w:r>
      <w:r>
        <w:rPr>
          <w:color w:val="231F20"/>
          <w:sz w:val="20"/>
        </w:rPr>
        <w:t>the</w:t>
      </w:r>
      <w:r>
        <w:rPr>
          <w:color w:val="231F20"/>
          <w:spacing w:val="-6"/>
          <w:sz w:val="20"/>
        </w:rPr>
        <w:t> </w:t>
      </w:r>
      <w:r>
        <w:rPr>
          <w:color w:val="231F20"/>
          <w:sz w:val="20"/>
        </w:rPr>
        <w:t>derivative</w:t>
      </w:r>
      <w:r>
        <w:rPr>
          <w:color w:val="231F20"/>
          <w:spacing w:val="-11"/>
          <w:sz w:val="20"/>
        </w:rPr>
        <w:t> </w:t>
      </w:r>
      <w:r>
        <w:rPr>
          <w:color w:val="231F20"/>
          <w:sz w:val="20"/>
        </w:rPr>
        <w:t>of</w:t>
      </w:r>
      <w:r>
        <w:rPr>
          <w:color w:val="231F20"/>
          <w:spacing w:val="-7"/>
          <w:sz w:val="20"/>
        </w:rPr>
        <w:t> </w:t>
      </w:r>
      <w:r>
        <w:rPr>
          <w:i/>
          <w:color w:val="231F20"/>
          <w:sz w:val="20"/>
        </w:rPr>
        <w:t>φ</w:t>
      </w:r>
      <w:r>
        <w:rPr>
          <w:i/>
          <w:color w:val="231F20"/>
          <w:spacing w:val="-4"/>
          <w:sz w:val="20"/>
        </w:rPr>
        <w:t> </w:t>
      </w:r>
      <w:r>
        <w:rPr>
          <w:color w:val="231F20"/>
          <w:sz w:val="20"/>
        </w:rPr>
        <w:t>should</w:t>
      </w:r>
      <w:r>
        <w:rPr>
          <w:color w:val="231F20"/>
          <w:spacing w:val="-8"/>
          <w:sz w:val="20"/>
        </w:rPr>
        <w:t> </w:t>
      </w:r>
      <w:r>
        <w:rPr>
          <w:color w:val="231F20"/>
          <w:sz w:val="20"/>
        </w:rPr>
        <w:t>not</w:t>
      </w:r>
      <w:r>
        <w:rPr>
          <w:color w:val="231F20"/>
          <w:spacing w:val="-7"/>
          <w:sz w:val="20"/>
        </w:rPr>
        <w:t> </w:t>
      </w:r>
      <w:r>
        <w:rPr>
          <w:color w:val="231F20"/>
          <w:sz w:val="20"/>
        </w:rPr>
        <w:t>be</w:t>
      </w:r>
      <w:r>
        <w:rPr>
          <w:color w:val="231F20"/>
          <w:spacing w:val="-7"/>
          <w:sz w:val="20"/>
        </w:rPr>
        <w:t> </w:t>
      </w:r>
      <w:r>
        <w:rPr>
          <w:color w:val="231F20"/>
          <w:sz w:val="20"/>
        </w:rPr>
        <w:t>too</w:t>
      </w:r>
      <w:r>
        <w:rPr>
          <w:color w:val="231F20"/>
          <w:spacing w:val="-6"/>
          <w:sz w:val="20"/>
        </w:rPr>
        <w:t> </w:t>
      </w:r>
      <w:r>
        <w:rPr>
          <w:color w:val="231F20"/>
          <w:sz w:val="20"/>
        </w:rPr>
        <w:t>different</w:t>
      </w:r>
      <w:r>
        <w:rPr>
          <w:color w:val="231F20"/>
          <w:spacing w:val="-10"/>
          <w:sz w:val="20"/>
        </w:rPr>
        <w:t> </w:t>
      </w:r>
      <w:r>
        <w:rPr>
          <w:color w:val="231F20"/>
          <w:sz w:val="20"/>
        </w:rPr>
        <w:t>in</w:t>
      </w:r>
      <w:r>
        <w:rPr>
          <w:color w:val="231F20"/>
          <w:spacing w:val="-5"/>
          <w:sz w:val="20"/>
        </w:rPr>
        <w:t> </w:t>
      </w:r>
      <w:r>
        <w:rPr>
          <w:color w:val="231F20"/>
          <w:sz w:val="20"/>
        </w:rPr>
        <w:t>different</w:t>
      </w:r>
      <w:r>
        <w:rPr>
          <w:color w:val="231F20"/>
          <w:spacing w:val="-12"/>
          <w:sz w:val="20"/>
        </w:rPr>
        <w:t> </w:t>
      </w:r>
      <w:r>
        <w:rPr>
          <w:color w:val="231F20"/>
          <w:sz w:val="20"/>
        </w:rPr>
        <w:t>direc- tions.</w:t>
      </w:r>
    </w:p>
    <w:p>
      <w:pPr>
        <w:pStyle w:val="ListParagraph"/>
        <w:numPr>
          <w:ilvl w:val="2"/>
          <w:numId w:val="2"/>
        </w:numPr>
        <w:tabs>
          <w:tab w:pos="820" w:val="left" w:leader="none"/>
        </w:tabs>
        <w:spacing w:line="268" w:lineRule="auto" w:before="145" w:after="0"/>
        <w:ind w:left="819" w:right="2551" w:hanging="171"/>
        <w:jc w:val="both"/>
        <w:rPr>
          <w:sz w:val="20"/>
        </w:rPr>
      </w:pPr>
      <w:r>
        <w:rPr>
          <w:rFonts w:ascii="Arial" w:hAnsi="Arial"/>
          <w:color w:val="478A4A"/>
          <w:sz w:val="18"/>
        </w:rPr>
        <w:t>Continuity.</w:t>
      </w:r>
      <w:r>
        <w:rPr>
          <w:rFonts w:ascii="Arial" w:hAnsi="Arial"/>
          <w:color w:val="478A4A"/>
          <w:spacing w:val="-1"/>
          <w:sz w:val="18"/>
        </w:rPr>
        <w:t> </w:t>
      </w:r>
      <w:r>
        <w:rPr>
          <w:color w:val="231F20"/>
          <w:sz w:val="20"/>
        </w:rPr>
        <w:t>There</w:t>
      </w:r>
      <w:r>
        <w:rPr>
          <w:color w:val="231F20"/>
          <w:spacing w:val="-7"/>
          <w:sz w:val="20"/>
        </w:rPr>
        <w:t> </w:t>
      </w:r>
      <w:r>
        <w:rPr>
          <w:color w:val="231F20"/>
          <w:sz w:val="20"/>
        </w:rPr>
        <w:t>should</w:t>
      </w:r>
      <w:r>
        <w:rPr>
          <w:color w:val="231F20"/>
          <w:spacing w:val="-8"/>
          <w:sz w:val="20"/>
        </w:rPr>
        <w:t> </w:t>
      </w:r>
      <w:r>
        <w:rPr>
          <w:color w:val="231F20"/>
          <w:sz w:val="20"/>
        </w:rPr>
        <w:t>not</w:t>
      </w:r>
      <w:r>
        <w:rPr>
          <w:color w:val="231F20"/>
          <w:spacing w:val="-8"/>
          <w:sz w:val="20"/>
        </w:rPr>
        <w:t> </w:t>
      </w:r>
      <w:r>
        <w:rPr>
          <w:color w:val="231F20"/>
          <w:sz w:val="20"/>
        </w:rPr>
        <w:t>be</w:t>
      </w:r>
      <w:r>
        <w:rPr>
          <w:color w:val="231F20"/>
          <w:spacing w:val="-5"/>
          <w:sz w:val="20"/>
        </w:rPr>
        <w:t> </w:t>
      </w:r>
      <w:r>
        <w:rPr>
          <w:color w:val="231F20"/>
          <w:sz w:val="20"/>
        </w:rPr>
        <w:t>too</w:t>
      </w:r>
      <w:r>
        <w:rPr>
          <w:color w:val="231F20"/>
          <w:spacing w:val="-8"/>
          <w:sz w:val="20"/>
        </w:rPr>
        <w:t> </w:t>
      </w:r>
      <w:r>
        <w:rPr>
          <w:color w:val="231F20"/>
          <w:sz w:val="20"/>
        </w:rPr>
        <w:t>many</w:t>
      </w:r>
      <w:r>
        <w:rPr>
          <w:color w:val="231F20"/>
          <w:spacing w:val="-7"/>
          <w:sz w:val="20"/>
        </w:rPr>
        <w:t> </w:t>
      </w:r>
      <w:r>
        <w:rPr>
          <w:color w:val="231F20"/>
          <w:sz w:val="20"/>
        </w:rPr>
        <w:t>seams:</w:t>
      </w:r>
      <w:r>
        <w:rPr>
          <w:color w:val="231F20"/>
          <w:spacing w:val="5"/>
          <w:sz w:val="20"/>
        </w:rPr>
        <w:t> </w:t>
      </w:r>
      <w:r>
        <w:rPr>
          <w:color w:val="231F20"/>
          <w:sz w:val="20"/>
        </w:rPr>
        <w:t>neighboring</w:t>
      </w:r>
      <w:r>
        <w:rPr>
          <w:color w:val="231F20"/>
          <w:spacing w:val="-11"/>
          <w:sz w:val="20"/>
        </w:rPr>
        <w:t> </w:t>
      </w:r>
      <w:r>
        <w:rPr>
          <w:color w:val="231F20"/>
          <w:sz w:val="20"/>
        </w:rPr>
        <w:t>points</w:t>
      </w:r>
      <w:r>
        <w:rPr>
          <w:color w:val="231F20"/>
          <w:spacing w:val="-9"/>
          <w:sz w:val="20"/>
        </w:rPr>
        <w:t> </w:t>
      </w:r>
      <w:r>
        <w:rPr>
          <w:color w:val="231F20"/>
          <w:sz w:val="20"/>
        </w:rPr>
        <w:t>on</w:t>
      </w:r>
      <w:r>
        <w:rPr>
          <w:color w:val="231F20"/>
          <w:spacing w:val="-7"/>
          <w:sz w:val="20"/>
        </w:rPr>
        <w:t> </w:t>
      </w:r>
      <w:r>
        <w:rPr>
          <w:color w:val="231F20"/>
          <w:sz w:val="20"/>
        </w:rPr>
        <w:t>the surface</w:t>
      </w:r>
      <w:r>
        <w:rPr>
          <w:color w:val="231F20"/>
          <w:spacing w:val="-18"/>
          <w:sz w:val="20"/>
        </w:rPr>
        <w:t> </w:t>
      </w:r>
      <w:r>
        <w:rPr>
          <w:color w:val="231F20"/>
          <w:sz w:val="20"/>
        </w:rPr>
        <w:t>should</w:t>
      </w:r>
      <w:r>
        <w:rPr>
          <w:color w:val="231F20"/>
          <w:spacing w:val="-15"/>
          <w:sz w:val="20"/>
        </w:rPr>
        <w:t> </w:t>
      </w:r>
      <w:r>
        <w:rPr>
          <w:color w:val="231F20"/>
          <w:sz w:val="20"/>
        </w:rPr>
        <w:t>map</w:t>
      </w:r>
      <w:r>
        <w:rPr>
          <w:color w:val="231F20"/>
          <w:spacing w:val="-14"/>
          <w:sz w:val="20"/>
        </w:rPr>
        <w:t> </w:t>
      </w:r>
      <w:r>
        <w:rPr>
          <w:color w:val="231F20"/>
          <w:sz w:val="20"/>
        </w:rPr>
        <w:t>to</w:t>
      </w:r>
      <w:r>
        <w:rPr>
          <w:color w:val="231F20"/>
          <w:spacing w:val="-15"/>
          <w:sz w:val="20"/>
        </w:rPr>
        <w:t> </w:t>
      </w:r>
      <w:r>
        <w:rPr>
          <w:color w:val="231F20"/>
          <w:sz w:val="20"/>
        </w:rPr>
        <w:t>neighboring</w:t>
      </w:r>
      <w:r>
        <w:rPr>
          <w:color w:val="231F20"/>
          <w:spacing w:val="-23"/>
          <w:sz w:val="20"/>
        </w:rPr>
        <w:t> </w:t>
      </w:r>
      <w:r>
        <w:rPr>
          <w:color w:val="231F20"/>
          <w:sz w:val="20"/>
        </w:rPr>
        <w:t>points</w:t>
      </w:r>
      <w:r>
        <w:rPr>
          <w:color w:val="231F20"/>
          <w:spacing w:val="-16"/>
          <w:sz w:val="20"/>
        </w:rPr>
        <w:t> </w:t>
      </w:r>
      <w:r>
        <w:rPr>
          <w:color w:val="231F20"/>
          <w:sz w:val="20"/>
        </w:rPr>
        <w:t>in</w:t>
      </w:r>
      <w:r>
        <w:rPr>
          <w:color w:val="231F20"/>
          <w:spacing w:val="-13"/>
          <w:sz w:val="20"/>
        </w:rPr>
        <w:t> </w:t>
      </w:r>
      <w:r>
        <w:rPr>
          <w:color w:val="231F20"/>
          <w:sz w:val="20"/>
        </w:rPr>
        <w:t>the</w:t>
      </w:r>
      <w:r>
        <w:rPr>
          <w:color w:val="231F20"/>
          <w:spacing w:val="-16"/>
          <w:sz w:val="20"/>
        </w:rPr>
        <w:t> </w:t>
      </w:r>
      <w:r>
        <w:rPr>
          <w:color w:val="231F20"/>
          <w:sz w:val="20"/>
        </w:rPr>
        <w:t>texture.</w:t>
      </w:r>
      <w:r>
        <w:rPr>
          <w:color w:val="231F20"/>
          <w:spacing w:val="3"/>
          <w:sz w:val="20"/>
        </w:rPr>
        <w:t> </w:t>
      </w:r>
      <w:r>
        <w:rPr>
          <w:color w:val="231F20"/>
          <w:sz w:val="20"/>
        </w:rPr>
        <w:t>That</w:t>
      </w:r>
      <w:r>
        <w:rPr>
          <w:color w:val="231F20"/>
          <w:spacing w:val="-17"/>
          <w:sz w:val="20"/>
        </w:rPr>
        <w:t> </w:t>
      </w:r>
      <w:r>
        <w:rPr>
          <w:color w:val="231F20"/>
          <w:sz w:val="20"/>
        </w:rPr>
        <w:t>is,</w:t>
      </w:r>
      <w:r>
        <w:rPr>
          <w:color w:val="231F20"/>
          <w:spacing w:val="-11"/>
          <w:sz w:val="20"/>
        </w:rPr>
        <w:t> </w:t>
      </w:r>
      <w:r>
        <w:rPr>
          <w:i/>
          <w:color w:val="231F20"/>
          <w:sz w:val="20"/>
        </w:rPr>
        <w:t>φ</w:t>
      </w:r>
      <w:r>
        <w:rPr>
          <w:i/>
          <w:color w:val="231F20"/>
          <w:spacing w:val="-14"/>
          <w:sz w:val="20"/>
        </w:rPr>
        <w:t> </w:t>
      </w:r>
      <w:r>
        <w:rPr>
          <w:color w:val="231F20"/>
          <w:sz w:val="20"/>
        </w:rPr>
        <w:t>should</w:t>
      </w:r>
      <w:r>
        <w:rPr>
          <w:color w:val="231F20"/>
          <w:spacing w:val="-15"/>
          <w:sz w:val="20"/>
        </w:rPr>
        <w:t> </w:t>
      </w:r>
      <w:r>
        <w:rPr>
          <w:color w:val="231F20"/>
          <w:sz w:val="20"/>
        </w:rPr>
        <w:t>be continuous,</w:t>
      </w:r>
      <w:r>
        <w:rPr>
          <w:color w:val="231F20"/>
          <w:spacing w:val="-10"/>
          <w:sz w:val="20"/>
        </w:rPr>
        <w:t> </w:t>
      </w:r>
      <w:r>
        <w:rPr>
          <w:color w:val="231F20"/>
          <w:sz w:val="20"/>
        </w:rPr>
        <w:t>or</w:t>
      </w:r>
      <w:r>
        <w:rPr>
          <w:color w:val="231F20"/>
          <w:spacing w:val="-6"/>
          <w:sz w:val="20"/>
        </w:rPr>
        <w:t> </w:t>
      </w:r>
      <w:r>
        <w:rPr>
          <w:color w:val="231F20"/>
          <w:sz w:val="20"/>
        </w:rPr>
        <w:t>have</w:t>
      </w:r>
      <w:r>
        <w:rPr>
          <w:color w:val="231F20"/>
          <w:spacing w:val="-8"/>
          <w:sz w:val="20"/>
        </w:rPr>
        <w:t> </w:t>
      </w:r>
      <w:r>
        <w:rPr>
          <w:color w:val="231F20"/>
          <w:sz w:val="20"/>
        </w:rPr>
        <w:t>as</w:t>
      </w:r>
      <w:r>
        <w:rPr>
          <w:color w:val="231F20"/>
          <w:spacing w:val="-4"/>
          <w:sz w:val="20"/>
        </w:rPr>
        <w:t> </w:t>
      </w:r>
      <w:r>
        <w:rPr>
          <w:color w:val="231F20"/>
          <w:sz w:val="20"/>
        </w:rPr>
        <w:t>few</w:t>
      </w:r>
      <w:r>
        <w:rPr>
          <w:color w:val="231F20"/>
          <w:spacing w:val="-5"/>
          <w:sz w:val="20"/>
        </w:rPr>
        <w:t> </w:t>
      </w:r>
      <w:r>
        <w:rPr>
          <w:color w:val="231F20"/>
          <w:sz w:val="20"/>
        </w:rPr>
        <w:t>discontinuities</w:t>
      </w:r>
      <w:r>
        <w:rPr>
          <w:color w:val="231F20"/>
          <w:spacing w:val="-6"/>
          <w:sz w:val="20"/>
        </w:rPr>
        <w:t> </w:t>
      </w:r>
      <w:r>
        <w:rPr>
          <w:color w:val="231F20"/>
          <w:sz w:val="20"/>
        </w:rPr>
        <w:t>as</w:t>
      </w:r>
      <w:r>
        <w:rPr>
          <w:color w:val="231F20"/>
          <w:spacing w:val="-5"/>
          <w:sz w:val="20"/>
        </w:rPr>
        <w:t> </w:t>
      </w:r>
      <w:r>
        <w:rPr>
          <w:color w:val="231F20"/>
          <w:sz w:val="20"/>
        </w:rPr>
        <w:t>possible.</w:t>
      </w:r>
      <w:r>
        <w:rPr>
          <w:color w:val="231F20"/>
          <w:spacing w:val="6"/>
          <w:sz w:val="20"/>
        </w:rPr>
        <w:t> </w:t>
      </w:r>
      <w:r>
        <w:rPr>
          <w:color w:val="231F20"/>
          <w:sz w:val="20"/>
        </w:rPr>
        <w:t>In</w:t>
      </w:r>
      <w:r>
        <w:rPr>
          <w:color w:val="231F20"/>
          <w:spacing w:val="-4"/>
          <w:sz w:val="20"/>
        </w:rPr>
        <w:t> </w:t>
      </w:r>
      <w:r>
        <w:rPr>
          <w:color w:val="231F20"/>
          <w:sz w:val="20"/>
        </w:rPr>
        <w:t>most</w:t>
      </w:r>
      <w:r>
        <w:rPr>
          <w:color w:val="231F20"/>
          <w:spacing w:val="-6"/>
          <w:sz w:val="20"/>
        </w:rPr>
        <w:t> </w:t>
      </w:r>
      <w:r>
        <w:rPr>
          <w:color w:val="231F20"/>
          <w:sz w:val="20"/>
        </w:rPr>
        <w:t>cases,</w:t>
      </w:r>
      <w:r>
        <w:rPr>
          <w:color w:val="231F20"/>
          <w:spacing w:val="-3"/>
          <w:sz w:val="20"/>
        </w:rPr>
        <w:t> </w:t>
      </w:r>
      <w:r>
        <w:rPr>
          <w:color w:val="231F20"/>
          <w:sz w:val="20"/>
        </w:rPr>
        <w:t>some discontinuities are inevitable, and </w:t>
      </w:r>
      <w:r>
        <w:rPr>
          <w:color w:val="231F20"/>
          <w:spacing w:val="-3"/>
          <w:sz w:val="20"/>
        </w:rPr>
        <w:t>we’d </w:t>
      </w:r>
      <w:r>
        <w:rPr>
          <w:color w:val="231F20"/>
          <w:sz w:val="20"/>
        </w:rPr>
        <w:t>like to put them in inconspicuous locations.</w:t>
      </w:r>
    </w:p>
    <w:p>
      <w:pPr>
        <w:pStyle w:val="BodyText"/>
        <w:spacing w:line="271" w:lineRule="auto" w:before="143"/>
        <w:ind w:left="319" w:right="2558" w:firstLine="300"/>
        <w:jc w:val="both"/>
      </w:pPr>
      <w:r>
        <w:rPr>
          <w:color w:val="231F20"/>
        </w:rPr>
        <w:t>Surfaces that are defined by parametric equations (Section 2.5.8) come with a built-in choice for the texture coordinate function: simply invert the function</w:t>
      </w:r>
    </w:p>
    <w:p>
      <w:pPr>
        <w:spacing w:after="0" w:line="271" w:lineRule="auto"/>
        <w:jc w:val="both"/>
        <w:sectPr>
          <w:headerReference w:type="default" r:id="rId29"/>
          <w:headerReference w:type="even" r:id="rId30"/>
          <w:pgSz w:w="10800" w:h="13320"/>
          <w:pgMar w:header="1090" w:footer="0" w:top="1300" w:bottom="280" w:left="760" w:right="700"/>
          <w:pgNumType w:start="247"/>
        </w:sectPr>
      </w:pPr>
    </w:p>
    <w:p>
      <w:pPr>
        <w:pStyle w:val="BodyText"/>
      </w:pPr>
    </w:p>
    <w:p>
      <w:pPr>
        <w:pStyle w:val="BodyText"/>
        <w:rPr>
          <w:sz w:val="18"/>
        </w:rPr>
      </w:pPr>
    </w:p>
    <w:p>
      <w:pPr>
        <w:pStyle w:val="BodyText"/>
        <w:spacing w:line="271" w:lineRule="auto"/>
        <w:ind w:left="2503" w:right="372"/>
        <w:jc w:val="both"/>
      </w:pPr>
      <w:r>
        <w:rPr>
          <w:color w:val="231F20"/>
        </w:rPr>
        <w:t>that defines the surface, and use the two parameters of the surface as texture co- ordinates. These texture coordinates may or may not have desirable properties, depending on the surface, but they do provide a mapping.</w:t>
      </w:r>
    </w:p>
    <w:p>
      <w:pPr>
        <w:pStyle w:val="BodyText"/>
        <w:spacing w:line="271" w:lineRule="auto" w:before="8"/>
        <w:ind w:left="2503" w:right="369" w:firstLine="300"/>
        <w:jc w:val="both"/>
      </w:pPr>
      <w:r>
        <w:rPr>
          <w:color w:val="231F20"/>
        </w:rPr>
        <w:t>But for surfaces that are defined implicitly, or are just defined by a triangle mesh, we need some other way to define the texture coordinates, without relying on</w:t>
      </w:r>
      <w:r>
        <w:rPr>
          <w:color w:val="231F20"/>
          <w:spacing w:val="-11"/>
        </w:rPr>
        <w:t> </w:t>
      </w:r>
      <w:r>
        <w:rPr>
          <w:color w:val="231F20"/>
        </w:rPr>
        <w:t>an</w:t>
      </w:r>
      <w:r>
        <w:rPr>
          <w:color w:val="231F20"/>
          <w:spacing w:val="-10"/>
        </w:rPr>
        <w:t> </w:t>
      </w:r>
      <w:r>
        <w:rPr>
          <w:color w:val="231F20"/>
        </w:rPr>
        <w:t>existing</w:t>
      </w:r>
      <w:r>
        <w:rPr>
          <w:color w:val="231F20"/>
          <w:spacing w:val="-14"/>
        </w:rPr>
        <w:t> </w:t>
      </w:r>
      <w:r>
        <w:rPr>
          <w:color w:val="231F20"/>
        </w:rPr>
        <w:t>parameterization.</w:t>
      </w:r>
      <w:r>
        <w:rPr>
          <w:color w:val="231F20"/>
          <w:spacing w:val="-2"/>
        </w:rPr>
        <w:t> </w:t>
      </w:r>
      <w:r>
        <w:rPr>
          <w:color w:val="231F20"/>
        </w:rPr>
        <w:t>Broadly</w:t>
      </w:r>
      <w:r>
        <w:rPr>
          <w:color w:val="231F20"/>
          <w:spacing w:val="-13"/>
        </w:rPr>
        <w:t> </w:t>
      </w:r>
      <w:r>
        <w:rPr>
          <w:color w:val="231F20"/>
        </w:rPr>
        <w:t>speaking,</w:t>
      </w:r>
      <w:r>
        <w:rPr>
          <w:color w:val="231F20"/>
          <w:spacing w:val="-13"/>
        </w:rPr>
        <w:t> </w:t>
      </w:r>
      <w:r>
        <w:rPr>
          <w:color w:val="231F20"/>
        </w:rPr>
        <w:t>the</w:t>
      </w:r>
      <w:r>
        <w:rPr>
          <w:color w:val="231F20"/>
          <w:spacing w:val="-10"/>
        </w:rPr>
        <w:t> </w:t>
      </w:r>
      <w:r>
        <w:rPr>
          <w:color w:val="231F20"/>
        </w:rPr>
        <w:t>two</w:t>
      </w:r>
      <w:r>
        <w:rPr>
          <w:color w:val="231F20"/>
          <w:spacing w:val="-10"/>
        </w:rPr>
        <w:t> </w:t>
      </w:r>
      <w:r>
        <w:rPr>
          <w:color w:val="231F20"/>
        </w:rPr>
        <w:t>ways</w:t>
      </w:r>
      <w:r>
        <w:rPr>
          <w:color w:val="231F20"/>
          <w:spacing w:val="-11"/>
        </w:rPr>
        <w:t> </w:t>
      </w:r>
      <w:r>
        <w:rPr>
          <w:color w:val="231F20"/>
        </w:rPr>
        <w:t>to</w:t>
      </w:r>
      <w:r>
        <w:rPr>
          <w:color w:val="231F20"/>
          <w:spacing w:val="-10"/>
        </w:rPr>
        <w:t> </w:t>
      </w:r>
      <w:r>
        <w:rPr>
          <w:color w:val="231F20"/>
        </w:rPr>
        <w:t>define</w:t>
      </w:r>
      <w:r>
        <w:rPr>
          <w:color w:val="231F20"/>
          <w:spacing w:val="-12"/>
        </w:rPr>
        <w:t> </w:t>
      </w:r>
      <w:r>
        <w:rPr>
          <w:color w:val="231F20"/>
        </w:rPr>
        <w:t>texture coordinates are to compute them geometrically, from the spatial coordinates of the surface point, or, for mesh surfaces, to store values of the texture coordinates at</w:t>
      </w:r>
      <w:r>
        <w:rPr>
          <w:color w:val="231F20"/>
          <w:spacing w:val="-8"/>
        </w:rPr>
        <w:t> </w:t>
      </w:r>
      <w:r>
        <w:rPr>
          <w:color w:val="231F20"/>
        </w:rPr>
        <w:t>vertices</w:t>
      </w:r>
      <w:r>
        <w:rPr>
          <w:color w:val="231F20"/>
          <w:spacing w:val="-9"/>
        </w:rPr>
        <w:t> </w:t>
      </w:r>
      <w:r>
        <w:rPr>
          <w:color w:val="231F20"/>
        </w:rPr>
        <w:t>and</w:t>
      </w:r>
      <w:r>
        <w:rPr>
          <w:color w:val="231F20"/>
          <w:spacing w:val="-9"/>
        </w:rPr>
        <w:t> </w:t>
      </w:r>
      <w:r>
        <w:rPr>
          <w:color w:val="231F20"/>
        </w:rPr>
        <w:t>interpolate</w:t>
      </w:r>
      <w:r>
        <w:rPr>
          <w:color w:val="231F20"/>
          <w:spacing w:val="-8"/>
        </w:rPr>
        <w:t> </w:t>
      </w:r>
      <w:r>
        <w:rPr>
          <w:color w:val="231F20"/>
        </w:rPr>
        <w:t>them</w:t>
      </w:r>
      <w:r>
        <w:rPr>
          <w:color w:val="231F20"/>
          <w:spacing w:val="-9"/>
        </w:rPr>
        <w:t> </w:t>
      </w:r>
      <w:r>
        <w:rPr>
          <w:color w:val="231F20"/>
        </w:rPr>
        <w:t>across</w:t>
      </w:r>
      <w:r>
        <w:rPr>
          <w:color w:val="231F20"/>
          <w:spacing w:val="-9"/>
        </w:rPr>
        <w:t> </w:t>
      </w:r>
      <w:r>
        <w:rPr>
          <w:color w:val="231F20"/>
        </w:rPr>
        <w:t>the</w:t>
      </w:r>
      <w:r>
        <w:rPr>
          <w:color w:val="231F20"/>
          <w:spacing w:val="-8"/>
        </w:rPr>
        <w:t> </w:t>
      </w:r>
      <w:r>
        <w:rPr>
          <w:color w:val="231F20"/>
        </w:rPr>
        <w:t>surface.</w:t>
      </w:r>
      <w:r>
        <w:rPr>
          <w:color w:val="231F20"/>
          <w:spacing w:val="6"/>
        </w:rPr>
        <w:t> </w:t>
      </w:r>
      <w:r>
        <w:rPr>
          <w:color w:val="231F20"/>
          <w:spacing w:val="-3"/>
        </w:rPr>
        <w:t>Let’s</w:t>
      </w:r>
      <w:r>
        <w:rPr>
          <w:color w:val="231F20"/>
          <w:spacing w:val="-8"/>
        </w:rPr>
        <w:t> </w:t>
      </w:r>
      <w:r>
        <w:rPr>
          <w:color w:val="231F20"/>
        </w:rPr>
        <w:t>look</w:t>
      </w:r>
      <w:r>
        <w:rPr>
          <w:color w:val="231F20"/>
          <w:spacing w:val="-8"/>
        </w:rPr>
        <w:t> </w:t>
      </w:r>
      <w:r>
        <w:rPr>
          <w:color w:val="231F20"/>
        </w:rPr>
        <w:t>at</w:t>
      </w:r>
      <w:r>
        <w:rPr>
          <w:color w:val="231F20"/>
          <w:spacing w:val="-7"/>
        </w:rPr>
        <w:t> </w:t>
      </w:r>
      <w:r>
        <w:rPr>
          <w:color w:val="231F20"/>
        </w:rPr>
        <w:t>these</w:t>
      </w:r>
      <w:r>
        <w:rPr>
          <w:color w:val="231F20"/>
          <w:spacing w:val="-9"/>
        </w:rPr>
        <w:t> </w:t>
      </w:r>
      <w:r>
        <w:rPr>
          <w:color w:val="231F20"/>
        </w:rPr>
        <w:t>options</w:t>
      </w:r>
      <w:r>
        <w:rPr>
          <w:color w:val="231F20"/>
          <w:spacing w:val="-10"/>
        </w:rPr>
        <w:t> </w:t>
      </w:r>
      <w:r>
        <w:rPr>
          <w:color w:val="231F20"/>
        </w:rPr>
        <w:t>one at a</w:t>
      </w:r>
      <w:r>
        <w:rPr>
          <w:color w:val="231F20"/>
          <w:spacing w:val="-3"/>
        </w:rPr>
        <w:t> </w:t>
      </w:r>
      <w:r>
        <w:rPr>
          <w:color w:val="231F20"/>
        </w:rPr>
        <w:t>time.</w:t>
      </w:r>
    </w:p>
    <w:p>
      <w:pPr>
        <w:pStyle w:val="BodyText"/>
      </w:pPr>
    </w:p>
    <w:p>
      <w:pPr>
        <w:pStyle w:val="BodyText"/>
        <w:spacing w:before="7"/>
        <w:rPr>
          <w:sz w:val="24"/>
        </w:rPr>
      </w:pPr>
    </w:p>
    <w:p>
      <w:pPr>
        <w:pStyle w:val="ListParagraph"/>
        <w:numPr>
          <w:ilvl w:val="2"/>
          <w:numId w:val="4"/>
        </w:numPr>
        <w:tabs>
          <w:tab w:pos="3256" w:val="left" w:leader="none"/>
          <w:tab w:pos="3258" w:val="left" w:leader="none"/>
        </w:tabs>
        <w:spacing w:line="240" w:lineRule="auto" w:before="0" w:after="0"/>
        <w:ind w:left="3257" w:right="0" w:hanging="755"/>
        <w:jc w:val="left"/>
        <w:rPr>
          <w:rFonts w:ascii="Arial"/>
          <w:sz w:val="20"/>
        </w:rPr>
      </w:pPr>
      <w:r>
        <w:rPr>
          <w:rFonts w:ascii="Arial"/>
          <w:color w:val="478A4A"/>
          <w:sz w:val="20"/>
        </w:rPr>
        <w:t>Geometrically Determined</w:t>
      </w:r>
      <w:r>
        <w:rPr>
          <w:rFonts w:ascii="Arial"/>
          <w:color w:val="478A4A"/>
          <w:spacing w:val="2"/>
          <w:sz w:val="20"/>
        </w:rPr>
        <w:t> </w:t>
      </w:r>
      <w:r>
        <w:rPr>
          <w:rFonts w:ascii="Arial"/>
          <w:color w:val="478A4A"/>
          <w:sz w:val="20"/>
        </w:rPr>
        <w:t>Coordinates</w:t>
      </w:r>
    </w:p>
    <w:p>
      <w:pPr>
        <w:pStyle w:val="BodyText"/>
        <w:spacing w:before="5"/>
        <w:rPr>
          <w:rFonts w:ascii="Arial"/>
          <w:sz w:val="23"/>
        </w:rPr>
      </w:pPr>
    </w:p>
    <w:p>
      <w:pPr>
        <w:pStyle w:val="BodyText"/>
        <w:spacing w:line="271" w:lineRule="auto" w:before="1"/>
        <w:ind w:left="2503" w:right="371"/>
        <w:jc w:val="both"/>
      </w:pPr>
      <w:r>
        <w:rPr/>
        <w:drawing>
          <wp:anchor distT="0" distB="0" distL="0" distR="0" allowOverlap="1" layoutInCell="1" locked="0" behindDoc="0" simplePos="0" relativeHeight="15749120">
            <wp:simplePos x="0" y="0"/>
            <wp:positionH relativeFrom="page">
              <wp:posOffset>554736</wp:posOffset>
            </wp:positionH>
            <wp:positionV relativeFrom="paragraph">
              <wp:posOffset>-821</wp:posOffset>
            </wp:positionV>
            <wp:extent cx="1229360" cy="1229360"/>
            <wp:effectExtent l="0" t="0" r="0" b="0"/>
            <wp:wrapNone/>
            <wp:docPr id="11" name="image18.png"/>
            <wp:cNvGraphicFramePr>
              <a:graphicFrameLocks noChangeAspect="1"/>
            </wp:cNvGraphicFramePr>
            <a:graphic>
              <a:graphicData uri="http://schemas.openxmlformats.org/drawingml/2006/picture">
                <pic:pic>
                  <pic:nvPicPr>
                    <pic:cNvPr id="12" name="image18.png"/>
                    <pic:cNvPicPr/>
                  </pic:nvPicPr>
                  <pic:blipFill>
                    <a:blip r:embed="rId31" cstate="print"/>
                    <a:stretch>
                      <a:fillRect/>
                    </a:stretch>
                  </pic:blipFill>
                  <pic:spPr>
                    <a:xfrm>
                      <a:off x="0" y="0"/>
                      <a:ext cx="1229360" cy="1229360"/>
                    </a:xfrm>
                    <a:prstGeom prst="rect">
                      <a:avLst/>
                    </a:prstGeom>
                  </pic:spPr>
                </pic:pic>
              </a:graphicData>
            </a:graphic>
          </wp:anchor>
        </w:drawing>
      </w:r>
      <w:r>
        <w:rPr>
          <w:color w:val="231F20"/>
        </w:rPr>
        <w:t>Geometrically determined texture coordinates are used for simple shapes or spe- cial situations, as a quick solution, or as a starting point for designing a hand- tweaked texture coordinate map.</w:t>
      </w:r>
    </w:p>
    <w:p>
      <w:pPr>
        <w:pStyle w:val="BodyText"/>
        <w:spacing w:line="254" w:lineRule="auto" w:before="7"/>
        <w:ind w:left="2503" w:right="374" w:firstLine="300"/>
        <w:jc w:val="both"/>
      </w:pPr>
      <w:r>
        <w:rPr>
          <w:color w:val="231F20"/>
          <w:spacing w:val="-9"/>
        </w:rPr>
        <w:t>We</w:t>
      </w:r>
      <w:r>
        <w:rPr>
          <w:color w:val="231F20"/>
          <w:spacing w:val="-5"/>
        </w:rPr>
        <w:t> </w:t>
      </w:r>
      <w:r>
        <w:rPr>
          <w:color w:val="231F20"/>
        </w:rPr>
        <w:t>will</w:t>
      </w:r>
      <w:r>
        <w:rPr>
          <w:color w:val="231F20"/>
          <w:spacing w:val="-8"/>
        </w:rPr>
        <w:t> </w:t>
      </w:r>
      <w:r>
        <w:rPr>
          <w:color w:val="231F20"/>
        </w:rPr>
        <w:t>illustrate</w:t>
      </w:r>
      <w:r>
        <w:rPr>
          <w:color w:val="231F20"/>
          <w:spacing w:val="-8"/>
        </w:rPr>
        <w:t> </w:t>
      </w:r>
      <w:r>
        <w:rPr>
          <w:color w:val="231F20"/>
        </w:rPr>
        <w:t>the</w:t>
      </w:r>
      <w:r>
        <w:rPr>
          <w:color w:val="231F20"/>
          <w:spacing w:val="-8"/>
        </w:rPr>
        <w:t> </w:t>
      </w:r>
      <w:r>
        <w:rPr>
          <w:color w:val="231F20"/>
        </w:rPr>
        <w:t>various</w:t>
      </w:r>
      <w:r>
        <w:rPr>
          <w:color w:val="231F20"/>
          <w:spacing w:val="-10"/>
        </w:rPr>
        <w:t> </w:t>
      </w:r>
      <w:r>
        <w:rPr>
          <w:color w:val="231F20"/>
        </w:rPr>
        <w:t>texture</w:t>
      </w:r>
      <w:r>
        <w:rPr>
          <w:color w:val="231F20"/>
          <w:spacing w:val="-10"/>
        </w:rPr>
        <w:t> </w:t>
      </w:r>
      <w:r>
        <w:rPr>
          <w:color w:val="231F20"/>
        </w:rPr>
        <w:t>coordinate</w:t>
      </w:r>
      <w:r>
        <w:rPr>
          <w:color w:val="231F20"/>
          <w:spacing w:val="-11"/>
        </w:rPr>
        <w:t> </w:t>
      </w:r>
      <w:r>
        <w:rPr>
          <w:color w:val="231F20"/>
        </w:rPr>
        <w:t>functions</w:t>
      </w:r>
      <w:r>
        <w:rPr>
          <w:color w:val="231F20"/>
          <w:spacing w:val="-13"/>
        </w:rPr>
        <w:t> </w:t>
      </w:r>
      <w:r>
        <w:rPr>
          <w:color w:val="231F20"/>
        </w:rPr>
        <w:t>by</w:t>
      </w:r>
      <w:r>
        <w:rPr>
          <w:color w:val="231F20"/>
          <w:spacing w:val="-7"/>
        </w:rPr>
        <w:t> </w:t>
      </w:r>
      <w:r>
        <w:rPr>
          <w:color w:val="231F20"/>
        </w:rPr>
        <w:t>mapping</w:t>
      </w:r>
      <w:r>
        <w:rPr>
          <w:color w:val="231F20"/>
          <w:spacing w:val="-11"/>
        </w:rPr>
        <w:t> </w:t>
      </w:r>
      <w:r>
        <w:rPr>
          <w:color w:val="231F20"/>
        </w:rPr>
        <w:t>the</w:t>
      </w:r>
      <w:r>
        <w:rPr>
          <w:color w:val="231F20"/>
          <w:spacing w:val="-8"/>
        </w:rPr>
        <w:t> </w:t>
      </w:r>
      <w:r>
        <w:rPr>
          <w:color w:val="231F20"/>
        </w:rPr>
        <w:t>test image</w:t>
      </w:r>
      <w:r>
        <w:rPr>
          <w:color w:val="231F20"/>
          <w:spacing w:val="-4"/>
        </w:rPr>
        <w:t> </w:t>
      </w:r>
      <w:r>
        <w:rPr>
          <w:color w:val="231F20"/>
        </w:rPr>
        <w:t>in</w:t>
      </w:r>
      <w:r>
        <w:rPr>
          <w:color w:val="231F20"/>
          <w:spacing w:val="-3"/>
        </w:rPr>
        <w:t> </w:t>
      </w:r>
      <w:r>
        <w:rPr>
          <w:color w:val="231F20"/>
        </w:rPr>
        <w:t>Figure</w:t>
      </w:r>
      <w:r>
        <w:rPr>
          <w:color w:val="231F20"/>
          <w:spacing w:val="-4"/>
        </w:rPr>
        <w:t> </w:t>
      </w:r>
      <w:r>
        <w:rPr>
          <w:color w:val="231F20"/>
        </w:rPr>
        <w:t>11.4</w:t>
      </w:r>
      <w:r>
        <w:rPr>
          <w:color w:val="231F20"/>
          <w:spacing w:val="-5"/>
        </w:rPr>
        <w:t> </w:t>
      </w:r>
      <w:r>
        <w:rPr>
          <w:color w:val="231F20"/>
        </w:rPr>
        <w:t>onto</w:t>
      </w:r>
      <w:r>
        <w:rPr>
          <w:color w:val="231F20"/>
          <w:spacing w:val="-6"/>
        </w:rPr>
        <w:t> </w:t>
      </w:r>
      <w:r>
        <w:rPr>
          <w:color w:val="231F20"/>
        </w:rPr>
        <w:t>the</w:t>
      </w:r>
      <w:r>
        <w:rPr>
          <w:color w:val="231F20"/>
          <w:spacing w:val="-4"/>
        </w:rPr>
        <w:t> </w:t>
      </w:r>
      <w:r>
        <w:rPr>
          <w:color w:val="231F20"/>
        </w:rPr>
        <w:t>surface.</w:t>
      </w:r>
      <w:r>
        <w:rPr>
          <w:color w:val="231F20"/>
          <w:spacing w:val="6"/>
        </w:rPr>
        <w:t> </w:t>
      </w:r>
      <w:r>
        <w:rPr>
          <w:color w:val="231F20"/>
        </w:rPr>
        <w:t>The</w:t>
      </w:r>
      <w:r>
        <w:rPr>
          <w:color w:val="231F20"/>
          <w:spacing w:val="-3"/>
        </w:rPr>
        <w:t> </w:t>
      </w:r>
      <w:r>
        <w:rPr>
          <w:color w:val="231F20"/>
        </w:rPr>
        <w:t>numbers</w:t>
      </w:r>
      <w:r>
        <w:rPr>
          <w:color w:val="231F20"/>
          <w:spacing w:val="-8"/>
        </w:rPr>
        <w:t> </w:t>
      </w:r>
      <w:r>
        <w:rPr>
          <w:color w:val="231F20"/>
        </w:rPr>
        <w:t>in</w:t>
      </w:r>
      <w:r>
        <w:rPr>
          <w:color w:val="231F20"/>
          <w:spacing w:val="-3"/>
        </w:rPr>
        <w:t> </w:t>
      </w:r>
      <w:r>
        <w:rPr>
          <w:color w:val="231F20"/>
        </w:rPr>
        <w:t>the</w:t>
      </w:r>
      <w:r>
        <w:rPr>
          <w:color w:val="231F20"/>
          <w:spacing w:val="-3"/>
        </w:rPr>
        <w:t> </w:t>
      </w:r>
      <w:r>
        <w:rPr>
          <w:color w:val="231F20"/>
        </w:rPr>
        <w:t>image</w:t>
      </w:r>
      <w:r>
        <w:rPr>
          <w:color w:val="231F20"/>
          <w:spacing w:val="-4"/>
        </w:rPr>
        <w:t> </w:t>
      </w:r>
      <w:r>
        <w:rPr>
          <w:color w:val="231F20"/>
        </w:rPr>
        <w:t>let</w:t>
      </w:r>
      <w:r>
        <w:rPr>
          <w:color w:val="231F20"/>
          <w:spacing w:val="-2"/>
        </w:rPr>
        <w:t> </w:t>
      </w:r>
      <w:r>
        <w:rPr>
          <w:color w:val="231F20"/>
        </w:rPr>
        <w:t>you</w:t>
      </w:r>
      <w:r>
        <w:rPr>
          <w:color w:val="231F20"/>
          <w:spacing w:val="-6"/>
        </w:rPr>
        <w:t> </w:t>
      </w:r>
      <w:r>
        <w:rPr>
          <w:color w:val="231F20"/>
        </w:rPr>
        <w:t>read</w:t>
      </w:r>
      <w:r>
        <w:rPr>
          <w:color w:val="231F20"/>
          <w:spacing w:val="-2"/>
        </w:rPr>
        <w:t> </w:t>
      </w:r>
      <w:r>
        <w:rPr>
          <w:color w:val="231F20"/>
        </w:rPr>
        <w:t>the approximate </w:t>
      </w:r>
      <w:r>
        <w:rPr>
          <w:rFonts w:ascii="PMingLiU"/>
          <w:color w:val="231F20"/>
        </w:rPr>
        <w:t>(</w:t>
      </w:r>
      <w:r>
        <w:rPr>
          <w:i/>
          <w:color w:val="231F20"/>
        </w:rPr>
        <w:t>u, </w:t>
      </w:r>
      <w:r>
        <w:rPr>
          <w:i/>
          <w:color w:val="231F20"/>
          <w:spacing w:val="3"/>
        </w:rPr>
        <w:t>v</w:t>
      </w:r>
      <w:r>
        <w:rPr>
          <w:rFonts w:ascii="PMingLiU"/>
          <w:color w:val="231F20"/>
          <w:spacing w:val="3"/>
        </w:rPr>
        <w:t>) </w:t>
      </w:r>
      <w:r>
        <w:rPr>
          <w:color w:val="231F20"/>
        </w:rPr>
        <w:t>coordinates out of the rendered image, and the grid lets you see how distorted the mapping</w:t>
      </w:r>
      <w:r>
        <w:rPr>
          <w:color w:val="231F20"/>
          <w:spacing w:val="-15"/>
        </w:rPr>
        <w:t> </w:t>
      </w:r>
      <w:r>
        <w:rPr>
          <w:color w:val="231F20"/>
        </w:rPr>
        <w:t>is.</w:t>
      </w:r>
    </w:p>
    <w:p>
      <w:pPr>
        <w:pStyle w:val="BodyText"/>
        <w:spacing w:before="10"/>
        <w:rPr>
          <w:sz w:val="25"/>
        </w:rPr>
      </w:pPr>
    </w:p>
    <w:p>
      <w:pPr>
        <w:tabs>
          <w:tab w:pos="2503" w:val="left" w:leader="none"/>
        </w:tabs>
        <w:spacing w:before="0"/>
        <w:ind w:left="113" w:right="0" w:firstLine="0"/>
        <w:jc w:val="left"/>
        <w:rPr>
          <w:rFonts w:ascii="Arial"/>
          <w:sz w:val="18"/>
        </w:rPr>
      </w:pPr>
      <w:r>
        <w:rPr>
          <w:rFonts w:ascii="Arial"/>
          <w:b/>
          <w:color w:val="474F9C"/>
          <w:sz w:val="16"/>
        </w:rPr>
        <w:t>Figure 11.4. </w:t>
      </w:r>
      <w:r>
        <w:rPr>
          <w:rFonts w:ascii="Arial"/>
          <w:b/>
          <w:color w:val="474F9C"/>
          <w:spacing w:val="19"/>
          <w:sz w:val="16"/>
        </w:rPr>
        <w:t> </w:t>
      </w:r>
      <w:r>
        <w:rPr>
          <w:color w:val="231F20"/>
          <w:spacing w:val="-4"/>
          <w:sz w:val="16"/>
        </w:rPr>
        <w:t>Test</w:t>
      </w:r>
      <w:r>
        <w:rPr>
          <w:color w:val="231F20"/>
          <w:spacing w:val="-2"/>
          <w:sz w:val="16"/>
        </w:rPr>
        <w:t> </w:t>
      </w:r>
      <w:r>
        <w:rPr>
          <w:color w:val="231F20"/>
          <w:sz w:val="16"/>
        </w:rPr>
        <w:t>image.</w:t>
        <w:tab/>
      </w:r>
      <w:r>
        <w:rPr>
          <w:rFonts w:ascii="Arial"/>
          <w:color w:val="474F9C"/>
          <w:position w:val="-2"/>
          <w:sz w:val="18"/>
        </w:rPr>
        <w:t>Planar</w:t>
      </w:r>
      <w:r>
        <w:rPr>
          <w:rFonts w:ascii="Arial"/>
          <w:color w:val="474F9C"/>
          <w:spacing w:val="-5"/>
          <w:position w:val="-2"/>
          <w:sz w:val="18"/>
        </w:rPr>
        <w:t> </w:t>
      </w:r>
      <w:r>
        <w:rPr>
          <w:rFonts w:ascii="Arial"/>
          <w:color w:val="474F9C"/>
          <w:position w:val="-2"/>
          <w:sz w:val="18"/>
        </w:rPr>
        <w:t>Projection</w:t>
      </w:r>
    </w:p>
    <w:p>
      <w:pPr>
        <w:pStyle w:val="BodyText"/>
        <w:spacing w:line="271" w:lineRule="auto" w:before="132"/>
        <w:ind w:left="2503" w:right="372"/>
        <w:jc w:val="both"/>
      </w:pPr>
      <w:r>
        <w:rPr/>
        <w:pict>
          <v:group style="position:absolute;margin-left:43.068001pt;margin-top:38.987923pt;width:98.05pt;height:112.6pt;mso-position-horizontal-relative:page;mso-position-vertical-relative:paragraph;z-index:15750144" coordorigin="861,780" coordsize="1961,2252">
            <v:line style="position:absolute" from="2159,1048" to="2125,2526" stroked="true" strokeweight=".453pt" strokecolor="#231f20">
              <v:stroke dashstyle="solid"/>
            </v:line>
            <v:shape style="position:absolute;left:1763;top:921;width:918;height:1946" coordorigin="1764,922" coordsize="918,1946" path="m1764,922l2681,1214,2580,2867,1764,2256,1764,922xe" filled="false" stroked="true" strokeweight=".68pt" strokecolor="#231f20">
              <v:path arrowok="t"/>
              <v:stroke dashstyle="solid"/>
            </v:shape>
            <v:line style="position:absolute" from="2628,2086" to="1764,1622" stroked="true" strokeweight=".453pt" strokecolor="#231f20">
              <v:stroke dashstyle="solid"/>
            </v:line>
            <v:shape style="position:absolute;left:1754;top:2247;width:167;height:127" type="#_x0000_t75" stroked="false">
              <v:imagedata r:id="rId32" o:title=""/>
            </v:shape>
            <v:line style="position:absolute" from="2585,2713" to="2585,2876" stroked="true" strokeweight="1.347pt" strokecolor="#231f20">
              <v:stroke dashstyle="solid"/>
            </v:line>
            <v:shape style="position:absolute;left:2553;top:2648;width:67;height:112" coordorigin="2554,2648" coordsize="67,112" path="m2593,2648l2578,2703,2554,2755,2554,2756,2588,2738,2620,2760,2620,2759,2602,2705,2593,2648xe" filled="true" fillcolor="#231f20" stroked="false">
              <v:path arrowok="t"/>
              <v:fill type="solid"/>
            </v:shape>
            <v:line style="position:absolute" from="1904,2104" to="1909,1269" stroked="true" strokeweight=".453pt" strokecolor="#231f20">
              <v:stroke dashstyle="solid"/>
            </v:line>
            <v:line style="position:absolute" from="1739,2144" to="1803,2129" stroked="true" strokeweight=".906pt" strokecolor="#ffffff">
              <v:stroke dashstyle="solid"/>
            </v:line>
            <v:line style="position:absolute" from="1095,2301" to="1904,2104" stroked="true" strokeweight=".453pt" strokecolor="#231f20">
              <v:stroke dashstyle="solid"/>
            </v:line>
            <v:line style="position:absolute" from="1739,1603" to="1996,1561" stroked="true" strokeweight=".906pt" strokecolor="#ffffff">
              <v:stroke dashstyle="solid"/>
            </v:line>
            <v:line style="position:absolute" from="1498,1642" to="2442,1489" stroked="true" strokeweight=".453pt" strokecolor="#231f20">
              <v:stroke dashstyle="solid"/>
            </v:line>
            <v:line style="position:absolute" from="1713,1297" to="1816,1282" stroked="true" strokeweight=".906pt" strokecolor="#ffffff">
              <v:stroke dashstyle="solid"/>
            </v:line>
            <v:line style="position:absolute" from="1039,1395" to="1909,1269" stroked="true" strokeweight=".453pt" strokecolor="#231f20">
              <v:stroke dashstyle="solid"/>
            </v:line>
            <v:line style="position:absolute" from="2074,2522" to="2159,2500" stroked="true" strokeweight=".906pt" strokecolor="#ffffff">
              <v:stroke dashstyle="solid"/>
            </v:line>
            <v:line style="position:absolute" from="1512,2668" to="2401,2437" stroked="true" strokeweight=".453pt" strokecolor="#231f20">
              <v:stroke dashstyle="solid"/>
            </v:line>
            <v:line style="position:absolute" from="1909,1269" to="2442,1489" stroked="true" strokeweight=".453pt" strokecolor="#231f20">
              <v:stroke dashstyle="solid"/>
            </v:line>
            <v:shape style="position:absolute;left:1903;top:1488;width:539;height:949" coordorigin="1904,1489" coordsize="539,949" path="m2442,1489l2401,2437,1904,2104e" filled="false" stroked="true" strokeweight=".453pt" strokecolor="#231f20">
              <v:path arrowok="t"/>
              <v:stroke dashstyle="solid"/>
            </v:shape>
            <v:shape style="position:absolute;left:1511;top:1677;width:473;height:382" coordorigin="1511,1677" coordsize="473,382" path="m1833,2059l1834,1971,1515,2040,1511,1859,1835,1794,1835,1677,1984,1842,1833,2059xe" filled="false" stroked="true" strokeweight="1.813pt" strokecolor="#ffffff">
              <v:path arrowok="t"/>
              <v:stroke dashstyle="solid"/>
            </v:shape>
            <v:shape style="position:absolute;left:1511;top:1677;width:473;height:382" coordorigin="1511,1677" coordsize="473,382" path="m1835,1677l1835,1794,1511,1859,1515,2040,1834,1971,1833,2059,1984,1842,1835,1677xe" filled="true" fillcolor="#adabd5" stroked="false">
              <v:path arrowok="t"/>
              <v:fill type="solid"/>
            </v:shape>
            <v:shape style="position:absolute;left:1511;top:1677;width:473;height:382" coordorigin="1511,1677" coordsize="473,382" path="m1833,2059l1834,1971,1515,2040,1511,1859,1835,1794,1835,1677,1984,1842,1833,2059xe" filled="false" stroked="true" strokeweight=".906pt" strokecolor="#231f20">
              <v:path arrowok="t"/>
              <v:stroke dashstyle="solid"/>
            </v:shape>
            <v:shape style="position:absolute;left:998;top:1394;width:514;height:1274" coordorigin="998,1395" coordsize="514,1274" path="m1039,1395l1065,1428,1118,1452,1183,1476,1245,1510,1293,1553,1337,1596,1399,1629,1498,1642,1455,1710,1435,1779,1433,1849,1443,1922,1459,1998,1475,2076,1486,2159,1485,2235,1476,2319,1465,2405,1457,2489,1459,2565,1475,2626,1512,2668,1427,2648,1367,2602,1323,2544,1287,2486,1251,2442,1198,2405,1142,2368,1090,2326,1050,2270,1034,2209,1032,2132,1038,2048,1045,1964,1047,1888,1039,1822,1026,1751,1012,1677,1001,1602,998,1528,1009,1458,1039,1395xe" filled="false" stroked="true" strokeweight=".906pt" strokecolor="#ffffff">
              <v:path arrowok="t"/>
              <v:stroke dashstyle="solid"/>
            </v:shape>
            <v:shape style="position:absolute;left:998;top:1394;width:514;height:1274" coordorigin="998,1395" coordsize="514,1274" path="m1039,1395l1009,1458,998,1528,1001,1602,1012,1677,1026,1751,1039,1822,1047,1888,1045,1964,1038,2048,1032,2132,1034,2209,1050,2270,1090,2326,1142,2368,1198,2405,1251,2442,1287,2486,1323,2544,1367,2602,1427,2648,1512,2668,1475,2626,1459,2565,1457,2489,1465,2405,1476,2319,1485,2235,1486,2159,1475,2076,1443,1922,1433,1849,1435,1779,1455,1710,1498,1642,1399,1629,1337,1596,1293,1553,1245,1510,1183,1476,1118,1452,1065,1428,1039,1395xe" filled="true" fillcolor="#ffffff" stroked="false">
              <v:path arrowok="t"/>
              <v:fill type="solid"/>
            </v:shape>
            <v:shape style="position:absolute;left:998;top:1394;width:514;height:1274" coordorigin="998,1395" coordsize="514,1274" path="m1039,1395l1065,1428,1118,1452,1183,1476,1245,1510,1293,1553,1337,1596,1399,1629,1498,1642,1455,1710,1435,1779,1433,1849,1443,1922,1459,1998,1475,2076,1486,2159,1485,2235,1476,2319,1465,2405,1457,2489,1459,2565,1475,2626,1512,2668,1427,2648,1367,2602,1323,2544,1287,2486,1251,2442,1198,2405,1142,2368,1090,2326,1050,2270,1034,2209,1032,2132,1038,2048,1045,1964,1047,1888,1039,1822,1026,1751,1012,1677,1001,1602,998,1528,1009,1458,1039,1395xe" filled="false" stroked="true" strokeweight=".68pt" strokecolor="#231f20">
              <v:path arrowok="t"/>
              <v:stroke dashstyle="solid"/>
            </v:shape>
            <v:shape style="position:absolute;left:1046;top:1885;width:441;height:298" coordorigin="1046,1885" coordsize="441,298" path="m1487,2183l1394,2163,1333,2123,1288,2073,1245,2022,1196,1984,1146,1958,1096,1929,1046,1885e" filled="false" stroked="true" strokeweight=".453pt" strokecolor="#231f20">
              <v:path arrowok="t"/>
              <v:stroke dashstyle="solid"/>
            </v:shape>
            <v:shape style="position:absolute;left:1185;top:1506;width:66;height:937" coordorigin="1186,1506" coordsize="66,937" path="m1240,1506l1203,1563,1187,1630,1186,1705,1194,1783,1207,1859,1220,1929,1226,1989,1224,2083,1217,2174,1211,2257,1211,2332,1223,2394,1251,2442e" filled="false" stroked="true" strokeweight=".453pt" strokecolor="#231f20">
              <v:path arrowok="t"/>
              <v:stroke dashstyle="solid"/>
            </v:shape>
            <v:shape style="position:absolute;left:866;top:784;width:1952;height:2242" type="#_x0000_t202" filled="false" stroked="true" strokeweight=".48pt" strokecolor="#221e1f">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6"/>
                      <w:rPr>
                        <w:sz w:val="17"/>
                      </w:rPr>
                    </w:pPr>
                  </w:p>
                  <w:p>
                    <w:pPr>
                      <w:spacing w:before="1"/>
                      <w:ind w:left="0" w:right="174" w:firstLine="0"/>
                      <w:jc w:val="center"/>
                      <w:rPr>
                        <w:i/>
                        <w:sz w:val="14"/>
                      </w:rPr>
                    </w:pPr>
                    <w:r>
                      <w:rPr>
                        <w:i/>
                        <w:color w:val="231F20"/>
                        <w:w w:val="116"/>
                        <w:sz w:val="14"/>
                      </w:rPr>
                      <w:t>u</w:t>
                    </w:r>
                  </w:p>
                  <w:p>
                    <w:pPr>
                      <w:spacing w:line="240" w:lineRule="auto" w:before="1"/>
                      <w:rPr>
                        <w:i/>
                        <w:sz w:val="24"/>
                      </w:rPr>
                    </w:pPr>
                  </w:p>
                  <w:p>
                    <w:pPr>
                      <w:spacing w:before="1"/>
                      <w:ind w:left="0" w:right="117" w:firstLine="0"/>
                      <w:jc w:val="right"/>
                      <w:rPr>
                        <w:i/>
                        <w:sz w:val="14"/>
                      </w:rPr>
                    </w:pPr>
                    <w:r>
                      <w:rPr>
                        <w:i/>
                        <w:color w:val="231F20"/>
                        <w:w w:val="104"/>
                        <w:sz w:val="14"/>
                      </w:rPr>
                      <w:t>v</w:t>
                    </w:r>
                  </w:p>
                </w:txbxContent>
              </v:textbox>
              <v:stroke dashstyle="solid"/>
              <w10:wrap type="none"/>
            </v:shape>
            <w10:wrap type="none"/>
          </v:group>
        </w:pict>
      </w:r>
      <w:r>
        <w:rPr>
          <w:color w:val="231F20"/>
        </w:rPr>
        <w:t>Probably the simplest mapping from 3D to 2D is a parallel projection—the same mapping as used for orthographic viewing (Figure 11.5). The machinery we de- veloped already for viewing (Section 7.1) can be re-used directly for defining texture coordinates: just as orthographic viewing boils down to multiplying by a matrix and discarding the </w:t>
      </w:r>
      <w:r>
        <w:rPr>
          <w:i/>
          <w:color w:val="231F20"/>
        </w:rPr>
        <w:t>z </w:t>
      </w:r>
      <w:r>
        <w:rPr>
          <w:color w:val="231F20"/>
        </w:rPr>
        <w:t>component, generating texture coordinates by planar projection can be done with a simple matrix multiply:</w:t>
      </w:r>
    </w:p>
    <w:p>
      <w:pPr>
        <w:tabs>
          <w:tab w:pos="941" w:val="left" w:leader="none"/>
        </w:tabs>
        <w:spacing w:line="237" w:lineRule="auto" w:before="0"/>
        <w:ind w:left="0" w:right="1781" w:firstLine="0"/>
        <w:jc w:val="right"/>
        <w:rPr>
          <w:rFonts w:ascii="Segoe UI Symbol" w:hAnsi="Segoe UI Symbol"/>
          <w:sz w:val="20"/>
        </w:rPr>
      </w:pPr>
      <w:r>
        <w:rPr/>
        <w:pict>
          <v:shape style="position:absolute;margin-left:356.613922pt;margin-top:23.20071pt;width:51.95pt;height:10pt;mso-position-horizontal-relative:page;mso-position-vertical-relative:paragraph;z-index:-15709184;mso-wrap-distance-left:0;mso-wrap-distance-right:0" type="#_x0000_t202" filled="false" stroked="false">
            <v:textbox inset="0,0,0,0">
              <w:txbxContent>
                <w:p>
                  <w:pPr>
                    <w:tabs>
                      <w:tab w:pos="941" w:val="left" w:leader="none"/>
                    </w:tabs>
                    <w:spacing w:line="193" w:lineRule="exact" w:before="0"/>
                    <w:ind w:left="0" w:right="0" w:firstLine="0"/>
                    <w:jc w:val="left"/>
                    <w:rPr>
                      <w:i/>
                      <w:sz w:val="20"/>
                    </w:rPr>
                  </w:pPr>
                  <w:r>
                    <w:rPr>
                      <w:i/>
                      <w:color w:val="231F20"/>
                      <w:w w:val="110"/>
                      <w:sz w:val="20"/>
                    </w:rPr>
                    <w:t>v</w:t>
                    <w:tab/>
                  </w:r>
                  <w:r>
                    <w:rPr>
                      <w:i/>
                      <w:color w:val="231F20"/>
                      <w:spacing w:val="-20"/>
                      <w:w w:val="110"/>
                      <w:sz w:val="20"/>
                    </w:rPr>
                    <w:t>y</w:t>
                  </w:r>
                </w:p>
              </w:txbxContent>
            </v:textbox>
            <w10:wrap type="topAndBottom"/>
          </v:shape>
        </w:pict>
      </w:r>
      <w:r>
        <w:rPr/>
        <w:pict>
          <v:shape style="position:absolute;margin-left:349.779572pt;margin-top:33.055943pt;width:19pt;height:37.2pt;mso-position-horizontal-relative:page;mso-position-vertical-relative:paragraph;z-index:-17241088" type="#_x0000_t202" filled="false" stroked="false">
            <v:textbox inset="0,0,0,0">
              <w:txbxContent>
                <w:p>
                  <w:pPr>
                    <w:spacing w:line="153" w:lineRule="auto" w:before="0"/>
                    <w:ind w:left="0" w:right="0" w:firstLine="0"/>
                    <w:jc w:val="left"/>
                    <w:rPr>
                      <w:rFonts w:ascii="Segoe UI Symbol" w:hAnsi="Segoe UI Symbol"/>
                      <w:sz w:val="20"/>
                    </w:rPr>
                  </w:pPr>
                  <w:r>
                    <w:rPr>
                      <w:rFonts w:ascii="Segoe UI Symbol" w:hAnsi="Segoe UI Symbol"/>
                      <w:color w:val="231F20"/>
                      <w:spacing w:val="6"/>
                      <w:w w:val="219"/>
                      <w:sz w:val="20"/>
                    </w:rPr>
                    <w:t>⎣</w:t>
                  </w:r>
                  <w:r>
                    <w:rPr>
                      <w:rFonts w:ascii="Meiryo" w:hAnsi="Meiryo"/>
                      <w:i/>
                      <w:color w:val="231F20"/>
                      <w:spacing w:val="-100"/>
                      <w:w w:val="80"/>
                      <w:position w:val="-3"/>
                      <w:sz w:val="20"/>
                    </w:rPr>
                    <w:t>∗</w:t>
                  </w:r>
                  <w:r>
                    <w:rPr>
                      <w:rFonts w:ascii="PMingLiU" w:hAnsi="PMingLiU"/>
                      <w:color w:val="231F20"/>
                      <w:spacing w:val="8"/>
                      <w:w w:val="106"/>
                      <w:position w:val="-27"/>
                      <w:sz w:val="20"/>
                    </w:rPr>
                    <w:t>1</w:t>
                  </w:r>
                  <w:r>
                    <w:rPr>
                      <w:rFonts w:ascii="Segoe UI Symbol" w:hAnsi="Segoe UI Symbol"/>
                      <w:color w:val="231F20"/>
                      <w:w w:val="219"/>
                      <w:sz w:val="20"/>
                    </w:rPr>
                    <w:t>⎦</w:t>
                  </w:r>
                </w:p>
              </w:txbxContent>
            </v:textbox>
            <w10:wrap type="none"/>
          </v:shape>
        </w:pict>
      </w:r>
      <w:r>
        <w:rPr/>
        <w:pict>
          <v:shape style="position:absolute;margin-left:396.839996pt;margin-top:33.053722pt;width:19pt;height:37.2pt;mso-position-horizontal-relative:page;mso-position-vertical-relative:paragraph;z-index:-17240576" type="#_x0000_t202" filled="false" stroked="false">
            <v:textbox inset="0,0,0,0">
              <w:txbxContent>
                <w:p>
                  <w:pPr>
                    <w:spacing w:line="237" w:lineRule="exact" w:before="0"/>
                    <w:ind w:left="0" w:right="0" w:firstLine="0"/>
                    <w:jc w:val="left"/>
                    <w:rPr>
                      <w:rFonts w:ascii="Segoe UI Symbol" w:hAnsi="Segoe UI Symbol"/>
                      <w:sz w:val="20"/>
                    </w:rPr>
                  </w:pPr>
                  <w:r>
                    <w:rPr>
                      <w:rFonts w:ascii="Segoe UI Symbol" w:hAnsi="Segoe UI Symbol"/>
                      <w:color w:val="231F20"/>
                      <w:w w:val="185"/>
                      <w:sz w:val="20"/>
                    </w:rPr>
                    <w:t>⎣</w:t>
                  </w:r>
                  <w:r>
                    <w:rPr>
                      <w:i/>
                      <w:color w:val="231F20"/>
                      <w:w w:val="185"/>
                      <w:position w:val="-3"/>
                      <w:sz w:val="20"/>
                    </w:rPr>
                    <w:t>z</w:t>
                  </w:r>
                  <w:r>
                    <w:rPr>
                      <w:rFonts w:ascii="Segoe UI Symbol" w:hAnsi="Segoe UI Symbol"/>
                      <w:color w:val="231F20"/>
                      <w:w w:val="185"/>
                      <w:sz w:val="20"/>
                    </w:rPr>
                    <w:t>⎦</w:t>
                  </w:r>
                </w:p>
              </w:txbxContent>
            </v:textbox>
            <w10:wrap type="none"/>
          </v:shape>
        </w:pict>
      </w:r>
      <w:r>
        <w:rPr>
          <w:rFonts w:ascii="Segoe UI Symbol" w:hAnsi="Segoe UI Symbol"/>
          <w:color w:val="231F20"/>
          <w:w w:val="185"/>
          <w:sz w:val="20"/>
        </w:rPr>
        <w:t>⎡</w:t>
      </w:r>
      <w:r>
        <w:rPr>
          <w:i/>
          <w:color w:val="231F20"/>
          <w:w w:val="185"/>
          <w:position w:val="-15"/>
          <w:sz w:val="20"/>
        </w:rPr>
        <w:t>u</w:t>
      </w:r>
      <w:r>
        <w:rPr>
          <w:rFonts w:ascii="Segoe UI Symbol" w:hAnsi="Segoe UI Symbol"/>
          <w:color w:val="231F20"/>
          <w:w w:val="185"/>
          <w:sz w:val="20"/>
        </w:rPr>
        <w:t>⎤</w:t>
        <w:tab/>
        <w:t>⎡</w:t>
      </w:r>
      <w:r>
        <w:rPr>
          <w:i/>
          <w:color w:val="231F20"/>
          <w:w w:val="185"/>
          <w:position w:val="-15"/>
          <w:sz w:val="20"/>
        </w:rPr>
        <w:t>x</w:t>
      </w:r>
      <w:r>
        <w:rPr>
          <w:rFonts w:ascii="Segoe UI Symbol" w:hAnsi="Segoe UI Symbol"/>
          <w:color w:val="231F20"/>
          <w:w w:val="185"/>
          <w:sz w:val="20"/>
        </w:rPr>
        <w:t>⎤</w:t>
      </w:r>
    </w:p>
    <w:p>
      <w:pPr>
        <w:spacing w:after="0" w:line="237" w:lineRule="auto"/>
        <w:jc w:val="right"/>
        <w:rPr>
          <w:rFonts w:ascii="Segoe UI Symbol" w:hAnsi="Segoe UI Symbol"/>
          <w:sz w:val="20"/>
        </w:rPr>
        <w:sectPr>
          <w:pgSz w:w="10800" w:h="13320"/>
          <w:pgMar w:header="1090" w:footer="0" w:top="1300" w:bottom="280" w:left="760" w:right="700"/>
        </w:sectPr>
      </w:pPr>
    </w:p>
    <w:p>
      <w:pPr>
        <w:spacing w:line="137" w:lineRule="exact" w:before="0"/>
        <w:ind w:left="3819" w:right="0" w:firstLine="0"/>
        <w:jc w:val="left"/>
        <w:rPr>
          <w:sz w:val="20"/>
        </w:rPr>
      </w:pPr>
      <w:r>
        <w:rPr>
          <w:i/>
          <w:color w:val="231F20"/>
          <w:w w:val="120"/>
          <w:sz w:val="20"/>
        </w:rPr>
        <w:t>φ</w:t>
      </w:r>
      <w:r>
        <w:rPr>
          <w:rFonts w:ascii="PMingLiU" w:hAnsi="PMingLiU"/>
          <w:color w:val="231F20"/>
          <w:w w:val="120"/>
          <w:sz w:val="20"/>
        </w:rPr>
        <w:t>(</w:t>
      </w:r>
      <w:r>
        <w:rPr>
          <w:i/>
          <w:color w:val="231F20"/>
          <w:w w:val="120"/>
          <w:sz w:val="20"/>
        </w:rPr>
        <w:t>x,</w:t>
      </w:r>
      <w:r>
        <w:rPr>
          <w:i/>
          <w:color w:val="231F20"/>
          <w:spacing w:val="-36"/>
          <w:w w:val="120"/>
          <w:sz w:val="20"/>
        </w:rPr>
        <w:t> </w:t>
      </w:r>
      <w:r>
        <w:rPr>
          <w:i/>
          <w:color w:val="231F20"/>
          <w:spacing w:val="4"/>
          <w:w w:val="120"/>
          <w:sz w:val="20"/>
        </w:rPr>
        <w:t>y,</w:t>
      </w:r>
      <w:r>
        <w:rPr>
          <w:i/>
          <w:color w:val="231F20"/>
          <w:spacing w:val="-36"/>
          <w:w w:val="120"/>
          <w:sz w:val="20"/>
        </w:rPr>
        <w:t> </w:t>
      </w:r>
      <w:r>
        <w:rPr>
          <w:i/>
          <w:color w:val="231F20"/>
          <w:spacing w:val="6"/>
          <w:w w:val="120"/>
          <w:sz w:val="20"/>
        </w:rPr>
        <w:t>z</w:t>
      </w:r>
      <w:r>
        <w:rPr>
          <w:rFonts w:ascii="PMingLiU" w:hAnsi="PMingLiU"/>
          <w:color w:val="231F20"/>
          <w:spacing w:val="6"/>
          <w:w w:val="120"/>
          <w:sz w:val="20"/>
        </w:rPr>
        <w:t>)</w:t>
      </w:r>
      <w:r>
        <w:rPr>
          <w:rFonts w:ascii="PMingLiU" w:hAnsi="PMingLiU"/>
          <w:color w:val="231F20"/>
          <w:spacing w:val="-23"/>
          <w:w w:val="120"/>
          <w:sz w:val="20"/>
        </w:rPr>
        <w:t> </w:t>
      </w:r>
      <w:r>
        <w:rPr>
          <w:rFonts w:ascii="PMingLiU" w:hAnsi="PMingLiU"/>
          <w:color w:val="231F20"/>
          <w:w w:val="120"/>
          <w:sz w:val="20"/>
        </w:rPr>
        <w:t>=</w:t>
      </w:r>
      <w:r>
        <w:rPr>
          <w:rFonts w:ascii="PMingLiU" w:hAnsi="PMingLiU"/>
          <w:color w:val="231F20"/>
          <w:spacing w:val="-21"/>
          <w:w w:val="120"/>
          <w:sz w:val="20"/>
        </w:rPr>
        <w:t> </w:t>
      </w:r>
      <w:r>
        <w:rPr>
          <w:rFonts w:ascii="PMingLiU" w:hAnsi="PMingLiU"/>
          <w:color w:val="231F20"/>
          <w:w w:val="120"/>
          <w:sz w:val="20"/>
        </w:rPr>
        <w:t>(</w:t>
      </w:r>
      <w:r>
        <w:rPr>
          <w:i/>
          <w:color w:val="231F20"/>
          <w:w w:val="120"/>
          <w:sz w:val="20"/>
        </w:rPr>
        <w:t>u,</w:t>
      </w:r>
      <w:r>
        <w:rPr>
          <w:i/>
          <w:color w:val="231F20"/>
          <w:spacing w:val="-36"/>
          <w:w w:val="120"/>
          <w:sz w:val="20"/>
        </w:rPr>
        <w:t> </w:t>
      </w:r>
      <w:r>
        <w:rPr>
          <w:i/>
          <w:color w:val="231F20"/>
          <w:spacing w:val="3"/>
          <w:w w:val="120"/>
          <w:sz w:val="20"/>
        </w:rPr>
        <w:t>v</w:t>
      </w:r>
      <w:r>
        <w:rPr>
          <w:rFonts w:ascii="PMingLiU" w:hAnsi="PMingLiU"/>
          <w:color w:val="231F20"/>
          <w:spacing w:val="3"/>
          <w:w w:val="120"/>
          <w:sz w:val="20"/>
        </w:rPr>
        <w:t>)</w:t>
      </w:r>
      <w:r>
        <w:rPr>
          <w:rFonts w:ascii="PMingLiU" w:hAnsi="PMingLiU"/>
          <w:color w:val="231F20"/>
          <w:spacing w:val="19"/>
          <w:w w:val="120"/>
          <w:sz w:val="20"/>
        </w:rPr>
        <w:t> </w:t>
      </w:r>
      <w:r>
        <w:rPr>
          <w:color w:val="231F20"/>
          <w:spacing w:val="-3"/>
          <w:w w:val="120"/>
          <w:sz w:val="20"/>
        </w:rPr>
        <w:t>where</w:t>
      </w:r>
    </w:p>
    <w:p>
      <w:pPr>
        <w:spacing w:line="7" w:lineRule="auto" w:before="0"/>
        <w:ind w:left="190" w:right="0" w:firstLine="0"/>
        <w:jc w:val="left"/>
        <w:rPr>
          <w:i/>
          <w:sz w:val="20"/>
        </w:rPr>
      </w:pPr>
      <w:r>
        <w:rPr/>
        <w:br w:type="column"/>
      </w:r>
      <w:r>
        <w:rPr>
          <w:rFonts w:ascii="Segoe UI Symbol" w:hAnsi="Segoe UI Symbol"/>
          <w:color w:val="231F20"/>
          <w:w w:val="200"/>
          <w:sz w:val="20"/>
        </w:rPr>
        <w:t>⎢ ⎥</w:t>
      </w:r>
      <w:r>
        <w:rPr>
          <w:rFonts w:ascii="Segoe UI Symbol" w:hAnsi="Segoe UI Symbol"/>
          <w:color w:val="231F20"/>
          <w:spacing w:val="-56"/>
          <w:w w:val="200"/>
          <w:sz w:val="20"/>
        </w:rPr>
        <w:t> </w:t>
      </w:r>
      <w:r>
        <w:rPr>
          <w:rFonts w:ascii="PMingLiU" w:hAnsi="PMingLiU"/>
          <w:color w:val="231F20"/>
          <w:w w:val="140"/>
          <w:position w:val="-4"/>
          <w:sz w:val="20"/>
        </w:rPr>
        <w:t>= </w:t>
      </w:r>
      <w:r>
        <w:rPr>
          <w:i/>
          <w:color w:val="231F20"/>
          <w:w w:val="140"/>
          <w:position w:val="-4"/>
          <w:sz w:val="20"/>
        </w:rPr>
        <w:t>M</w:t>
      </w:r>
      <w:r>
        <w:rPr>
          <w:i/>
          <w:color w:val="231F20"/>
          <w:w w:val="140"/>
          <w:position w:val="-7"/>
          <w:sz w:val="14"/>
        </w:rPr>
        <w:t>t </w:t>
      </w:r>
      <w:r>
        <w:rPr>
          <w:rFonts w:ascii="Segoe UI Symbol" w:hAnsi="Segoe UI Symbol"/>
          <w:color w:val="231F20"/>
          <w:w w:val="200"/>
          <w:sz w:val="20"/>
        </w:rPr>
        <w:t>⎢ ⎥</w:t>
      </w:r>
      <w:r>
        <w:rPr>
          <w:rFonts w:ascii="Segoe UI Symbol" w:hAnsi="Segoe UI Symbol"/>
          <w:color w:val="231F20"/>
          <w:spacing w:val="-77"/>
          <w:w w:val="200"/>
          <w:sz w:val="20"/>
        </w:rPr>
        <w:t> </w:t>
      </w:r>
      <w:r>
        <w:rPr>
          <w:i/>
          <w:color w:val="231F20"/>
          <w:w w:val="140"/>
          <w:position w:val="-4"/>
          <w:sz w:val="20"/>
        </w:rPr>
        <w:t>,</w:t>
      </w:r>
    </w:p>
    <w:p>
      <w:pPr>
        <w:pStyle w:val="BodyText"/>
        <w:spacing w:before="6"/>
        <w:rPr>
          <w:i/>
          <w:sz w:val="14"/>
        </w:rPr>
      </w:pPr>
      <w:r>
        <w:rPr/>
        <w:pict>
          <v:shape style="position:absolute;margin-left:403.913452pt;margin-top:9.564573pt;width:5pt;height:10pt;mso-position-horizontal-relative:page;mso-position-vertical-relative:paragraph;z-index:-15708672;mso-wrap-distance-left:0;mso-wrap-distance-right:0" type="#_x0000_t202" filled="false" stroked="false">
            <v:textbox inset="0,0,0,0">
              <w:txbxContent>
                <w:p>
                  <w:pPr>
                    <w:pStyle w:val="BodyText"/>
                    <w:spacing w:line="199" w:lineRule="exact"/>
                    <w:rPr>
                      <w:rFonts w:ascii="PMingLiU"/>
                    </w:rPr>
                  </w:pPr>
                  <w:r>
                    <w:rPr>
                      <w:rFonts w:ascii="PMingLiU"/>
                      <w:color w:val="231F20"/>
                      <w:w w:val="106"/>
                    </w:rPr>
                    <w:t>1</w:t>
                  </w:r>
                </w:p>
              </w:txbxContent>
            </v:textbox>
            <w10:wrap type="topAndBottom"/>
          </v:shape>
        </w:pict>
      </w:r>
    </w:p>
    <w:p>
      <w:pPr>
        <w:spacing w:after="0"/>
        <w:rPr>
          <w:sz w:val="14"/>
        </w:rPr>
        <w:sectPr>
          <w:type w:val="continuous"/>
          <w:pgSz w:w="10800" w:h="13320"/>
          <w:pgMar w:top="1300" w:bottom="280" w:left="760" w:right="700"/>
          <w:cols w:num="2" w:equalWidth="0">
            <w:col w:w="6006" w:space="40"/>
            <w:col w:w="3294"/>
          </w:cols>
        </w:sectPr>
      </w:pPr>
    </w:p>
    <w:p>
      <w:pPr>
        <w:pStyle w:val="BodyText"/>
        <w:spacing w:before="4"/>
        <w:rPr>
          <w:i/>
          <w:sz w:val="11"/>
        </w:rPr>
      </w:pPr>
    </w:p>
    <w:p>
      <w:pPr>
        <w:spacing w:after="0"/>
        <w:rPr>
          <w:sz w:val="11"/>
        </w:rPr>
        <w:sectPr>
          <w:type w:val="continuous"/>
          <w:pgSz w:w="10800" w:h="13320"/>
          <w:pgMar w:top="1300" w:bottom="280" w:left="760" w:right="700"/>
        </w:sectPr>
      </w:pPr>
    </w:p>
    <w:p>
      <w:pPr>
        <w:spacing w:line="232" w:lineRule="auto" w:before="108"/>
        <w:ind w:left="113" w:right="38" w:firstLine="0"/>
        <w:jc w:val="both"/>
        <w:rPr>
          <w:sz w:val="16"/>
        </w:rPr>
      </w:pPr>
      <w:r>
        <w:rPr>
          <w:rFonts w:ascii="Arial"/>
          <w:b/>
          <w:color w:val="474F9C"/>
          <w:sz w:val="16"/>
        </w:rPr>
        <w:t>Figure 11.5. </w:t>
      </w:r>
      <w:r>
        <w:rPr>
          <w:color w:val="231F20"/>
          <w:sz w:val="16"/>
        </w:rPr>
        <w:t>Planar pro- jection makes a useful param- eterization for objects or parts of objects that are nearly flat to start with, if the projection direction is chosen roughly along the overall normal.</w:t>
      </w:r>
    </w:p>
    <w:p>
      <w:pPr>
        <w:pStyle w:val="BodyText"/>
        <w:spacing w:line="271" w:lineRule="auto" w:before="67"/>
        <w:ind w:left="113" w:right="377" w:hanging="1"/>
        <w:jc w:val="both"/>
      </w:pPr>
      <w:r>
        <w:rPr/>
        <w:br w:type="column"/>
      </w:r>
      <w:r>
        <w:rPr>
          <w:color w:val="231F20"/>
        </w:rPr>
        <w:t>where the texturing matrix </w:t>
      </w:r>
      <w:r>
        <w:rPr>
          <w:i/>
          <w:color w:val="231F20"/>
          <w:w w:val="110"/>
        </w:rPr>
        <w:t>M</w:t>
      </w:r>
      <w:r>
        <w:rPr>
          <w:i/>
          <w:color w:val="231F20"/>
          <w:w w:val="110"/>
          <w:vertAlign w:val="subscript"/>
        </w:rPr>
        <w:t>t</w:t>
      </w:r>
      <w:r>
        <w:rPr>
          <w:i/>
          <w:color w:val="231F20"/>
          <w:w w:val="110"/>
          <w:vertAlign w:val="baseline"/>
        </w:rPr>
        <w:t> </w:t>
      </w:r>
      <w:r>
        <w:rPr>
          <w:color w:val="231F20"/>
          <w:vertAlign w:val="baseline"/>
        </w:rPr>
        <w:t>represents an affine transformation, and the aster- isk indicates that we don’t care what ends up in the third coordinate.</w:t>
      </w:r>
    </w:p>
    <w:p>
      <w:pPr>
        <w:pStyle w:val="BodyText"/>
        <w:spacing w:line="271" w:lineRule="auto" w:before="8"/>
        <w:ind w:left="113" w:right="374" w:firstLine="300"/>
        <w:jc w:val="both"/>
      </w:pPr>
      <w:r>
        <w:rPr>
          <w:color w:val="231F20"/>
        </w:rPr>
        <w:t>This</w:t>
      </w:r>
      <w:r>
        <w:rPr>
          <w:color w:val="231F20"/>
          <w:spacing w:val="-10"/>
        </w:rPr>
        <w:t> </w:t>
      </w:r>
      <w:r>
        <w:rPr>
          <w:color w:val="231F20"/>
        </w:rPr>
        <w:t>works</w:t>
      </w:r>
      <w:r>
        <w:rPr>
          <w:color w:val="231F20"/>
          <w:spacing w:val="-9"/>
        </w:rPr>
        <w:t> </w:t>
      </w:r>
      <w:r>
        <w:rPr>
          <w:color w:val="231F20"/>
        </w:rPr>
        <w:t>quite</w:t>
      </w:r>
      <w:r>
        <w:rPr>
          <w:color w:val="231F20"/>
          <w:spacing w:val="-5"/>
        </w:rPr>
        <w:t> </w:t>
      </w:r>
      <w:r>
        <w:rPr>
          <w:color w:val="231F20"/>
        </w:rPr>
        <w:t>well</w:t>
      </w:r>
      <w:r>
        <w:rPr>
          <w:color w:val="231F20"/>
          <w:spacing w:val="-6"/>
        </w:rPr>
        <w:t> </w:t>
      </w:r>
      <w:r>
        <w:rPr>
          <w:color w:val="231F20"/>
        </w:rPr>
        <w:t>for</w:t>
      </w:r>
      <w:r>
        <w:rPr>
          <w:color w:val="231F20"/>
          <w:spacing w:val="-9"/>
        </w:rPr>
        <w:t> </w:t>
      </w:r>
      <w:r>
        <w:rPr>
          <w:color w:val="231F20"/>
        </w:rPr>
        <w:t>surfaces</w:t>
      </w:r>
      <w:r>
        <w:rPr>
          <w:color w:val="231F20"/>
          <w:spacing w:val="-6"/>
        </w:rPr>
        <w:t> </w:t>
      </w:r>
      <w:r>
        <w:rPr>
          <w:color w:val="231F20"/>
        </w:rPr>
        <w:t>that</w:t>
      </w:r>
      <w:r>
        <w:rPr>
          <w:color w:val="231F20"/>
          <w:spacing w:val="-8"/>
        </w:rPr>
        <w:t> </w:t>
      </w:r>
      <w:r>
        <w:rPr>
          <w:color w:val="231F20"/>
        </w:rPr>
        <w:t>are</w:t>
      </w:r>
      <w:r>
        <w:rPr>
          <w:color w:val="231F20"/>
          <w:spacing w:val="-6"/>
        </w:rPr>
        <w:t> </w:t>
      </w:r>
      <w:r>
        <w:rPr>
          <w:color w:val="231F20"/>
        </w:rPr>
        <w:t>mostly</w:t>
      </w:r>
      <w:r>
        <w:rPr>
          <w:color w:val="231F20"/>
          <w:spacing w:val="-7"/>
        </w:rPr>
        <w:t> </w:t>
      </w:r>
      <w:r>
        <w:rPr>
          <w:color w:val="231F20"/>
        </w:rPr>
        <w:t>flat,</w:t>
      </w:r>
      <w:r>
        <w:rPr>
          <w:color w:val="231F20"/>
          <w:spacing w:val="-5"/>
        </w:rPr>
        <w:t> </w:t>
      </w:r>
      <w:r>
        <w:rPr>
          <w:color w:val="231F20"/>
        </w:rPr>
        <w:t>without</w:t>
      </w:r>
      <w:r>
        <w:rPr>
          <w:color w:val="231F20"/>
          <w:spacing w:val="-8"/>
        </w:rPr>
        <w:t> </w:t>
      </w:r>
      <w:r>
        <w:rPr>
          <w:color w:val="231F20"/>
        </w:rPr>
        <w:t>too</w:t>
      </w:r>
      <w:r>
        <w:rPr>
          <w:color w:val="231F20"/>
          <w:spacing w:val="-7"/>
        </w:rPr>
        <w:t> </w:t>
      </w:r>
      <w:r>
        <w:rPr>
          <w:color w:val="231F20"/>
        </w:rPr>
        <w:t>much</w:t>
      </w:r>
      <w:r>
        <w:rPr>
          <w:color w:val="231F20"/>
          <w:spacing w:val="-9"/>
        </w:rPr>
        <w:t> </w:t>
      </w:r>
      <w:r>
        <w:rPr>
          <w:color w:val="231F20"/>
        </w:rPr>
        <w:t>vari- ation in surface normal, and a good projection direction can be found by taking the</w:t>
      </w:r>
      <w:r>
        <w:rPr>
          <w:color w:val="231F20"/>
          <w:spacing w:val="-10"/>
        </w:rPr>
        <w:t> </w:t>
      </w:r>
      <w:r>
        <w:rPr>
          <w:color w:val="231F20"/>
        </w:rPr>
        <w:t>average</w:t>
      </w:r>
      <w:r>
        <w:rPr>
          <w:color w:val="231F20"/>
          <w:spacing w:val="-15"/>
        </w:rPr>
        <w:t> </w:t>
      </w:r>
      <w:r>
        <w:rPr>
          <w:color w:val="231F20"/>
        </w:rPr>
        <w:t>normal.</w:t>
      </w:r>
      <w:r>
        <w:rPr>
          <w:color w:val="231F20"/>
          <w:spacing w:val="1"/>
        </w:rPr>
        <w:t> </w:t>
      </w:r>
      <w:r>
        <w:rPr>
          <w:color w:val="231F20"/>
        </w:rPr>
        <w:t>For</w:t>
      </w:r>
      <w:r>
        <w:rPr>
          <w:color w:val="231F20"/>
          <w:spacing w:val="-12"/>
        </w:rPr>
        <w:t> </w:t>
      </w:r>
      <w:r>
        <w:rPr>
          <w:color w:val="231F20"/>
        </w:rPr>
        <w:t>any</w:t>
      </w:r>
      <w:r>
        <w:rPr>
          <w:color w:val="231F20"/>
          <w:spacing w:val="-11"/>
        </w:rPr>
        <w:t> </w:t>
      </w:r>
      <w:r>
        <w:rPr>
          <w:color w:val="231F20"/>
        </w:rPr>
        <w:t>kind</w:t>
      </w:r>
      <w:r>
        <w:rPr>
          <w:color w:val="231F20"/>
          <w:spacing w:val="-12"/>
        </w:rPr>
        <w:t> </w:t>
      </w:r>
      <w:r>
        <w:rPr>
          <w:color w:val="231F20"/>
        </w:rPr>
        <w:t>of</w:t>
      </w:r>
      <w:r>
        <w:rPr>
          <w:color w:val="231F20"/>
          <w:spacing w:val="-12"/>
        </w:rPr>
        <w:t> </w:t>
      </w:r>
      <w:r>
        <w:rPr>
          <w:color w:val="231F20"/>
        </w:rPr>
        <w:t>closed</w:t>
      </w:r>
      <w:r>
        <w:rPr>
          <w:color w:val="231F20"/>
          <w:spacing w:val="-9"/>
        </w:rPr>
        <w:t> </w:t>
      </w:r>
      <w:r>
        <w:rPr>
          <w:color w:val="231F20"/>
        </w:rPr>
        <w:t>shape,</w:t>
      </w:r>
      <w:r>
        <w:rPr>
          <w:color w:val="231F20"/>
          <w:spacing w:val="-12"/>
        </w:rPr>
        <w:t> </w:t>
      </w:r>
      <w:r>
        <w:rPr>
          <w:color w:val="231F20"/>
        </w:rPr>
        <w:t>though,</w:t>
      </w:r>
      <w:r>
        <w:rPr>
          <w:color w:val="231F20"/>
          <w:spacing w:val="-14"/>
        </w:rPr>
        <w:t> </w:t>
      </w:r>
      <w:r>
        <w:rPr>
          <w:color w:val="231F20"/>
        </w:rPr>
        <w:t>a</w:t>
      </w:r>
      <w:r>
        <w:rPr>
          <w:color w:val="231F20"/>
          <w:spacing w:val="-10"/>
        </w:rPr>
        <w:t> </w:t>
      </w:r>
      <w:r>
        <w:rPr>
          <w:color w:val="231F20"/>
        </w:rPr>
        <w:t>planar</w:t>
      </w:r>
      <w:r>
        <w:rPr>
          <w:color w:val="231F20"/>
          <w:spacing w:val="-12"/>
        </w:rPr>
        <w:t> </w:t>
      </w:r>
      <w:r>
        <w:rPr>
          <w:color w:val="231F20"/>
        </w:rPr>
        <w:t>projection</w:t>
      </w:r>
      <w:r>
        <w:rPr>
          <w:color w:val="231F20"/>
          <w:spacing w:val="-14"/>
        </w:rPr>
        <w:t> </w:t>
      </w:r>
      <w:r>
        <w:rPr>
          <w:color w:val="231F20"/>
        </w:rPr>
        <w:t>will</w:t>
      </w:r>
    </w:p>
    <w:p>
      <w:pPr>
        <w:spacing w:after="0" w:line="271" w:lineRule="auto"/>
        <w:jc w:val="both"/>
        <w:sectPr>
          <w:type w:val="continuous"/>
          <w:pgSz w:w="10800" w:h="13320"/>
          <w:pgMar w:top="1300" w:bottom="280" w:left="760" w:right="700"/>
          <w:cols w:num="2" w:equalWidth="0">
            <w:col w:w="2089" w:space="301"/>
            <w:col w:w="6950"/>
          </w:cols>
        </w:sectPr>
      </w:pPr>
    </w:p>
    <w:p>
      <w:pPr>
        <w:pStyle w:val="BodyText"/>
      </w:pPr>
    </w:p>
    <w:p>
      <w:pPr>
        <w:pStyle w:val="BodyText"/>
        <w:rPr>
          <w:sz w:val="18"/>
        </w:rPr>
      </w:pPr>
    </w:p>
    <w:p>
      <w:pPr>
        <w:pStyle w:val="BodyText"/>
        <w:spacing w:line="271" w:lineRule="auto"/>
        <w:ind w:left="320" w:right="2536"/>
      </w:pPr>
      <w:r>
        <w:rPr/>
        <w:drawing>
          <wp:anchor distT="0" distB="0" distL="0" distR="0" allowOverlap="1" layoutInCell="1" locked="0" behindDoc="0" simplePos="0" relativeHeight="15755776">
            <wp:simplePos x="0" y="0"/>
            <wp:positionH relativeFrom="page">
              <wp:posOffset>5073396</wp:posOffset>
            </wp:positionH>
            <wp:positionV relativeFrom="paragraph">
              <wp:posOffset>-7417</wp:posOffset>
            </wp:positionV>
            <wp:extent cx="1231404" cy="1229359"/>
            <wp:effectExtent l="0" t="0" r="0" b="0"/>
            <wp:wrapNone/>
            <wp:docPr id="13" name="image20.jpeg"/>
            <wp:cNvGraphicFramePr>
              <a:graphicFrameLocks noChangeAspect="1"/>
            </wp:cNvGraphicFramePr>
            <a:graphic>
              <a:graphicData uri="http://schemas.openxmlformats.org/drawingml/2006/picture">
                <pic:pic>
                  <pic:nvPicPr>
                    <pic:cNvPr id="14" name="image20.jpeg"/>
                    <pic:cNvPicPr/>
                  </pic:nvPicPr>
                  <pic:blipFill>
                    <a:blip r:embed="rId33" cstate="print"/>
                    <a:stretch>
                      <a:fillRect/>
                    </a:stretch>
                  </pic:blipFill>
                  <pic:spPr>
                    <a:xfrm>
                      <a:off x="0" y="0"/>
                      <a:ext cx="1231404" cy="1229359"/>
                    </a:xfrm>
                    <a:prstGeom prst="rect">
                      <a:avLst/>
                    </a:prstGeom>
                  </pic:spPr>
                </pic:pic>
              </a:graphicData>
            </a:graphic>
          </wp:anchor>
        </w:drawing>
      </w:r>
      <w:r>
        <w:rPr>
          <w:color w:val="231F20"/>
        </w:rPr>
        <w:t>not</w:t>
      </w:r>
      <w:r>
        <w:rPr>
          <w:color w:val="231F20"/>
          <w:spacing w:val="-10"/>
        </w:rPr>
        <w:t> </w:t>
      </w:r>
      <w:r>
        <w:rPr>
          <w:color w:val="231F20"/>
        </w:rPr>
        <w:t>be</w:t>
      </w:r>
      <w:r>
        <w:rPr>
          <w:color w:val="231F20"/>
          <w:spacing w:val="-11"/>
        </w:rPr>
        <w:t> </w:t>
      </w:r>
      <w:r>
        <w:rPr>
          <w:color w:val="231F20"/>
        </w:rPr>
        <w:t>injective:</w:t>
      </w:r>
      <w:r>
        <w:rPr>
          <w:color w:val="231F20"/>
          <w:spacing w:val="3"/>
        </w:rPr>
        <w:t> </w:t>
      </w:r>
      <w:r>
        <w:rPr>
          <w:color w:val="231F20"/>
        </w:rPr>
        <w:t>points</w:t>
      </w:r>
      <w:r>
        <w:rPr>
          <w:color w:val="231F20"/>
          <w:spacing w:val="-13"/>
        </w:rPr>
        <w:t> </w:t>
      </w:r>
      <w:r>
        <w:rPr>
          <w:color w:val="231F20"/>
        </w:rPr>
        <w:t>on</w:t>
      </w:r>
      <w:r>
        <w:rPr>
          <w:color w:val="231F20"/>
          <w:spacing w:val="-10"/>
        </w:rPr>
        <w:t> </w:t>
      </w:r>
      <w:r>
        <w:rPr>
          <w:color w:val="231F20"/>
        </w:rPr>
        <w:t>the</w:t>
      </w:r>
      <w:r>
        <w:rPr>
          <w:color w:val="231F20"/>
          <w:spacing w:val="-10"/>
        </w:rPr>
        <w:t> </w:t>
      </w:r>
      <w:r>
        <w:rPr>
          <w:color w:val="231F20"/>
        </w:rPr>
        <w:t>front</w:t>
      </w:r>
      <w:r>
        <w:rPr>
          <w:color w:val="231F20"/>
          <w:spacing w:val="-12"/>
        </w:rPr>
        <w:t> </w:t>
      </w:r>
      <w:r>
        <w:rPr>
          <w:color w:val="231F20"/>
        </w:rPr>
        <w:t>and</w:t>
      </w:r>
      <w:r>
        <w:rPr>
          <w:color w:val="231F20"/>
          <w:spacing w:val="-10"/>
        </w:rPr>
        <w:t> </w:t>
      </w:r>
      <w:r>
        <w:rPr>
          <w:color w:val="231F20"/>
        </w:rPr>
        <w:t>back</w:t>
      </w:r>
      <w:r>
        <w:rPr>
          <w:color w:val="231F20"/>
          <w:spacing w:val="-9"/>
        </w:rPr>
        <w:t> </w:t>
      </w:r>
      <w:r>
        <w:rPr>
          <w:color w:val="231F20"/>
        </w:rPr>
        <w:t>will</w:t>
      </w:r>
      <w:r>
        <w:rPr>
          <w:color w:val="231F20"/>
          <w:spacing w:val="-9"/>
        </w:rPr>
        <w:t> </w:t>
      </w:r>
      <w:r>
        <w:rPr>
          <w:color w:val="231F20"/>
        </w:rPr>
        <w:t>map</w:t>
      </w:r>
      <w:r>
        <w:rPr>
          <w:color w:val="231F20"/>
          <w:spacing w:val="-9"/>
        </w:rPr>
        <w:t> </w:t>
      </w:r>
      <w:r>
        <w:rPr>
          <w:color w:val="231F20"/>
        </w:rPr>
        <w:t>to</w:t>
      </w:r>
      <w:r>
        <w:rPr>
          <w:color w:val="231F20"/>
          <w:spacing w:val="-8"/>
        </w:rPr>
        <w:t> </w:t>
      </w:r>
      <w:r>
        <w:rPr>
          <w:color w:val="231F20"/>
        </w:rPr>
        <w:t>the</w:t>
      </w:r>
      <w:r>
        <w:rPr>
          <w:color w:val="231F20"/>
          <w:spacing w:val="-12"/>
        </w:rPr>
        <w:t> </w:t>
      </w:r>
      <w:r>
        <w:rPr>
          <w:color w:val="231F20"/>
        </w:rPr>
        <w:t>same</w:t>
      </w:r>
      <w:r>
        <w:rPr>
          <w:color w:val="231F20"/>
          <w:spacing w:val="-9"/>
        </w:rPr>
        <w:t> </w:t>
      </w:r>
      <w:r>
        <w:rPr>
          <w:color w:val="231F20"/>
        </w:rPr>
        <w:t>point</w:t>
      </w:r>
      <w:r>
        <w:rPr>
          <w:color w:val="231F20"/>
          <w:spacing w:val="-10"/>
        </w:rPr>
        <w:t> </w:t>
      </w:r>
      <w:r>
        <w:rPr>
          <w:color w:val="231F20"/>
        </w:rPr>
        <w:t>in</w:t>
      </w:r>
      <w:r>
        <w:rPr>
          <w:color w:val="231F20"/>
          <w:spacing w:val="-8"/>
        </w:rPr>
        <w:t> </w:t>
      </w:r>
      <w:r>
        <w:rPr>
          <w:color w:val="231F20"/>
        </w:rPr>
        <w:t>texture space (Figure</w:t>
      </w:r>
      <w:r>
        <w:rPr>
          <w:color w:val="231F20"/>
          <w:spacing w:val="-8"/>
        </w:rPr>
        <w:t> </w:t>
      </w:r>
      <w:r>
        <w:rPr>
          <w:color w:val="231F20"/>
        </w:rPr>
        <w:t>11.6).</w:t>
      </w:r>
    </w:p>
    <w:p>
      <w:pPr>
        <w:pStyle w:val="BodyText"/>
        <w:spacing w:line="271" w:lineRule="auto" w:before="6"/>
        <w:ind w:left="320" w:right="2536" w:firstLine="299"/>
      </w:pPr>
      <w:r>
        <w:rPr>
          <w:color w:val="231F20"/>
        </w:rPr>
        <w:t>By</w:t>
      </w:r>
      <w:r>
        <w:rPr>
          <w:color w:val="231F20"/>
          <w:spacing w:val="-11"/>
        </w:rPr>
        <w:t> </w:t>
      </w:r>
      <w:r>
        <w:rPr>
          <w:color w:val="231F20"/>
        </w:rPr>
        <w:t>simply</w:t>
      </w:r>
      <w:r>
        <w:rPr>
          <w:color w:val="231F20"/>
          <w:spacing w:val="-11"/>
        </w:rPr>
        <w:t> </w:t>
      </w:r>
      <w:r>
        <w:rPr>
          <w:color w:val="231F20"/>
        </w:rPr>
        <w:t>substituting</w:t>
      </w:r>
      <w:r>
        <w:rPr>
          <w:color w:val="231F20"/>
          <w:spacing w:val="-12"/>
        </w:rPr>
        <w:t> </w:t>
      </w:r>
      <w:r>
        <w:rPr>
          <w:color w:val="231F20"/>
        </w:rPr>
        <w:t>perspective</w:t>
      </w:r>
      <w:r>
        <w:rPr>
          <w:color w:val="231F20"/>
          <w:spacing w:val="-16"/>
        </w:rPr>
        <w:t> </w:t>
      </w:r>
      <w:r>
        <w:rPr>
          <w:color w:val="231F20"/>
        </w:rPr>
        <w:t>projection</w:t>
      </w:r>
      <w:r>
        <w:rPr>
          <w:color w:val="231F20"/>
          <w:spacing w:val="-15"/>
        </w:rPr>
        <w:t> </w:t>
      </w:r>
      <w:r>
        <w:rPr>
          <w:color w:val="231F20"/>
        </w:rPr>
        <w:t>for</w:t>
      </w:r>
      <w:r>
        <w:rPr>
          <w:color w:val="231F20"/>
          <w:spacing w:val="-11"/>
        </w:rPr>
        <w:t> </w:t>
      </w:r>
      <w:r>
        <w:rPr>
          <w:color w:val="231F20"/>
        </w:rPr>
        <w:t>orthographic,</w:t>
      </w:r>
      <w:r>
        <w:rPr>
          <w:color w:val="231F20"/>
          <w:spacing w:val="-18"/>
        </w:rPr>
        <w:t> </w:t>
      </w:r>
      <w:r>
        <w:rPr>
          <w:color w:val="231F20"/>
        </w:rPr>
        <w:t>we</w:t>
      </w:r>
      <w:r>
        <w:rPr>
          <w:color w:val="231F20"/>
          <w:spacing w:val="-11"/>
        </w:rPr>
        <w:t> </w:t>
      </w:r>
      <w:r>
        <w:rPr>
          <w:color w:val="231F20"/>
        </w:rPr>
        <w:t>get</w:t>
      </w:r>
      <w:r>
        <w:rPr>
          <w:color w:val="231F20"/>
          <w:spacing w:val="-12"/>
        </w:rPr>
        <w:t> </w:t>
      </w:r>
      <w:r>
        <w:rPr>
          <w:i/>
          <w:color w:val="231F20"/>
        </w:rPr>
        <w:t>projec- </w:t>
      </w:r>
      <w:r>
        <w:rPr>
          <w:i/>
          <w:color w:val="231F20"/>
        </w:rPr>
        <w:t>tive </w:t>
      </w:r>
      <w:r>
        <w:rPr>
          <w:color w:val="231F20"/>
        </w:rPr>
        <w:t>texture coordinates (Figure</w:t>
      </w:r>
      <w:r>
        <w:rPr>
          <w:color w:val="231F20"/>
          <w:spacing w:val="-19"/>
        </w:rPr>
        <w:t> </w:t>
      </w:r>
      <w:r>
        <w:rPr>
          <w:color w:val="231F20"/>
        </w:rPr>
        <w:t>11.7):</w:t>
      </w:r>
    </w:p>
    <w:p>
      <w:pPr>
        <w:tabs>
          <w:tab w:pos="1490" w:val="left" w:leader="none"/>
        </w:tabs>
        <w:spacing w:line="235" w:lineRule="auto" w:before="0"/>
        <w:ind w:left="578" w:right="0" w:firstLine="0"/>
        <w:jc w:val="center"/>
        <w:rPr>
          <w:rFonts w:ascii="Segoe UI Symbol" w:hAnsi="Segoe UI Symbol"/>
          <w:sz w:val="20"/>
        </w:rPr>
      </w:pPr>
      <w:r>
        <w:rPr/>
        <w:pict>
          <v:shape style="position:absolute;margin-left:261.477417pt;margin-top:23.194328pt;width:49.55pt;height:10pt;mso-position-horizontal-relative:page;mso-position-vertical-relative:paragraph;z-index:-15705600;mso-wrap-distance-left:0;mso-wrap-distance-right:0" type="#_x0000_t202" filled="false" stroked="false">
            <v:textbox inset="0,0,0,0">
              <w:txbxContent>
                <w:p>
                  <w:pPr>
                    <w:tabs>
                      <w:tab w:pos="892" w:val="left" w:leader="none"/>
                    </w:tabs>
                    <w:spacing w:line="199" w:lineRule="exact" w:before="0"/>
                    <w:ind w:left="0" w:right="0" w:firstLine="0"/>
                    <w:jc w:val="left"/>
                    <w:rPr>
                      <w:i/>
                      <w:sz w:val="20"/>
                    </w:rPr>
                  </w:pPr>
                  <w:r>
                    <w:rPr>
                      <w:i/>
                      <w:color w:val="231F20"/>
                      <w:spacing w:val="-90"/>
                      <w:w w:val="108"/>
                      <w:sz w:val="20"/>
                    </w:rPr>
                    <w:t>v</w:t>
                  </w:r>
                  <w:r>
                    <w:rPr>
                      <w:rFonts w:ascii="PMingLiU" w:hAnsi="PMingLiU"/>
                      <w:color w:val="231F20"/>
                      <w:w w:val="147"/>
                      <w:sz w:val="20"/>
                    </w:rPr>
                    <w:t>˜</w:t>
                  </w:r>
                  <w:r>
                    <w:rPr>
                      <w:rFonts w:ascii="PMingLiU" w:hAnsi="PMingLiU"/>
                      <w:color w:val="231F20"/>
                      <w:sz w:val="20"/>
                    </w:rPr>
                    <w:tab/>
                  </w:r>
                  <w:r>
                    <w:rPr>
                      <w:i/>
                      <w:color w:val="231F20"/>
                      <w:spacing w:val="-20"/>
                      <w:w w:val="109"/>
                      <w:sz w:val="20"/>
                    </w:rPr>
                    <w:t>y</w:t>
                  </w:r>
                </w:p>
              </w:txbxContent>
            </v:textbox>
            <w10:wrap type="topAndBottom"/>
          </v:shape>
        </w:pict>
      </w:r>
      <w:r>
        <w:rPr/>
        <w:pict>
          <v:shape style="position:absolute;margin-left:306.233887pt;margin-top:35.191547pt;width:4.650pt;height:10pt;mso-position-horizontal-relative:page;mso-position-vertical-relative:paragraph;z-index:-17235456" type="#_x0000_t202" filled="false" stroked="false">
            <v:textbox inset="0,0,0,0">
              <w:txbxContent>
                <w:p>
                  <w:pPr>
                    <w:spacing w:line="193" w:lineRule="exact" w:before="0"/>
                    <w:ind w:left="0" w:right="0" w:firstLine="0"/>
                    <w:jc w:val="left"/>
                    <w:rPr>
                      <w:i/>
                      <w:sz w:val="20"/>
                    </w:rPr>
                  </w:pPr>
                  <w:r>
                    <w:rPr>
                      <w:i/>
                      <w:color w:val="231F20"/>
                      <w:w w:val="119"/>
                      <w:sz w:val="20"/>
                    </w:rPr>
                    <w:t>z</w:t>
                  </w:r>
                </w:p>
              </w:txbxContent>
            </v:textbox>
            <w10:wrap type="none"/>
          </v:shape>
        </w:pict>
      </w:r>
      <w:r>
        <w:rPr>
          <w:rFonts w:ascii="Segoe UI Symbol" w:hAnsi="Segoe UI Symbol"/>
          <w:color w:val="231F20"/>
          <w:spacing w:val="18"/>
          <w:w w:val="219"/>
          <w:sz w:val="20"/>
        </w:rPr>
        <w:t>⎡</w:t>
      </w:r>
      <w:r>
        <w:rPr>
          <w:i/>
          <w:color w:val="231F20"/>
          <w:spacing w:val="-103"/>
          <w:w w:val="113"/>
          <w:position w:val="-15"/>
          <w:sz w:val="20"/>
        </w:rPr>
        <w:t>u</w:t>
      </w:r>
      <w:r>
        <w:rPr>
          <w:rFonts w:ascii="PMingLiU" w:hAnsi="PMingLiU"/>
          <w:color w:val="231F20"/>
          <w:spacing w:val="18"/>
          <w:w w:val="147"/>
          <w:position w:val="-15"/>
          <w:sz w:val="20"/>
        </w:rPr>
        <w:t>˜</w:t>
      </w:r>
      <w:r>
        <w:rPr>
          <w:rFonts w:ascii="Segoe UI Symbol" w:hAnsi="Segoe UI Symbol"/>
          <w:color w:val="231F20"/>
          <w:w w:val="219"/>
          <w:sz w:val="20"/>
        </w:rPr>
        <w:t>⎤</w:t>
      </w:r>
      <w:r>
        <w:rPr>
          <w:rFonts w:ascii="Segoe UI Symbol" w:hAnsi="Segoe UI Symbol"/>
          <w:color w:val="231F20"/>
          <w:sz w:val="20"/>
        </w:rPr>
        <w:tab/>
      </w:r>
      <w:r>
        <w:rPr>
          <w:rFonts w:ascii="Segoe UI Symbol" w:hAnsi="Segoe UI Symbol"/>
          <w:color w:val="231F20"/>
          <w:spacing w:val="-1"/>
          <w:w w:val="219"/>
          <w:sz w:val="20"/>
        </w:rPr>
        <w:t>⎡</w:t>
      </w:r>
      <w:r>
        <w:rPr>
          <w:i/>
          <w:color w:val="231F20"/>
          <w:spacing w:val="1"/>
          <w:w w:val="128"/>
          <w:position w:val="-15"/>
          <w:sz w:val="20"/>
        </w:rPr>
        <w:t>x</w:t>
      </w:r>
      <w:r>
        <w:rPr>
          <w:rFonts w:ascii="Segoe UI Symbol" w:hAnsi="Segoe UI Symbol"/>
          <w:color w:val="231F20"/>
          <w:w w:val="219"/>
          <w:sz w:val="20"/>
        </w:rPr>
        <w:t>⎤</w:t>
      </w:r>
    </w:p>
    <w:p>
      <w:pPr>
        <w:spacing w:after="0" w:line="235" w:lineRule="auto"/>
        <w:jc w:val="center"/>
        <w:rPr>
          <w:rFonts w:ascii="Segoe UI Symbol" w:hAnsi="Segoe UI Symbol"/>
          <w:sz w:val="20"/>
        </w:rPr>
        <w:sectPr>
          <w:pgSz w:w="10800" w:h="13320"/>
          <w:pgMar w:header="1090" w:footer="0" w:top="1300" w:bottom="280" w:left="760" w:right="700"/>
        </w:sectPr>
      </w:pPr>
    </w:p>
    <w:p>
      <w:pPr>
        <w:tabs>
          <w:tab w:pos="3595" w:val="left" w:leader="none"/>
        </w:tabs>
        <w:spacing w:line="20" w:lineRule="exact" w:before="0"/>
        <w:ind w:left="1402" w:right="0" w:firstLine="0"/>
        <w:jc w:val="left"/>
        <w:rPr>
          <w:sz w:val="20"/>
        </w:rPr>
      </w:pPr>
      <w:r>
        <w:rPr>
          <w:i/>
          <w:color w:val="231F20"/>
          <w:spacing w:val="-1"/>
          <w:w w:val="107"/>
          <w:sz w:val="20"/>
        </w:rPr>
        <w:t>φ</w:t>
      </w:r>
      <w:r>
        <w:rPr>
          <w:rFonts w:ascii="PMingLiU" w:hAnsi="PMingLiU"/>
          <w:color w:val="231F20"/>
          <w:spacing w:val="-1"/>
          <w:w w:val="123"/>
          <w:sz w:val="20"/>
        </w:rPr>
        <w:t>(</w:t>
      </w:r>
      <w:r>
        <w:rPr>
          <w:i/>
          <w:color w:val="231F20"/>
          <w:spacing w:val="-1"/>
          <w:w w:val="121"/>
          <w:sz w:val="20"/>
        </w:rPr>
        <w:t>x</w:t>
      </w:r>
      <w:r>
        <w:rPr>
          <w:i/>
          <w:color w:val="231F20"/>
          <w:w w:val="121"/>
          <w:sz w:val="20"/>
        </w:rPr>
        <w:t>,</w:t>
      </w:r>
      <w:r>
        <w:rPr>
          <w:i/>
          <w:color w:val="231F20"/>
          <w:spacing w:val="-17"/>
          <w:sz w:val="20"/>
        </w:rPr>
        <w:t> </w:t>
      </w:r>
      <w:r>
        <w:rPr>
          <w:i/>
          <w:color w:val="231F20"/>
          <w:spacing w:val="8"/>
          <w:w w:val="109"/>
          <w:sz w:val="20"/>
        </w:rPr>
        <w:t>y</w:t>
      </w:r>
      <w:r>
        <w:rPr>
          <w:i/>
          <w:color w:val="231F20"/>
          <w:w w:val="110"/>
          <w:sz w:val="20"/>
        </w:rPr>
        <w:t>,</w:t>
      </w:r>
      <w:r>
        <w:rPr>
          <w:i/>
          <w:color w:val="231F20"/>
          <w:spacing w:val="-17"/>
          <w:sz w:val="20"/>
        </w:rPr>
        <w:t> </w:t>
      </w:r>
      <w:r>
        <w:rPr>
          <w:i/>
          <w:color w:val="231F20"/>
          <w:spacing w:val="10"/>
          <w:w w:val="119"/>
          <w:sz w:val="20"/>
        </w:rPr>
        <w:t>z</w:t>
      </w:r>
      <w:r>
        <w:rPr>
          <w:rFonts w:ascii="PMingLiU" w:hAnsi="PMingLiU"/>
          <w:color w:val="231F20"/>
          <w:spacing w:val="2"/>
          <w:w w:val="137"/>
          <w:sz w:val="20"/>
        </w:rPr>
        <w:t>)</w:t>
      </w:r>
      <w:r>
        <w:rPr>
          <w:rFonts w:ascii="PMingLiU" w:hAnsi="PMingLiU"/>
          <w:color w:val="231F20"/>
          <w:sz w:val="20"/>
        </w:rPr>
        <w:t> </w:t>
      </w:r>
      <w:r>
        <w:rPr>
          <w:rFonts w:ascii="PMingLiU" w:hAnsi="PMingLiU"/>
          <w:color w:val="231F20"/>
          <w:w w:val="137"/>
          <w:sz w:val="20"/>
        </w:rPr>
        <w:t>=</w:t>
      </w:r>
      <w:r>
        <w:rPr>
          <w:rFonts w:ascii="PMingLiU" w:hAnsi="PMingLiU"/>
          <w:color w:val="231F20"/>
          <w:spacing w:val="4"/>
          <w:sz w:val="20"/>
        </w:rPr>
        <w:t> </w:t>
      </w:r>
      <w:r>
        <w:rPr>
          <w:rFonts w:ascii="PMingLiU" w:hAnsi="PMingLiU"/>
          <w:color w:val="231F20"/>
          <w:spacing w:val="-1"/>
          <w:w w:val="123"/>
          <w:sz w:val="20"/>
        </w:rPr>
        <w:t>(</w:t>
      </w:r>
      <w:r>
        <w:rPr>
          <w:i/>
          <w:color w:val="231F20"/>
          <w:spacing w:val="-103"/>
          <w:w w:val="113"/>
          <w:sz w:val="20"/>
        </w:rPr>
        <w:t>u</w:t>
      </w:r>
      <w:r>
        <w:rPr>
          <w:rFonts w:ascii="PMingLiU" w:hAnsi="PMingLiU"/>
          <w:color w:val="231F20"/>
          <w:spacing w:val="3"/>
          <w:w w:val="147"/>
          <w:sz w:val="20"/>
        </w:rPr>
        <w:t>˜</w:t>
      </w:r>
      <w:r>
        <w:rPr>
          <w:i/>
          <w:color w:val="231F20"/>
          <w:spacing w:val="1"/>
          <w:w w:val="128"/>
          <w:sz w:val="20"/>
        </w:rPr>
        <w:t>/</w:t>
      </w:r>
      <w:r>
        <w:rPr>
          <w:i/>
          <w:color w:val="231F20"/>
          <w:spacing w:val="4"/>
          <w:w w:val="128"/>
          <w:sz w:val="20"/>
        </w:rPr>
        <w:t>w</w:t>
      </w:r>
      <w:r>
        <w:rPr>
          <w:i/>
          <w:color w:val="231F20"/>
          <w:w w:val="110"/>
          <w:sz w:val="20"/>
        </w:rPr>
        <w:t>,</w:t>
      </w:r>
      <w:r>
        <w:rPr>
          <w:i/>
          <w:color w:val="231F20"/>
          <w:spacing w:val="-17"/>
          <w:sz w:val="20"/>
        </w:rPr>
        <w:t> </w:t>
      </w:r>
      <w:r>
        <w:rPr>
          <w:i/>
          <w:color w:val="231F20"/>
          <w:spacing w:val="-90"/>
          <w:w w:val="108"/>
          <w:sz w:val="20"/>
        </w:rPr>
        <w:t>v</w:t>
      </w:r>
      <w:r>
        <w:rPr>
          <w:rFonts w:ascii="PMingLiU" w:hAnsi="PMingLiU"/>
          <w:color w:val="231F20"/>
          <w:spacing w:val="-4"/>
          <w:w w:val="147"/>
          <w:sz w:val="20"/>
        </w:rPr>
        <w:t>˜</w:t>
      </w:r>
      <w:r>
        <w:rPr>
          <w:i/>
          <w:color w:val="231F20"/>
          <w:spacing w:val="1"/>
          <w:w w:val="179"/>
          <w:sz w:val="20"/>
        </w:rPr>
        <w:t>/</w:t>
      </w:r>
      <w:r>
        <w:rPr>
          <w:i/>
          <w:color w:val="231F20"/>
          <w:spacing w:val="4"/>
          <w:w w:val="106"/>
          <w:sz w:val="20"/>
        </w:rPr>
        <w:t>w</w:t>
      </w:r>
      <w:r>
        <w:rPr>
          <w:rFonts w:ascii="PMingLiU" w:hAnsi="PMingLiU"/>
          <w:color w:val="231F20"/>
          <w:w w:val="123"/>
          <w:sz w:val="20"/>
        </w:rPr>
        <w:t>)</w:t>
      </w:r>
      <w:r>
        <w:rPr>
          <w:rFonts w:ascii="PMingLiU" w:hAnsi="PMingLiU"/>
          <w:color w:val="231F20"/>
          <w:sz w:val="20"/>
        </w:rPr>
        <w:tab/>
      </w:r>
      <w:r>
        <w:rPr>
          <w:color w:val="231F20"/>
          <w:spacing w:val="-4"/>
          <w:w w:val="99"/>
          <w:sz w:val="20"/>
        </w:rPr>
        <w:t>w</w:t>
      </w:r>
      <w:r>
        <w:rPr>
          <w:color w:val="231F20"/>
          <w:spacing w:val="-3"/>
          <w:w w:val="99"/>
          <w:sz w:val="20"/>
        </w:rPr>
        <w:t>h</w:t>
      </w:r>
      <w:r>
        <w:rPr>
          <w:color w:val="231F20"/>
          <w:spacing w:val="-4"/>
          <w:w w:val="99"/>
          <w:sz w:val="20"/>
        </w:rPr>
        <w:t>ere</w:t>
      </w:r>
    </w:p>
    <w:p>
      <w:pPr>
        <w:spacing w:line="-12" w:lineRule="auto" w:before="0"/>
        <w:ind w:left="188" w:right="0" w:firstLine="0"/>
        <w:jc w:val="left"/>
        <w:rPr>
          <w:i/>
          <w:sz w:val="20"/>
        </w:rPr>
      </w:pPr>
      <w:r>
        <w:rPr/>
        <w:br w:type="column"/>
      </w:r>
      <w:r>
        <w:rPr>
          <w:rFonts w:ascii="Segoe UI Symbol" w:hAnsi="Segoe UI Symbol"/>
          <w:color w:val="231F20"/>
          <w:w w:val="200"/>
          <w:sz w:val="20"/>
        </w:rPr>
        <w:t>⎢ ⎥</w:t>
      </w:r>
      <w:r>
        <w:rPr>
          <w:rFonts w:ascii="Segoe UI Symbol" w:hAnsi="Segoe UI Symbol"/>
          <w:color w:val="231F20"/>
          <w:spacing w:val="-53"/>
          <w:w w:val="200"/>
          <w:sz w:val="20"/>
        </w:rPr>
        <w:t> </w:t>
      </w:r>
      <w:r>
        <w:rPr>
          <w:rFonts w:ascii="PMingLiU" w:hAnsi="PMingLiU"/>
          <w:color w:val="231F20"/>
          <w:w w:val="135"/>
          <w:position w:val="-4"/>
          <w:sz w:val="20"/>
        </w:rPr>
        <w:t>= </w:t>
      </w:r>
      <w:r>
        <w:rPr>
          <w:i/>
          <w:color w:val="231F20"/>
          <w:w w:val="135"/>
          <w:position w:val="-4"/>
          <w:sz w:val="20"/>
        </w:rPr>
        <w:t>P</w:t>
      </w:r>
      <w:r>
        <w:rPr>
          <w:i/>
          <w:color w:val="231F20"/>
          <w:w w:val="135"/>
          <w:position w:val="-7"/>
          <w:sz w:val="14"/>
        </w:rPr>
        <w:t>t </w:t>
      </w:r>
      <w:r>
        <w:rPr>
          <w:rFonts w:ascii="Segoe UI Symbol" w:hAnsi="Segoe UI Symbol"/>
          <w:color w:val="231F20"/>
          <w:w w:val="200"/>
          <w:sz w:val="20"/>
        </w:rPr>
        <w:t>⎢ ⎥</w:t>
      </w:r>
      <w:r>
        <w:rPr>
          <w:rFonts w:ascii="Segoe UI Symbol" w:hAnsi="Segoe UI Symbol"/>
          <w:color w:val="231F20"/>
          <w:spacing w:val="-77"/>
          <w:w w:val="200"/>
          <w:sz w:val="20"/>
        </w:rPr>
        <w:t> </w:t>
      </w:r>
      <w:r>
        <w:rPr>
          <w:i/>
          <w:color w:val="231F20"/>
          <w:w w:val="135"/>
          <w:position w:val="-4"/>
          <w:sz w:val="20"/>
        </w:rPr>
        <w:t>.</w:t>
      </w:r>
    </w:p>
    <w:p>
      <w:pPr>
        <w:pStyle w:val="BodyText"/>
        <w:spacing w:before="5"/>
        <w:rPr>
          <w:i/>
          <w:sz w:val="16"/>
        </w:rPr>
      </w:pPr>
      <w:r>
        <w:rPr/>
        <w:pict>
          <v:shape style="position:absolute;margin-left:306.233887pt;margin-top:10.685543pt;width:5pt;height:10pt;mso-position-horizontal-relative:page;mso-position-vertical-relative:paragraph;z-index:-15705088;mso-wrap-distance-left:0;mso-wrap-distance-right:0" type="#_x0000_t202" filled="false" stroked="false">
            <v:textbox inset="0,0,0,0">
              <w:txbxContent>
                <w:p>
                  <w:pPr>
                    <w:pStyle w:val="BodyText"/>
                    <w:spacing w:line="199" w:lineRule="exact"/>
                    <w:rPr>
                      <w:rFonts w:ascii="PMingLiU"/>
                    </w:rPr>
                  </w:pPr>
                  <w:r>
                    <w:rPr>
                      <w:rFonts w:ascii="PMingLiU"/>
                      <w:color w:val="231F20"/>
                      <w:w w:val="106"/>
                    </w:rPr>
                    <w:t>1</w:t>
                  </w:r>
                </w:p>
              </w:txbxContent>
            </v:textbox>
            <w10:wrap type="topAndBottom"/>
          </v:shape>
        </w:pict>
      </w:r>
    </w:p>
    <w:p>
      <w:pPr>
        <w:spacing w:after="0"/>
        <w:rPr>
          <w:sz w:val="16"/>
        </w:rPr>
        <w:sectPr>
          <w:type w:val="continuous"/>
          <w:pgSz w:w="10800" w:h="13320"/>
          <w:pgMar w:top="1300" w:bottom="280" w:left="760" w:right="700"/>
          <w:cols w:num="2" w:equalWidth="0">
            <w:col w:w="4086" w:space="40"/>
            <w:col w:w="5214"/>
          </w:cols>
        </w:sectPr>
      </w:pPr>
    </w:p>
    <w:p>
      <w:pPr>
        <w:tabs>
          <w:tab w:pos="5225" w:val="left" w:leader="none"/>
        </w:tabs>
        <w:spacing w:line="-324" w:lineRule="auto" w:before="0"/>
        <w:ind w:left="4313" w:right="0" w:firstLine="0"/>
        <w:jc w:val="left"/>
        <w:rPr>
          <w:rFonts w:ascii="Segoe UI Symbol" w:hAnsi="Segoe UI Symbol"/>
          <w:sz w:val="20"/>
        </w:rPr>
      </w:pPr>
      <w:r>
        <w:rPr>
          <w:rFonts w:ascii="Segoe UI Symbol" w:hAnsi="Segoe UI Symbol"/>
          <w:color w:val="231F20"/>
          <w:spacing w:val="1"/>
          <w:w w:val="219"/>
          <w:sz w:val="20"/>
        </w:rPr>
        <w:t>⎣</w:t>
      </w:r>
      <w:r>
        <w:rPr>
          <w:i/>
          <w:color w:val="231F20"/>
          <w:spacing w:val="-119"/>
          <w:w w:val="106"/>
          <w:position w:val="-27"/>
          <w:sz w:val="20"/>
        </w:rPr>
        <w:t>w</w:t>
      </w:r>
      <w:r>
        <w:rPr>
          <w:rFonts w:ascii="Meiryo" w:hAnsi="Meiryo"/>
          <w:i/>
          <w:color w:val="231F20"/>
          <w:w w:val="80"/>
          <w:position w:val="-3"/>
          <w:sz w:val="20"/>
        </w:rPr>
        <w:t>∗</w:t>
      </w:r>
      <w:r>
        <w:rPr>
          <w:rFonts w:ascii="Meiryo" w:hAnsi="Meiryo"/>
          <w:i/>
          <w:color w:val="231F20"/>
          <w:spacing w:val="-46"/>
          <w:position w:val="-3"/>
          <w:sz w:val="20"/>
        </w:rPr>
        <w:t> </w:t>
      </w:r>
      <w:r>
        <w:rPr>
          <w:rFonts w:ascii="Segoe UI Symbol" w:hAnsi="Segoe UI Symbol"/>
          <w:color w:val="231F20"/>
          <w:w w:val="219"/>
          <w:sz w:val="20"/>
        </w:rPr>
        <w:t>⎦</w:t>
      </w:r>
      <w:r>
        <w:rPr>
          <w:rFonts w:ascii="Segoe UI Symbol" w:hAnsi="Segoe UI Symbol"/>
          <w:color w:val="231F20"/>
          <w:sz w:val="20"/>
        </w:rPr>
        <w:tab/>
      </w:r>
      <w:r>
        <w:rPr>
          <w:rFonts w:ascii="Segoe UI Symbol" w:hAnsi="Segoe UI Symbol"/>
          <w:color w:val="231F20"/>
          <w:w w:val="219"/>
          <w:sz w:val="20"/>
        </w:rPr>
        <w:t>⎣</w:t>
      </w:r>
      <w:r>
        <w:rPr>
          <w:rFonts w:ascii="Segoe UI Symbol" w:hAnsi="Segoe UI Symbol"/>
          <w:color w:val="231F20"/>
          <w:sz w:val="20"/>
        </w:rPr>
        <w:t> </w:t>
      </w:r>
      <w:r>
        <w:rPr>
          <w:rFonts w:ascii="Segoe UI Symbol" w:hAnsi="Segoe UI Symbol"/>
          <w:color w:val="231F20"/>
          <w:spacing w:val="4"/>
          <w:sz w:val="20"/>
        </w:rPr>
        <w:t> </w:t>
      </w:r>
      <w:r>
        <w:rPr>
          <w:rFonts w:ascii="Segoe UI Symbol" w:hAnsi="Segoe UI Symbol"/>
          <w:color w:val="231F20"/>
          <w:w w:val="219"/>
          <w:sz w:val="20"/>
        </w:rPr>
        <w:t>⎦</w:t>
      </w:r>
    </w:p>
    <w:p>
      <w:pPr>
        <w:pStyle w:val="BodyText"/>
        <w:spacing w:line="177" w:lineRule="auto" w:before="573"/>
        <w:ind w:left="319" w:right="39" w:hanging="1"/>
        <w:jc w:val="both"/>
      </w:pPr>
      <w:r>
        <w:rPr>
          <w:color w:val="231F20"/>
          <w:w w:val="105"/>
        </w:rPr>
        <w:t>Now</w:t>
      </w:r>
      <w:r>
        <w:rPr>
          <w:color w:val="231F20"/>
          <w:spacing w:val="-37"/>
          <w:w w:val="105"/>
        </w:rPr>
        <w:t> </w:t>
      </w:r>
      <w:r>
        <w:rPr>
          <w:color w:val="231F20"/>
          <w:w w:val="105"/>
        </w:rPr>
        <w:t>the</w:t>
      </w:r>
      <w:r>
        <w:rPr>
          <w:color w:val="231F20"/>
          <w:spacing w:val="-34"/>
          <w:w w:val="105"/>
        </w:rPr>
        <w:t> </w:t>
      </w:r>
      <w:r>
        <w:rPr>
          <w:rFonts w:ascii="PMingLiU" w:hAnsi="PMingLiU"/>
          <w:color w:val="231F20"/>
          <w:w w:val="105"/>
        </w:rPr>
        <w:t>4</w:t>
      </w:r>
      <w:r>
        <w:rPr>
          <w:rFonts w:ascii="PMingLiU" w:hAnsi="PMingLiU"/>
          <w:color w:val="231F20"/>
          <w:spacing w:val="-47"/>
          <w:w w:val="105"/>
        </w:rPr>
        <w:t> </w:t>
      </w:r>
      <w:r>
        <w:rPr>
          <w:rFonts w:ascii="Meiryo" w:hAnsi="Meiryo"/>
          <w:i/>
          <w:color w:val="231F20"/>
          <w:w w:val="105"/>
        </w:rPr>
        <w:t>×</w:t>
      </w:r>
      <w:r>
        <w:rPr>
          <w:rFonts w:ascii="Meiryo" w:hAnsi="Meiryo"/>
          <w:i/>
          <w:color w:val="231F20"/>
          <w:spacing w:val="-63"/>
          <w:w w:val="105"/>
        </w:rPr>
        <w:t> </w:t>
      </w:r>
      <w:r>
        <w:rPr>
          <w:rFonts w:ascii="PMingLiU" w:hAnsi="PMingLiU"/>
          <w:color w:val="231F20"/>
          <w:w w:val="105"/>
        </w:rPr>
        <w:t>4</w:t>
      </w:r>
      <w:r>
        <w:rPr>
          <w:rFonts w:ascii="PMingLiU" w:hAnsi="PMingLiU"/>
          <w:color w:val="231F20"/>
          <w:spacing w:val="-38"/>
          <w:w w:val="105"/>
        </w:rPr>
        <w:t> </w:t>
      </w:r>
      <w:r>
        <w:rPr>
          <w:color w:val="231F20"/>
          <w:w w:val="105"/>
        </w:rPr>
        <w:t>matrix</w:t>
      </w:r>
      <w:r>
        <w:rPr>
          <w:color w:val="231F20"/>
          <w:spacing w:val="-37"/>
          <w:w w:val="105"/>
        </w:rPr>
        <w:t> </w:t>
      </w:r>
      <w:r>
        <w:rPr>
          <w:i/>
          <w:color w:val="231F20"/>
          <w:w w:val="105"/>
        </w:rPr>
        <w:t>P</w:t>
      </w:r>
      <w:r>
        <w:rPr>
          <w:i/>
          <w:color w:val="231F20"/>
          <w:w w:val="105"/>
          <w:vertAlign w:val="subscript"/>
        </w:rPr>
        <w:t>t</w:t>
      </w:r>
      <w:r>
        <w:rPr>
          <w:i/>
          <w:color w:val="231F20"/>
          <w:spacing w:val="-30"/>
          <w:w w:val="105"/>
          <w:vertAlign w:val="baseline"/>
        </w:rPr>
        <w:t> </w:t>
      </w:r>
      <w:r>
        <w:rPr>
          <w:color w:val="231F20"/>
          <w:w w:val="105"/>
          <w:vertAlign w:val="baseline"/>
        </w:rPr>
        <w:t>represents</w:t>
      </w:r>
      <w:r>
        <w:rPr>
          <w:color w:val="231F20"/>
          <w:spacing w:val="-37"/>
          <w:w w:val="105"/>
          <w:vertAlign w:val="baseline"/>
        </w:rPr>
        <w:t> </w:t>
      </w:r>
      <w:r>
        <w:rPr>
          <w:color w:val="231F20"/>
          <w:w w:val="105"/>
          <w:vertAlign w:val="baseline"/>
        </w:rPr>
        <w:t>a</w:t>
      </w:r>
      <w:r>
        <w:rPr>
          <w:color w:val="231F20"/>
          <w:spacing w:val="-35"/>
          <w:w w:val="105"/>
          <w:vertAlign w:val="baseline"/>
        </w:rPr>
        <w:t> </w:t>
      </w:r>
      <w:r>
        <w:rPr>
          <w:color w:val="231F20"/>
          <w:w w:val="105"/>
          <w:vertAlign w:val="baseline"/>
        </w:rPr>
        <w:t>projective</w:t>
      </w:r>
      <w:r>
        <w:rPr>
          <w:color w:val="231F20"/>
          <w:spacing w:val="-37"/>
          <w:w w:val="105"/>
          <w:vertAlign w:val="baseline"/>
        </w:rPr>
        <w:t> </w:t>
      </w:r>
      <w:r>
        <w:rPr>
          <w:color w:val="231F20"/>
          <w:w w:val="105"/>
          <w:vertAlign w:val="baseline"/>
        </w:rPr>
        <w:t>(not</w:t>
      </w:r>
      <w:r>
        <w:rPr>
          <w:color w:val="231F20"/>
          <w:spacing w:val="-37"/>
          <w:w w:val="105"/>
          <w:vertAlign w:val="baseline"/>
        </w:rPr>
        <w:t> </w:t>
      </w:r>
      <w:r>
        <w:rPr>
          <w:color w:val="231F20"/>
          <w:w w:val="105"/>
          <w:vertAlign w:val="baseline"/>
        </w:rPr>
        <w:t>necessarily</w:t>
      </w:r>
      <w:r>
        <w:rPr>
          <w:color w:val="231F20"/>
          <w:spacing w:val="-35"/>
          <w:w w:val="105"/>
          <w:vertAlign w:val="baseline"/>
        </w:rPr>
        <w:t> </w:t>
      </w:r>
      <w:r>
        <w:rPr>
          <w:color w:val="231F20"/>
          <w:w w:val="105"/>
          <w:vertAlign w:val="baseline"/>
        </w:rPr>
        <w:t>affine)</w:t>
      </w:r>
      <w:r>
        <w:rPr>
          <w:color w:val="231F20"/>
          <w:spacing w:val="-37"/>
          <w:w w:val="105"/>
          <w:vertAlign w:val="baseline"/>
        </w:rPr>
        <w:t> </w:t>
      </w:r>
      <w:r>
        <w:rPr>
          <w:color w:val="231F20"/>
          <w:w w:val="105"/>
          <w:vertAlign w:val="baseline"/>
        </w:rPr>
        <w:t>transform- ation—that</w:t>
      </w:r>
      <w:r>
        <w:rPr>
          <w:color w:val="231F20"/>
          <w:spacing w:val="-10"/>
          <w:w w:val="105"/>
          <w:vertAlign w:val="baseline"/>
        </w:rPr>
        <w:t> </w:t>
      </w:r>
      <w:r>
        <w:rPr>
          <w:color w:val="231F20"/>
          <w:w w:val="105"/>
          <w:vertAlign w:val="baseline"/>
        </w:rPr>
        <w:t>is,</w:t>
      </w:r>
      <w:r>
        <w:rPr>
          <w:color w:val="231F20"/>
          <w:spacing w:val="-6"/>
          <w:w w:val="105"/>
          <w:vertAlign w:val="baseline"/>
        </w:rPr>
        <w:t> </w:t>
      </w:r>
      <w:r>
        <w:rPr>
          <w:color w:val="231F20"/>
          <w:w w:val="105"/>
          <w:vertAlign w:val="baseline"/>
        </w:rPr>
        <w:t>the</w:t>
      </w:r>
      <w:r>
        <w:rPr>
          <w:color w:val="231F20"/>
          <w:spacing w:val="-7"/>
          <w:w w:val="105"/>
          <w:vertAlign w:val="baseline"/>
        </w:rPr>
        <w:t> </w:t>
      </w:r>
      <w:r>
        <w:rPr>
          <w:color w:val="231F20"/>
          <w:w w:val="105"/>
          <w:vertAlign w:val="baseline"/>
        </w:rPr>
        <w:t>last</w:t>
      </w:r>
      <w:r>
        <w:rPr>
          <w:color w:val="231F20"/>
          <w:spacing w:val="-3"/>
          <w:w w:val="105"/>
          <w:vertAlign w:val="baseline"/>
        </w:rPr>
        <w:t> </w:t>
      </w:r>
      <w:r>
        <w:rPr>
          <w:color w:val="231F20"/>
          <w:w w:val="105"/>
          <w:vertAlign w:val="baseline"/>
        </w:rPr>
        <w:t>row</w:t>
      </w:r>
      <w:r>
        <w:rPr>
          <w:color w:val="231F20"/>
          <w:spacing w:val="-10"/>
          <w:w w:val="105"/>
          <w:vertAlign w:val="baseline"/>
        </w:rPr>
        <w:t> </w:t>
      </w:r>
      <w:r>
        <w:rPr>
          <w:color w:val="231F20"/>
          <w:w w:val="105"/>
          <w:vertAlign w:val="baseline"/>
        </w:rPr>
        <w:t>may</w:t>
      </w:r>
      <w:r>
        <w:rPr>
          <w:color w:val="231F20"/>
          <w:spacing w:val="-6"/>
          <w:w w:val="105"/>
          <w:vertAlign w:val="baseline"/>
        </w:rPr>
        <w:t> </w:t>
      </w:r>
      <w:r>
        <w:rPr>
          <w:color w:val="231F20"/>
          <w:w w:val="105"/>
          <w:vertAlign w:val="baseline"/>
        </w:rPr>
        <w:t>not</w:t>
      </w:r>
      <w:r>
        <w:rPr>
          <w:color w:val="231F20"/>
          <w:spacing w:val="-8"/>
          <w:w w:val="105"/>
          <w:vertAlign w:val="baseline"/>
        </w:rPr>
        <w:t> </w:t>
      </w:r>
      <w:r>
        <w:rPr>
          <w:color w:val="231F20"/>
          <w:w w:val="105"/>
          <w:vertAlign w:val="baseline"/>
        </w:rPr>
        <w:t>be</w:t>
      </w:r>
      <w:r>
        <w:rPr>
          <w:color w:val="231F20"/>
          <w:spacing w:val="-8"/>
          <w:w w:val="105"/>
          <w:vertAlign w:val="baseline"/>
        </w:rPr>
        <w:t> </w:t>
      </w:r>
      <w:r>
        <w:rPr>
          <w:rFonts w:ascii="PMingLiU" w:hAnsi="PMingLiU"/>
          <w:color w:val="231F20"/>
          <w:w w:val="105"/>
          <w:vertAlign w:val="baseline"/>
        </w:rPr>
        <w:t>[0</w:t>
      </w:r>
      <w:r>
        <w:rPr>
          <w:i/>
          <w:color w:val="231F20"/>
          <w:w w:val="105"/>
          <w:vertAlign w:val="baseline"/>
        </w:rPr>
        <w:t>,</w:t>
      </w:r>
      <w:r>
        <w:rPr>
          <w:i/>
          <w:color w:val="231F20"/>
          <w:spacing w:val="-21"/>
          <w:w w:val="105"/>
          <w:vertAlign w:val="baseline"/>
        </w:rPr>
        <w:t> </w:t>
      </w:r>
      <w:r>
        <w:rPr>
          <w:rFonts w:ascii="PMingLiU" w:hAnsi="PMingLiU"/>
          <w:color w:val="231F20"/>
          <w:w w:val="105"/>
          <w:vertAlign w:val="baseline"/>
        </w:rPr>
        <w:t>0</w:t>
      </w:r>
      <w:r>
        <w:rPr>
          <w:i/>
          <w:color w:val="231F20"/>
          <w:w w:val="105"/>
          <w:vertAlign w:val="baseline"/>
        </w:rPr>
        <w:t>,</w:t>
      </w:r>
      <w:r>
        <w:rPr>
          <w:i/>
          <w:color w:val="231F20"/>
          <w:spacing w:val="-22"/>
          <w:w w:val="105"/>
          <w:vertAlign w:val="baseline"/>
        </w:rPr>
        <w:t> </w:t>
      </w:r>
      <w:r>
        <w:rPr>
          <w:rFonts w:ascii="PMingLiU" w:hAnsi="PMingLiU"/>
          <w:color w:val="231F20"/>
          <w:w w:val="105"/>
          <w:vertAlign w:val="baseline"/>
        </w:rPr>
        <w:t>0</w:t>
      </w:r>
      <w:r>
        <w:rPr>
          <w:i/>
          <w:color w:val="231F20"/>
          <w:w w:val="105"/>
          <w:vertAlign w:val="baseline"/>
        </w:rPr>
        <w:t>,</w:t>
      </w:r>
      <w:r>
        <w:rPr>
          <w:i/>
          <w:color w:val="231F20"/>
          <w:spacing w:val="-21"/>
          <w:w w:val="105"/>
          <w:vertAlign w:val="baseline"/>
        </w:rPr>
        <w:t> </w:t>
      </w:r>
      <w:r>
        <w:rPr>
          <w:rFonts w:ascii="PMingLiU" w:hAnsi="PMingLiU"/>
          <w:color w:val="231F20"/>
          <w:w w:val="105"/>
          <w:vertAlign w:val="baseline"/>
        </w:rPr>
        <w:t>1]</w:t>
      </w:r>
      <w:r>
        <w:rPr>
          <w:color w:val="231F20"/>
          <w:w w:val="105"/>
          <w:vertAlign w:val="baseline"/>
        </w:rPr>
        <w:t>.</w:t>
      </w:r>
    </w:p>
    <w:p>
      <w:pPr>
        <w:pStyle w:val="BodyText"/>
        <w:spacing w:line="271" w:lineRule="auto" w:before="24"/>
        <w:ind w:left="319" w:right="41" w:firstLine="300"/>
        <w:jc w:val="both"/>
      </w:pPr>
      <w:r>
        <w:rPr>
          <w:color w:val="231F20"/>
        </w:rPr>
        <w:t>Projective</w:t>
      </w:r>
      <w:r>
        <w:rPr>
          <w:color w:val="231F20"/>
          <w:spacing w:val="-8"/>
        </w:rPr>
        <w:t> </w:t>
      </w:r>
      <w:r>
        <w:rPr>
          <w:color w:val="231F20"/>
        </w:rPr>
        <w:t>texture</w:t>
      </w:r>
      <w:r>
        <w:rPr>
          <w:color w:val="231F20"/>
          <w:spacing w:val="-6"/>
        </w:rPr>
        <w:t> </w:t>
      </w:r>
      <w:r>
        <w:rPr>
          <w:color w:val="231F20"/>
        </w:rPr>
        <w:t>coordinates</w:t>
      </w:r>
      <w:r>
        <w:rPr>
          <w:color w:val="231F20"/>
          <w:spacing w:val="-7"/>
        </w:rPr>
        <w:t> </w:t>
      </w:r>
      <w:r>
        <w:rPr>
          <w:color w:val="231F20"/>
        </w:rPr>
        <w:t>are</w:t>
      </w:r>
      <w:r>
        <w:rPr>
          <w:color w:val="231F20"/>
          <w:spacing w:val="-5"/>
        </w:rPr>
        <w:t> </w:t>
      </w:r>
      <w:r>
        <w:rPr>
          <w:color w:val="231F20"/>
        </w:rPr>
        <w:t>important</w:t>
      </w:r>
      <w:r>
        <w:rPr>
          <w:color w:val="231F20"/>
          <w:spacing w:val="-9"/>
        </w:rPr>
        <w:t> </w:t>
      </w:r>
      <w:r>
        <w:rPr>
          <w:color w:val="231F20"/>
        </w:rPr>
        <w:t>in</w:t>
      </w:r>
      <w:r>
        <w:rPr>
          <w:color w:val="231F20"/>
          <w:spacing w:val="-3"/>
        </w:rPr>
        <w:t> </w:t>
      </w:r>
      <w:r>
        <w:rPr>
          <w:color w:val="231F20"/>
        </w:rPr>
        <w:t>the</w:t>
      </w:r>
      <w:r>
        <w:rPr>
          <w:color w:val="231F20"/>
          <w:spacing w:val="-4"/>
        </w:rPr>
        <w:t> </w:t>
      </w:r>
      <w:r>
        <w:rPr>
          <w:color w:val="231F20"/>
        </w:rPr>
        <w:t>technique</w:t>
      </w:r>
      <w:r>
        <w:rPr>
          <w:color w:val="231F20"/>
          <w:spacing w:val="-9"/>
        </w:rPr>
        <w:t> </w:t>
      </w:r>
      <w:r>
        <w:rPr>
          <w:color w:val="231F20"/>
        </w:rPr>
        <w:t>of</w:t>
      </w:r>
      <w:r>
        <w:rPr>
          <w:color w:val="231F20"/>
          <w:spacing w:val="-3"/>
        </w:rPr>
        <w:t> </w:t>
      </w:r>
      <w:r>
        <w:rPr>
          <w:color w:val="231F20"/>
        </w:rPr>
        <w:t>shadow</w:t>
      </w:r>
      <w:r>
        <w:rPr>
          <w:color w:val="231F20"/>
          <w:spacing w:val="-6"/>
        </w:rPr>
        <w:t> </w:t>
      </w:r>
      <w:r>
        <w:rPr>
          <w:color w:val="231F20"/>
        </w:rPr>
        <w:t>map- ping, discussed in Section</w:t>
      </w:r>
      <w:r>
        <w:rPr>
          <w:color w:val="231F20"/>
          <w:spacing w:val="-8"/>
        </w:rPr>
        <w:t> </w:t>
      </w:r>
      <w:r>
        <w:rPr>
          <w:color w:val="231F20"/>
        </w:rPr>
        <w:t>11.4.4.</w:t>
      </w:r>
    </w:p>
    <w:p>
      <w:pPr>
        <w:pStyle w:val="BodyText"/>
        <w:spacing w:before="4"/>
        <w:rPr>
          <w:sz w:val="24"/>
        </w:rPr>
      </w:pPr>
    </w:p>
    <w:p>
      <w:pPr>
        <w:spacing w:before="0"/>
        <w:ind w:left="319" w:right="0" w:firstLine="0"/>
        <w:jc w:val="both"/>
        <w:rPr>
          <w:rFonts w:ascii="Arial"/>
          <w:sz w:val="18"/>
        </w:rPr>
      </w:pPr>
      <w:r>
        <w:rPr>
          <w:rFonts w:ascii="Arial"/>
          <w:color w:val="474F9C"/>
          <w:sz w:val="18"/>
        </w:rPr>
        <w:t>Spherical Coordinates</w:t>
      </w:r>
    </w:p>
    <w:p>
      <w:pPr>
        <w:pStyle w:val="BodyText"/>
        <w:spacing w:line="271" w:lineRule="auto" w:before="128"/>
        <w:ind w:left="319" w:right="41"/>
        <w:jc w:val="both"/>
      </w:pPr>
      <w:r>
        <w:rPr>
          <w:color w:val="231F20"/>
        </w:rPr>
        <w:t>For spheres, the latitude/longitude parameterization is familiar and widely used. It has a lot of distortion near the poles, which can lead to difficulties, but it does cover the whole sphere with discontinuities only along one line of latitude.</w:t>
      </w:r>
    </w:p>
    <w:p>
      <w:pPr>
        <w:pStyle w:val="BodyText"/>
        <w:spacing w:line="271" w:lineRule="auto" w:before="5"/>
        <w:ind w:left="319" w:right="38" w:firstLine="300"/>
        <w:jc w:val="both"/>
      </w:pPr>
      <w:r>
        <w:rPr>
          <w:color w:val="231F20"/>
        </w:rPr>
        <w:t>Surfaces that are roughly spherical in shape can be parameterized using a texture</w:t>
      </w:r>
      <w:r>
        <w:rPr>
          <w:color w:val="231F20"/>
          <w:spacing w:val="-9"/>
        </w:rPr>
        <w:t> </w:t>
      </w:r>
      <w:r>
        <w:rPr>
          <w:color w:val="231F20"/>
        </w:rPr>
        <w:t>coordinate</w:t>
      </w:r>
      <w:r>
        <w:rPr>
          <w:color w:val="231F20"/>
          <w:spacing w:val="-11"/>
        </w:rPr>
        <w:t> </w:t>
      </w:r>
      <w:r>
        <w:rPr>
          <w:color w:val="231F20"/>
        </w:rPr>
        <w:t>function</w:t>
      </w:r>
      <w:r>
        <w:rPr>
          <w:color w:val="231F20"/>
          <w:spacing w:val="-10"/>
        </w:rPr>
        <w:t> </w:t>
      </w:r>
      <w:r>
        <w:rPr>
          <w:color w:val="231F20"/>
        </w:rPr>
        <w:t>that</w:t>
      </w:r>
      <w:r>
        <w:rPr>
          <w:color w:val="231F20"/>
          <w:spacing w:val="-7"/>
        </w:rPr>
        <w:t> </w:t>
      </w:r>
      <w:r>
        <w:rPr>
          <w:color w:val="231F20"/>
        </w:rPr>
        <w:t>maps</w:t>
      </w:r>
      <w:r>
        <w:rPr>
          <w:color w:val="231F20"/>
          <w:spacing w:val="-8"/>
        </w:rPr>
        <w:t> </w:t>
      </w:r>
      <w:r>
        <w:rPr>
          <w:color w:val="231F20"/>
        </w:rPr>
        <w:t>a</w:t>
      </w:r>
      <w:r>
        <w:rPr>
          <w:color w:val="231F20"/>
          <w:spacing w:val="-4"/>
        </w:rPr>
        <w:t> </w:t>
      </w:r>
      <w:r>
        <w:rPr>
          <w:color w:val="231F20"/>
        </w:rPr>
        <w:t>point</w:t>
      </w:r>
      <w:r>
        <w:rPr>
          <w:color w:val="231F20"/>
          <w:spacing w:val="-9"/>
        </w:rPr>
        <w:t> </w:t>
      </w:r>
      <w:r>
        <w:rPr>
          <w:color w:val="231F20"/>
        </w:rPr>
        <w:t>on</w:t>
      </w:r>
      <w:r>
        <w:rPr>
          <w:color w:val="231F20"/>
          <w:spacing w:val="-6"/>
        </w:rPr>
        <w:t> </w:t>
      </w:r>
      <w:r>
        <w:rPr>
          <w:color w:val="231F20"/>
        </w:rPr>
        <w:t>the</w:t>
      </w:r>
      <w:r>
        <w:rPr>
          <w:color w:val="231F20"/>
          <w:spacing w:val="-6"/>
        </w:rPr>
        <w:t> </w:t>
      </w:r>
      <w:r>
        <w:rPr>
          <w:color w:val="231F20"/>
        </w:rPr>
        <w:t>surface</w:t>
      </w:r>
      <w:r>
        <w:rPr>
          <w:color w:val="231F20"/>
          <w:spacing w:val="-9"/>
        </w:rPr>
        <w:t> </w:t>
      </w:r>
      <w:r>
        <w:rPr>
          <w:color w:val="231F20"/>
        </w:rPr>
        <w:t>to</w:t>
      </w:r>
      <w:r>
        <w:rPr>
          <w:color w:val="231F20"/>
          <w:spacing w:val="-6"/>
        </w:rPr>
        <w:t> </w:t>
      </w:r>
      <w:r>
        <w:rPr>
          <w:color w:val="231F20"/>
        </w:rPr>
        <w:t>a</w:t>
      </w:r>
      <w:r>
        <w:rPr>
          <w:color w:val="231F20"/>
          <w:spacing w:val="-4"/>
        </w:rPr>
        <w:t> </w:t>
      </w:r>
      <w:r>
        <w:rPr>
          <w:color w:val="231F20"/>
        </w:rPr>
        <w:t>point</w:t>
      </w:r>
      <w:r>
        <w:rPr>
          <w:color w:val="231F20"/>
          <w:spacing w:val="-9"/>
        </w:rPr>
        <w:t> </w:t>
      </w:r>
      <w:r>
        <w:rPr>
          <w:color w:val="231F20"/>
        </w:rPr>
        <w:t>on</w:t>
      </w:r>
      <w:r>
        <w:rPr>
          <w:color w:val="231F20"/>
          <w:spacing w:val="-6"/>
        </w:rPr>
        <w:t> </w:t>
      </w:r>
      <w:r>
        <w:rPr>
          <w:color w:val="231F20"/>
        </w:rPr>
        <w:t>a</w:t>
      </w:r>
      <w:r>
        <w:rPr>
          <w:color w:val="231F20"/>
          <w:spacing w:val="-6"/>
        </w:rPr>
        <w:t> </w:t>
      </w:r>
      <w:r>
        <w:rPr>
          <w:color w:val="231F20"/>
        </w:rPr>
        <w:t>sphere using</w:t>
      </w:r>
      <w:r>
        <w:rPr>
          <w:color w:val="231F20"/>
          <w:spacing w:val="-8"/>
        </w:rPr>
        <w:t> </w:t>
      </w:r>
      <w:r>
        <w:rPr>
          <w:color w:val="231F20"/>
        </w:rPr>
        <w:t>radial</w:t>
      </w:r>
      <w:r>
        <w:rPr>
          <w:color w:val="231F20"/>
          <w:spacing w:val="-7"/>
        </w:rPr>
        <w:t> </w:t>
      </w:r>
      <w:r>
        <w:rPr>
          <w:color w:val="231F20"/>
        </w:rPr>
        <w:t>projection:</w:t>
      </w:r>
      <w:r>
        <w:rPr>
          <w:color w:val="231F20"/>
          <w:spacing w:val="2"/>
        </w:rPr>
        <w:t> </w:t>
      </w:r>
      <w:r>
        <w:rPr>
          <w:color w:val="231F20"/>
        </w:rPr>
        <w:t>take</w:t>
      </w:r>
      <w:r>
        <w:rPr>
          <w:color w:val="231F20"/>
          <w:spacing w:val="-6"/>
        </w:rPr>
        <w:t> </w:t>
      </w:r>
      <w:r>
        <w:rPr>
          <w:color w:val="231F20"/>
        </w:rPr>
        <w:t>a</w:t>
      </w:r>
      <w:r>
        <w:rPr>
          <w:color w:val="231F20"/>
          <w:spacing w:val="-6"/>
        </w:rPr>
        <w:t> </w:t>
      </w:r>
      <w:r>
        <w:rPr>
          <w:color w:val="231F20"/>
        </w:rPr>
        <w:t>line</w:t>
      </w:r>
      <w:r>
        <w:rPr>
          <w:color w:val="231F20"/>
          <w:spacing w:val="-5"/>
        </w:rPr>
        <w:t> </w:t>
      </w:r>
      <w:r>
        <w:rPr>
          <w:color w:val="231F20"/>
        </w:rPr>
        <w:t>from</w:t>
      </w:r>
      <w:r>
        <w:rPr>
          <w:color w:val="231F20"/>
          <w:spacing w:val="-8"/>
        </w:rPr>
        <w:t> </w:t>
      </w:r>
      <w:r>
        <w:rPr>
          <w:color w:val="231F20"/>
        </w:rPr>
        <w:t>the</w:t>
      </w:r>
      <w:r>
        <w:rPr>
          <w:color w:val="231F20"/>
          <w:spacing w:val="-6"/>
        </w:rPr>
        <w:t> </w:t>
      </w:r>
      <w:r>
        <w:rPr>
          <w:color w:val="231F20"/>
        </w:rPr>
        <w:t>center</w:t>
      </w:r>
      <w:r>
        <w:rPr>
          <w:color w:val="231F20"/>
          <w:spacing w:val="-6"/>
        </w:rPr>
        <w:t> </w:t>
      </w:r>
      <w:r>
        <w:rPr>
          <w:color w:val="231F20"/>
        </w:rPr>
        <w:t>of</w:t>
      </w:r>
      <w:r>
        <w:rPr>
          <w:color w:val="231F20"/>
          <w:spacing w:val="-8"/>
        </w:rPr>
        <w:t> </w:t>
      </w:r>
      <w:r>
        <w:rPr>
          <w:color w:val="231F20"/>
        </w:rPr>
        <w:t>the</w:t>
      </w:r>
      <w:r>
        <w:rPr>
          <w:color w:val="231F20"/>
          <w:spacing w:val="-5"/>
        </w:rPr>
        <w:t> </w:t>
      </w:r>
      <w:r>
        <w:rPr>
          <w:color w:val="231F20"/>
        </w:rPr>
        <w:t>sphere</w:t>
      </w:r>
      <w:r>
        <w:rPr>
          <w:color w:val="231F20"/>
          <w:spacing w:val="-9"/>
        </w:rPr>
        <w:t> </w:t>
      </w:r>
      <w:r>
        <w:rPr>
          <w:color w:val="231F20"/>
        </w:rPr>
        <w:t>through</w:t>
      </w:r>
      <w:r>
        <w:rPr>
          <w:color w:val="231F20"/>
          <w:spacing w:val="-10"/>
        </w:rPr>
        <w:t> </w:t>
      </w:r>
      <w:r>
        <w:rPr>
          <w:color w:val="231F20"/>
        </w:rPr>
        <w:t>the</w:t>
      </w:r>
      <w:r>
        <w:rPr>
          <w:color w:val="231F20"/>
          <w:spacing w:val="-5"/>
        </w:rPr>
        <w:t> </w:t>
      </w:r>
      <w:r>
        <w:rPr>
          <w:color w:val="231F20"/>
        </w:rPr>
        <w:t>point on</w:t>
      </w:r>
      <w:r>
        <w:rPr>
          <w:color w:val="231F20"/>
          <w:spacing w:val="-15"/>
        </w:rPr>
        <w:t> </w:t>
      </w:r>
      <w:r>
        <w:rPr>
          <w:color w:val="231F20"/>
        </w:rPr>
        <w:t>the</w:t>
      </w:r>
      <w:r>
        <w:rPr>
          <w:color w:val="231F20"/>
          <w:spacing w:val="-16"/>
        </w:rPr>
        <w:t> </w:t>
      </w:r>
      <w:r>
        <w:rPr>
          <w:color w:val="231F20"/>
        </w:rPr>
        <w:t>surface,</w:t>
      </w:r>
      <w:r>
        <w:rPr>
          <w:color w:val="231F20"/>
          <w:spacing w:val="-15"/>
        </w:rPr>
        <w:t> </w:t>
      </w:r>
      <w:r>
        <w:rPr>
          <w:color w:val="231F20"/>
        </w:rPr>
        <w:t>and</w:t>
      </w:r>
      <w:r>
        <w:rPr>
          <w:color w:val="231F20"/>
          <w:spacing w:val="-15"/>
        </w:rPr>
        <w:t> </w:t>
      </w:r>
      <w:r>
        <w:rPr>
          <w:color w:val="231F20"/>
        </w:rPr>
        <w:t>find</w:t>
      </w:r>
      <w:r>
        <w:rPr>
          <w:color w:val="231F20"/>
          <w:spacing w:val="-14"/>
        </w:rPr>
        <w:t> </w:t>
      </w:r>
      <w:r>
        <w:rPr>
          <w:color w:val="231F20"/>
        </w:rPr>
        <w:t>the</w:t>
      </w:r>
      <w:r>
        <w:rPr>
          <w:color w:val="231F20"/>
          <w:spacing w:val="-16"/>
        </w:rPr>
        <w:t> </w:t>
      </w:r>
      <w:r>
        <w:rPr>
          <w:color w:val="231F20"/>
        </w:rPr>
        <w:t>intersection</w:t>
      </w:r>
      <w:r>
        <w:rPr>
          <w:color w:val="231F20"/>
          <w:spacing w:val="-16"/>
        </w:rPr>
        <w:t> </w:t>
      </w:r>
      <w:r>
        <w:rPr>
          <w:color w:val="231F20"/>
        </w:rPr>
        <w:t>with</w:t>
      </w:r>
      <w:r>
        <w:rPr>
          <w:color w:val="231F20"/>
          <w:spacing w:val="-13"/>
        </w:rPr>
        <w:t> </w:t>
      </w:r>
      <w:r>
        <w:rPr>
          <w:color w:val="231F20"/>
        </w:rPr>
        <w:t>the</w:t>
      </w:r>
      <w:r>
        <w:rPr>
          <w:color w:val="231F20"/>
          <w:spacing w:val="-15"/>
        </w:rPr>
        <w:t> </w:t>
      </w:r>
      <w:r>
        <w:rPr>
          <w:color w:val="231F20"/>
        </w:rPr>
        <w:t>sphere. The</w:t>
      </w:r>
      <w:r>
        <w:rPr>
          <w:color w:val="231F20"/>
          <w:spacing w:val="-16"/>
        </w:rPr>
        <w:t> </w:t>
      </w:r>
      <w:r>
        <w:rPr>
          <w:color w:val="231F20"/>
        </w:rPr>
        <w:t>spherical</w:t>
      </w:r>
      <w:r>
        <w:rPr>
          <w:color w:val="231F20"/>
          <w:spacing w:val="-18"/>
        </w:rPr>
        <w:t> </w:t>
      </w:r>
      <w:r>
        <w:rPr>
          <w:color w:val="231F20"/>
        </w:rPr>
        <w:t>coordinates of this intersection point are the texture coordinates of the point you started with on the</w:t>
      </w:r>
      <w:r>
        <w:rPr>
          <w:color w:val="231F20"/>
          <w:spacing w:val="-4"/>
        </w:rPr>
        <w:t> </w:t>
      </w:r>
      <w:r>
        <w:rPr>
          <w:color w:val="231F20"/>
        </w:rPr>
        <w:t>surface.</w:t>
      </w:r>
    </w:p>
    <w:p>
      <w:pPr>
        <w:pStyle w:val="BodyText"/>
        <w:spacing w:line="237" w:lineRule="auto" w:before="6"/>
        <w:ind w:left="319" w:right="41" w:firstLine="300"/>
        <w:jc w:val="both"/>
      </w:pPr>
      <w:r>
        <w:rPr>
          <w:color w:val="231F20"/>
        </w:rPr>
        <w:t>Another way to say this is that you express the surface point in spherical co- ordinates </w:t>
      </w:r>
      <w:r>
        <w:rPr>
          <w:rFonts w:ascii="PMingLiU" w:hAnsi="PMingLiU"/>
          <w:color w:val="231F20"/>
        </w:rPr>
        <w:t>(</w:t>
      </w:r>
      <w:r>
        <w:rPr>
          <w:i/>
          <w:color w:val="231F20"/>
        </w:rPr>
        <w:t>ρ, θ, φ</w:t>
      </w:r>
      <w:r>
        <w:rPr>
          <w:rFonts w:ascii="PMingLiU" w:hAnsi="PMingLiU"/>
          <w:color w:val="231F20"/>
        </w:rPr>
        <w:t>) </w:t>
      </w:r>
      <w:r>
        <w:rPr>
          <w:color w:val="231F20"/>
        </w:rPr>
        <w:t>and then discard the </w:t>
      </w:r>
      <w:r>
        <w:rPr>
          <w:i/>
          <w:color w:val="231F20"/>
        </w:rPr>
        <w:t>ρ </w:t>
      </w:r>
      <w:r>
        <w:rPr>
          <w:color w:val="231F20"/>
        </w:rPr>
        <w:t>coordinate and map </w:t>
      </w:r>
      <w:r>
        <w:rPr>
          <w:i/>
          <w:color w:val="231F20"/>
        </w:rPr>
        <w:t>θ </w:t>
      </w:r>
      <w:r>
        <w:rPr>
          <w:color w:val="231F20"/>
        </w:rPr>
        <w:t>and </w:t>
      </w:r>
      <w:r>
        <w:rPr>
          <w:i/>
          <w:color w:val="231F20"/>
        </w:rPr>
        <w:t>φ </w:t>
      </w:r>
      <w:r>
        <w:rPr>
          <w:color w:val="231F20"/>
        </w:rPr>
        <w:t>each to the range</w:t>
      </w:r>
      <w:r>
        <w:rPr>
          <w:color w:val="231F20"/>
          <w:spacing w:val="-4"/>
        </w:rPr>
        <w:t> </w:t>
      </w:r>
      <w:r>
        <w:rPr>
          <w:rFonts w:ascii="PMingLiU" w:hAnsi="PMingLiU"/>
          <w:color w:val="231F20"/>
        </w:rPr>
        <w:t>[0</w:t>
      </w:r>
      <w:r>
        <w:rPr>
          <w:i/>
          <w:color w:val="231F20"/>
        </w:rPr>
        <w:t>,</w:t>
      </w:r>
      <w:r>
        <w:rPr>
          <w:i/>
          <w:color w:val="231F20"/>
          <w:spacing w:val="-18"/>
        </w:rPr>
        <w:t> </w:t>
      </w:r>
      <w:r>
        <w:rPr>
          <w:rFonts w:ascii="PMingLiU" w:hAnsi="PMingLiU"/>
          <w:color w:val="231F20"/>
        </w:rPr>
        <w:t>1]</w:t>
      </w:r>
      <w:r>
        <w:rPr>
          <w:color w:val="231F20"/>
        </w:rPr>
        <w:t>.</w:t>
      </w:r>
      <w:r>
        <w:rPr>
          <w:color w:val="231F20"/>
          <w:spacing w:val="9"/>
        </w:rPr>
        <w:t> </w:t>
      </w:r>
      <w:r>
        <w:rPr>
          <w:color w:val="231F20"/>
        </w:rPr>
        <w:t>The</w:t>
      </w:r>
      <w:r>
        <w:rPr>
          <w:color w:val="231F20"/>
          <w:spacing w:val="-1"/>
        </w:rPr>
        <w:t> </w:t>
      </w:r>
      <w:r>
        <w:rPr>
          <w:color w:val="231F20"/>
        </w:rPr>
        <w:t>formula</w:t>
      </w:r>
      <w:r>
        <w:rPr>
          <w:color w:val="231F20"/>
          <w:spacing w:val="-6"/>
        </w:rPr>
        <w:t> </w:t>
      </w:r>
      <w:r>
        <w:rPr>
          <w:color w:val="231F20"/>
        </w:rPr>
        <w:t>depends</w:t>
      </w:r>
      <w:r>
        <w:rPr>
          <w:color w:val="231F20"/>
          <w:spacing w:val="-8"/>
        </w:rPr>
        <w:t> </w:t>
      </w:r>
      <w:r>
        <w:rPr>
          <w:color w:val="231F20"/>
        </w:rPr>
        <w:t>on</w:t>
      </w:r>
      <w:r>
        <w:rPr>
          <w:color w:val="231F20"/>
          <w:spacing w:val="-1"/>
        </w:rPr>
        <w:t> </w:t>
      </w:r>
      <w:r>
        <w:rPr>
          <w:color w:val="231F20"/>
        </w:rPr>
        <w:t>the</w:t>
      </w:r>
      <w:r>
        <w:rPr>
          <w:color w:val="231F20"/>
          <w:spacing w:val="-1"/>
        </w:rPr>
        <w:t> </w:t>
      </w:r>
      <w:r>
        <w:rPr>
          <w:color w:val="231F20"/>
        </w:rPr>
        <w:t>spherical</w:t>
      </w:r>
      <w:r>
        <w:rPr>
          <w:color w:val="231F20"/>
          <w:spacing w:val="-5"/>
        </w:rPr>
        <w:t> </w:t>
      </w:r>
      <w:r>
        <w:rPr>
          <w:color w:val="231F20"/>
        </w:rPr>
        <w:t>coordinates</w:t>
      </w:r>
      <w:r>
        <w:rPr>
          <w:color w:val="231F20"/>
          <w:spacing w:val="-8"/>
        </w:rPr>
        <w:t> </w:t>
      </w:r>
      <w:r>
        <w:rPr>
          <w:color w:val="231F20"/>
        </w:rPr>
        <w:t>convention;</w:t>
      </w:r>
      <w:r>
        <w:rPr>
          <w:color w:val="231F20"/>
          <w:spacing w:val="-8"/>
        </w:rPr>
        <w:t> </w:t>
      </w:r>
      <w:r>
        <w:rPr>
          <w:color w:val="231F20"/>
        </w:rPr>
        <w:t>using the convention of Section</w:t>
      </w:r>
      <w:r>
        <w:rPr>
          <w:color w:val="231F20"/>
          <w:spacing w:val="-15"/>
        </w:rPr>
        <w:t> </w:t>
      </w:r>
      <w:r>
        <w:rPr>
          <w:color w:val="231F20"/>
        </w:rPr>
        <w:t>2.5.8,</w:t>
      </w:r>
    </w:p>
    <w:p>
      <w:pPr>
        <w:pStyle w:val="BodyText"/>
        <w:spacing w:before="5"/>
        <w:rPr>
          <w:sz w:val="16"/>
        </w:rPr>
      </w:pPr>
    </w:p>
    <w:p>
      <w:pPr>
        <w:spacing w:before="0"/>
        <w:ind w:left="1149" w:right="876" w:firstLine="0"/>
        <w:jc w:val="center"/>
        <w:rPr>
          <w:i/>
          <w:sz w:val="20"/>
        </w:rPr>
      </w:pPr>
      <w:r>
        <w:rPr>
          <w:i/>
          <w:color w:val="231F20"/>
          <w:spacing w:val="-1"/>
          <w:w w:val="107"/>
          <w:sz w:val="20"/>
        </w:rPr>
        <w:t>φ</w:t>
      </w:r>
      <w:r>
        <w:rPr>
          <w:rFonts w:ascii="PMingLiU" w:hAnsi="PMingLiU"/>
          <w:color w:val="231F20"/>
          <w:spacing w:val="-1"/>
          <w:w w:val="123"/>
          <w:sz w:val="20"/>
        </w:rPr>
        <w:t>(</w:t>
      </w:r>
      <w:r>
        <w:rPr>
          <w:i/>
          <w:color w:val="231F20"/>
          <w:spacing w:val="-1"/>
          <w:w w:val="121"/>
          <w:sz w:val="20"/>
        </w:rPr>
        <w:t>x</w:t>
      </w:r>
      <w:r>
        <w:rPr>
          <w:i/>
          <w:color w:val="231F20"/>
          <w:w w:val="121"/>
          <w:sz w:val="20"/>
        </w:rPr>
        <w:t>,</w:t>
      </w:r>
      <w:r>
        <w:rPr>
          <w:i/>
          <w:color w:val="231F20"/>
          <w:spacing w:val="-17"/>
          <w:sz w:val="20"/>
        </w:rPr>
        <w:t> </w:t>
      </w:r>
      <w:r>
        <w:rPr>
          <w:i/>
          <w:color w:val="231F20"/>
          <w:spacing w:val="8"/>
          <w:w w:val="109"/>
          <w:sz w:val="20"/>
        </w:rPr>
        <w:t>y</w:t>
      </w:r>
      <w:r>
        <w:rPr>
          <w:i/>
          <w:color w:val="231F20"/>
          <w:w w:val="110"/>
          <w:sz w:val="20"/>
        </w:rPr>
        <w:t>,</w:t>
      </w:r>
      <w:r>
        <w:rPr>
          <w:i/>
          <w:color w:val="231F20"/>
          <w:spacing w:val="-17"/>
          <w:sz w:val="20"/>
        </w:rPr>
        <w:t> </w:t>
      </w:r>
      <w:r>
        <w:rPr>
          <w:i/>
          <w:color w:val="231F20"/>
          <w:spacing w:val="10"/>
          <w:w w:val="119"/>
          <w:sz w:val="20"/>
        </w:rPr>
        <w:t>z</w:t>
      </w:r>
      <w:r>
        <w:rPr>
          <w:rFonts w:ascii="PMingLiU" w:hAnsi="PMingLiU"/>
          <w:color w:val="231F20"/>
          <w:spacing w:val="2"/>
          <w:w w:val="137"/>
          <w:sz w:val="20"/>
        </w:rPr>
        <w:t>)</w:t>
      </w:r>
      <w:r>
        <w:rPr>
          <w:rFonts w:ascii="PMingLiU" w:hAnsi="PMingLiU"/>
          <w:color w:val="231F20"/>
          <w:sz w:val="20"/>
        </w:rPr>
        <w:t> </w:t>
      </w:r>
      <w:r>
        <w:rPr>
          <w:rFonts w:ascii="PMingLiU" w:hAnsi="PMingLiU"/>
          <w:color w:val="231F20"/>
          <w:w w:val="137"/>
          <w:sz w:val="20"/>
        </w:rPr>
        <w:t>=</w:t>
      </w:r>
      <w:r>
        <w:rPr>
          <w:rFonts w:ascii="PMingLiU" w:hAnsi="PMingLiU"/>
          <w:color w:val="231F20"/>
          <w:spacing w:val="4"/>
          <w:sz w:val="20"/>
        </w:rPr>
        <w:t> </w:t>
      </w:r>
      <w:r>
        <w:rPr>
          <w:rFonts w:ascii="PMingLiU" w:hAnsi="PMingLiU"/>
          <w:color w:val="231F20"/>
          <w:spacing w:val="-1"/>
          <w:w w:val="123"/>
          <w:sz w:val="20"/>
        </w:rPr>
        <w:t>(</w:t>
      </w:r>
      <w:r>
        <w:rPr>
          <w:rFonts w:ascii="PMingLiU" w:hAnsi="PMingLiU"/>
          <w:color w:val="231F20"/>
          <w:w w:val="88"/>
          <w:sz w:val="20"/>
        </w:rPr>
        <w:t>[</w:t>
      </w:r>
      <w:r>
        <w:rPr>
          <w:i/>
          <w:color w:val="231F20"/>
          <w:w w:val="113"/>
          <w:sz w:val="20"/>
        </w:rPr>
        <w:t>π</w:t>
      </w:r>
      <w:r>
        <w:rPr>
          <w:i/>
          <w:color w:val="231F20"/>
          <w:spacing w:val="2"/>
          <w:sz w:val="20"/>
        </w:rPr>
        <w:t> </w:t>
      </w:r>
      <w:r>
        <w:rPr>
          <w:rFonts w:ascii="PMingLiU" w:hAnsi="PMingLiU"/>
          <w:color w:val="231F20"/>
          <w:w w:val="145"/>
          <w:sz w:val="20"/>
        </w:rPr>
        <w:t>+</w:t>
      </w:r>
      <w:r>
        <w:rPr>
          <w:rFonts w:ascii="PMingLiU" w:hAnsi="PMingLiU"/>
          <w:color w:val="231F20"/>
          <w:spacing w:val="-8"/>
          <w:sz w:val="20"/>
        </w:rPr>
        <w:t> </w:t>
      </w:r>
      <w:r>
        <w:rPr>
          <w:color w:val="231F20"/>
          <w:w w:val="99"/>
          <w:sz w:val="20"/>
        </w:rPr>
        <w:t>atan</w:t>
      </w:r>
      <w:r>
        <w:rPr>
          <w:color w:val="231F20"/>
          <w:spacing w:val="-2"/>
          <w:w w:val="99"/>
          <w:sz w:val="20"/>
        </w:rPr>
        <w:t>2</w:t>
      </w:r>
      <w:r>
        <w:rPr>
          <w:rFonts w:ascii="PMingLiU" w:hAnsi="PMingLiU"/>
          <w:color w:val="231F20"/>
          <w:spacing w:val="-1"/>
          <w:w w:val="123"/>
          <w:sz w:val="20"/>
        </w:rPr>
        <w:t>(</w:t>
      </w:r>
      <w:r>
        <w:rPr>
          <w:i/>
          <w:color w:val="231F20"/>
          <w:spacing w:val="7"/>
          <w:w w:val="110"/>
          <w:sz w:val="20"/>
        </w:rPr>
        <w:t>y</w:t>
      </w:r>
      <w:r>
        <w:rPr>
          <w:i/>
          <w:color w:val="231F20"/>
          <w:w w:val="110"/>
          <w:sz w:val="20"/>
        </w:rPr>
        <w:t>,</w:t>
      </w:r>
      <w:r>
        <w:rPr>
          <w:i/>
          <w:color w:val="231F20"/>
          <w:spacing w:val="-17"/>
          <w:sz w:val="20"/>
        </w:rPr>
        <w:t> </w:t>
      </w:r>
      <w:r>
        <w:rPr>
          <w:i/>
          <w:color w:val="231F20"/>
          <w:spacing w:val="-1"/>
          <w:w w:val="128"/>
          <w:sz w:val="20"/>
        </w:rPr>
        <w:t>x</w:t>
      </w:r>
      <w:r>
        <w:rPr>
          <w:rFonts w:ascii="PMingLiU" w:hAnsi="PMingLiU"/>
          <w:color w:val="231F20"/>
          <w:spacing w:val="-1"/>
          <w:w w:val="105"/>
          <w:sz w:val="20"/>
        </w:rPr>
        <w:t>)]</w:t>
      </w:r>
      <w:r>
        <w:rPr>
          <w:i/>
          <w:color w:val="231F20"/>
          <w:spacing w:val="1"/>
          <w:w w:val="179"/>
          <w:sz w:val="20"/>
        </w:rPr>
        <w:t>/</w:t>
      </w:r>
      <w:r>
        <w:rPr>
          <w:rFonts w:ascii="PMingLiU" w:hAnsi="PMingLiU"/>
          <w:color w:val="231F20"/>
          <w:spacing w:val="1"/>
          <w:w w:val="106"/>
          <w:sz w:val="20"/>
        </w:rPr>
        <w:t>2</w:t>
      </w:r>
      <w:r>
        <w:rPr>
          <w:i/>
          <w:color w:val="231F20"/>
          <w:spacing w:val="6"/>
          <w:w w:val="112"/>
          <w:sz w:val="20"/>
        </w:rPr>
        <w:t>π</w:t>
      </w:r>
      <w:r>
        <w:rPr>
          <w:i/>
          <w:color w:val="231F20"/>
          <w:w w:val="112"/>
          <w:sz w:val="20"/>
        </w:rPr>
        <w:t>,</w:t>
      </w:r>
      <w:r>
        <w:rPr>
          <w:i/>
          <w:color w:val="231F20"/>
          <w:spacing w:val="-17"/>
          <w:sz w:val="20"/>
        </w:rPr>
        <w:t> </w:t>
      </w:r>
      <w:r>
        <w:rPr>
          <w:rFonts w:ascii="PMingLiU" w:hAnsi="PMingLiU"/>
          <w:color w:val="231F20"/>
          <w:w w:val="88"/>
          <w:sz w:val="20"/>
        </w:rPr>
        <w:t>[</w:t>
      </w:r>
      <w:r>
        <w:rPr>
          <w:i/>
          <w:color w:val="231F20"/>
          <w:w w:val="113"/>
          <w:sz w:val="20"/>
        </w:rPr>
        <w:t>π</w:t>
      </w:r>
      <w:r>
        <w:rPr>
          <w:i/>
          <w:color w:val="231F20"/>
          <w:spacing w:val="2"/>
          <w:sz w:val="20"/>
        </w:rPr>
        <w:t> </w:t>
      </w:r>
      <w:r>
        <w:rPr>
          <w:rFonts w:ascii="Meiryo" w:hAnsi="Meiryo"/>
          <w:i/>
          <w:color w:val="231F20"/>
          <w:w w:val="96"/>
          <w:sz w:val="20"/>
        </w:rPr>
        <w:t>−</w:t>
      </w:r>
      <w:r>
        <w:rPr>
          <w:rFonts w:ascii="Meiryo" w:hAnsi="Meiryo"/>
          <w:i/>
          <w:color w:val="231F20"/>
          <w:spacing w:val="-24"/>
          <w:sz w:val="20"/>
        </w:rPr>
        <w:t> </w:t>
      </w:r>
      <w:r>
        <w:rPr>
          <w:color w:val="231F20"/>
          <w:w w:val="99"/>
          <w:sz w:val="20"/>
        </w:rPr>
        <w:t>aco</w:t>
      </w:r>
      <w:r>
        <w:rPr>
          <w:color w:val="231F20"/>
          <w:spacing w:val="-4"/>
          <w:w w:val="99"/>
          <w:sz w:val="20"/>
        </w:rPr>
        <w:t>s</w:t>
      </w:r>
      <w:r>
        <w:rPr>
          <w:rFonts w:ascii="PMingLiU" w:hAnsi="PMingLiU"/>
          <w:color w:val="231F20"/>
          <w:spacing w:val="-1"/>
          <w:w w:val="123"/>
          <w:sz w:val="20"/>
        </w:rPr>
        <w:t>(</w:t>
      </w:r>
      <w:r>
        <w:rPr>
          <w:i/>
          <w:color w:val="231F20"/>
          <w:spacing w:val="10"/>
          <w:w w:val="144"/>
          <w:sz w:val="20"/>
        </w:rPr>
        <w:t>z</w:t>
      </w:r>
      <w:r>
        <w:rPr>
          <w:i/>
          <w:color w:val="231F20"/>
          <w:spacing w:val="1"/>
          <w:w w:val="144"/>
          <w:sz w:val="20"/>
        </w:rPr>
        <w:t>/</w:t>
      </w:r>
      <w:r>
        <w:rPr>
          <w:rFonts w:ascii="Meiryo" w:hAnsi="Meiryo"/>
          <w:i/>
          <w:color w:val="231F20"/>
          <w:spacing w:val="1"/>
          <w:w w:val="49"/>
          <w:sz w:val="20"/>
        </w:rPr>
        <w:t>◦</w:t>
      </w:r>
      <w:r>
        <w:rPr>
          <w:i/>
          <w:color w:val="231F20"/>
          <w:spacing w:val="-1"/>
          <w:w w:val="128"/>
          <w:sz w:val="20"/>
        </w:rPr>
        <w:t>x</w:t>
      </w:r>
      <w:r>
        <w:rPr>
          <w:rFonts w:ascii="Meiryo" w:hAnsi="Meiryo"/>
          <w:i/>
          <w:color w:val="231F20"/>
          <w:spacing w:val="1"/>
          <w:w w:val="49"/>
          <w:sz w:val="20"/>
        </w:rPr>
        <w:t>◦</w:t>
      </w:r>
      <w:r>
        <w:rPr>
          <w:rFonts w:ascii="PMingLiU" w:hAnsi="PMingLiU"/>
          <w:color w:val="231F20"/>
          <w:spacing w:val="-1"/>
          <w:w w:val="105"/>
          <w:sz w:val="20"/>
        </w:rPr>
        <w:t>)]</w:t>
      </w:r>
      <w:r>
        <w:rPr>
          <w:i/>
          <w:color w:val="231F20"/>
          <w:spacing w:val="1"/>
          <w:w w:val="136"/>
          <w:sz w:val="20"/>
        </w:rPr>
        <w:t>/</w:t>
      </w:r>
      <w:r>
        <w:rPr>
          <w:i/>
          <w:color w:val="231F20"/>
          <w:spacing w:val="6"/>
          <w:w w:val="136"/>
          <w:sz w:val="20"/>
        </w:rPr>
        <w:t>π</w:t>
      </w:r>
      <w:r>
        <w:rPr>
          <w:rFonts w:ascii="PMingLiU" w:hAnsi="PMingLiU"/>
          <w:color w:val="231F20"/>
          <w:w w:val="123"/>
          <w:sz w:val="20"/>
        </w:rPr>
        <w:t>)</w:t>
      </w:r>
      <w:r>
        <w:rPr>
          <w:rFonts w:ascii="PMingLiU" w:hAnsi="PMingLiU"/>
          <w:color w:val="231F20"/>
          <w:spacing w:val="-22"/>
          <w:sz w:val="20"/>
        </w:rPr>
        <w:t> </w:t>
      </w:r>
      <w:r>
        <w:rPr>
          <w:i/>
          <w:color w:val="231F20"/>
          <w:w w:val="110"/>
          <w:sz w:val="20"/>
        </w:rPr>
        <w:t>.</w:t>
      </w:r>
    </w:p>
    <w:p>
      <w:pPr>
        <w:pStyle w:val="BodyText"/>
        <w:spacing w:line="271" w:lineRule="auto" w:before="139"/>
        <w:ind w:left="319" w:right="39"/>
        <w:jc w:val="both"/>
      </w:pPr>
      <w:r>
        <w:rPr>
          <w:color w:val="231F20"/>
        </w:rPr>
        <w:t>A</w:t>
      </w:r>
      <w:r>
        <w:rPr>
          <w:color w:val="231F20"/>
          <w:spacing w:val="-14"/>
        </w:rPr>
        <w:t> </w:t>
      </w:r>
      <w:r>
        <w:rPr>
          <w:color w:val="231F20"/>
        </w:rPr>
        <w:t>spherical</w:t>
      </w:r>
      <w:r>
        <w:rPr>
          <w:color w:val="231F20"/>
          <w:spacing w:val="-15"/>
        </w:rPr>
        <w:t> </w:t>
      </w:r>
      <w:r>
        <w:rPr>
          <w:color w:val="231F20"/>
        </w:rPr>
        <w:t>coordinates</w:t>
      </w:r>
      <w:r>
        <w:rPr>
          <w:color w:val="231F20"/>
          <w:spacing w:val="-17"/>
        </w:rPr>
        <w:t> </w:t>
      </w:r>
      <w:r>
        <w:rPr>
          <w:color w:val="231F20"/>
        </w:rPr>
        <w:t>map</w:t>
      </w:r>
      <w:r>
        <w:rPr>
          <w:color w:val="231F20"/>
          <w:spacing w:val="-14"/>
        </w:rPr>
        <w:t> </w:t>
      </w:r>
      <w:r>
        <w:rPr>
          <w:color w:val="231F20"/>
        </w:rPr>
        <w:t>will</w:t>
      </w:r>
      <w:r>
        <w:rPr>
          <w:color w:val="231F20"/>
          <w:spacing w:val="-11"/>
        </w:rPr>
        <w:t> </w:t>
      </w:r>
      <w:r>
        <w:rPr>
          <w:color w:val="231F20"/>
        </w:rPr>
        <w:t>be</w:t>
      </w:r>
      <w:r>
        <w:rPr>
          <w:color w:val="231F20"/>
          <w:spacing w:val="-15"/>
        </w:rPr>
        <w:t> </w:t>
      </w:r>
      <w:r>
        <w:rPr>
          <w:color w:val="231F20"/>
        </w:rPr>
        <w:t>bijective</w:t>
      </w:r>
      <w:r>
        <w:rPr>
          <w:color w:val="231F20"/>
          <w:spacing w:val="-15"/>
        </w:rPr>
        <w:t> </w:t>
      </w:r>
      <w:r>
        <w:rPr>
          <w:color w:val="231F20"/>
        </w:rPr>
        <w:t>everywhere</w:t>
      </w:r>
      <w:r>
        <w:rPr>
          <w:color w:val="231F20"/>
          <w:spacing w:val="-18"/>
        </w:rPr>
        <w:t> </w:t>
      </w:r>
      <w:r>
        <w:rPr>
          <w:color w:val="231F20"/>
        </w:rPr>
        <w:t>except</w:t>
      </w:r>
      <w:r>
        <w:rPr>
          <w:color w:val="231F20"/>
          <w:spacing w:val="-18"/>
        </w:rPr>
        <w:t> </w:t>
      </w:r>
      <w:r>
        <w:rPr>
          <w:color w:val="231F20"/>
        </w:rPr>
        <w:t>at</w:t>
      </w:r>
      <w:r>
        <w:rPr>
          <w:color w:val="231F20"/>
          <w:spacing w:val="-10"/>
        </w:rPr>
        <w:t> </w:t>
      </w:r>
      <w:r>
        <w:rPr>
          <w:color w:val="231F20"/>
        </w:rPr>
        <w:t>the</w:t>
      </w:r>
      <w:r>
        <w:rPr>
          <w:color w:val="231F20"/>
          <w:spacing w:val="-13"/>
        </w:rPr>
        <w:t> </w:t>
      </w:r>
      <w:r>
        <w:rPr>
          <w:color w:val="231F20"/>
        </w:rPr>
        <w:t>poles</w:t>
      </w:r>
      <w:r>
        <w:rPr>
          <w:color w:val="231F20"/>
          <w:spacing w:val="-16"/>
        </w:rPr>
        <w:t> </w:t>
      </w:r>
      <w:r>
        <w:rPr>
          <w:color w:val="231F20"/>
        </w:rPr>
        <w:t>if</w:t>
      </w:r>
      <w:r>
        <w:rPr>
          <w:color w:val="231F20"/>
          <w:spacing w:val="-13"/>
        </w:rPr>
        <w:t> </w:t>
      </w:r>
      <w:r>
        <w:rPr>
          <w:color w:val="231F20"/>
        </w:rPr>
        <w:t>the whole surface is visible from the center point. It inherits the same distortion near the</w:t>
      </w:r>
      <w:r>
        <w:rPr>
          <w:color w:val="231F20"/>
          <w:spacing w:val="-12"/>
        </w:rPr>
        <w:t> </w:t>
      </w:r>
      <w:r>
        <w:rPr>
          <w:color w:val="231F20"/>
        </w:rPr>
        <w:t>poles</w:t>
      </w:r>
      <w:r>
        <w:rPr>
          <w:color w:val="231F20"/>
          <w:spacing w:val="-13"/>
        </w:rPr>
        <w:t> </w:t>
      </w:r>
      <w:r>
        <w:rPr>
          <w:color w:val="231F20"/>
        </w:rPr>
        <w:t>as</w:t>
      </w:r>
      <w:r>
        <w:rPr>
          <w:color w:val="231F20"/>
          <w:spacing w:val="-11"/>
        </w:rPr>
        <w:t> </w:t>
      </w:r>
      <w:r>
        <w:rPr>
          <w:color w:val="231F20"/>
        </w:rPr>
        <w:t>the</w:t>
      </w:r>
      <w:r>
        <w:rPr>
          <w:color w:val="231F20"/>
          <w:spacing w:val="-9"/>
        </w:rPr>
        <w:t> </w:t>
      </w:r>
      <w:r>
        <w:rPr>
          <w:color w:val="231F20"/>
        </w:rPr>
        <w:t>latitude-longitude</w:t>
      </w:r>
      <w:r>
        <w:rPr>
          <w:color w:val="231F20"/>
          <w:spacing w:val="-20"/>
        </w:rPr>
        <w:t> </w:t>
      </w:r>
      <w:r>
        <w:rPr>
          <w:color w:val="231F20"/>
        </w:rPr>
        <w:t>map</w:t>
      </w:r>
      <w:r>
        <w:rPr>
          <w:color w:val="231F20"/>
          <w:spacing w:val="-11"/>
        </w:rPr>
        <w:t> </w:t>
      </w:r>
      <w:r>
        <w:rPr>
          <w:color w:val="231F20"/>
        </w:rPr>
        <w:t>on</w:t>
      </w:r>
      <w:r>
        <w:rPr>
          <w:color w:val="231F20"/>
          <w:spacing w:val="-14"/>
        </w:rPr>
        <w:t> </w:t>
      </w:r>
      <w:r>
        <w:rPr>
          <w:color w:val="231F20"/>
        </w:rPr>
        <w:t>the</w:t>
      </w:r>
      <w:r>
        <w:rPr>
          <w:color w:val="231F20"/>
          <w:spacing w:val="-10"/>
        </w:rPr>
        <w:t> </w:t>
      </w:r>
      <w:r>
        <w:rPr>
          <w:color w:val="231F20"/>
        </w:rPr>
        <w:t>sphere.</w:t>
      </w:r>
      <w:r>
        <w:rPr>
          <w:color w:val="231F20"/>
          <w:spacing w:val="2"/>
        </w:rPr>
        <w:t> </w:t>
      </w:r>
      <w:r>
        <w:rPr>
          <w:color w:val="231F20"/>
        </w:rPr>
        <w:t>Figure</w:t>
      </w:r>
      <w:r>
        <w:rPr>
          <w:color w:val="231F20"/>
          <w:spacing w:val="-15"/>
        </w:rPr>
        <w:t> </w:t>
      </w:r>
      <w:r>
        <w:rPr>
          <w:color w:val="231F20"/>
        </w:rPr>
        <w:t>11.8</w:t>
      </w:r>
      <w:r>
        <w:rPr>
          <w:color w:val="231F20"/>
          <w:spacing w:val="-11"/>
        </w:rPr>
        <w:t> </w:t>
      </w:r>
      <w:r>
        <w:rPr>
          <w:color w:val="231F20"/>
        </w:rPr>
        <w:t>shows</w:t>
      </w:r>
      <w:r>
        <w:rPr>
          <w:color w:val="231F20"/>
          <w:spacing w:val="-13"/>
        </w:rPr>
        <w:t> </w:t>
      </w:r>
      <w:r>
        <w:rPr>
          <w:color w:val="231F20"/>
        </w:rPr>
        <w:t>an</w:t>
      </w:r>
      <w:r>
        <w:rPr>
          <w:color w:val="231F20"/>
          <w:spacing w:val="-12"/>
        </w:rPr>
        <w:t> </w:t>
      </w:r>
      <w:r>
        <w:rPr>
          <w:color w:val="231F20"/>
        </w:rPr>
        <w:t>object for</w:t>
      </w:r>
      <w:r>
        <w:rPr>
          <w:color w:val="231F20"/>
          <w:spacing w:val="-5"/>
        </w:rPr>
        <w:t> </w:t>
      </w:r>
      <w:r>
        <w:rPr>
          <w:color w:val="231F20"/>
        </w:rPr>
        <w:t>which</w:t>
      </w:r>
      <w:r>
        <w:rPr>
          <w:color w:val="231F20"/>
          <w:spacing w:val="-7"/>
        </w:rPr>
        <w:t> </w:t>
      </w:r>
      <w:r>
        <w:rPr>
          <w:color w:val="231F20"/>
        </w:rPr>
        <w:t>spherical</w:t>
      </w:r>
      <w:r>
        <w:rPr>
          <w:color w:val="231F20"/>
          <w:spacing w:val="-5"/>
        </w:rPr>
        <w:t> </w:t>
      </w:r>
      <w:r>
        <w:rPr>
          <w:color w:val="231F20"/>
        </w:rPr>
        <w:t>coordinates</w:t>
      </w:r>
      <w:r>
        <w:rPr>
          <w:color w:val="231F20"/>
          <w:spacing w:val="-11"/>
        </w:rPr>
        <w:t> </w:t>
      </w:r>
      <w:r>
        <w:rPr>
          <w:color w:val="231F20"/>
        </w:rPr>
        <w:t>provide</w:t>
      </w:r>
      <w:r>
        <w:rPr>
          <w:color w:val="231F20"/>
          <w:spacing w:val="-9"/>
        </w:rPr>
        <w:t> </w:t>
      </w:r>
      <w:r>
        <w:rPr>
          <w:color w:val="231F20"/>
        </w:rPr>
        <w:t>a</w:t>
      </w:r>
      <w:r>
        <w:rPr>
          <w:color w:val="231F20"/>
          <w:spacing w:val="-3"/>
        </w:rPr>
        <w:t> </w:t>
      </w:r>
      <w:r>
        <w:rPr>
          <w:color w:val="231F20"/>
        </w:rPr>
        <w:t>suitable</w:t>
      </w:r>
      <w:r>
        <w:rPr>
          <w:color w:val="231F20"/>
          <w:spacing w:val="-5"/>
        </w:rPr>
        <w:t> </w:t>
      </w:r>
      <w:r>
        <w:rPr>
          <w:color w:val="231F20"/>
        </w:rPr>
        <w:t>texture</w:t>
      </w:r>
      <w:r>
        <w:rPr>
          <w:color w:val="231F20"/>
          <w:spacing w:val="-7"/>
        </w:rPr>
        <w:t> </w:t>
      </w:r>
      <w:r>
        <w:rPr>
          <w:color w:val="231F20"/>
        </w:rPr>
        <w:t>coordinate</w:t>
      </w:r>
      <w:r>
        <w:rPr>
          <w:color w:val="231F20"/>
          <w:spacing w:val="-10"/>
        </w:rPr>
        <w:t> </w:t>
      </w:r>
      <w:r>
        <w:rPr>
          <w:color w:val="231F20"/>
        </w:rPr>
        <w:t>function.</w:t>
      </w:r>
    </w:p>
    <w:p>
      <w:pPr>
        <w:pStyle w:val="BodyText"/>
        <w:spacing w:before="3"/>
        <w:rPr>
          <w:sz w:val="24"/>
        </w:rPr>
      </w:pPr>
    </w:p>
    <w:p>
      <w:pPr>
        <w:spacing w:before="1"/>
        <w:ind w:left="319" w:right="0" w:firstLine="0"/>
        <w:jc w:val="both"/>
        <w:rPr>
          <w:rFonts w:ascii="Arial"/>
          <w:sz w:val="18"/>
        </w:rPr>
      </w:pPr>
      <w:r>
        <w:rPr>
          <w:rFonts w:ascii="Arial"/>
          <w:color w:val="474F9C"/>
          <w:sz w:val="18"/>
        </w:rPr>
        <w:t>Cylindrical Coordinates</w:t>
      </w:r>
    </w:p>
    <w:p>
      <w:pPr>
        <w:pStyle w:val="BodyText"/>
        <w:spacing w:line="271" w:lineRule="auto" w:before="127"/>
        <w:ind w:left="319" w:right="40"/>
        <w:jc w:val="both"/>
      </w:pPr>
      <w:r>
        <w:rPr>
          <w:color w:val="231F20"/>
        </w:rPr>
        <w:t>For objects that are more columnar than spherical, projection outward from an axis onto a cylinder may work better than projection from a point onto a sphere</w:t>
      </w:r>
    </w:p>
    <w:p>
      <w:pPr>
        <w:spacing w:line="84" w:lineRule="exact" w:before="0"/>
        <w:ind w:left="319" w:right="0" w:firstLine="0"/>
        <w:jc w:val="both"/>
        <w:rPr>
          <w:sz w:val="16"/>
        </w:rPr>
      </w:pPr>
      <w:r>
        <w:rPr/>
        <w:br w:type="column"/>
      </w:r>
      <w:r>
        <w:rPr>
          <w:rFonts w:ascii="Arial"/>
          <w:b/>
          <w:color w:val="474F9C"/>
          <w:sz w:val="16"/>
        </w:rPr>
        <w:t>Figure 11.6. </w:t>
      </w:r>
      <w:r>
        <w:rPr>
          <w:color w:val="231F20"/>
          <w:sz w:val="16"/>
        </w:rPr>
        <w:t>Using planar</w:t>
      </w:r>
    </w:p>
    <w:p>
      <w:pPr>
        <w:spacing w:line="235" w:lineRule="auto" w:before="0"/>
        <w:ind w:left="319" w:right="171" w:firstLine="0"/>
        <w:jc w:val="both"/>
        <w:rPr>
          <w:sz w:val="16"/>
        </w:rPr>
      </w:pPr>
      <w:r>
        <w:rPr>
          <w:color w:val="231F20"/>
          <w:sz w:val="16"/>
        </w:rPr>
        <w:t>projection on a closed object will always result in a non- injective, one-to-many map- ping, and extreme distortion near points where the projec- tion direction is tangent to the surface.</w:t>
      </w:r>
    </w:p>
    <w:p>
      <w:pPr>
        <w:pStyle w:val="BodyText"/>
        <w:spacing w:before="8"/>
        <w:rPr>
          <w:sz w:val="8"/>
        </w:rPr>
      </w:pPr>
    </w:p>
    <w:p>
      <w:pPr>
        <w:pStyle w:val="BodyText"/>
        <w:ind w:left="306"/>
      </w:pPr>
      <w:r>
        <w:rPr/>
        <w:pict>
          <v:group style="width:98.2pt;height:102.15pt;mso-position-horizontal-relative:char;mso-position-vertical-relative:line" coordorigin="0,0" coordsize="1964,2043">
            <v:line style="position:absolute" from="1066,1094" to="1074,1091" stroked="true" strokeweight=".406pt" strokecolor="#231f20">
              <v:stroke dashstyle="solid"/>
            </v:line>
            <v:line style="position:absolute" from="1097,1083" to="1822,839" stroked="true" strokeweight=".406pt" strokecolor="#231f20">
              <v:stroke dashstyle="shortdot"/>
            </v:line>
            <v:line style="position:absolute" from="1120,688" to="1128,689" stroked="true" strokeweight=".406pt" strokecolor="#231f20">
              <v:stroke dashstyle="solid"/>
            </v:line>
            <v:line style="position:absolute" from="1152,693" to="1822,780" stroked="true" strokeweight=".406pt" strokecolor="#231f20">
              <v:stroke dashstyle="shortdot"/>
            </v:line>
            <v:line style="position:absolute" from="1303,1233" to="1309,1228" stroked="true" strokeweight=".406pt" strokecolor="#231f20">
              <v:stroke dashstyle="solid"/>
            </v:line>
            <v:line style="position:absolute" from="1330,1215" to="1822,885" stroked="true" strokeweight=".406pt" strokecolor="#231f20">
              <v:stroke dashstyle="shortdot"/>
            </v:line>
            <v:line style="position:absolute" from="1319,799" to="1327,799" stroked="true" strokeweight=".406pt" strokecolor="#231f20">
              <v:stroke dashstyle="solid"/>
            </v:line>
            <v:line style="position:absolute" from="1351,799" to="1823,808" stroked="true" strokeweight=".406pt" strokecolor="#231f20">
              <v:stroke dashstyle="shortdot"/>
            </v:line>
            <v:line style="position:absolute" from="1615,662" to="1615,1110" stroked="true" strokeweight="2.885pt" strokecolor="#ffffff">
              <v:stroke dashstyle="solid"/>
            </v:line>
            <v:line style="position:absolute" from="1178,254" to="1147,1577" stroked="true" strokeweight=".811pt" strokecolor="#ffffff">
              <v:stroke dashstyle="solid"/>
            </v:line>
            <v:line style="position:absolute" from="1597,1183" to="823,767" stroked="true" strokeweight=".811pt" strokecolor="#ffffff">
              <v:stroke dashstyle="solid"/>
            </v:line>
            <v:line style="position:absolute" from="1178,254" to="1147,1577" stroked="true" strokeweight=".406pt" strokecolor="#231f20">
              <v:stroke dashstyle="solid"/>
            </v:line>
            <v:shape style="position:absolute;left:823;top:140;width:821;height:1742" coordorigin="824,141" coordsize="821,1742" path="m824,141l1644,403,1554,1882,824,1335,824,141xe" filled="false" stroked="true" strokeweight=".609pt" strokecolor="#231f20">
              <v:path arrowok="t"/>
              <v:stroke dashstyle="solid"/>
            </v:shape>
            <v:line style="position:absolute" from="1597,1183" to="823,767" stroked="true" strokeweight=".406pt" strokecolor="#231f20">
              <v:stroke dashstyle="solid"/>
            </v:line>
            <v:shape style="position:absolute;left:815;top:1327;width:149;height:114" type="#_x0000_t75" stroked="false">
              <v:imagedata r:id="rId34" o:title=""/>
            </v:shape>
            <v:line style="position:absolute" from="1558,1744" to="1558,1890" stroked="true" strokeweight="1.206pt" strokecolor="#231f20">
              <v:stroke dashstyle="solid"/>
            </v:line>
            <v:shape style="position:absolute;left:1530;top:1686;width:60;height:101" coordorigin="1531,1687" coordsize="60,101" path="m1566,1687l1552,1736,1531,1782,1531,1783,1561,1767,1590,1787,1590,1786,1574,1737,1566,1687xe" filled="true" fillcolor="#231f20" stroked="false">
              <v:path arrowok="t"/>
              <v:fill type="solid"/>
            </v:shape>
            <v:shape style="position:absolute;left:1044;top:671;width:266;height:135" type="#_x0000_t75" stroked="false">
              <v:imagedata r:id="rId35" o:title=""/>
            </v:shape>
            <v:shape style="position:absolute;left:1040;top:679;width:13;height:422" coordorigin="1041,680" coordsize="13,422" path="m1046,1101l1041,1046,1042,995,1046,945,1049,893,1048,839,1046,784,1046,730,1053,680e" filled="false" stroked="true" strokeweight=".811pt" strokecolor="#ffffff">
              <v:path arrowok="t"/>
              <v:stroke dashstyle="solid"/>
            </v:shape>
            <v:shape style="position:absolute;left:1037;top:1092;width:257;height:160" type="#_x0000_t75" stroked="false">
              <v:imagedata r:id="rId36" o:title=""/>
            </v:shape>
            <v:shape style="position:absolute;left:1286;top:798;width:22;height:446" coordorigin="1286,798" coordsize="22,446" path="m1303,798l1308,859,1305,915,1299,970,1294,1025,1295,1081,1296,1138,1295,1193,1286,1244e" filled="false" stroked="true" strokeweight=".811pt" strokecolor="#ffffff">
              <v:path arrowok="t"/>
              <v:stroke dashstyle="solid"/>
            </v:shape>
            <v:line style="position:absolute" from="800,1183" to="845,1168" stroked="true" strokeweight=".811pt" strokecolor="#ffffff">
              <v:stroke dashstyle="solid"/>
            </v:line>
            <v:line style="position:absolute" from="218,1379" to="1046,1101" stroked="true" strokeweight=".406pt" strokecolor="#231f20">
              <v:stroke dashstyle="solid"/>
            </v:line>
            <v:shape style="position:absolute;left:597;top:819;width:403;height:343" coordorigin="597,820" coordsize="403,343" path="m872,1162l872,1083,601,1142,597,979,873,924,873,820,1000,968,872,1162xe" filled="false" stroked="true" strokeweight="1.623pt" strokecolor="#ffffff">
              <v:path arrowok="t"/>
              <v:stroke dashstyle="solid"/>
            </v:shape>
            <v:shape style="position:absolute;left:597;top:819;width:403;height:343" coordorigin="597,820" coordsize="403,343" path="m873,820l873,924,597,979,601,1142,872,1083,872,1162,1000,968,873,820xe" filled="true" fillcolor="#adabd5" stroked="false">
              <v:path arrowok="t"/>
              <v:fill type="solid"/>
            </v:shape>
            <v:shape style="position:absolute;left:597;top:819;width:403;height:343" coordorigin="597,820" coordsize="403,343" path="m872,1162l872,1083,601,1142,597,979,873,924,873,820,1000,968,872,1162xe" filled="false" stroked="true" strokeweight=".811pt" strokecolor="#231f20">
              <v:path arrowok="t"/>
              <v:stroke dashstyle="solid"/>
            </v:shape>
            <v:line style="position:absolute" from="784,644" to="883,657" stroked="true" strokeweight=".811pt" strokecolor="#ffffff">
              <v:stroke dashstyle="solid"/>
            </v:line>
            <v:line style="position:absolute" from="175,564" to="1053,680" stroked="true" strokeweight=".406pt" strokecolor="#231f20">
              <v:stroke dashstyle="solid"/>
            </v:line>
            <v:line style="position:absolute" from="938,1477" to="1010,1429" stroked="true" strokeweight=".811pt" strokecolor="#ffffff">
              <v:stroke dashstyle="solid"/>
            </v:line>
            <v:line style="position:absolute" from="598,1705" to="1286,1244" stroked="true" strokeweight=".406pt" strokecolor="#231f20">
              <v:stroke dashstyle="solid"/>
            </v:line>
            <v:line style="position:absolute" from="791,790" to="917,790" stroked="true" strokeweight=".911pt" strokecolor="#ffffff">
              <v:stroke dashstyle="solid"/>
            </v:line>
            <v:line style="position:absolute" from="585,785" to="1303,798" stroked="true" strokeweight=".406pt" strokecolor="#231f20">
              <v:stroke dashstyle="solid"/>
            </v:line>
            <v:shape style="position:absolute;left:1048;top:675;width:258;height:127" type="#_x0000_t75" stroked="false">
              <v:imagedata r:id="rId37" o:title=""/>
            </v:shape>
            <v:shape style="position:absolute;left:1040;top:679;width:13;height:422" coordorigin="1041,680" coordsize="13,422" path="m1046,1101l1041,1046,1042,995,1046,945,1049,893,1048,839,1046,784,1046,730,1053,680e" filled="false" stroked="true" strokeweight=".406pt" strokecolor="#231f20">
              <v:path arrowok="t"/>
              <v:stroke dashstyle="solid"/>
            </v:shape>
            <v:shape style="position:absolute;left:1041;top:1096;width:249;height:152" type="#_x0000_t75" stroked="false">
              <v:imagedata r:id="rId38" o:title=""/>
            </v:shape>
            <v:shape style="position:absolute;left:1286;top:798;width:22;height:446" coordorigin="1286,798" coordsize="22,446" path="m1303,798l1308,859,1305,915,1299,970,1294,1025,1295,1081,1296,1138,1295,1193,1286,1244e" filled="false" stroked="true" strokeweight=".406pt" strokecolor="#231f20">
              <v:path arrowok="t"/>
              <v:stroke dashstyle="solid"/>
            </v:shape>
            <v:shape style="position:absolute;left:137;top:564;width:461;height:1141" coordorigin="138,564" coordsize="461,1141" path="m175,564l198,594,246,616,304,637,360,667,402,706,442,744,497,774,585,785,547,846,529,908,528,971,536,1036,551,1104,565,1174,575,1249,574,1316,566,1392,556,1469,549,1544,551,1612,565,1667,598,1705,522,1686,468,1645,429,1593,397,1541,365,1502,318,1468,267,1436,220,1398,185,1348,169,1277,171,1188,179,1093,182,1006,173,937,159,861,145,783,138,705,146,631,175,564xe" filled="false" stroked="true" strokeweight=".811pt" strokecolor="#ffffff">
              <v:path arrowok="t"/>
              <v:stroke dashstyle="solid"/>
            </v:shape>
            <v:shape style="position:absolute;left:137;top:564;width:461;height:1141" coordorigin="138,564" coordsize="461,1141" path="m175,564l146,631,138,705,145,783,159,861,173,937,182,1006,179,1093,171,1188,169,1277,185,1348,220,1398,267,1436,318,1468,365,1502,397,1541,429,1593,468,1645,522,1686,598,1705,565,1667,551,1612,549,1544,556,1469,566,1392,574,1316,575,1249,565,1174,536,1036,528,971,529,908,547,846,585,785,497,774,442,744,402,706,360,667,304,637,246,616,198,594,175,564xe" filled="true" fillcolor="#ffffff" stroked="false">
              <v:path arrowok="t"/>
              <v:fill type="solid"/>
            </v:shape>
            <v:shape style="position:absolute;left:137;top:564;width:461;height:1141" coordorigin="138,564" coordsize="461,1141" path="m175,564l198,594,246,616,304,637,360,667,402,706,442,744,497,774,585,785,547,846,529,908,528,971,536,1036,551,1104,565,1174,575,1249,574,1316,566,1392,556,1469,549,1544,551,1612,565,1667,598,1705,522,1686,468,1645,429,1593,397,1541,365,1502,318,1468,267,1436,220,1398,185,1348,169,1277,171,1188,179,1093,182,1006,173,937,159,861,145,783,138,705,146,631,175,564xe" filled="false" stroked="true" strokeweight=".609pt" strokecolor="#231f20">
              <v:path arrowok="t"/>
              <v:stroke dashstyle="solid"/>
            </v:shape>
            <v:shape style="position:absolute;left:181;top:1003;width:395;height:267" coordorigin="181,1003" coordsize="395,267" path="m576,1270l493,1252,438,1216,398,1171,359,1126,315,1092,271,1068,226,1043,181,1003e" filled="false" stroked="true" strokeweight=".406pt" strokecolor="#231f20">
              <v:path arrowok="t"/>
              <v:stroke dashstyle="solid"/>
            </v:shape>
            <v:shape style="position:absolute;left:305;top:663;width:60;height:839" coordorigin="306,664" coordsize="60,839" path="m355,664l318,724,306,797,309,877,321,957,335,1033,342,1097,341,1181,335,1262,329,1336,329,1403,339,1459,365,1502e" filled="false" stroked="true" strokeweight=".406pt" strokecolor="#231f20">
              <v:path arrowok="t"/>
              <v:stroke dashstyle="solid"/>
            </v:shape>
            <v:shape style="position:absolute;left:4;top:4;width:1954;height:2033" type="#_x0000_t202" filled="false" stroked="true" strokeweight=".48pt" strokecolor="#221e1f">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11"/>
                      <w:rPr>
                        <w:sz w:val="24"/>
                      </w:rPr>
                    </w:pPr>
                  </w:p>
                  <w:p>
                    <w:pPr>
                      <w:spacing w:before="0"/>
                      <w:ind w:left="0" w:right="332" w:firstLine="0"/>
                      <w:jc w:val="center"/>
                      <w:rPr>
                        <w:i/>
                        <w:sz w:val="13"/>
                      </w:rPr>
                    </w:pPr>
                    <w:r>
                      <w:rPr>
                        <w:i/>
                        <w:color w:val="231F20"/>
                        <w:w w:val="112"/>
                        <w:sz w:val="13"/>
                      </w:rPr>
                      <w:t>u</w:t>
                    </w:r>
                  </w:p>
                  <w:p>
                    <w:pPr>
                      <w:spacing w:line="240" w:lineRule="auto" w:before="1"/>
                      <w:rPr>
                        <w:i/>
                        <w:sz w:val="21"/>
                      </w:rPr>
                    </w:pPr>
                  </w:p>
                  <w:p>
                    <w:pPr>
                      <w:spacing w:before="1"/>
                      <w:ind w:left="0" w:right="296" w:firstLine="0"/>
                      <w:jc w:val="right"/>
                      <w:rPr>
                        <w:i/>
                        <w:sz w:val="13"/>
                      </w:rPr>
                    </w:pPr>
                    <w:r>
                      <w:rPr>
                        <w:i/>
                        <w:color w:val="231F20"/>
                        <w:w w:val="101"/>
                        <w:sz w:val="13"/>
                      </w:rPr>
                      <w:t>v</w:t>
                    </w:r>
                  </w:p>
                </w:txbxContent>
              </v:textbox>
              <v:stroke dashstyle="solid"/>
              <w10:wrap type="none"/>
            </v:shape>
          </v:group>
        </w:pict>
      </w:r>
      <w:r>
        <w:rPr/>
      </w:r>
    </w:p>
    <w:p>
      <w:pPr>
        <w:tabs>
          <w:tab w:pos="1780" w:val="left" w:leader="none"/>
        </w:tabs>
        <w:spacing w:line="232" w:lineRule="auto" w:before="29"/>
        <w:ind w:left="319" w:right="170" w:firstLine="0"/>
        <w:jc w:val="both"/>
        <w:rPr>
          <w:sz w:val="16"/>
        </w:rPr>
      </w:pPr>
      <w:r>
        <w:rPr>
          <w:rFonts w:ascii="Arial"/>
          <w:b/>
          <w:color w:val="474F9C"/>
          <w:sz w:val="16"/>
        </w:rPr>
        <w:t>Figure </w:t>
      </w:r>
      <w:r>
        <w:rPr>
          <w:rFonts w:ascii="Arial"/>
          <w:b/>
          <w:color w:val="474F9C"/>
          <w:spacing w:val="10"/>
          <w:sz w:val="16"/>
        </w:rPr>
        <w:t> </w:t>
      </w:r>
      <w:r>
        <w:rPr>
          <w:rFonts w:ascii="Arial"/>
          <w:b/>
          <w:color w:val="474F9C"/>
          <w:sz w:val="16"/>
        </w:rPr>
        <w:t>11.7.</w:t>
        <w:tab/>
      </w:r>
      <w:r>
        <w:rPr>
          <w:color w:val="231F20"/>
          <w:sz w:val="16"/>
        </w:rPr>
        <w:t>A </w:t>
      </w:r>
      <w:r>
        <w:rPr>
          <w:color w:val="231F20"/>
          <w:spacing w:val="-5"/>
          <w:sz w:val="16"/>
        </w:rPr>
        <w:t>pro- </w:t>
      </w:r>
      <w:r>
        <w:rPr>
          <w:color w:val="231F20"/>
          <w:sz w:val="16"/>
        </w:rPr>
        <w:t>jective texture transformation uses a viewing-like transfor- mation that projects </w:t>
      </w:r>
      <w:r>
        <w:rPr>
          <w:color w:val="231F20"/>
          <w:spacing w:val="-3"/>
          <w:sz w:val="16"/>
        </w:rPr>
        <w:t>toward </w:t>
      </w:r>
      <w:r>
        <w:rPr>
          <w:color w:val="231F20"/>
          <w:sz w:val="16"/>
        </w:rPr>
        <w:t>a point.</w:t>
      </w:r>
    </w:p>
    <w:p>
      <w:pPr>
        <w:pStyle w:val="BodyText"/>
      </w:pPr>
    </w:p>
    <w:p>
      <w:pPr>
        <w:pStyle w:val="BodyText"/>
      </w:pPr>
    </w:p>
    <w:p>
      <w:pPr>
        <w:pStyle w:val="BodyText"/>
        <w:spacing w:before="8"/>
        <w:rPr>
          <w:sz w:val="19"/>
        </w:rPr>
      </w:pPr>
      <w:r>
        <w:rPr/>
        <w:pict>
          <v:group style="position:absolute;margin-left:399.467987pt;margin-top:13.336142pt;width:100pt;height:59.8pt;mso-position-horizontal-relative:page;mso-position-vertical-relative:paragraph;z-index:-15702016;mso-wrap-distance-left:0;mso-wrap-distance-right:0" coordorigin="7989,267" coordsize="2000,1196">
            <v:line style="position:absolute" from="7989,270" to="9989,270" stroked="true" strokeweight=".36pt" strokecolor="#468949">
              <v:stroke dashstyle="solid"/>
            </v:line>
            <v:line style="position:absolute" from="7994,1455" to="7994,274" stroked="true" strokeweight=".48pt" strokecolor="#468949">
              <v:stroke dashstyle="solid"/>
            </v:line>
            <v:rect style="position:absolute;left:7998;top:273;width:1983;height:1181" filled="true" fillcolor="#d7e0d0" stroked="false">
              <v:fill type="solid"/>
            </v:rect>
            <v:line style="position:absolute" from="9984,1455" to="9984,274" stroked="true" strokeweight=".48pt" strokecolor="#468949">
              <v:stroke dashstyle="solid"/>
            </v:line>
            <v:line style="position:absolute" from="7989,1457" to="9989,1457" stroked="true" strokeweight=".48pt" strokecolor="#468949">
              <v:stroke dashstyle="solid"/>
            </v:line>
            <v:shape style="position:absolute;left:8116;top:384;width:1765;height:558" type="#_x0000_t202" filled="false" stroked="false">
              <v:textbox inset="0,0,0,0">
                <w:txbxContent>
                  <w:p>
                    <w:pPr>
                      <w:spacing w:line="154" w:lineRule="exact" w:before="0"/>
                      <w:ind w:left="0" w:right="0" w:firstLine="0"/>
                      <w:jc w:val="left"/>
                      <w:rPr>
                        <w:sz w:val="16"/>
                      </w:rPr>
                    </w:pPr>
                    <w:r>
                      <w:rPr>
                        <w:color w:val="231F20"/>
                        <w:sz w:val="16"/>
                      </w:rPr>
                      <w:t>This and  other  texture</w:t>
                    </w:r>
                    <w:r>
                      <w:rPr>
                        <w:color w:val="231F20"/>
                        <w:spacing w:val="1"/>
                        <w:sz w:val="16"/>
                      </w:rPr>
                      <w:t> </w:t>
                    </w:r>
                    <w:r>
                      <w:rPr>
                        <w:color w:val="231F20"/>
                        <w:sz w:val="16"/>
                      </w:rPr>
                      <w:t>co-</w:t>
                    </w:r>
                  </w:p>
                  <w:p>
                    <w:pPr>
                      <w:spacing w:line="259" w:lineRule="auto" w:before="15"/>
                      <w:ind w:left="0" w:right="0" w:firstLine="0"/>
                      <w:jc w:val="left"/>
                      <w:rPr>
                        <w:sz w:val="16"/>
                      </w:rPr>
                    </w:pPr>
                    <w:r>
                      <w:rPr>
                        <w:color w:val="231F20"/>
                        <w:sz w:val="16"/>
                      </w:rPr>
                      <w:t>ordinate functions in this chapter for objects that</w:t>
                    </w:r>
                    <w:r>
                      <w:rPr>
                        <w:color w:val="231F20"/>
                        <w:spacing w:val="35"/>
                        <w:sz w:val="16"/>
                      </w:rPr>
                      <w:t> </w:t>
                    </w:r>
                    <w:r>
                      <w:rPr>
                        <w:color w:val="231F20"/>
                        <w:spacing w:val="-5"/>
                        <w:sz w:val="16"/>
                      </w:rPr>
                      <w:t>are</w:t>
                    </w:r>
                  </w:p>
                </w:txbxContent>
              </v:textbox>
              <w10:wrap type="none"/>
            </v:shape>
            <v:shape style="position:absolute;left:8116;top:1181;width:1407;height:160" type="#_x0000_t202" filled="false" stroked="false">
              <v:textbox inset="0,0,0,0">
                <w:txbxContent>
                  <w:p>
                    <w:pPr>
                      <w:spacing w:line="154" w:lineRule="exact" w:before="0"/>
                      <w:ind w:left="0" w:right="0" w:firstLine="0"/>
                      <w:jc w:val="left"/>
                      <w:rPr>
                        <w:sz w:val="16"/>
                      </w:rPr>
                    </w:pPr>
                    <w:r>
                      <w:rPr>
                        <w:color w:val="231F20"/>
                        <w:sz w:val="16"/>
                      </w:rPr>
                      <w:t>centered at the origin.</w:t>
                    </w:r>
                  </w:p>
                </w:txbxContent>
              </v:textbox>
              <w10:wrap type="none"/>
            </v:shape>
            <v:shape style="position:absolute;left:8116;top:954;width:1763;height:300" type="#_x0000_t202" filled="false" stroked="false">
              <v:textbox inset="0,0,0,0">
                <w:txbxContent>
                  <w:p>
                    <w:pPr>
                      <w:spacing w:line="194" w:lineRule="exact" w:before="0"/>
                      <w:ind w:left="0" w:right="0" w:firstLine="0"/>
                      <w:jc w:val="left"/>
                      <w:rPr>
                        <w:sz w:val="16"/>
                      </w:rPr>
                    </w:pPr>
                    <w:r>
                      <w:rPr>
                        <w:color w:val="231F20"/>
                        <w:sz w:val="16"/>
                      </w:rPr>
                      <w:t>in the box </w:t>
                    </w:r>
                    <w:r>
                      <w:rPr>
                        <w:rFonts w:ascii="Tahoma" w:hAnsi="Tahoma"/>
                        <w:color w:val="231F20"/>
                        <w:sz w:val="16"/>
                      </w:rPr>
                      <w:t>[</w:t>
                    </w:r>
                    <w:r>
                      <w:rPr>
                        <w:rFonts w:ascii="Arial" w:hAnsi="Arial"/>
                        <w:i/>
                        <w:color w:val="231F20"/>
                        <w:sz w:val="16"/>
                      </w:rPr>
                      <w:t>−</w:t>
                    </w:r>
                    <w:r>
                      <w:rPr>
                        <w:rFonts w:ascii="Tahoma" w:hAnsi="Tahoma"/>
                        <w:color w:val="231F20"/>
                        <w:sz w:val="16"/>
                      </w:rPr>
                      <w:t>1</w:t>
                    </w:r>
                    <w:r>
                      <w:rPr>
                        <w:i/>
                        <w:color w:val="231F20"/>
                        <w:sz w:val="16"/>
                      </w:rPr>
                      <w:t>, </w:t>
                    </w:r>
                    <w:r>
                      <w:rPr>
                        <w:rFonts w:ascii="Tahoma" w:hAnsi="Tahoma"/>
                        <w:color w:val="231F20"/>
                        <w:sz w:val="16"/>
                      </w:rPr>
                      <w:t>1]</w:t>
                    </w:r>
                    <w:r>
                      <w:rPr>
                        <w:rFonts w:ascii="Comic Sans MS" w:hAnsi="Comic Sans MS"/>
                        <w:color w:val="231F20"/>
                        <w:sz w:val="16"/>
                        <w:vertAlign w:val="superscript"/>
                      </w:rPr>
                      <w:t>3</w:t>
                    </w:r>
                    <w:r>
                      <w:rPr>
                        <w:rFonts w:ascii="Comic Sans MS" w:hAnsi="Comic Sans MS"/>
                        <w:color w:val="231F20"/>
                        <w:sz w:val="16"/>
                        <w:vertAlign w:val="baseline"/>
                      </w:rPr>
                      <w:t> </w:t>
                    </w:r>
                    <w:r>
                      <w:rPr>
                        <w:color w:val="231F20"/>
                        <w:sz w:val="16"/>
                        <w:vertAlign w:val="baseline"/>
                      </w:rPr>
                      <w:t>and</w:t>
                    </w:r>
                  </w:p>
                </w:txbxContent>
              </v:textbox>
              <w10:wrap type="none"/>
            </v:shape>
            <w10:wrap type="topAndBottom"/>
          </v:group>
        </w:pict>
      </w:r>
    </w:p>
    <w:p>
      <w:pPr>
        <w:spacing w:after="0"/>
        <w:rPr>
          <w:sz w:val="19"/>
        </w:rPr>
        <w:sectPr>
          <w:type w:val="continuous"/>
          <w:pgSz w:w="10800" w:h="13320"/>
          <w:pgMar w:top="1300" w:bottom="280" w:left="760" w:right="700"/>
          <w:cols w:num="2" w:equalWidth="0">
            <w:col w:w="6823" w:space="87"/>
            <w:col w:w="2430"/>
          </w:cols>
        </w:sectPr>
      </w:pPr>
    </w:p>
    <w:p>
      <w:pPr>
        <w:pStyle w:val="BodyText"/>
      </w:pPr>
    </w:p>
    <w:p>
      <w:pPr>
        <w:pStyle w:val="BodyText"/>
        <w:rPr>
          <w:sz w:val="17"/>
        </w:rPr>
      </w:pPr>
    </w:p>
    <w:p>
      <w:pPr>
        <w:pStyle w:val="BodyText"/>
        <w:tabs>
          <w:tab w:pos="6442" w:val="left" w:leader="none"/>
        </w:tabs>
        <w:ind w:left="3084"/>
      </w:pPr>
      <w:r>
        <w:rPr/>
        <w:drawing>
          <wp:inline distT="0" distB="0" distL="0" distR="0">
            <wp:extent cx="1233440" cy="1231392"/>
            <wp:effectExtent l="0" t="0" r="0" b="0"/>
            <wp:docPr id="15" name="image26.jpeg"/>
            <wp:cNvGraphicFramePr>
              <a:graphicFrameLocks noChangeAspect="1"/>
            </wp:cNvGraphicFramePr>
            <a:graphic>
              <a:graphicData uri="http://schemas.openxmlformats.org/drawingml/2006/picture">
                <pic:pic>
                  <pic:nvPicPr>
                    <pic:cNvPr id="16" name="image26.jpeg"/>
                    <pic:cNvPicPr/>
                  </pic:nvPicPr>
                  <pic:blipFill>
                    <a:blip r:embed="rId39" cstate="print"/>
                    <a:stretch>
                      <a:fillRect/>
                    </a:stretch>
                  </pic:blipFill>
                  <pic:spPr>
                    <a:xfrm>
                      <a:off x="0" y="0"/>
                      <a:ext cx="1233440" cy="1231392"/>
                    </a:xfrm>
                    <a:prstGeom prst="rect">
                      <a:avLst/>
                    </a:prstGeom>
                  </pic:spPr>
                </pic:pic>
              </a:graphicData>
            </a:graphic>
          </wp:inline>
        </w:drawing>
      </w:r>
      <w:r>
        <w:rPr/>
      </w:r>
      <w:r>
        <w:rPr/>
        <w:tab/>
      </w:r>
      <w:r>
        <w:rPr>
          <w:position w:val="3"/>
        </w:rPr>
        <w:drawing>
          <wp:inline distT="0" distB="0" distL="0" distR="0">
            <wp:extent cx="1233401" cy="1063752"/>
            <wp:effectExtent l="0" t="0" r="0" b="0"/>
            <wp:docPr id="17" name="image27.jpeg"/>
            <wp:cNvGraphicFramePr>
              <a:graphicFrameLocks noChangeAspect="1"/>
            </wp:cNvGraphicFramePr>
            <a:graphic>
              <a:graphicData uri="http://schemas.openxmlformats.org/drawingml/2006/picture">
                <pic:pic>
                  <pic:nvPicPr>
                    <pic:cNvPr id="18" name="image27.jpeg"/>
                    <pic:cNvPicPr/>
                  </pic:nvPicPr>
                  <pic:blipFill>
                    <a:blip r:embed="rId40" cstate="print"/>
                    <a:stretch>
                      <a:fillRect/>
                    </a:stretch>
                  </pic:blipFill>
                  <pic:spPr>
                    <a:xfrm>
                      <a:off x="0" y="0"/>
                      <a:ext cx="1233401" cy="1063752"/>
                    </a:xfrm>
                    <a:prstGeom prst="rect">
                      <a:avLst/>
                    </a:prstGeom>
                  </pic:spPr>
                </pic:pic>
              </a:graphicData>
            </a:graphic>
          </wp:inline>
        </w:drawing>
      </w:r>
      <w:r>
        <w:rPr>
          <w:position w:val="3"/>
        </w:rPr>
      </w:r>
    </w:p>
    <w:p>
      <w:pPr>
        <w:pStyle w:val="BodyText"/>
        <w:spacing w:before="2"/>
        <w:rPr>
          <w:sz w:val="6"/>
        </w:rPr>
      </w:pPr>
    </w:p>
    <w:p>
      <w:pPr>
        <w:spacing w:after="0"/>
        <w:rPr>
          <w:sz w:val="6"/>
        </w:rPr>
        <w:sectPr>
          <w:pgSz w:w="10800" w:h="13320"/>
          <w:pgMar w:header="1090" w:footer="0" w:top="1300" w:bottom="280" w:left="760" w:right="700"/>
        </w:sectPr>
      </w:pPr>
    </w:p>
    <w:p>
      <w:pPr>
        <w:spacing w:line="232" w:lineRule="auto" w:before="108"/>
        <w:ind w:left="2503" w:right="0" w:firstLine="0"/>
        <w:jc w:val="both"/>
        <w:rPr>
          <w:sz w:val="16"/>
        </w:rPr>
      </w:pPr>
      <w:r>
        <w:rPr>
          <w:rFonts w:ascii="Arial"/>
          <w:b/>
          <w:color w:val="474F9C"/>
          <w:sz w:val="16"/>
        </w:rPr>
        <w:t>Figure 11.8. </w:t>
      </w:r>
      <w:r>
        <w:rPr>
          <w:color w:val="231F20"/>
          <w:sz w:val="16"/>
        </w:rPr>
        <w:t>For this vaguely sphere-like ob- ject,</w:t>
      </w:r>
      <w:r>
        <w:rPr>
          <w:color w:val="231F20"/>
          <w:spacing w:val="-6"/>
          <w:sz w:val="16"/>
        </w:rPr>
        <w:t> </w:t>
      </w:r>
      <w:r>
        <w:rPr>
          <w:color w:val="231F20"/>
          <w:sz w:val="16"/>
        </w:rPr>
        <w:t>projecting</w:t>
      </w:r>
      <w:r>
        <w:rPr>
          <w:color w:val="231F20"/>
          <w:spacing w:val="-5"/>
          <w:sz w:val="16"/>
        </w:rPr>
        <w:t> </w:t>
      </w:r>
      <w:r>
        <w:rPr>
          <w:color w:val="231F20"/>
          <w:sz w:val="16"/>
        </w:rPr>
        <w:t>each</w:t>
      </w:r>
      <w:r>
        <w:rPr>
          <w:color w:val="231F20"/>
          <w:spacing w:val="-6"/>
          <w:sz w:val="16"/>
        </w:rPr>
        <w:t> </w:t>
      </w:r>
      <w:r>
        <w:rPr>
          <w:color w:val="231F20"/>
          <w:sz w:val="16"/>
        </w:rPr>
        <w:t>point</w:t>
      </w:r>
      <w:r>
        <w:rPr>
          <w:color w:val="231F20"/>
          <w:spacing w:val="-9"/>
          <w:sz w:val="16"/>
        </w:rPr>
        <w:t> </w:t>
      </w:r>
      <w:r>
        <w:rPr>
          <w:color w:val="231F20"/>
          <w:sz w:val="16"/>
        </w:rPr>
        <w:t>onto</w:t>
      </w:r>
      <w:r>
        <w:rPr>
          <w:color w:val="231F20"/>
          <w:spacing w:val="-8"/>
          <w:sz w:val="16"/>
        </w:rPr>
        <w:t> </w:t>
      </w:r>
      <w:r>
        <w:rPr>
          <w:color w:val="231F20"/>
          <w:sz w:val="16"/>
        </w:rPr>
        <w:t>a</w:t>
      </w:r>
      <w:r>
        <w:rPr>
          <w:color w:val="231F20"/>
          <w:spacing w:val="-9"/>
          <w:sz w:val="16"/>
        </w:rPr>
        <w:t> </w:t>
      </w:r>
      <w:r>
        <w:rPr>
          <w:color w:val="231F20"/>
          <w:sz w:val="16"/>
        </w:rPr>
        <w:t>sphere</w:t>
      </w:r>
      <w:r>
        <w:rPr>
          <w:color w:val="231F20"/>
          <w:spacing w:val="-9"/>
          <w:sz w:val="16"/>
        </w:rPr>
        <w:t> </w:t>
      </w:r>
      <w:r>
        <w:rPr>
          <w:color w:val="231F20"/>
          <w:sz w:val="16"/>
        </w:rPr>
        <w:t>centered at the center of the object provides an injective mapping, which here is used to place the same map texture as was used for the globe images. Note</w:t>
      </w:r>
      <w:r>
        <w:rPr>
          <w:color w:val="231F20"/>
          <w:spacing w:val="-16"/>
          <w:sz w:val="16"/>
        </w:rPr>
        <w:t> </w:t>
      </w:r>
      <w:r>
        <w:rPr>
          <w:color w:val="231F20"/>
          <w:sz w:val="16"/>
        </w:rPr>
        <w:t>that</w:t>
      </w:r>
      <w:r>
        <w:rPr>
          <w:color w:val="231F20"/>
          <w:spacing w:val="-14"/>
          <w:sz w:val="16"/>
        </w:rPr>
        <w:t> </w:t>
      </w:r>
      <w:r>
        <w:rPr>
          <w:color w:val="231F20"/>
          <w:sz w:val="16"/>
        </w:rPr>
        <w:t>areas</w:t>
      </w:r>
      <w:r>
        <w:rPr>
          <w:color w:val="231F20"/>
          <w:spacing w:val="-14"/>
          <w:sz w:val="16"/>
        </w:rPr>
        <w:t> </w:t>
      </w:r>
      <w:r>
        <w:rPr>
          <w:color w:val="231F20"/>
          <w:sz w:val="16"/>
        </w:rPr>
        <w:t>become</w:t>
      </w:r>
      <w:r>
        <w:rPr>
          <w:color w:val="231F20"/>
          <w:spacing w:val="-14"/>
          <w:sz w:val="16"/>
        </w:rPr>
        <w:t> </w:t>
      </w:r>
      <w:r>
        <w:rPr>
          <w:color w:val="231F20"/>
          <w:sz w:val="16"/>
        </w:rPr>
        <w:t>magnified</w:t>
      </w:r>
      <w:r>
        <w:rPr>
          <w:color w:val="231F20"/>
          <w:spacing w:val="-13"/>
          <w:sz w:val="16"/>
        </w:rPr>
        <w:t> </w:t>
      </w:r>
      <w:r>
        <w:rPr>
          <w:color w:val="231F20"/>
          <w:sz w:val="16"/>
        </w:rPr>
        <w:t>(surface</w:t>
      </w:r>
      <w:r>
        <w:rPr>
          <w:color w:val="231F20"/>
          <w:spacing w:val="-15"/>
          <w:sz w:val="16"/>
        </w:rPr>
        <w:t> </w:t>
      </w:r>
      <w:r>
        <w:rPr>
          <w:color w:val="231F20"/>
          <w:sz w:val="16"/>
        </w:rPr>
        <w:t>points are crowded together in texture space) where</w:t>
      </w:r>
      <w:r>
        <w:rPr>
          <w:color w:val="231F20"/>
          <w:spacing w:val="-27"/>
          <w:sz w:val="16"/>
        </w:rPr>
        <w:t> </w:t>
      </w:r>
      <w:r>
        <w:rPr>
          <w:color w:val="231F20"/>
          <w:sz w:val="16"/>
        </w:rPr>
        <w:t>the surface is far from the center, and areas shrink where the surface is closer to the</w:t>
      </w:r>
      <w:r>
        <w:rPr>
          <w:color w:val="231F20"/>
          <w:spacing w:val="5"/>
          <w:sz w:val="16"/>
        </w:rPr>
        <w:t> </w:t>
      </w:r>
      <w:r>
        <w:rPr>
          <w:color w:val="231F20"/>
          <w:spacing w:val="-3"/>
          <w:sz w:val="16"/>
        </w:rPr>
        <w:t>center.</w:t>
      </w:r>
    </w:p>
    <w:p>
      <w:pPr>
        <w:spacing w:line="232" w:lineRule="auto" w:before="108"/>
        <w:ind w:left="217" w:right="377" w:firstLine="0"/>
        <w:jc w:val="both"/>
        <w:rPr>
          <w:sz w:val="16"/>
        </w:rPr>
      </w:pPr>
      <w:r>
        <w:rPr/>
        <w:br w:type="column"/>
      </w:r>
      <w:r>
        <w:rPr>
          <w:rFonts w:ascii="Arial"/>
          <w:b/>
          <w:color w:val="474F9C"/>
          <w:sz w:val="16"/>
        </w:rPr>
        <w:t>Figure 11.9. </w:t>
      </w:r>
      <w:r>
        <w:rPr>
          <w:color w:val="231F20"/>
          <w:sz w:val="16"/>
        </w:rPr>
        <w:t>A far-from-spherical vase for which spherical projection produces a lot of dis- tortion (left) and cylindrical projection produces a very good result on the outer surface.</w:t>
      </w:r>
    </w:p>
    <w:p>
      <w:pPr>
        <w:spacing w:after="0" w:line="232" w:lineRule="auto"/>
        <w:jc w:val="both"/>
        <w:rPr>
          <w:sz w:val="16"/>
        </w:rPr>
        <w:sectPr>
          <w:type w:val="continuous"/>
          <w:pgSz w:w="10800" w:h="13320"/>
          <w:pgMar w:top="1300" w:bottom="280" w:left="760" w:right="700"/>
          <w:cols w:num="2" w:equalWidth="0">
            <w:col w:w="5605" w:space="40"/>
            <w:col w:w="3695"/>
          </w:cols>
        </w:sectPr>
      </w:pPr>
    </w:p>
    <w:p>
      <w:pPr>
        <w:pStyle w:val="BodyText"/>
        <w:spacing w:before="7"/>
        <w:rPr>
          <w:sz w:val="28"/>
        </w:rPr>
      </w:pPr>
    </w:p>
    <w:p>
      <w:pPr>
        <w:pStyle w:val="BodyText"/>
        <w:spacing w:line="271" w:lineRule="auto" w:before="63"/>
        <w:ind w:left="2503" w:right="368"/>
      </w:pPr>
      <w:r>
        <w:rPr>
          <w:color w:val="231F20"/>
        </w:rPr>
        <w:t>(Figure 11.9). Analogously to spherical projection, this amounts to converting to cylindrical coordinates and discarding the radius:</w:t>
      </w:r>
    </w:p>
    <w:p>
      <w:pPr>
        <w:spacing w:before="16"/>
        <w:ind w:left="3735" w:right="0" w:firstLine="0"/>
        <w:jc w:val="left"/>
        <w:rPr>
          <w:i/>
          <w:sz w:val="20"/>
        </w:rPr>
      </w:pPr>
      <w:r>
        <w:rPr/>
        <w:pict>
          <v:shape style="position:absolute;margin-left:282.359985pt;margin-top:17.836735pt;width:8.65pt;height:7pt;mso-position-horizontal-relative:page;mso-position-vertical-relative:paragraph;z-index:-17234944" type="#_x0000_t202" filled="false" stroked="false">
            <v:textbox inset="0,0,0,0">
              <w:txbxContent>
                <w:p>
                  <w:pPr>
                    <w:spacing w:line="139" w:lineRule="exact" w:before="0"/>
                    <w:ind w:left="0" w:right="0" w:firstLine="0"/>
                    <w:jc w:val="left"/>
                    <w:rPr>
                      <w:i/>
                      <w:sz w:val="14"/>
                    </w:rPr>
                  </w:pPr>
                  <w:r>
                    <w:rPr>
                      <w:rFonts w:ascii="PMingLiU" w:hAnsi="PMingLiU"/>
                      <w:color w:val="231F20"/>
                      <w:w w:val="125"/>
                      <w:sz w:val="14"/>
                    </w:rPr>
                    <w:t>2</w:t>
                  </w:r>
                  <w:r>
                    <w:rPr>
                      <w:i/>
                      <w:color w:val="231F20"/>
                      <w:w w:val="125"/>
                      <w:sz w:val="14"/>
                    </w:rPr>
                    <w:t>π</w:t>
                  </w:r>
                </w:p>
              </w:txbxContent>
            </v:textbox>
            <w10:wrap type="none"/>
          </v:shape>
        </w:pict>
      </w:r>
      <w:r>
        <w:rPr/>
        <w:pict>
          <v:shape style="position:absolute;margin-left:382.559998pt;margin-top:17.836735pt;width:4pt;height:7pt;mso-position-horizontal-relative:page;mso-position-vertical-relative:paragraph;z-index:-17234432"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2</w:t>
                  </w:r>
                </w:p>
              </w:txbxContent>
            </v:textbox>
            <w10:wrap type="none"/>
          </v:shape>
        </w:pict>
      </w:r>
      <w:r>
        <w:rPr>
          <w:i/>
          <w:color w:val="231F20"/>
          <w:w w:val="115"/>
          <w:sz w:val="20"/>
        </w:rPr>
        <w:t>φ</w:t>
      </w:r>
      <w:r>
        <w:rPr>
          <w:rFonts w:ascii="PMingLiU" w:hAnsi="PMingLiU"/>
          <w:color w:val="231F20"/>
          <w:w w:val="115"/>
          <w:sz w:val="20"/>
        </w:rPr>
        <w:t>(</w:t>
      </w:r>
      <w:r>
        <w:rPr>
          <w:i/>
          <w:color w:val="231F20"/>
          <w:w w:val="115"/>
          <w:sz w:val="20"/>
        </w:rPr>
        <w:t>x, </w:t>
      </w:r>
      <w:r>
        <w:rPr>
          <w:i/>
          <w:color w:val="231F20"/>
          <w:spacing w:val="4"/>
          <w:w w:val="115"/>
          <w:sz w:val="20"/>
        </w:rPr>
        <w:t>y, </w:t>
      </w:r>
      <w:r>
        <w:rPr>
          <w:i/>
          <w:color w:val="231F20"/>
          <w:spacing w:val="6"/>
          <w:w w:val="115"/>
          <w:sz w:val="20"/>
        </w:rPr>
        <w:t>z</w:t>
      </w:r>
      <w:r>
        <w:rPr>
          <w:rFonts w:ascii="PMingLiU" w:hAnsi="PMingLiU"/>
          <w:color w:val="231F20"/>
          <w:spacing w:val="6"/>
          <w:w w:val="115"/>
          <w:sz w:val="20"/>
        </w:rPr>
        <w:t>) </w:t>
      </w:r>
      <w:r>
        <w:rPr>
          <w:rFonts w:ascii="PMingLiU" w:hAnsi="PMingLiU"/>
          <w:color w:val="231F20"/>
          <w:w w:val="115"/>
          <w:sz w:val="20"/>
        </w:rPr>
        <w:t>= </w:t>
      </w:r>
      <w:r>
        <w:rPr>
          <w:rFonts w:ascii="Segoe UI Symbol" w:hAnsi="Segoe UI Symbol"/>
          <w:color w:val="231F20"/>
          <w:w w:val="180"/>
          <w:position w:val="16"/>
          <w:sz w:val="20"/>
        </w:rPr>
        <w:t>.</w:t>
      </w:r>
      <w:r>
        <w:rPr>
          <w:rFonts w:ascii="Segoe UI Symbol" w:hAnsi="Segoe UI Symbol"/>
          <w:color w:val="231F20"/>
          <w:w w:val="180"/>
          <w:position w:val="8"/>
          <w:sz w:val="20"/>
          <w:u w:val="single" w:color="221E1F"/>
        </w:rPr>
        <w:t> </w:t>
      </w:r>
      <w:r>
        <w:rPr>
          <w:rFonts w:ascii="PMingLiU" w:hAnsi="PMingLiU"/>
          <w:color w:val="231F20"/>
          <w:w w:val="115"/>
          <w:position w:val="8"/>
          <w:sz w:val="14"/>
          <w:u w:val="single" w:color="221E1F"/>
        </w:rPr>
        <w:t>1</w:t>
      </w:r>
      <w:r>
        <w:rPr>
          <w:rFonts w:ascii="PMingLiU" w:hAnsi="PMingLiU"/>
          <w:color w:val="231F20"/>
          <w:w w:val="115"/>
          <w:position w:val="8"/>
          <w:sz w:val="14"/>
        </w:rPr>
        <w:t> </w:t>
      </w:r>
      <w:r>
        <w:rPr>
          <w:rFonts w:ascii="PMingLiU" w:hAnsi="PMingLiU"/>
          <w:color w:val="231F20"/>
          <w:w w:val="115"/>
          <w:sz w:val="20"/>
        </w:rPr>
        <w:t>[</w:t>
      </w:r>
      <w:r>
        <w:rPr>
          <w:i/>
          <w:color w:val="231F20"/>
          <w:w w:val="115"/>
          <w:sz w:val="20"/>
        </w:rPr>
        <w:t>π </w:t>
      </w:r>
      <w:r>
        <w:rPr>
          <w:rFonts w:ascii="PMingLiU" w:hAnsi="PMingLiU"/>
          <w:color w:val="231F20"/>
          <w:w w:val="145"/>
          <w:sz w:val="20"/>
        </w:rPr>
        <w:t>+ </w:t>
      </w:r>
      <w:r>
        <w:rPr>
          <w:color w:val="231F20"/>
          <w:w w:val="115"/>
          <w:sz w:val="20"/>
        </w:rPr>
        <w:t>atan2</w:t>
      </w:r>
      <w:r>
        <w:rPr>
          <w:rFonts w:ascii="PMingLiU" w:hAnsi="PMingLiU"/>
          <w:color w:val="231F20"/>
          <w:w w:val="115"/>
          <w:sz w:val="20"/>
        </w:rPr>
        <w:t>(</w:t>
      </w:r>
      <w:r>
        <w:rPr>
          <w:i/>
          <w:color w:val="231F20"/>
          <w:w w:val="115"/>
          <w:sz w:val="20"/>
        </w:rPr>
        <w:t>y, x</w:t>
      </w:r>
      <w:r>
        <w:rPr>
          <w:rFonts w:ascii="PMingLiU" w:hAnsi="PMingLiU"/>
          <w:color w:val="231F20"/>
          <w:w w:val="115"/>
          <w:sz w:val="20"/>
        </w:rPr>
        <w:t>)]</w:t>
      </w:r>
      <w:r>
        <w:rPr>
          <w:i/>
          <w:color w:val="231F20"/>
          <w:w w:val="115"/>
          <w:sz w:val="20"/>
        </w:rPr>
        <w:t>/</w:t>
      </w:r>
      <w:r>
        <w:rPr>
          <w:rFonts w:ascii="PMingLiU" w:hAnsi="PMingLiU"/>
          <w:color w:val="231F20"/>
          <w:w w:val="115"/>
          <w:sz w:val="20"/>
        </w:rPr>
        <w:t>2</w:t>
      </w:r>
      <w:r>
        <w:rPr>
          <w:i/>
          <w:color w:val="231F20"/>
          <w:w w:val="115"/>
          <w:sz w:val="20"/>
        </w:rPr>
        <w:t>π, </w:t>
      </w:r>
      <w:r>
        <w:rPr>
          <w:rFonts w:ascii="PMingLiU" w:hAnsi="PMingLiU"/>
          <w:color w:val="231F20"/>
          <w:w w:val="145"/>
          <w:sz w:val="20"/>
          <w:u w:val="single" w:color="221E1F"/>
          <w:vertAlign w:val="superscript"/>
        </w:rPr>
        <w:t>1</w:t>
      </w:r>
      <w:r>
        <w:rPr>
          <w:rFonts w:ascii="PMingLiU" w:hAnsi="PMingLiU"/>
          <w:color w:val="231F20"/>
          <w:spacing w:val="-53"/>
          <w:w w:val="145"/>
          <w:sz w:val="20"/>
          <w:vertAlign w:val="baseline"/>
        </w:rPr>
        <w:t> </w:t>
      </w:r>
      <w:r>
        <w:rPr>
          <w:rFonts w:ascii="PMingLiU" w:hAnsi="PMingLiU"/>
          <w:color w:val="231F20"/>
          <w:w w:val="115"/>
          <w:sz w:val="20"/>
          <w:vertAlign w:val="baseline"/>
        </w:rPr>
        <w:t>[1 </w:t>
      </w:r>
      <w:r>
        <w:rPr>
          <w:rFonts w:ascii="PMingLiU" w:hAnsi="PMingLiU"/>
          <w:color w:val="231F20"/>
          <w:w w:val="145"/>
          <w:sz w:val="20"/>
          <w:vertAlign w:val="baseline"/>
        </w:rPr>
        <w:t>+ </w:t>
      </w:r>
      <w:r>
        <w:rPr>
          <w:i/>
          <w:color w:val="231F20"/>
          <w:spacing w:val="3"/>
          <w:w w:val="115"/>
          <w:sz w:val="20"/>
          <w:vertAlign w:val="baseline"/>
        </w:rPr>
        <w:t>z</w:t>
      </w:r>
      <w:r>
        <w:rPr>
          <w:rFonts w:ascii="PMingLiU" w:hAnsi="PMingLiU"/>
          <w:color w:val="231F20"/>
          <w:spacing w:val="3"/>
          <w:w w:val="115"/>
          <w:sz w:val="20"/>
          <w:vertAlign w:val="baseline"/>
        </w:rPr>
        <w:t>]</w:t>
      </w:r>
      <w:r>
        <w:rPr>
          <w:rFonts w:ascii="Segoe UI Symbol" w:hAnsi="Segoe UI Symbol"/>
          <w:color w:val="231F20"/>
          <w:spacing w:val="3"/>
          <w:w w:val="115"/>
          <w:position w:val="16"/>
          <w:sz w:val="20"/>
          <w:vertAlign w:val="baseline"/>
        </w:rPr>
        <w:t>Σ </w:t>
      </w:r>
      <w:r>
        <w:rPr>
          <w:i/>
          <w:color w:val="231F20"/>
          <w:w w:val="115"/>
          <w:sz w:val="20"/>
          <w:vertAlign w:val="baseline"/>
        </w:rPr>
        <w:t>.</w:t>
      </w:r>
    </w:p>
    <w:p>
      <w:pPr>
        <w:pStyle w:val="BodyText"/>
        <w:rPr>
          <w:i/>
          <w:sz w:val="13"/>
        </w:rPr>
      </w:pPr>
    </w:p>
    <w:p>
      <w:pPr>
        <w:spacing w:before="99"/>
        <w:ind w:left="2503" w:right="0" w:firstLine="0"/>
        <w:jc w:val="left"/>
        <w:rPr>
          <w:rFonts w:ascii="Arial"/>
          <w:sz w:val="18"/>
        </w:rPr>
      </w:pPr>
      <w:r>
        <w:rPr>
          <w:rFonts w:ascii="Arial"/>
          <w:color w:val="474F9C"/>
          <w:sz w:val="18"/>
        </w:rPr>
        <w:t>Cubemaps</w:t>
      </w:r>
    </w:p>
    <w:p>
      <w:pPr>
        <w:pStyle w:val="BodyText"/>
        <w:spacing w:line="271" w:lineRule="auto" w:before="120"/>
        <w:ind w:left="2503" w:right="372"/>
        <w:jc w:val="both"/>
      </w:pPr>
      <w:r>
        <w:rPr>
          <w:color w:val="231F20"/>
        </w:rPr>
        <w:t>Using</w:t>
      </w:r>
      <w:r>
        <w:rPr>
          <w:color w:val="231F20"/>
          <w:spacing w:val="-10"/>
        </w:rPr>
        <w:t> </w:t>
      </w:r>
      <w:r>
        <w:rPr>
          <w:color w:val="231F20"/>
        </w:rPr>
        <w:t>spherical</w:t>
      </w:r>
      <w:r>
        <w:rPr>
          <w:color w:val="231F20"/>
          <w:spacing w:val="-14"/>
        </w:rPr>
        <w:t> </w:t>
      </w:r>
      <w:r>
        <w:rPr>
          <w:color w:val="231F20"/>
        </w:rPr>
        <w:t>coordinates</w:t>
      </w:r>
      <w:r>
        <w:rPr>
          <w:color w:val="231F20"/>
          <w:spacing w:val="-16"/>
        </w:rPr>
        <w:t> </w:t>
      </w:r>
      <w:r>
        <w:rPr>
          <w:color w:val="231F20"/>
        </w:rPr>
        <w:t>to</w:t>
      </w:r>
      <w:r>
        <w:rPr>
          <w:color w:val="231F20"/>
          <w:spacing w:val="-11"/>
        </w:rPr>
        <w:t> </w:t>
      </w:r>
      <w:r>
        <w:rPr>
          <w:color w:val="231F20"/>
        </w:rPr>
        <w:t>parameterize</w:t>
      </w:r>
      <w:r>
        <w:rPr>
          <w:color w:val="231F20"/>
          <w:spacing w:val="-15"/>
        </w:rPr>
        <w:t> </w:t>
      </w:r>
      <w:r>
        <w:rPr>
          <w:color w:val="231F20"/>
        </w:rPr>
        <w:t>a</w:t>
      </w:r>
      <w:r>
        <w:rPr>
          <w:color w:val="231F20"/>
          <w:spacing w:val="-11"/>
        </w:rPr>
        <w:t> </w:t>
      </w:r>
      <w:r>
        <w:rPr>
          <w:color w:val="231F20"/>
        </w:rPr>
        <w:t>spherical</w:t>
      </w:r>
      <w:r>
        <w:rPr>
          <w:color w:val="231F20"/>
          <w:spacing w:val="-13"/>
        </w:rPr>
        <w:t> </w:t>
      </w:r>
      <w:r>
        <w:rPr>
          <w:color w:val="231F20"/>
        </w:rPr>
        <w:t>or</w:t>
      </w:r>
      <w:r>
        <w:rPr>
          <w:color w:val="231F20"/>
          <w:spacing w:val="-10"/>
        </w:rPr>
        <w:t> </w:t>
      </w:r>
      <w:r>
        <w:rPr>
          <w:color w:val="231F20"/>
        </w:rPr>
        <w:t>sphere-like</w:t>
      </w:r>
      <w:r>
        <w:rPr>
          <w:color w:val="231F20"/>
          <w:spacing w:val="-15"/>
        </w:rPr>
        <w:t> </w:t>
      </w:r>
      <w:r>
        <w:rPr>
          <w:color w:val="231F20"/>
        </w:rPr>
        <w:t>shape</w:t>
      </w:r>
      <w:r>
        <w:rPr>
          <w:color w:val="231F20"/>
          <w:spacing w:val="-12"/>
        </w:rPr>
        <w:t> </w:t>
      </w:r>
      <w:r>
        <w:rPr>
          <w:color w:val="231F20"/>
        </w:rPr>
        <w:t>leads to high distortion of shape and area near the poles, which often leads to visible artifacts that reveal that there are two special points where something is going wrong with the texture. A popular alternative is much more uniform at the cost of having more discontinuities. The idea is to project onto a cube, rather than a sphere,</w:t>
      </w:r>
      <w:r>
        <w:rPr>
          <w:color w:val="231F20"/>
          <w:spacing w:val="-10"/>
        </w:rPr>
        <w:t> </w:t>
      </w:r>
      <w:r>
        <w:rPr>
          <w:color w:val="231F20"/>
        </w:rPr>
        <w:t>and</w:t>
      </w:r>
      <w:r>
        <w:rPr>
          <w:color w:val="231F20"/>
          <w:spacing w:val="-8"/>
        </w:rPr>
        <w:t> </w:t>
      </w:r>
      <w:r>
        <w:rPr>
          <w:color w:val="231F20"/>
        </w:rPr>
        <w:t>then</w:t>
      </w:r>
      <w:r>
        <w:rPr>
          <w:color w:val="231F20"/>
          <w:spacing w:val="-11"/>
        </w:rPr>
        <w:t> </w:t>
      </w:r>
      <w:r>
        <w:rPr>
          <w:color w:val="231F20"/>
        </w:rPr>
        <w:t>use</w:t>
      </w:r>
      <w:r>
        <w:rPr>
          <w:color w:val="231F20"/>
          <w:spacing w:val="-7"/>
        </w:rPr>
        <w:t> </w:t>
      </w:r>
      <w:r>
        <w:rPr>
          <w:color w:val="231F20"/>
        </w:rPr>
        <w:t>six</w:t>
      </w:r>
      <w:r>
        <w:rPr>
          <w:color w:val="231F20"/>
          <w:spacing w:val="-6"/>
        </w:rPr>
        <w:t> </w:t>
      </w:r>
      <w:r>
        <w:rPr>
          <w:color w:val="231F20"/>
        </w:rPr>
        <w:t>separate</w:t>
      </w:r>
      <w:r>
        <w:rPr>
          <w:color w:val="231F20"/>
          <w:spacing w:val="-9"/>
        </w:rPr>
        <w:t> </w:t>
      </w:r>
      <w:r>
        <w:rPr>
          <w:color w:val="231F20"/>
        </w:rPr>
        <w:t>square</w:t>
      </w:r>
      <w:r>
        <w:rPr>
          <w:color w:val="231F20"/>
          <w:spacing w:val="-11"/>
        </w:rPr>
        <w:t> </w:t>
      </w:r>
      <w:r>
        <w:rPr>
          <w:color w:val="231F20"/>
        </w:rPr>
        <w:t>textures</w:t>
      </w:r>
      <w:r>
        <w:rPr>
          <w:color w:val="231F20"/>
          <w:spacing w:val="-10"/>
        </w:rPr>
        <w:t> </w:t>
      </w:r>
      <w:r>
        <w:rPr>
          <w:color w:val="231F20"/>
        </w:rPr>
        <w:t>for</w:t>
      </w:r>
      <w:r>
        <w:rPr>
          <w:color w:val="231F20"/>
          <w:spacing w:val="-11"/>
        </w:rPr>
        <w:t> </w:t>
      </w:r>
      <w:r>
        <w:rPr>
          <w:color w:val="231F20"/>
        </w:rPr>
        <w:t>the</w:t>
      </w:r>
      <w:r>
        <w:rPr>
          <w:color w:val="231F20"/>
          <w:spacing w:val="-7"/>
        </w:rPr>
        <w:t> </w:t>
      </w:r>
      <w:r>
        <w:rPr>
          <w:color w:val="231F20"/>
        </w:rPr>
        <w:t>six</w:t>
      </w:r>
      <w:r>
        <w:rPr>
          <w:color w:val="231F20"/>
          <w:spacing w:val="-9"/>
        </w:rPr>
        <w:t> </w:t>
      </w:r>
      <w:r>
        <w:rPr>
          <w:color w:val="231F20"/>
        </w:rPr>
        <w:t>faces</w:t>
      </w:r>
      <w:r>
        <w:rPr>
          <w:color w:val="231F20"/>
          <w:spacing w:val="-8"/>
        </w:rPr>
        <w:t> </w:t>
      </w:r>
      <w:r>
        <w:rPr>
          <w:color w:val="231F20"/>
        </w:rPr>
        <w:t>of</w:t>
      </w:r>
      <w:r>
        <w:rPr>
          <w:color w:val="231F20"/>
          <w:spacing w:val="-8"/>
        </w:rPr>
        <w:t> </w:t>
      </w:r>
      <w:r>
        <w:rPr>
          <w:color w:val="231F20"/>
        </w:rPr>
        <w:t>the</w:t>
      </w:r>
      <w:r>
        <w:rPr>
          <w:color w:val="231F20"/>
          <w:spacing w:val="-9"/>
        </w:rPr>
        <w:t> </w:t>
      </w:r>
      <w:r>
        <w:rPr>
          <w:color w:val="231F20"/>
        </w:rPr>
        <w:t>cube.</w:t>
      </w:r>
      <w:r>
        <w:rPr>
          <w:color w:val="231F20"/>
          <w:spacing w:val="5"/>
        </w:rPr>
        <w:t> </w:t>
      </w:r>
      <w:r>
        <w:rPr>
          <w:color w:val="231F20"/>
        </w:rPr>
        <w:t>The collection of six square textures is called a </w:t>
      </w:r>
      <w:r>
        <w:rPr>
          <w:i/>
          <w:color w:val="231F20"/>
        </w:rPr>
        <w:t>cubemap</w:t>
      </w:r>
      <w:r>
        <w:rPr>
          <w:color w:val="231F20"/>
        </w:rPr>
        <w:t>. This introduces discontinu- ities along all the cube edges, but it keeps distortion of shape and area</w:t>
      </w:r>
      <w:r>
        <w:rPr>
          <w:color w:val="231F20"/>
          <w:spacing w:val="-36"/>
        </w:rPr>
        <w:t> </w:t>
      </w:r>
      <w:r>
        <w:rPr>
          <w:color w:val="231F20"/>
          <w:spacing w:val="-5"/>
        </w:rPr>
        <w:t>low.</w:t>
      </w:r>
    </w:p>
    <w:p>
      <w:pPr>
        <w:pStyle w:val="BodyText"/>
        <w:spacing w:line="266" w:lineRule="auto"/>
        <w:ind w:left="2503" w:right="373" w:firstLine="300"/>
        <w:jc w:val="both"/>
      </w:pPr>
      <w:r>
        <w:rPr>
          <w:color w:val="231F20"/>
          <w:w w:val="105"/>
        </w:rPr>
        <w:t>Computing</w:t>
      </w:r>
      <w:r>
        <w:rPr>
          <w:color w:val="231F20"/>
          <w:spacing w:val="-11"/>
          <w:w w:val="105"/>
        </w:rPr>
        <w:t> </w:t>
      </w:r>
      <w:r>
        <w:rPr>
          <w:color w:val="231F20"/>
          <w:w w:val="105"/>
        </w:rPr>
        <w:t>cubemap</w:t>
      </w:r>
      <w:r>
        <w:rPr>
          <w:color w:val="231F20"/>
          <w:spacing w:val="-10"/>
          <w:w w:val="105"/>
        </w:rPr>
        <w:t> </w:t>
      </w:r>
      <w:r>
        <w:rPr>
          <w:color w:val="231F20"/>
          <w:w w:val="105"/>
        </w:rPr>
        <w:t>texture</w:t>
      </w:r>
      <w:r>
        <w:rPr>
          <w:color w:val="231F20"/>
          <w:spacing w:val="-10"/>
          <w:w w:val="105"/>
        </w:rPr>
        <w:t> </w:t>
      </w:r>
      <w:r>
        <w:rPr>
          <w:color w:val="231F20"/>
          <w:w w:val="105"/>
        </w:rPr>
        <w:t>coordinates</w:t>
      </w:r>
      <w:r>
        <w:rPr>
          <w:color w:val="231F20"/>
          <w:spacing w:val="-12"/>
          <w:w w:val="105"/>
        </w:rPr>
        <w:t> </w:t>
      </w:r>
      <w:r>
        <w:rPr>
          <w:color w:val="231F20"/>
          <w:w w:val="105"/>
        </w:rPr>
        <w:t>is</w:t>
      </w:r>
      <w:r>
        <w:rPr>
          <w:color w:val="231F20"/>
          <w:spacing w:val="-7"/>
          <w:w w:val="105"/>
        </w:rPr>
        <w:t> </w:t>
      </w:r>
      <w:r>
        <w:rPr>
          <w:color w:val="231F20"/>
          <w:w w:val="105"/>
        </w:rPr>
        <w:t>also</w:t>
      </w:r>
      <w:r>
        <w:rPr>
          <w:color w:val="231F20"/>
          <w:spacing w:val="-7"/>
          <w:w w:val="105"/>
        </w:rPr>
        <w:t> </w:t>
      </w:r>
      <w:r>
        <w:rPr>
          <w:color w:val="231F20"/>
          <w:w w:val="105"/>
        </w:rPr>
        <w:t>cheaper</w:t>
      </w:r>
      <w:r>
        <w:rPr>
          <w:color w:val="231F20"/>
          <w:spacing w:val="-11"/>
          <w:w w:val="105"/>
        </w:rPr>
        <w:t> </w:t>
      </w:r>
      <w:r>
        <w:rPr>
          <w:color w:val="231F20"/>
          <w:w w:val="105"/>
        </w:rPr>
        <w:t>than</w:t>
      </w:r>
      <w:r>
        <w:rPr>
          <w:color w:val="231F20"/>
          <w:spacing w:val="-8"/>
          <w:w w:val="105"/>
        </w:rPr>
        <w:t> </w:t>
      </w:r>
      <w:r>
        <w:rPr>
          <w:color w:val="231F20"/>
          <w:w w:val="105"/>
        </w:rPr>
        <w:t>for</w:t>
      </w:r>
      <w:r>
        <w:rPr>
          <w:color w:val="231F20"/>
          <w:spacing w:val="-9"/>
          <w:w w:val="105"/>
        </w:rPr>
        <w:t> </w:t>
      </w:r>
      <w:r>
        <w:rPr>
          <w:color w:val="231F20"/>
          <w:w w:val="105"/>
        </w:rPr>
        <w:t>spherical </w:t>
      </w:r>
      <w:r>
        <w:rPr>
          <w:color w:val="231F20"/>
        </w:rPr>
        <w:t>coordinates, because projecting onto a plane just requires a division—essentially </w:t>
      </w:r>
      <w:r>
        <w:rPr>
          <w:color w:val="231F20"/>
          <w:w w:val="105"/>
        </w:rPr>
        <w:t>the same as perspective projection for viewing. For instance, for a point that projects onto the </w:t>
      </w:r>
      <w:r>
        <w:rPr>
          <w:rFonts w:ascii="PMingLiU" w:hAnsi="PMingLiU"/>
          <w:color w:val="231F20"/>
          <w:w w:val="105"/>
        </w:rPr>
        <w:t>+</w:t>
      </w:r>
      <w:r>
        <w:rPr>
          <w:i/>
          <w:color w:val="231F20"/>
          <w:w w:val="105"/>
        </w:rPr>
        <w:t>z </w:t>
      </w:r>
      <w:r>
        <w:rPr>
          <w:color w:val="231F20"/>
          <w:w w:val="105"/>
        </w:rPr>
        <w:t>face of the</w:t>
      </w:r>
      <w:r>
        <w:rPr>
          <w:color w:val="231F20"/>
          <w:spacing w:val="-32"/>
          <w:w w:val="105"/>
        </w:rPr>
        <w:t> </w:t>
      </w:r>
      <w:r>
        <w:rPr>
          <w:color w:val="231F20"/>
          <w:w w:val="105"/>
        </w:rPr>
        <w:t>cube:</w:t>
      </w:r>
    </w:p>
    <w:p>
      <w:pPr>
        <w:spacing w:line="240" w:lineRule="auto" w:before="0"/>
        <w:ind w:left="4887" w:right="0" w:firstLine="0"/>
        <w:jc w:val="left"/>
        <w:rPr>
          <w:i/>
          <w:sz w:val="20"/>
        </w:rPr>
      </w:pPr>
      <w:r>
        <w:rPr/>
        <w:pict>
          <v:shape style="position:absolute;margin-left:337.920013pt;margin-top:21.14798pt;width:4.650pt;height:10pt;mso-position-horizontal-relative:page;mso-position-vertical-relative:paragraph;z-index:-17233920" type="#_x0000_t202" filled="false" stroked="false">
            <v:textbox inset="0,0,0,0">
              <w:txbxContent>
                <w:p>
                  <w:pPr>
                    <w:spacing w:line="193" w:lineRule="exact" w:before="0"/>
                    <w:ind w:left="0" w:right="0" w:firstLine="0"/>
                    <w:jc w:val="left"/>
                    <w:rPr>
                      <w:i/>
                      <w:sz w:val="20"/>
                    </w:rPr>
                  </w:pPr>
                  <w:r>
                    <w:rPr>
                      <w:i/>
                      <w:color w:val="231F20"/>
                      <w:w w:val="119"/>
                      <w:sz w:val="20"/>
                    </w:rPr>
                    <w:t>z</w:t>
                  </w:r>
                </w:p>
              </w:txbxContent>
            </v:textbox>
            <w10:wrap type="none"/>
          </v:shape>
        </w:pict>
      </w:r>
      <w:r>
        <w:rPr/>
        <w:pict>
          <v:shape style="position:absolute;margin-left:350.160004pt;margin-top:21.14798pt;width:4.650pt;height:10pt;mso-position-horizontal-relative:page;mso-position-vertical-relative:paragraph;z-index:-17233408" type="#_x0000_t202" filled="false" stroked="false">
            <v:textbox inset="0,0,0,0">
              <w:txbxContent>
                <w:p>
                  <w:pPr>
                    <w:spacing w:line="193" w:lineRule="exact" w:before="0"/>
                    <w:ind w:left="0" w:right="0" w:firstLine="0"/>
                    <w:jc w:val="left"/>
                    <w:rPr>
                      <w:i/>
                      <w:sz w:val="20"/>
                    </w:rPr>
                  </w:pPr>
                  <w:r>
                    <w:rPr>
                      <w:i/>
                      <w:color w:val="231F20"/>
                      <w:w w:val="119"/>
                      <w:sz w:val="20"/>
                    </w:rPr>
                    <w:t>z</w:t>
                  </w:r>
                </w:p>
              </w:txbxContent>
            </v:textbox>
            <w10:wrap type="none"/>
          </v:shape>
        </w:pict>
      </w:r>
      <w:r>
        <w:rPr>
          <w:rFonts w:ascii="PMingLiU" w:hAnsi="PMingLiU"/>
          <w:color w:val="231F20"/>
          <w:w w:val="130"/>
          <w:sz w:val="20"/>
        </w:rPr>
        <w:t>(</w:t>
      </w:r>
      <w:r>
        <w:rPr>
          <w:i/>
          <w:color w:val="231F20"/>
          <w:w w:val="130"/>
          <w:sz w:val="20"/>
        </w:rPr>
        <w:t>x, </w:t>
      </w:r>
      <w:r>
        <w:rPr>
          <w:i/>
          <w:color w:val="231F20"/>
          <w:spacing w:val="4"/>
          <w:w w:val="130"/>
          <w:sz w:val="20"/>
        </w:rPr>
        <w:t>y, </w:t>
      </w:r>
      <w:r>
        <w:rPr>
          <w:i/>
          <w:color w:val="231F20"/>
          <w:spacing w:val="5"/>
          <w:w w:val="130"/>
          <w:sz w:val="20"/>
        </w:rPr>
        <w:t>z</w:t>
      </w:r>
      <w:r>
        <w:rPr>
          <w:rFonts w:ascii="PMingLiU" w:hAnsi="PMingLiU"/>
          <w:color w:val="231F20"/>
          <w:spacing w:val="5"/>
          <w:w w:val="130"/>
          <w:sz w:val="20"/>
        </w:rPr>
        <w:t>) </w:t>
      </w:r>
      <w:r>
        <w:rPr>
          <w:rFonts w:ascii="Meiryo" w:hAnsi="Meiryo"/>
          <w:i/>
          <w:color w:val="231F20"/>
          <w:sz w:val="20"/>
        </w:rPr>
        <w:t>›→ </w:t>
      </w:r>
      <w:r>
        <w:rPr>
          <w:rFonts w:ascii="Segoe UI Symbol" w:hAnsi="Segoe UI Symbol"/>
          <w:color w:val="231F20"/>
          <w:w w:val="250"/>
          <w:position w:val="22"/>
          <w:sz w:val="20"/>
        </w:rPr>
        <w:t>.</w:t>
      </w:r>
      <w:r>
        <w:rPr>
          <w:rFonts w:ascii="Segoe UI Symbol" w:hAnsi="Segoe UI Symbol"/>
          <w:color w:val="231F20"/>
          <w:spacing w:val="-116"/>
          <w:w w:val="250"/>
          <w:position w:val="22"/>
          <w:sz w:val="20"/>
        </w:rPr>
        <w:t> </w:t>
      </w:r>
      <w:r>
        <w:rPr>
          <w:i/>
          <w:color w:val="231F20"/>
          <w:spacing w:val="11"/>
          <w:w w:val="130"/>
          <w:position w:val="13"/>
          <w:sz w:val="20"/>
          <w:u w:val="single" w:color="221E1F"/>
        </w:rPr>
        <w:t>x</w:t>
      </w:r>
      <w:r>
        <w:rPr>
          <w:i/>
          <w:color w:val="231F20"/>
          <w:spacing w:val="11"/>
          <w:w w:val="130"/>
          <w:sz w:val="20"/>
        </w:rPr>
        <w:t>, </w:t>
      </w:r>
      <w:r>
        <w:rPr>
          <w:i/>
          <w:color w:val="231F20"/>
          <w:w w:val="130"/>
          <w:position w:val="13"/>
          <w:sz w:val="20"/>
          <w:u w:val="single" w:color="221E1F"/>
        </w:rPr>
        <w:t>y</w:t>
      </w:r>
      <w:r>
        <w:rPr>
          <w:i/>
          <w:color w:val="231F20"/>
          <w:w w:val="130"/>
          <w:position w:val="13"/>
          <w:sz w:val="20"/>
        </w:rPr>
        <w:t> </w:t>
      </w:r>
      <w:r>
        <w:rPr>
          <w:rFonts w:ascii="Segoe UI Symbol" w:hAnsi="Segoe UI Symbol"/>
          <w:color w:val="231F20"/>
          <w:w w:val="130"/>
          <w:position w:val="22"/>
          <w:sz w:val="20"/>
        </w:rPr>
        <w:t>Σ </w:t>
      </w:r>
      <w:r>
        <w:rPr>
          <w:i/>
          <w:color w:val="231F20"/>
          <w:w w:val="130"/>
          <w:sz w:val="20"/>
        </w:rPr>
        <w:t>.</w:t>
      </w:r>
    </w:p>
    <w:p>
      <w:pPr>
        <w:pStyle w:val="BodyText"/>
        <w:spacing w:line="271" w:lineRule="auto" w:before="109"/>
        <w:ind w:left="2504" w:right="369"/>
        <w:jc w:val="both"/>
      </w:pPr>
      <w:r>
        <w:rPr>
          <w:color w:val="231F20"/>
        </w:rPr>
        <w:t>A</w:t>
      </w:r>
      <w:r>
        <w:rPr>
          <w:color w:val="231F20"/>
          <w:spacing w:val="-13"/>
        </w:rPr>
        <w:t> </w:t>
      </w:r>
      <w:r>
        <w:rPr>
          <w:color w:val="231F20"/>
        </w:rPr>
        <w:t>confusing</w:t>
      </w:r>
      <w:r>
        <w:rPr>
          <w:color w:val="231F20"/>
          <w:spacing w:val="-17"/>
        </w:rPr>
        <w:t> </w:t>
      </w:r>
      <w:r>
        <w:rPr>
          <w:color w:val="231F20"/>
        </w:rPr>
        <w:t>aspect</w:t>
      </w:r>
      <w:r>
        <w:rPr>
          <w:color w:val="231F20"/>
          <w:spacing w:val="-16"/>
        </w:rPr>
        <w:t> </w:t>
      </w:r>
      <w:r>
        <w:rPr>
          <w:color w:val="231F20"/>
        </w:rPr>
        <w:t>of</w:t>
      </w:r>
      <w:r>
        <w:rPr>
          <w:color w:val="231F20"/>
          <w:spacing w:val="-12"/>
        </w:rPr>
        <w:t> </w:t>
      </w:r>
      <w:r>
        <w:rPr>
          <w:color w:val="231F20"/>
        </w:rPr>
        <w:t>cubemaps</w:t>
      </w:r>
      <w:r>
        <w:rPr>
          <w:color w:val="231F20"/>
          <w:spacing w:val="-18"/>
        </w:rPr>
        <w:t> </w:t>
      </w:r>
      <w:r>
        <w:rPr>
          <w:color w:val="231F20"/>
        </w:rPr>
        <w:t>is</w:t>
      </w:r>
      <w:r>
        <w:rPr>
          <w:color w:val="231F20"/>
          <w:spacing w:val="-14"/>
        </w:rPr>
        <w:t> </w:t>
      </w:r>
      <w:r>
        <w:rPr>
          <w:color w:val="231F20"/>
        </w:rPr>
        <w:t>establishing</w:t>
      </w:r>
      <w:r>
        <w:rPr>
          <w:color w:val="231F20"/>
          <w:spacing w:val="-14"/>
        </w:rPr>
        <w:t> </w:t>
      </w:r>
      <w:r>
        <w:rPr>
          <w:color w:val="231F20"/>
        </w:rPr>
        <w:t>the</w:t>
      </w:r>
      <w:r>
        <w:rPr>
          <w:color w:val="231F20"/>
          <w:spacing w:val="-13"/>
        </w:rPr>
        <w:t> </w:t>
      </w:r>
      <w:r>
        <w:rPr>
          <w:color w:val="231F20"/>
        </w:rPr>
        <w:t>convention</w:t>
      </w:r>
      <w:r>
        <w:rPr>
          <w:color w:val="231F20"/>
          <w:spacing w:val="-21"/>
        </w:rPr>
        <w:t> </w:t>
      </w:r>
      <w:r>
        <w:rPr>
          <w:color w:val="231F20"/>
        </w:rPr>
        <w:t>for</w:t>
      </w:r>
      <w:r>
        <w:rPr>
          <w:color w:val="231F20"/>
          <w:spacing w:val="-15"/>
        </w:rPr>
        <w:t> </w:t>
      </w:r>
      <w:r>
        <w:rPr>
          <w:color w:val="231F20"/>
        </w:rPr>
        <w:t>how</w:t>
      </w:r>
      <w:r>
        <w:rPr>
          <w:color w:val="231F20"/>
          <w:spacing w:val="-15"/>
        </w:rPr>
        <w:t> </w:t>
      </w:r>
      <w:r>
        <w:rPr>
          <w:color w:val="231F20"/>
        </w:rPr>
        <w:t>the</w:t>
      </w:r>
      <w:r>
        <w:rPr>
          <w:color w:val="231F20"/>
          <w:spacing w:val="-13"/>
        </w:rPr>
        <w:t> </w:t>
      </w:r>
      <w:r>
        <w:rPr>
          <w:i/>
          <w:color w:val="231F20"/>
        </w:rPr>
        <w:t>u</w:t>
      </w:r>
      <w:r>
        <w:rPr>
          <w:i/>
          <w:color w:val="231F20"/>
          <w:spacing w:val="-11"/>
        </w:rPr>
        <w:t> </w:t>
      </w:r>
      <w:r>
        <w:rPr>
          <w:color w:val="231F20"/>
        </w:rPr>
        <w:t>and</w:t>
      </w:r>
      <w:r>
        <w:rPr>
          <w:color w:val="231F20"/>
          <w:spacing w:val="-14"/>
        </w:rPr>
        <w:t> </w:t>
      </w:r>
      <w:r>
        <w:rPr>
          <w:i/>
          <w:color w:val="231F20"/>
        </w:rPr>
        <w:t>v </w:t>
      </w:r>
      <w:r>
        <w:rPr>
          <w:color w:val="231F20"/>
        </w:rPr>
        <w:t>directions</w:t>
      </w:r>
      <w:r>
        <w:rPr>
          <w:color w:val="231F20"/>
          <w:spacing w:val="-12"/>
        </w:rPr>
        <w:t> </w:t>
      </w:r>
      <w:r>
        <w:rPr>
          <w:color w:val="231F20"/>
        </w:rPr>
        <w:t>are</w:t>
      </w:r>
      <w:r>
        <w:rPr>
          <w:color w:val="231F20"/>
          <w:spacing w:val="-10"/>
        </w:rPr>
        <w:t> </w:t>
      </w:r>
      <w:r>
        <w:rPr>
          <w:color w:val="231F20"/>
        </w:rPr>
        <w:t>defined</w:t>
      </w:r>
      <w:r>
        <w:rPr>
          <w:color w:val="231F20"/>
          <w:spacing w:val="-9"/>
        </w:rPr>
        <w:t> </w:t>
      </w:r>
      <w:r>
        <w:rPr>
          <w:color w:val="231F20"/>
        </w:rPr>
        <w:t>on</w:t>
      </w:r>
      <w:r>
        <w:rPr>
          <w:color w:val="231F20"/>
          <w:spacing w:val="-9"/>
        </w:rPr>
        <w:t> </w:t>
      </w:r>
      <w:r>
        <w:rPr>
          <w:color w:val="231F20"/>
        </w:rPr>
        <w:t>the</w:t>
      </w:r>
      <w:r>
        <w:rPr>
          <w:color w:val="231F20"/>
          <w:spacing w:val="-8"/>
        </w:rPr>
        <w:t> </w:t>
      </w:r>
      <w:r>
        <w:rPr>
          <w:color w:val="231F20"/>
        </w:rPr>
        <w:t>six</w:t>
      </w:r>
      <w:r>
        <w:rPr>
          <w:color w:val="231F20"/>
          <w:spacing w:val="-6"/>
        </w:rPr>
        <w:t> </w:t>
      </w:r>
      <w:r>
        <w:rPr>
          <w:color w:val="231F20"/>
        </w:rPr>
        <w:t>faces.</w:t>
      </w:r>
      <w:r>
        <w:rPr>
          <w:color w:val="231F20"/>
          <w:spacing w:val="3"/>
        </w:rPr>
        <w:t> </w:t>
      </w:r>
      <w:r>
        <w:rPr>
          <w:color w:val="231F20"/>
        </w:rPr>
        <w:t>Any</w:t>
      </w:r>
      <w:r>
        <w:rPr>
          <w:color w:val="231F20"/>
          <w:spacing w:val="-9"/>
        </w:rPr>
        <w:t> </w:t>
      </w:r>
      <w:r>
        <w:rPr>
          <w:color w:val="231F20"/>
        </w:rPr>
        <w:t>convention</w:t>
      </w:r>
      <w:r>
        <w:rPr>
          <w:color w:val="231F20"/>
          <w:spacing w:val="-16"/>
        </w:rPr>
        <w:t> </w:t>
      </w:r>
      <w:r>
        <w:rPr>
          <w:color w:val="231F20"/>
        </w:rPr>
        <w:t>is</w:t>
      </w:r>
      <w:r>
        <w:rPr>
          <w:color w:val="231F20"/>
          <w:spacing w:val="-7"/>
        </w:rPr>
        <w:t> </w:t>
      </w:r>
      <w:r>
        <w:rPr>
          <w:color w:val="231F20"/>
        </w:rPr>
        <w:t>fine,</w:t>
      </w:r>
      <w:r>
        <w:rPr>
          <w:color w:val="231F20"/>
          <w:spacing w:val="-10"/>
        </w:rPr>
        <w:t> </w:t>
      </w:r>
      <w:r>
        <w:rPr>
          <w:color w:val="231F20"/>
        </w:rPr>
        <w:t>but</w:t>
      </w:r>
      <w:r>
        <w:rPr>
          <w:color w:val="231F20"/>
          <w:spacing w:val="-8"/>
        </w:rPr>
        <w:t> </w:t>
      </w:r>
      <w:r>
        <w:rPr>
          <w:color w:val="231F20"/>
        </w:rPr>
        <w:t>the</w:t>
      </w:r>
      <w:r>
        <w:rPr>
          <w:color w:val="231F20"/>
          <w:spacing w:val="-7"/>
        </w:rPr>
        <w:t> </w:t>
      </w:r>
      <w:r>
        <w:rPr>
          <w:color w:val="231F20"/>
        </w:rPr>
        <w:t>convention chosen affects the contents of textures, so standardization is important.</w:t>
      </w:r>
      <w:r>
        <w:rPr>
          <w:color w:val="231F20"/>
          <w:spacing w:val="44"/>
        </w:rPr>
        <w:t> </w:t>
      </w:r>
      <w:r>
        <w:rPr>
          <w:color w:val="231F20"/>
        </w:rPr>
        <w:t>Because</w:t>
      </w:r>
    </w:p>
    <w:p>
      <w:pPr>
        <w:spacing w:after="0" w:line="271" w:lineRule="auto"/>
        <w:jc w:val="both"/>
        <w:sectPr>
          <w:type w:val="continuous"/>
          <w:pgSz w:w="10800" w:h="13320"/>
          <w:pgMar w:top="1300" w:bottom="280" w:left="760" w:right="700"/>
        </w:sectPr>
      </w:pPr>
    </w:p>
    <w:p>
      <w:pPr>
        <w:pStyle w:val="BodyText"/>
      </w:pPr>
    </w:p>
    <w:p>
      <w:pPr>
        <w:pStyle w:val="BodyText"/>
        <w:spacing w:before="5"/>
      </w:pPr>
    </w:p>
    <w:p>
      <w:pPr>
        <w:spacing w:before="102"/>
        <w:ind w:left="5843" w:right="0" w:firstLine="0"/>
        <w:jc w:val="left"/>
        <w:rPr>
          <w:rFonts w:ascii="Arial"/>
          <w:sz w:val="16"/>
        </w:rPr>
      </w:pPr>
      <w:r>
        <w:rPr/>
        <w:pict>
          <v:group style="position:absolute;margin-left:54pt;margin-top:-1.576807pt;width:131.450pt;height:134.6pt;mso-position-horizontal-relative:page;mso-position-vertical-relative:paragraph;z-index:15758848" coordorigin="1080,-32" coordsize="2629,2692">
            <v:shape style="position:absolute;left:1253;top:-27;width:2206;height:2272" coordorigin="1253,-27" coordsize="2206,2272" path="m3459,2238l2663,1400,2741,-26,2731,-27,2653,1397,1253,1640,1255,1650,2656,1407,3452,2244,3459,2238xe" filled="true" fillcolor="#231f20" stroked="false">
              <v:path arrowok="t"/>
              <v:fill type="solid"/>
            </v:shape>
            <v:shape style="position:absolute;left:1262;top:141;width:1903;height:1899" type="#_x0000_t75" stroked="false">
              <v:imagedata r:id="rId41" o:title=""/>
            </v:shape>
            <v:shape style="position:absolute;left:1257;top:136;width:1913;height:1908" coordorigin="1258,137" coordsize="1913,1908" path="m3170,1091l3167,1016,3160,955,3160,1091,3157,1168,3148,1244,3133,1318,3112,1389,3103,1413,3118,1349,3129,1271,3133,1191,3130,1115,3127,1091,3127,1191,3123,1270,3113,1348,3094,1423,3070,1493,3018,1588,2978,1648,2932,1705,2883,1758,2830,1807,2773,1853,2712,1893,2649,1929,2587,1957,2510,1983,2482,1989,2482,1996,2441,2007,2367,2022,2291,2032,2214,2035,2136,2032,2060,2022,1986,2007,1915,1987,1846,1961,1779,1929,1747,1911,1781,1919,1833,1922,1834,1922,1905,1953,1977,1978,2049,1997,2122,2011,2194,2019,2266,2022,2350,2018,2432,2007,2482,1996,2482,1989,2431,2001,2349,2012,2266,2016,2195,2013,2123,2005,2051,1991,1978,1972,1907,1947,1836,1917,1835,1919,1835,1916,1828,1916,1781,1913,1715,1893,1655,1853,1598,1807,1545,1758,1495,1705,1450,1648,1409,1588,1373,1525,1342,1458,1316,1389,1295,1318,1280,1244,1271,1168,1268,1091,1271,1013,1280,938,1295,864,1316,792,1342,723,1373,657,1409,593,1450,533,1495,476,1545,423,1598,374,1655,329,1715,288,1779,252,1846,221,1915,195,1986,174,2060,159,2136,150,2214,147,2291,150,2367,159,2441,174,2513,195,2582,221,2649,252,2712,288,2773,329,2830,374,2883,423,2932,476,2973,583,2978,649,2978,659,2911,637,2828,620,2735,609,2632,606,2564,607,2494,611,2420,618,2345,628,2268,641,2189,656,2108,674,2020,697,1933,721,1850,747,1771,776,1773,781,1851,752,1935,726,2021,703,2110,680,2190,662,2269,646,2346,634,2421,624,2494,617,2564,613,2632,612,2734,615,2827,626,2909,643,2978,666,3017,738,3051,813,3078,888,3099,964,3115,1040,3124,1116,3127,1191,3127,1091,3105,963,3084,886,3056,811,3023,736,2984,663,2984,649,2981,608,2981,663,2981,608,2979,582,2963,523,2953,502,2978,533,3018,593,3055,657,3086,723,3112,792,3133,864,3148,938,3157,1013,3160,1091,3160,955,3145,872,3126,803,3102,736,3073,671,3040,609,3002,550,2960,494,2914,441,2865,392,2812,346,2756,305,2697,267,2634,234,2570,205,2503,181,2433,162,2362,148,2289,140,2214,137,2139,140,2066,148,1995,162,1925,181,1858,205,1793,234,1731,267,1672,305,1616,346,1563,392,1513,441,1468,494,1426,550,1388,609,1355,671,1326,736,1302,803,1283,872,1269,943,1260,1016,1258,1091,1260,1165,1269,1238,1283,1309,1302,1379,1326,1446,1355,1510,1388,1572,1426,1631,1468,1687,1513,1740,1563,1789,1616,1835,1672,1877,1731,1914,1793,1948,1858,1976,1925,2000,1995,2019,2066,2033,2139,2042,2214,2045,2289,2042,2350,2035,2362,2033,2433,2019,2503,2000,2570,1976,2634,1948,2697,1914,2756,1877,2812,1835,2865,1789,2914,1740,2960,1687,3002,1631,3040,1572,3073,1510,3102,1446,3126,1379,3145,1309,3159,1238,3167,1165,3170,1091xe" filled="true" fillcolor="#231f20" stroked="false">
              <v:path arrowok="t"/>
              <v:fill type="solid"/>
            </v:shape>
            <v:shape style="position:absolute;left:1493;top:467;width:281;height:313" type="#_x0000_t75" stroked="false">
              <v:imagedata r:id="rId42" o:title=""/>
            </v:shape>
            <v:shape style="position:absolute;left:1083;top:-32;width:2626;height:2692" coordorigin="1084,-32" coordsize="2626,2692" path="m1837,1917l1805,1870,1776,1814,1751,1751,1731,1680,1714,1603,1703,1520,1695,1431,1693,1338,1695,1260,1700,1179,1708,1096,1720,1012,1731,952,1745,893,1759,836,1775,779,1769,778,1754,834,1739,891,1725,950,1714,1011,1702,1096,1694,1178,1689,1259,1687,1338,1689,1432,1697,1520,1709,1604,1725,1682,1746,1753,1771,1817,1800,1873,1833,1921,1837,1917xm1901,452l1853,357,1890,359,1890,358,1843,316,1813,279,1814,279,1823,274,1823,267,1823,260,1814,255,1792,255,1783,260,1783,274,1792,279,1806,279,1819,328,1824,391,1825,392,1845,361,1892,456,1901,452xm1968,1900l1958,1897,1870,2175,1846,2147,1845,2148,1850,2211,1846,2254,1834,2254,1825,2263,1825,2285,1834,2294,1854,2294,1862,2285,1862,2274,1862,2263,1855,2255,1875,2219,1915,2170,1915,2169,1880,2178,1968,1900xm2217,135l2208,130,2186,130,2177,135,2177,148,2186,154,2208,154,2217,148,2217,142,2217,135xm2576,1480l2568,1471,2548,1471,2539,1480,2539,1502,2548,1511,2568,1511,2576,1502,2576,1491,2576,1480xm3075,198l3066,193,3044,193,3035,198,3035,211,3041,215,3003,240,2946,267,2946,268,2981,276,2817,451,2824,458,2989,283,2998,318,3000,317,3023,259,3048,217,3066,217,3075,211,3075,205,3075,198xm3270,731l3261,722,3241,722,3233,731,3233,744,3189,749,3125,746,3125,747,3153,770,2948,841,2951,850,3156,780,3148,815,3149,816,3197,774,3233,753,3241,762,3261,762,3270,753,3270,742,3270,731xm3709,253l3704,252,3705,247,3698,245,3698,256,3451,2237,1500,2649,1259,1644,1094,66,2735,-21,3698,256,3698,245,2737,-31,2736,-26,2735,-32,1089,57,1089,62,1084,62,1249,1646,1254,1645,1249,1646,1491,2656,1496,2655,1497,2660,3457,2246,3456,2241,3461,2242,3709,253xe" filled="true" fillcolor="#231f20" stroked="false">
              <v:path arrowok="t"/>
              <v:fill type="solid"/>
            </v:shape>
            <v:shape style="position:absolute;left:1080;top:57;width:2625;height:2599" coordorigin="1080,57" coordsize="2625,2599" path="m3705,262l3703,242,1293,422,1098,57,1080,66,1278,435,1486,2656,1506,2654,1298,441,3705,262xe" filled="true" fillcolor="#ffffff" stroked="false">
              <v:path arrowok="t"/>
              <v:fill type="solid"/>
            </v:shape>
            <v:shape style="position:absolute;left:1084;top:59;width:2620;height:2596" coordorigin="1084,59" coordsize="2620,2596" path="m3704,257l3704,247,1290,427,1093,59,1084,64,1283,433,1491,2655,1501,2654,1293,437,3704,257xe" filled="true" fillcolor="#231f20" stroked="false">
              <v:path arrowok="t"/>
              <v:fill type="solid"/>
            </v:shape>
            <w10:wrap type="none"/>
          </v:group>
        </w:pict>
      </w:r>
      <w:r>
        <w:rPr/>
        <w:pict>
          <v:group style="position:absolute;margin-left:209.134995pt;margin-top:5.818193pt;width:118.05pt;height:110.1pt;mso-position-horizontal-relative:page;mso-position-vertical-relative:paragraph;z-index:-17229824" coordorigin="4183,116" coordsize="2361,2202">
            <v:shape style="position:absolute;left:4182;top:116;width:2361;height:2196" coordorigin="4183,116" coordsize="2361,2196" path="m5931,1200l5861,1169,5796,1127,5794,1127,5808,1165,5358,1074,5795,907,5789,939,5791,939,5848,887,5912,845,5836,856,5759,855,5757,857,5795,885,5349,1056,5329,572,5364,592,5365,590,5333,519,5314,445,5300,521,5275,594,5276,595,5309,573,5329,1073,5329,1073,5326,1084,5330,1089,5335,1090,5804,1184,5777,1214,5778,1215,5854,1201,5931,1200xm6543,275l6541,273,6536,273,6534,275,6441,1559,6433,1558,6433,1568,5434,2301,4354,1790,4345,1785,4355,1781,5280,1350,6433,1568,6433,1558,5334,1350,5284,1341,5236,119,5234,116,5228,117,5226,119,5274,1342,4337,1778,4193,477,4190,475,4185,476,4183,478,4328,1785,4328,1787,4328,1787,4329,1788,4331,1790,4332,1790,5432,2311,5437,2311,5450,2301,6447,1570,6448,1570,6450,1568,6450,1567,6451,1566,6450,1564,6543,275xe" filled="true" fillcolor="#231f20" stroked="false">
              <v:path arrowok="t"/>
              <v:fill type="solid"/>
            </v:shape>
            <v:shape style="position:absolute;left:5124;top:635;width:351;height:881" coordorigin="5124,635" coordsize="351,881" path="m5181,635l5124,700,5377,749,5393,1516,5475,1516,5468,652,5181,635xe" filled="true" fillcolor="#ffffff" stroked="false">
              <v:path arrowok="t"/>
              <v:fill type="solid"/>
            </v:shape>
            <v:shape style="position:absolute;left:4182;top:116;width:2361;height:606" coordorigin="4183,117" coordsize="2361,606" path="m4188,480l4187,485,5418,722,5421,721,5446,712,5418,712,4239,485,4190,485,4188,480xm5316,127l5232,127,6518,280,5418,712,5446,712,6542,282,6544,279,6543,275,6541,273,5316,127xm5232,117l5230,117,4184,476,4183,478,4183,483,4185,485,4187,485,4189,475,4218,475,5232,127,5316,127,5232,117xm4189,475l4188,480,4190,485,4207,479,4189,475xm4207,479l4190,485,4239,485,4207,479xm4218,475l4189,475,4207,479,4218,475xe" filled="true" fillcolor="#231f20" stroked="false">
              <v:path arrowok="t"/>
              <v:fill type="solid"/>
            </v:shape>
            <v:shape style="position:absolute;left:5426;top:285;width:1107;height:2016" coordorigin="5426,285" coordsize="1107,2016" path="m5474,1387l5475,1516,5426,1516,5434,2301,6433,1568,5474,1387xm5472,1118l5474,1376,6441,1559,6466,1215,5778,1215,5777,1214,5804,1184,5472,1118xm6472,1127l5796,1127,5861,1169,5931,1200,5854,1201,5778,1215,6466,1215,6472,1127xm5795,907l5471,1031,5471,1097,5808,1165,5794,1127,5796,1127,6472,1127,6485,939,5791,939,5789,939,5795,907xm6533,285l5468,703,5471,1009,5795,885,5757,857,5759,855,5842,855,5912,845,6492,845,6533,285xm6492,845l5912,845,5848,887,5791,939,6485,939,6492,845xm5842,855l5759,855,5836,856,5842,855xe" filled="true" fillcolor="#d1d2d4" stroked="false">
              <v:path arrowok="t"/>
              <v:fill type="solid"/>
            </v:shape>
            <v:shape style="position:absolute;left:5434;top:1376;width:1008;height:931" coordorigin="5434,1376" coordsize="1008,931" path="m5474,1376l5474,1387,6433,1568,5434,2301,5434,2307,6441,1568,6440,1566,6441,1559,5474,1376xe" filled="true" fillcolor="#58595b" stroked="false">
              <v:path arrowok="t"/>
              <v:fill type="solid"/>
            </v:shape>
            <v:shape style="position:absolute;left:5471;top:1097;width:460;height:118" type="#_x0000_t75" stroked="false">
              <v:imagedata r:id="rId43" o:title=""/>
            </v:shape>
            <v:shape style="position:absolute;left:6440;top:283;width:98;height:1285" coordorigin="6440,283" coordsize="98,1285" path="m6538,283l6533,285,6440,1566,6441,1568,6445,1565,6538,283xe" filled="true" fillcolor="#58595b" stroked="false">
              <v:path arrowok="t"/>
              <v:fill type="solid"/>
            </v:shape>
            <v:shape style="position:absolute;left:5470;top:844;width:442;height:187" type="#_x0000_t75" stroked="false">
              <v:imagedata r:id="rId44" o:title=""/>
            </v:shape>
            <v:shape style="position:absolute;left:5418;top:702;width:56;height:814" coordorigin="5419,703" coordsize="56,814" path="m5468,703l5421,721,5419,722,5426,1516,5475,1516,5468,703xe" filled="true" fillcolor="#d1d3d4" stroked="false">
              <v:path arrowok="t"/>
              <v:fill type="solid"/>
            </v:shape>
            <v:shape style="position:absolute;left:5418;top:277;width:1120;height:444" coordorigin="5419,278" coordsize="1120,444" path="m6538,278l5419,717,5419,722,5421,721,6538,283,6538,278xe" filled="true" fillcolor="#58595b" stroked="false">
              <v:path arrowok="t"/>
              <v:fill type="solid"/>
            </v:shape>
            <v:shape style="position:absolute;left:5413;top:711;width:392;height:1606" coordorigin="5414,712" coordsize="392,1606" path="m5806,2041l5799,2032,5793,2031,5444,2287,5440,1877,5435,1873,5435,1873,5424,714,5422,712,5416,712,5414,714,5425,1873,5424,1873,5420,1877,5420,1883,5424,2311,5426,2314,5433,2318,5437,2317,5805,2047,5806,2041xe" filled="true" fillcolor="#231f20" stroked="false">
              <v:path arrowok="t"/>
              <v:fill type="solid"/>
            </v:shape>
            <v:shape style="position:absolute;left:5736;top:1978;width:146;height:124" type="#_x0000_t75" stroked="false">
              <v:imagedata r:id="rId45" o:title=""/>
            </v:shape>
            <v:shape style="position:absolute;left:5385;top:1773;width:91;height:149" coordorigin="5385,1774" coordsize="91,149" path="m5429,1774l5413,1849,5385,1921,5386,1923,5430,1895,5475,1922,5475,1920,5446,1849,5429,1774xe" filled="true" fillcolor="#231f20" stroked="false">
              <v:path arrowok="t"/>
              <v:fill type="solid"/>
            </v:shape>
            <v:shape style="position:absolute;left:5359;top:339;width:95;height:261" type="#_x0000_t202" filled="false" stroked="false">
              <v:textbox inset="0,0,0,0">
                <w:txbxContent>
                  <w:p>
                    <w:pPr>
                      <w:spacing w:before="15"/>
                      <w:ind w:left="0" w:right="0" w:firstLine="0"/>
                      <w:jc w:val="left"/>
                      <w:rPr>
                        <w:b/>
                        <w:sz w:val="16"/>
                      </w:rPr>
                    </w:pPr>
                    <w:r>
                      <w:rPr>
                        <w:b/>
                        <w:color w:val="231F20"/>
                        <w:w w:val="105"/>
                        <w:sz w:val="16"/>
                      </w:rPr>
                      <w:t>z</w:t>
                    </w:r>
                  </w:p>
                </w:txbxContent>
              </v:textbox>
              <w10:wrap type="none"/>
            </v:shape>
            <v:shape style="position:absolute;left:5933;top:709;width:98;height:261" type="#_x0000_t202" filled="false" stroked="false">
              <v:textbox inset="0,0,0,0">
                <w:txbxContent>
                  <w:p>
                    <w:pPr>
                      <w:spacing w:before="15"/>
                      <w:ind w:left="0" w:right="0" w:firstLine="0"/>
                      <w:jc w:val="left"/>
                      <w:rPr>
                        <w:b/>
                        <w:sz w:val="16"/>
                      </w:rPr>
                    </w:pPr>
                    <w:r>
                      <w:rPr>
                        <w:b/>
                        <w:color w:val="231F20"/>
                        <w:w w:val="97"/>
                        <w:sz w:val="16"/>
                      </w:rPr>
                      <w:t>y</w:t>
                    </w:r>
                  </w:p>
                </w:txbxContent>
              </v:textbox>
              <w10:wrap type="none"/>
            </v:shape>
            <v:shape style="position:absolute;left:5832;top:1146;width:103;height:261" type="#_x0000_t202" filled="false" stroked="false">
              <v:textbox inset="0,0,0,0">
                <w:txbxContent>
                  <w:p>
                    <w:pPr>
                      <w:spacing w:before="15"/>
                      <w:ind w:left="0" w:right="0" w:firstLine="0"/>
                      <w:jc w:val="left"/>
                      <w:rPr>
                        <w:b/>
                        <w:sz w:val="16"/>
                      </w:rPr>
                    </w:pPr>
                    <w:r>
                      <w:rPr>
                        <w:b/>
                        <w:color w:val="231F20"/>
                        <w:w w:val="102"/>
                        <w:sz w:val="16"/>
                      </w:rPr>
                      <w:t>x</w:t>
                    </w:r>
                  </w:p>
                </w:txbxContent>
              </v:textbox>
              <w10:wrap type="none"/>
            </v:shape>
            <v:shape style="position:absolute;left:5457;top:1672;width:97;height:261" type="#_x0000_t202" filled="false" stroked="false">
              <v:textbox inset="0,0,0,0">
                <w:txbxContent>
                  <w:p>
                    <w:pPr>
                      <w:spacing w:before="15"/>
                      <w:ind w:left="0" w:right="0" w:firstLine="0"/>
                      <w:jc w:val="left"/>
                      <w:rPr>
                        <w:b/>
                        <w:sz w:val="16"/>
                      </w:rPr>
                    </w:pPr>
                    <w:r>
                      <w:rPr>
                        <w:b/>
                        <w:color w:val="231F20"/>
                        <w:w w:val="95"/>
                        <w:sz w:val="16"/>
                      </w:rPr>
                      <w:t>v</w:t>
                    </w:r>
                  </w:p>
                </w:txbxContent>
              </v:textbox>
              <w10:wrap type="none"/>
            </v:shape>
            <v:shape style="position:absolute;left:5845;top:1933;width:112;height:261" type="#_x0000_t202" filled="false" stroked="false">
              <v:textbox inset="0,0,0,0">
                <w:txbxContent>
                  <w:p>
                    <w:pPr>
                      <w:spacing w:before="15"/>
                      <w:ind w:left="0" w:right="0" w:firstLine="0"/>
                      <w:jc w:val="left"/>
                      <w:rPr>
                        <w:b/>
                        <w:sz w:val="16"/>
                      </w:rPr>
                    </w:pPr>
                    <w:r>
                      <w:rPr>
                        <w:b/>
                        <w:color w:val="231F20"/>
                        <w:w w:val="103"/>
                        <w:sz w:val="16"/>
                      </w:rPr>
                      <w:t>u</w:t>
                    </w:r>
                  </w:p>
                </w:txbxContent>
              </v:textbox>
              <w10:wrap type="none"/>
            </v:shape>
            <w10:wrap type="none"/>
          </v:group>
        </w:pict>
      </w:r>
      <w:r>
        <w:rPr>
          <w:rFonts w:ascii="Arial"/>
          <w:color w:val="231F20"/>
          <w:sz w:val="16"/>
        </w:rPr>
        <w:t>(</w:t>
      </w:r>
      <w:r>
        <w:rPr>
          <w:i/>
          <w:color w:val="231F20"/>
          <w:sz w:val="16"/>
        </w:rPr>
        <w:t>u</w:t>
      </w:r>
      <w:r>
        <w:rPr>
          <w:rFonts w:ascii="Arial"/>
          <w:color w:val="231F20"/>
          <w:sz w:val="16"/>
        </w:rPr>
        <w:t>, </w:t>
      </w:r>
      <w:r>
        <w:rPr>
          <w:i/>
          <w:color w:val="231F20"/>
          <w:sz w:val="16"/>
        </w:rPr>
        <w:t>v</w:t>
      </w:r>
      <w:r>
        <w:rPr>
          <w:rFonts w:ascii="Arial"/>
          <w:color w:val="231F20"/>
          <w:sz w:val="16"/>
        </w:rPr>
        <w:t>) = (1, 1)</w:t>
      </w:r>
    </w:p>
    <w:p>
      <w:pPr>
        <w:spacing w:before="7"/>
        <w:ind w:left="5843" w:right="0" w:firstLine="0"/>
        <w:jc w:val="left"/>
        <w:rPr>
          <w:i/>
          <w:sz w:val="16"/>
        </w:rPr>
      </w:pPr>
      <w:r>
        <w:rPr>
          <w:i/>
          <w:color w:val="231F20"/>
          <w:w w:val="105"/>
          <w:sz w:val="16"/>
        </w:rPr>
        <w:t>x </w:t>
      </w:r>
      <w:r>
        <w:rPr>
          <w:rFonts w:ascii="Arial"/>
          <w:color w:val="231F20"/>
          <w:w w:val="105"/>
          <w:sz w:val="16"/>
        </w:rPr>
        <w:t>= </w:t>
      </w:r>
      <w:r>
        <w:rPr>
          <w:i/>
          <w:color w:val="231F20"/>
          <w:w w:val="105"/>
          <w:sz w:val="16"/>
        </w:rPr>
        <w:t>y </w:t>
      </w:r>
      <w:r>
        <w:rPr>
          <w:rFonts w:ascii="Arial"/>
          <w:color w:val="231F20"/>
          <w:w w:val="105"/>
          <w:sz w:val="16"/>
        </w:rPr>
        <w:t>= </w:t>
      </w:r>
      <w:r>
        <w:rPr>
          <w:i/>
          <w:color w:val="231F20"/>
          <w:w w:val="105"/>
          <w:sz w:val="16"/>
        </w:rPr>
        <w:t>z</w:t>
      </w:r>
    </w:p>
    <w:p>
      <w:pPr>
        <w:pStyle w:val="BodyText"/>
        <w:spacing w:before="2"/>
        <w:rPr>
          <w:i/>
          <w:sz w:val="27"/>
        </w:rPr>
      </w:pPr>
    </w:p>
    <w:p>
      <w:pPr>
        <w:spacing w:before="102"/>
        <w:ind w:left="5843" w:right="0" w:firstLine="0"/>
        <w:jc w:val="left"/>
        <w:rPr>
          <w:rFonts w:ascii="Arial"/>
          <w:sz w:val="16"/>
        </w:rPr>
      </w:pPr>
      <w:r>
        <w:rPr>
          <w:rFonts w:ascii="Arial"/>
          <w:color w:val="231F20"/>
          <w:sz w:val="16"/>
        </w:rPr>
        <w:t>Right face has</w:t>
      </w:r>
    </w:p>
    <w:p>
      <w:pPr>
        <w:spacing w:before="8"/>
        <w:ind w:left="5843" w:right="0" w:firstLine="0"/>
        <w:jc w:val="left"/>
        <w:rPr>
          <w:rFonts w:ascii="Arial"/>
          <w:sz w:val="16"/>
        </w:rPr>
      </w:pPr>
      <w:r>
        <w:rPr>
          <w:i/>
          <w:color w:val="231F20"/>
          <w:w w:val="105"/>
          <w:sz w:val="16"/>
        </w:rPr>
        <w:t>x </w:t>
      </w:r>
      <w:r>
        <w:rPr>
          <w:rFonts w:ascii="Arial"/>
          <w:color w:val="231F20"/>
          <w:w w:val="105"/>
          <w:sz w:val="16"/>
        </w:rPr>
        <w:t>&gt; |</w:t>
      </w:r>
      <w:r>
        <w:rPr>
          <w:i/>
          <w:color w:val="231F20"/>
          <w:w w:val="105"/>
          <w:sz w:val="16"/>
        </w:rPr>
        <w:t>y</w:t>
      </w:r>
      <w:r>
        <w:rPr>
          <w:rFonts w:ascii="Arial"/>
          <w:color w:val="231F20"/>
          <w:w w:val="105"/>
          <w:sz w:val="16"/>
        </w:rPr>
        <w:t>| and</w:t>
      </w:r>
    </w:p>
    <w:p>
      <w:pPr>
        <w:spacing w:before="7"/>
        <w:ind w:left="5843" w:right="0" w:firstLine="0"/>
        <w:jc w:val="left"/>
        <w:rPr>
          <w:rFonts w:ascii="Arial"/>
          <w:sz w:val="16"/>
        </w:rPr>
      </w:pPr>
      <w:r>
        <w:rPr>
          <w:i/>
          <w:color w:val="231F20"/>
          <w:w w:val="110"/>
          <w:sz w:val="16"/>
        </w:rPr>
        <w:t>x </w:t>
      </w:r>
      <w:r>
        <w:rPr>
          <w:rFonts w:ascii="Arial"/>
          <w:color w:val="231F20"/>
          <w:w w:val="110"/>
          <w:sz w:val="16"/>
        </w:rPr>
        <w:t>&gt; |</w:t>
      </w:r>
      <w:r>
        <w:rPr>
          <w:i/>
          <w:color w:val="231F20"/>
          <w:w w:val="110"/>
          <w:sz w:val="16"/>
        </w:rPr>
        <w:t>z</w:t>
      </w:r>
      <w:r>
        <w:rPr>
          <w:rFonts w:ascii="Arial"/>
          <w:color w:val="231F20"/>
          <w:w w:val="110"/>
          <w:sz w:val="16"/>
        </w:rPr>
        <w:t>|</w:t>
      </w:r>
    </w:p>
    <w:p>
      <w:pPr>
        <w:pStyle w:val="BodyText"/>
        <w:rPr>
          <w:rFonts w:ascii="Arial"/>
        </w:rPr>
      </w:pPr>
    </w:p>
    <w:p>
      <w:pPr>
        <w:pStyle w:val="BodyText"/>
        <w:rPr>
          <w:rFonts w:ascii="Arial"/>
        </w:rPr>
      </w:pPr>
    </w:p>
    <w:p>
      <w:pPr>
        <w:pStyle w:val="BodyText"/>
        <w:spacing w:before="6"/>
        <w:rPr>
          <w:rFonts w:ascii="Arial"/>
          <w:sz w:val="21"/>
        </w:rPr>
      </w:pPr>
    </w:p>
    <w:p>
      <w:pPr>
        <w:spacing w:before="102"/>
        <w:ind w:left="4787" w:right="0" w:firstLine="0"/>
        <w:jc w:val="left"/>
        <w:rPr>
          <w:rFonts w:ascii="Arial"/>
          <w:sz w:val="16"/>
        </w:rPr>
      </w:pPr>
      <w:r>
        <w:rPr>
          <w:rFonts w:ascii="Arial"/>
          <w:color w:val="231F20"/>
          <w:sz w:val="16"/>
        </w:rPr>
        <w:t>(</w:t>
      </w:r>
      <w:r>
        <w:rPr>
          <w:i/>
          <w:color w:val="231F20"/>
          <w:sz w:val="16"/>
        </w:rPr>
        <w:t>u</w:t>
      </w:r>
      <w:r>
        <w:rPr>
          <w:rFonts w:ascii="Arial"/>
          <w:color w:val="231F20"/>
          <w:sz w:val="16"/>
        </w:rPr>
        <w:t>, </w:t>
      </w:r>
      <w:r>
        <w:rPr>
          <w:i/>
          <w:color w:val="231F20"/>
          <w:sz w:val="16"/>
        </w:rPr>
        <w:t>v</w:t>
      </w:r>
      <w:r>
        <w:rPr>
          <w:rFonts w:ascii="Arial"/>
          <w:color w:val="231F20"/>
          <w:sz w:val="16"/>
        </w:rPr>
        <w:t>) = (0, 0)</w:t>
      </w:r>
    </w:p>
    <w:p>
      <w:pPr>
        <w:spacing w:before="8"/>
        <w:ind w:left="4787" w:right="0" w:firstLine="0"/>
        <w:jc w:val="left"/>
        <w:rPr>
          <w:i/>
          <w:sz w:val="16"/>
        </w:rPr>
      </w:pPr>
      <w:r>
        <w:rPr>
          <w:i/>
          <w:color w:val="231F20"/>
          <w:w w:val="105"/>
          <w:sz w:val="16"/>
        </w:rPr>
        <w:t>x </w:t>
      </w:r>
      <w:r>
        <w:rPr>
          <w:rFonts w:ascii="Arial" w:hAnsi="Arial"/>
          <w:color w:val="231F20"/>
          <w:w w:val="105"/>
          <w:sz w:val="16"/>
        </w:rPr>
        <w:t>= –</w:t>
      </w:r>
      <w:r>
        <w:rPr>
          <w:i/>
          <w:color w:val="231F20"/>
          <w:w w:val="105"/>
          <w:sz w:val="16"/>
        </w:rPr>
        <w:t>y </w:t>
      </w:r>
      <w:r>
        <w:rPr>
          <w:rFonts w:ascii="Arial" w:hAnsi="Arial"/>
          <w:color w:val="231F20"/>
          <w:w w:val="105"/>
          <w:sz w:val="16"/>
        </w:rPr>
        <w:t>= –</w:t>
      </w:r>
      <w:r>
        <w:rPr>
          <w:i/>
          <w:color w:val="231F20"/>
          <w:w w:val="105"/>
          <w:sz w:val="16"/>
        </w:rPr>
        <w:t>z</w:t>
      </w:r>
    </w:p>
    <w:p>
      <w:pPr>
        <w:spacing w:line="232" w:lineRule="auto" w:before="176"/>
        <w:ind w:left="320" w:right="2567" w:firstLine="0"/>
        <w:jc w:val="both"/>
        <w:rPr>
          <w:sz w:val="16"/>
        </w:rPr>
      </w:pPr>
      <w:r>
        <w:rPr>
          <w:rFonts w:ascii="Arial"/>
          <w:b/>
          <w:color w:val="474F9C"/>
          <w:sz w:val="16"/>
        </w:rPr>
        <w:t>Figure 11.10. </w:t>
      </w:r>
      <w:r>
        <w:rPr>
          <w:color w:val="231F20"/>
          <w:sz w:val="16"/>
        </w:rPr>
        <w:t>A surface being projected into a cubemap. Points on the surface project outward from the center, each mapping to a point on one of the six faces.</w:t>
      </w:r>
    </w:p>
    <w:p>
      <w:pPr>
        <w:pStyle w:val="BodyText"/>
        <w:rPr>
          <w:sz w:val="16"/>
        </w:rPr>
      </w:pPr>
    </w:p>
    <w:p>
      <w:pPr>
        <w:pStyle w:val="BodyText"/>
        <w:spacing w:before="8"/>
        <w:rPr>
          <w:sz w:val="16"/>
        </w:rPr>
      </w:pPr>
    </w:p>
    <w:p>
      <w:pPr>
        <w:pStyle w:val="BodyText"/>
        <w:spacing w:line="268" w:lineRule="auto"/>
        <w:ind w:left="319" w:right="2559"/>
        <w:jc w:val="both"/>
      </w:pPr>
      <w:r>
        <w:rPr>
          <w:color w:val="231F20"/>
        </w:rPr>
        <w:t>cubemaps are very often used for textures that are viewed from the inside of the cube</w:t>
      </w:r>
      <w:r>
        <w:rPr>
          <w:color w:val="231F20"/>
          <w:spacing w:val="-17"/>
        </w:rPr>
        <w:t> </w:t>
      </w:r>
      <w:r>
        <w:rPr>
          <w:color w:val="231F20"/>
        </w:rPr>
        <w:t>(see</w:t>
      </w:r>
      <w:r>
        <w:rPr>
          <w:color w:val="231F20"/>
          <w:spacing w:val="-12"/>
        </w:rPr>
        <w:t> </w:t>
      </w:r>
      <w:r>
        <w:rPr>
          <w:color w:val="231F20"/>
        </w:rPr>
        <w:t>environment</w:t>
      </w:r>
      <w:r>
        <w:rPr>
          <w:color w:val="231F20"/>
          <w:spacing w:val="-20"/>
        </w:rPr>
        <w:t> </w:t>
      </w:r>
      <w:r>
        <w:rPr>
          <w:color w:val="231F20"/>
        </w:rPr>
        <w:t>mapping</w:t>
      </w:r>
      <w:r>
        <w:rPr>
          <w:color w:val="231F20"/>
          <w:spacing w:val="-18"/>
        </w:rPr>
        <w:t> </w:t>
      </w:r>
      <w:r>
        <w:rPr>
          <w:color w:val="231F20"/>
        </w:rPr>
        <w:t>in</w:t>
      </w:r>
      <w:r>
        <w:rPr>
          <w:color w:val="231F20"/>
          <w:spacing w:val="-13"/>
        </w:rPr>
        <w:t> </w:t>
      </w:r>
      <w:r>
        <w:rPr>
          <w:color w:val="231F20"/>
        </w:rPr>
        <w:t>Section</w:t>
      </w:r>
      <w:r>
        <w:rPr>
          <w:color w:val="231F20"/>
          <w:spacing w:val="-14"/>
        </w:rPr>
        <w:t> </w:t>
      </w:r>
      <w:r>
        <w:rPr>
          <w:color w:val="231F20"/>
        </w:rPr>
        <w:t>11.4.5),</w:t>
      </w:r>
      <w:r>
        <w:rPr>
          <w:color w:val="231F20"/>
          <w:spacing w:val="-18"/>
        </w:rPr>
        <w:t> </w:t>
      </w:r>
      <w:r>
        <w:rPr>
          <w:color w:val="231F20"/>
        </w:rPr>
        <w:t>the</w:t>
      </w:r>
      <w:r>
        <w:rPr>
          <w:color w:val="231F20"/>
          <w:spacing w:val="-14"/>
        </w:rPr>
        <w:t> </w:t>
      </w:r>
      <w:r>
        <w:rPr>
          <w:color w:val="231F20"/>
        </w:rPr>
        <w:t>usual</w:t>
      </w:r>
      <w:r>
        <w:rPr>
          <w:color w:val="231F20"/>
          <w:spacing w:val="-14"/>
        </w:rPr>
        <w:t> </w:t>
      </w:r>
      <w:r>
        <w:rPr>
          <w:color w:val="231F20"/>
        </w:rPr>
        <w:t>conventions</w:t>
      </w:r>
      <w:r>
        <w:rPr>
          <w:color w:val="231F20"/>
          <w:spacing w:val="-22"/>
        </w:rPr>
        <w:t> </w:t>
      </w:r>
      <w:r>
        <w:rPr>
          <w:color w:val="231F20"/>
        </w:rPr>
        <w:t>have</w:t>
      </w:r>
      <w:r>
        <w:rPr>
          <w:color w:val="231F20"/>
          <w:spacing w:val="-16"/>
        </w:rPr>
        <w:t> </w:t>
      </w:r>
      <w:r>
        <w:rPr>
          <w:color w:val="231F20"/>
        </w:rPr>
        <w:t>the </w:t>
      </w:r>
      <w:r>
        <w:rPr>
          <w:i/>
          <w:color w:val="231F20"/>
        </w:rPr>
        <w:t>u </w:t>
      </w:r>
      <w:r>
        <w:rPr>
          <w:color w:val="231F20"/>
        </w:rPr>
        <w:t>and </w:t>
      </w:r>
      <w:r>
        <w:rPr>
          <w:i/>
          <w:color w:val="231F20"/>
        </w:rPr>
        <w:t>v </w:t>
      </w:r>
      <w:r>
        <w:rPr>
          <w:color w:val="231F20"/>
        </w:rPr>
        <w:t>axes oriented so that </w:t>
      </w:r>
      <w:r>
        <w:rPr>
          <w:i/>
          <w:color w:val="231F20"/>
        </w:rPr>
        <w:t>u </w:t>
      </w:r>
      <w:r>
        <w:rPr>
          <w:color w:val="231F20"/>
        </w:rPr>
        <w:t>is clockwise from </w:t>
      </w:r>
      <w:r>
        <w:rPr>
          <w:i/>
          <w:color w:val="231F20"/>
        </w:rPr>
        <w:t>v </w:t>
      </w:r>
      <w:r>
        <w:rPr>
          <w:color w:val="231F20"/>
        </w:rPr>
        <w:t>as viewed from inside. The convention used by OpenGL</w:t>
      </w:r>
      <w:r>
        <w:rPr>
          <w:color w:val="231F20"/>
          <w:spacing w:val="-15"/>
        </w:rPr>
        <w:t> </w:t>
      </w:r>
      <w:r>
        <w:rPr>
          <w:color w:val="231F20"/>
        </w:rPr>
        <w:t>is</w:t>
      </w:r>
    </w:p>
    <w:p>
      <w:pPr>
        <w:spacing w:line="352" w:lineRule="exact" w:before="109"/>
        <w:ind w:left="1990" w:right="0" w:firstLine="0"/>
        <w:jc w:val="left"/>
        <w:rPr>
          <w:i/>
          <w:sz w:val="20"/>
        </w:rPr>
      </w:pPr>
      <w:r>
        <w:rPr/>
        <w:pict>
          <v:shape style="position:absolute;margin-left:201.839996pt;margin-top:15.493546pt;width:4pt;height:7pt;mso-position-horizontal-relative:page;mso-position-vertical-relative:paragraph;z-index:-17229312"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2</w:t>
                  </w:r>
                </w:p>
              </w:txbxContent>
            </v:textbox>
            <w10:wrap type="none"/>
          </v:shape>
        </w:pict>
      </w:r>
      <w:r>
        <w:rPr>
          <w:i/>
          <w:color w:val="231F20"/>
          <w:spacing w:val="-1"/>
          <w:w w:val="107"/>
          <w:sz w:val="20"/>
        </w:rPr>
        <w:t>φ</w:t>
      </w:r>
      <w:r>
        <w:rPr>
          <w:rFonts w:ascii="Trebuchet MS" w:hAnsi="Trebuchet MS"/>
          <w:i/>
          <w:color w:val="231F20"/>
          <w:w w:val="181"/>
          <w:sz w:val="20"/>
          <w:vertAlign w:val="subscript"/>
        </w:rPr>
        <w:t>−</w:t>
      </w:r>
      <w:r>
        <w:rPr>
          <w:i/>
          <w:color w:val="231F20"/>
          <w:spacing w:val="10"/>
          <w:w w:val="155"/>
          <w:sz w:val="20"/>
          <w:vertAlign w:val="subscript"/>
        </w:rPr>
        <w:t>x</w:t>
      </w:r>
      <w:r>
        <w:rPr>
          <w:rFonts w:ascii="PMingLiU" w:hAnsi="PMingLiU"/>
          <w:color w:val="231F20"/>
          <w:spacing w:val="-1"/>
          <w:w w:val="123"/>
          <w:sz w:val="20"/>
          <w:vertAlign w:val="baseline"/>
        </w:rPr>
        <w:t>(</w:t>
      </w:r>
      <w:r>
        <w:rPr>
          <w:i/>
          <w:color w:val="231F20"/>
          <w:spacing w:val="-1"/>
          <w:w w:val="121"/>
          <w:sz w:val="20"/>
          <w:vertAlign w:val="baseline"/>
        </w:rPr>
        <w:t>x</w:t>
      </w:r>
      <w:r>
        <w:rPr>
          <w:i/>
          <w:color w:val="231F20"/>
          <w:w w:val="121"/>
          <w:sz w:val="20"/>
          <w:vertAlign w:val="baseline"/>
        </w:rPr>
        <w:t>,</w:t>
      </w:r>
      <w:r>
        <w:rPr>
          <w:i/>
          <w:color w:val="231F20"/>
          <w:spacing w:val="-17"/>
          <w:sz w:val="20"/>
          <w:vertAlign w:val="baseline"/>
        </w:rPr>
        <w:t> </w:t>
      </w:r>
      <w:r>
        <w:rPr>
          <w:i/>
          <w:color w:val="231F20"/>
          <w:spacing w:val="8"/>
          <w:w w:val="109"/>
          <w:sz w:val="20"/>
          <w:vertAlign w:val="baseline"/>
        </w:rPr>
        <w:t>y</w:t>
      </w:r>
      <w:r>
        <w:rPr>
          <w:i/>
          <w:color w:val="231F20"/>
          <w:w w:val="110"/>
          <w:sz w:val="20"/>
          <w:vertAlign w:val="baseline"/>
        </w:rPr>
        <w:t>,</w:t>
      </w:r>
      <w:r>
        <w:rPr>
          <w:i/>
          <w:color w:val="231F20"/>
          <w:spacing w:val="-17"/>
          <w:sz w:val="20"/>
          <w:vertAlign w:val="baseline"/>
        </w:rPr>
        <w:t> </w:t>
      </w:r>
      <w:r>
        <w:rPr>
          <w:i/>
          <w:color w:val="231F20"/>
          <w:spacing w:val="10"/>
          <w:w w:val="119"/>
          <w:sz w:val="20"/>
          <w:vertAlign w:val="baseline"/>
        </w:rPr>
        <w:t>z</w:t>
      </w:r>
      <w:r>
        <w:rPr>
          <w:rFonts w:ascii="PMingLiU" w:hAnsi="PMingLiU"/>
          <w:color w:val="231F20"/>
          <w:spacing w:val="2"/>
          <w:w w:val="137"/>
          <w:sz w:val="20"/>
          <w:vertAlign w:val="baseline"/>
        </w:rPr>
        <w:t>)</w:t>
      </w:r>
      <w:r>
        <w:rPr>
          <w:rFonts w:ascii="PMingLiU" w:hAnsi="PMingLiU"/>
          <w:color w:val="231F20"/>
          <w:sz w:val="20"/>
          <w:vertAlign w:val="baseline"/>
        </w:rPr>
        <w:t> </w:t>
      </w:r>
      <w:r>
        <w:rPr>
          <w:rFonts w:ascii="PMingLiU" w:hAnsi="PMingLiU"/>
          <w:color w:val="231F20"/>
          <w:w w:val="137"/>
          <w:sz w:val="20"/>
          <w:vertAlign w:val="baseline"/>
        </w:rPr>
        <w:t>=</w:t>
      </w:r>
      <w:r>
        <w:rPr>
          <w:rFonts w:ascii="PMingLiU" w:hAnsi="PMingLiU"/>
          <w:color w:val="231F20"/>
          <w:sz w:val="20"/>
          <w:vertAlign w:val="baseline"/>
        </w:rPr>
        <w:t> </w:t>
      </w:r>
      <w:r>
        <w:rPr>
          <w:rFonts w:ascii="PMingLiU" w:hAnsi="PMingLiU"/>
          <w:color w:val="231F20"/>
          <w:spacing w:val="-24"/>
          <w:sz w:val="20"/>
          <w:vertAlign w:val="baseline"/>
        </w:rPr>
        <w:t> </w:t>
      </w:r>
      <w:r>
        <w:rPr>
          <w:rFonts w:ascii="PMingLiU" w:hAnsi="PMingLiU"/>
          <w:color w:val="231F20"/>
          <w:w w:val="168"/>
          <w:sz w:val="20"/>
          <w:u w:val="single" w:color="221E1F"/>
          <w:vertAlign w:val="superscript"/>
        </w:rPr>
        <w:t>1</w:t>
      </w:r>
      <w:r>
        <w:rPr>
          <w:rFonts w:ascii="PMingLiU" w:hAnsi="PMingLiU"/>
          <w:color w:val="231F20"/>
          <w:spacing w:val="5"/>
          <w:sz w:val="20"/>
          <w:vertAlign w:val="baseline"/>
        </w:rPr>
        <w:t> </w:t>
      </w:r>
      <w:r>
        <w:rPr>
          <w:rFonts w:ascii="PMingLiU" w:hAnsi="PMingLiU"/>
          <w:color w:val="231F20"/>
          <w:spacing w:val="-1"/>
          <w:w w:val="88"/>
          <w:sz w:val="20"/>
          <w:vertAlign w:val="baseline"/>
        </w:rPr>
        <w:t>[</w:t>
      </w:r>
      <w:r>
        <w:rPr>
          <w:rFonts w:ascii="PMingLiU" w:hAnsi="PMingLiU"/>
          <w:color w:val="231F20"/>
          <w:spacing w:val="44"/>
          <w:w w:val="127"/>
          <w:sz w:val="20"/>
          <w:vertAlign w:val="baseline"/>
        </w:rPr>
        <w:t>1</w:t>
      </w:r>
      <w:r>
        <w:rPr>
          <w:rFonts w:ascii="PMingLiU" w:hAnsi="PMingLiU"/>
          <w:color w:val="231F20"/>
          <w:w w:val="127"/>
          <w:sz w:val="20"/>
          <w:vertAlign w:val="baseline"/>
        </w:rPr>
        <w:t>+</w:t>
      </w:r>
      <w:r>
        <w:rPr>
          <w:rFonts w:ascii="PMingLiU" w:hAnsi="PMingLiU"/>
          <w:color w:val="231F20"/>
          <w:spacing w:val="-8"/>
          <w:sz w:val="20"/>
          <w:vertAlign w:val="baseline"/>
        </w:rPr>
        <w:t> </w:t>
      </w:r>
      <w:r>
        <w:rPr>
          <w:rFonts w:ascii="PMingLiU" w:hAnsi="PMingLiU"/>
          <w:color w:val="231F20"/>
          <w:spacing w:val="-1"/>
          <w:w w:val="123"/>
          <w:sz w:val="20"/>
          <w:vertAlign w:val="baseline"/>
        </w:rPr>
        <w:t>(</w:t>
      </w:r>
      <w:r>
        <w:rPr>
          <w:rFonts w:ascii="PMingLiU" w:hAnsi="PMingLiU"/>
          <w:color w:val="231F20"/>
          <w:spacing w:val="1"/>
          <w:w w:val="145"/>
          <w:sz w:val="20"/>
          <w:vertAlign w:val="baseline"/>
        </w:rPr>
        <w:t>+</w:t>
      </w:r>
      <w:r>
        <w:rPr>
          <w:i/>
          <w:color w:val="231F20"/>
          <w:spacing w:val="10"/>
          <w:w w:val="115"/>
          <w:sz w:val="20"/>
          <w:vertAlign w:val="baseline"/>
        </w:rPr>
        <w:t>z</w:t>
      </w:r>
      <w:r>
        <w:rPr>
          <w:i/>
          <w:color w:val="231F20"/>
          <w:w w:val="115"/>
          <w:sz w:val="20"/>
          <w:vertAlign w:val="baseline"/>
        </w:rPr>
        <w:t>,</w:t>
      </w:r>
      <w:r>
        <w:rPr>
          <w:i/>
          <w:color w:val="231F20"/>
          <w:spacing w:val="-17"/>
          <w:sz w:val="20"/>
          <w:vertAlign w:val="baseline"/>
        </w:rPr>
        <w:t> </w:t>
      </w:r>
      <w:r>
        <w:rPr>
          <w:rFonts w:ascii="Meiryo" w:hAnsi="Meiryo"/>
          <w:i/>
          <w:color w:val="231F20"/>
          <w:spacing w:val="1"/>
          <w:w w:val="96"/>
          <w:sz w:val="20"/>
          <w:vertAlign w:val="baseline"/>
        </w:rPr>
        <w:t>−</w:t>
      </w:r>
      <w:r>
        <w:rPr>
          <w:i/>
          <w:color w:val="231F20"/>
          <w:spacing w:val="7"/>
          <w:w w:val="109"/>
          <w:sz w:val="20"/>
          <w:vertAlign w:val="baseline"/>
        </w:rPr>
        <w:t>y</w:t>
      </w:r>
      <w:r>
        <w:rPr>
          <w:rFonts w:ascii="PMingLiU" w:hAnsi="PMingLiU"/>
          <w:color w:val="231F20"/>
          <w:w w:val="123"/>
          <w:sz w:val="20"/>
          <w:vertAlign w:val="baseline"/>
        </w:rPr>
        <w:t>)</w:t>
      </w:r>
      <w:r>
        <w:rPr>
          <w:rFonts w:ascii="PMingLiU" w:hAnsi="PMingLiU"/>
          <w:color w:val="231F20"/>
          <w:spacing w:val="-24"/>
          <w:sz w:val="20"/>
          <w:vertAlign w:val="baseline"/>
        </w:rPr>
        <w:t> </w:t>
      </w:r>
      <w:r>
        <w:rPr>
          <w:i/>
          <w:color w:val="231F20"/>
          <w:w w:val="179"/>
          <w:sz w:val="20"/>
          <w:vertAlign w:val="baseline"/>
        </w:rPr>
        <w:t>/</w:t>
      </w:r>
      <w:r>
        <w:rPr>
          <w:i/>
          <w:color w:val="231F20"/>
          <w:spacing w:val="-16"/>
          <w:sz w:val="20"/>
          <w:vertAlign w:val="baseline"/>
        </w:rPr>
        <w:t> </w:t>
      </w:r>
      <w:r>
        <w:rPr>
          <w:rFonts w:ascii="Meiryo" w:hAnsi="Meiryo"/>
          <w:i/>
          <w:color w:val="231F20"/>
          <w:w w:val="62"/>
          <w:sz w:val="20"/>
          <w:vertAlign w:val="baseline"/>
        </w:rPr>
        <w:t>|</w:t>
      </w:r>
      <w:r>
        <w:rPr>
          <w:i/>
          <w:color w:val="231F20"/>
          <w:spacing w:val="-1"/>
          <w:w w:val="128"/>
          <w:sz w:val="20"/>
          <w:vertAlign w:val="baseline"/>
        </w:rPr>
        <w:t>x</w:t>
      </w:r>
      <w:r>
        <w:rPr>
          <w:rFonts w:ascii="Meiryo" w:hAnsi="Meiryo"/>
          <w:i/>
          <w:color w:val="231F20"/>
          <w:w w:val="62"/>
          <w:sz w:val="20"/>
          <w:vertAlign w:val="baseline"/>
        </w:rPr>
        <w:t>|</w:t>
      </w:r>
      <w:r>
        <w:rPr>
          <w:rFonts w:ascii="PMingLiU" w:hAnsi="PMingLiU"/>
          <w:color w:val="231F20"/>
          <w:w w:val="88"/>
          <w:sz w:val="20"/>
          <w:vertAlign w:val="baseline"/>
        </w:rPr>
        <w:t>]</w:t>
      </w:r>
      <w:r>
        <w:rPr>
          <w:rFonts w:ascii="PMingLiU" w:hAnsi="PMingLiU"/>
          <w:color w:val="231F20"/>
          <w:spacing w:val="-19"/>
          <w:sz w:val="20"/>
          <w:vertAlign w:val="baseline"/>
        </w:rPr>
        <w:t> </w:t>
      </w:r>
      <w:r>
        <w:rPr>
          <w:i/>
          <w:color w:val="231F20"/>
          <w:w w:val="110"/>
          <w:sz w:val="20"/>
          <w:vertAlign w:val="baseline"/>
        </w:rPr>
        <w:t>,</w:t>
      </w:r>
    </w:p>
    <w:p>
      <w:pPr>
        <w:spacing w:line="318" w:lineRule="exact" w:before="0"/>
        <w:ind w:left="1992" w:right="0" w:firstLine="0"/>
        <w:jc w:val="left"/>
        <w:rPr>
          <w:i/>
          <w:sz w:val="20"/>
        </w:rPr>
      </w:pPr>
      <w:r>
        <w:rPr/>
        <w:pict>
          <v:shape style="position:absolute;margin-left:201.839996pt;margin-top:8.38683pt;width:4pt;height:7pt;mso-position-horizontal-relative:page;mso-position-vertical-relative:paragraph;z-index:-17228800"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2</w:t>
                  </w:r>
                </w:p>
              </w:txbxContent>
            </v:textbox>
            <w10:wrap type="none"/>
          </v:shape>
        </w:pict>
      </w:r>
      <w:r>
        <w:rPr>
          <w:i/>
          <w:color w:val="231F20"/>
          <w:spacing w:val="-2"/>
          <w:w w:val="107"/>
          <w:sz w:val="20"/>
        </w:rPr>
        <w:t>φ</w:t>
      </w:r>
      <w:r>
        <w:rPr>
          <w:rFonts w:ascii="PMingLiU" w:hAnsi="PMingLiU"/>
          <w:color w:val="231F20"/>
          <w:w w:val="229"/>
          <w:sz w:val="20"/>
          <w:vertAlign w:val="subscript"/>
        </w:rPr>
        <w:t>+</w:t>
      </w:r>
      <w:r>
        <w:rPr>
          <w:i/>
          <w:color w:val="231F20"/>
          <w:spacing w:val="10"/>
          <w:w w:val="155"/>
          <w:sz w:val="20"/>
          <w:vertAlign w:val="subscript"/>
        </w:rPr>
        <w:t>x</w:t>
      </w:r>
      <w:r>
        <w:rPr>
          <w:rFonts w:ascii="PMingLiU" w:hAnsi="PMingLiU"/>
          <w:color w:val="231F20"/>
          <w:spacing w:val="-1"/>
          <w:w w:val="123"/>
          <w:sz w:val="20"/>
          <w:vertAlign w:val="baseline"/>
        </w:rPr>
        <w:t>(</w:t>
      </w:r>
      <w:r>
        <w:rPr>
          <w:i/>
          <w:color w:val="231F20"/>
          <w:spacing w:val="-1"/>
          <w:w w:val="121"/>
          <w:sz w:val="20"/>
          <w:vertAlign w:val="baseline"/>
        </w:rPr>
        <w:t>x</w:t>
      </w:r>
      <w:r>
        <w:rPr>
          <w:i/>
          <w:color w:val="231F20"/>
          <w:w w:val="121"/>
          <w:sz w:val="20"/>
          <w:vertAlign w:val="baseline"/>
        </w:rPr>
        <w:t>,</w:t>
      </w:r>
      <w:r>
        <w:rPr>
          <w:i/>
          <w:color w:val="231F20"/>
          <w:spacing w:val="-17"/>
          <w:sz w:val="20"/>
          <w:vertAlign w:val="baseline"/>
        </w:rPr>
        <w:t> </w:t>
      </w:r>
      <w:r>
        <w:rPr>
          <w:i/>
          <w:color w:val="231F20"/>
          <w:spacing w:val="8"/>
          <w:w w:val="109"/>
          <w:sz w:val="20"/>
          <w:vertAlign w:val="baseline"/>
        </w:rPr>
        <w:t>y</w:t>
      </w:r>
      <w:r>
        <w:rPr>
          <w:i/>
          <w:color w:val="231F20"/>
          <w:w w:val="110"/>
          <w:sz w:val="20"/>
          <w:vertAlign w:val="baseline"/>
        </w:rPr>
        <w:t>,</w:t>
      </w:r>
      <w:r>
        <w:rPr>
          <w:i/>
          <w:color w:val="231F20"/>
          <w:spacing w:val="-17"/>
          <w:sz w:val="20"/>
          <w:vertAlign w:val="baseline"/>
        </w:rPr>
        <w:t> </w:t>
      </w:r>
      <w:r>
        <w:rPr>
          <w:i/>
          <w:color w:val="231F20"/>
          <w:spacing w:val="10"/>
          <w:w w:val="119"/>
          <w:sz w:val="20"/>
          <w:vertAlign w:val="baseline"/>
        </w:rPr>
        <w:t>z</w:t>
      </w:r>
      <w:r>
        <w:rPr>
          <w:rFonts w:ascii="PMingLiU" w:hAnsi="PMingLiU"/>
          <w:color w:val="231F20"/>
          <w:spacing w:val="2"/>
          <w:w w:val="137"/>
          <w:sz w:val="20"/>
          <w:vertAlign w:val="baseline"/>
        </w:rPr>
        <w:t>)</w:t>
      </w:r>
      <w:r>
        <w:rPr>
          <w:rFonts w:ascii="PMingLiU" w:hAnsi="PMingLiU"/>
          <w:color w:val="231F20"/>
          <w:sz w:val="20"/>
          <w:vertAlign w:val="baseline"/>
        </w:rPr>
        <w:t> </w:t>
      </w:r>
      <w:r>
        <w:rPr>
          <w:rFonts w:ascii="PMingLiU" w:hAnsi="PMingLiU"/>
          <w:color w:val="231F20"/>
          <w:w w:val="137"/>
          <w:sz w:val="20"/>
          <w:vertAlign w:val="baseline"/>
        </w:rPr>
        <w:t>=</w:t>
      </w:r>
      <w:r>
        <w:rPr>
          <w:rFonts w:ascii="PMingLiU" w:hAnsi="PMingLiU"/>
          <w:color w:val="231F20"/>
          <w:sz w:val="20"/>
          <w:vertAlign w:val="baseline"/>
        </w:rPr>
        <w:t> </w:t>
      </w:r>
      <w:r>
        <w:rPr>
          <w:rFonts w:ascii="PMingLiU" w:hAnsi="PMingLiU"/>
          <w:color w:val="231F20"/>
          <w:spacing w:val="-24"/>
          <w:sz w:val="20"/>
          <w:vertAlign w:val="baseline"/>
        </w:rPr>
        <w:t> </w:t>
      </w:r>
      <w:r>
        <w:rPr>
          <w:rFonts w:ascii="PMingLiU" w:hAnsi="PMingLiU"/>
          <w:color w:val="231F20"/>
          <w:w w:val="168"/>
          <w:sz w:val="20"/>
          <w:u w:val="single" w:color="221E1F"/>
          <w:vertAlign w:val="superscript"/>
        </w:rPr>
        <w:t>1</w:t>
      </w:r>
      <w:r>
        <w:rPr>
          <w:rFonts w:ascii="PMingLiU" w:hAnsi="PMingLiU"/>
          <w:color w:val="231F20"/>
          <w:spacing w:val="5"/>
          <w:sz w:val="20"/>
          <w:vertAlign w:val="baseline"/>
        </w:rPr>
        <w:t> </w:t>
      </w:r>
      <w:r>
        <w:rPr>
          <w:rFonts w:ascii="PMingLiU" w:hAnsi="PMingLiU"/>
          <w:color w:val="231F20"/>
          <w:spacing w:val="-1"/>
          <w:w w:val="88"/>
          <w:sz w:val="20"/>
          <w:vertAlign w:val="baseline"/>
        </w:rPr>
        <w:t>[</w:t>
      </w:r>
      <w:r>
        <w:rPr>
          <w:rFonts w:ascii="PMingLiU" w:hAnsi="PMingLiU"/>
          <w:color w:val="231F20"/>
          <w:spacing w:val="44"/>
          <w:w w:val="127"/>
          <w:sz w:val="20"/>
          <w:vertAlign w:val="baseline"/>
        </w:rPr>
        <w:t>1</w:t>
      </w:r>
      <w:r>
        <w:rPr>
          <w:rFonts w:ascii="PMingLiU" w:hAnsi="PMingLiU"/>
          <w:color w:val="231F20"/>
          <w:w w:val="127"/>
          <w:sz w:val="20"/>
          <w:vertAlign w:val="baseline"/>
        </w:rPr>
        <w:t>+</w:t>
      </w:r>
      <w:r>
        <w:rPr>
          <w:rFonts w:ascii="PMingLiU" w:hAnsi="PMingLiU"/>
          <w:color w:val="231F20"/>
          <w:spacing w:val="-8"/>
          <w:sz w:val="20"/>
          <w:vertAlign w:val="baseline"/>
        </w:rPr>
        <w:t> </w:t>
      </w:r>
      <w:r>
        <w:rPr>
          <w:rFonts w:ascii="PMingLiU" w:hAnsi="PMingLiU"/>
          <w:color w:val="231F20"/>
          <w:spacing w:val="-1"/>
          <w:w w:val="123"/>
          <w:sz w:val="20"/>
          <w:vertAlign w:val="baseline"/>
        </w:rPr>
        <w:t>(</w:t>
      </w:r>
      <w:r>
        <w:rPr>
          <w:rFonts w:ascii="Meiryo" w:hAnsi="Meiryo"/>
          <w:i/>
          <w:color w:val="231F20"/>
          <w:spacing w:val="1"/>
          <w:w w:val="96"/>
          <w:sz w:val="20"/>
          <w:vertAlign w:val="baseline"/>
        </w:rPr>
        <w:t>−</w:t>
      </w:r>
      <w:r>
        <w:rPr>
          <w:i/>
          <w:color w:val="231F20"/>
          <w:spacing w:val="10"/>
          <w:w w:val="115"/>
          <w:sz w:val="20"/>
          <w:vertAlign w:val="baseline"/>
        </w:rPr>
        <w:t>z</w:t>
      </w:r>
      <w:r>
        <w:rPr>
          <w:i/>
          <w:color w:val="231F20"/>
          <w:w w:val="115"/>
          <w:sz w:val="20"/>
          <w:vertAlign w:val="baseline"/>
        </w:rPr>
        <w:t>,</w:t>
      </w:r>
      <w:r>
        <w:rPr>
          <w:i/>
          <w:color w:val="231F20"/>
          <w:spacing w:val="-17"/>
          <w:sz w:val="20"/>
          <w:vertAlign w:val="baseline"/>
        </w:rPr>
        <w:t> </w:t>
      </w:r>
      <w:r>
        <w:rPr>
          <w:rFonts w:ascii="Meiryo" w:hAnsi="Meiryo"/>
          <w:i/>
          <w:color w:val="231F20"/>
          <w:spacing w:val="1"/>
          <w:w w:val="96"/>
          <w:sz w:val="20"/>
          <w:vertAlign w:val="baseline"/>
        </w:rPr>
        <w:t>−</w:t>
      </w:r>
      <w:r>
        <w:rPr>
          <w:i/>
          <w:color w:val="231F20"/>
          <w:spacing w:val="7"/>
          <w:w w:val="109"/>
          <w:sz w:val="20"/>
          <w:vertAlign w:val="baseline"/>
        </w:rPr>
        <w:t>y</w:t>
      </w:r>
      <w:r>
        <w:rPr>
          <w:rFonts w:ascii="PMingLiU" w:hAnsi="PMingLiU"/>
          <w:color w:val="231F20"/>
          <w:w w:val="123"/>
          <w:sz w:val="20"/>
          <w:vertAlign w:val="baseline"/>
        </w:rPr>
        <w:t>)</w:t>
      </w:r>
      <w:r>
        <w:rPr>
          <w:rFonts w:ascii="PMingLiU" w:hAnsi="PMingLiU"/>
          <w:color w:val="231F20"/>
          <w:spacing w:val="-24"/>
          <w:sz w:val="20"/>
          <w:vertAlign w:val="baseline"/>
        </w:rPr>
        <w:t> </w:t>
      </w:r>
      <w:r>
        <w:rPr>
          <w:i/>
          <w:color w:val="231F20"/>
          <w:w w:val="179"/>
          <w:sz w:val="20"/>
          <w:vertAlign w:val="baseline"/>
        </w:rPr>
        <w:t>/</w:t>
      </w:r>
      <w:r>
        <w:rPr>
          <w:i/>
          <w:color w:val="231F20"/>
          <w:spacing w:val="-16"/>
          <w:sz w:val="20"/>
          <w:vertAlign w:val="baseline"/>
        </w:rPr>
        <w:t> </w:t>
      </w:r>
      <w:r>
        <w:rPr>
          <w:rFonts w:ascii="Meiryo" w:hAnsi="Meiryo"/>
          <w:i/>
          <w:color w:val="231F20"/>
          <w:w w:val="62"/>
          <w:sz w:val="20"/>
          <w:vertAlign w:val="baseline"/>
        </w:rPr>
        <w:t>|</w:t>
      </w:r>
      <w:r>
        <w:rPr>
          <w:i/>
          <w:color w:val="231F20"/>
          <w:spacing w:val="-1"/>
          <w:w w:val="128"/>
          <w:sz w:val="20"/>
          <w:vertAlign w:val="baseline"/>
        </w:rPr>
        <w:t>x</w:t>
      </w:r>
      <w:r>
        <w:rPr>
          <w:rFonts w:ascii="Meiryo" w:hAnsi="Meiryo"/>
          <w:i/>
          <w:color w:val="231F20"/>
          <w:w w:val="62"/>
          <w:sz w:val="20"/>
          <w:vertAlign w:val="baseline"/>
        </w:rPr>
        <w:t>|</w:t>
      </w:r>
      <w:r>
        <w:rPr>
          <w:rFonts w:ascii="PMingLiU" w:hAnsi="PMingLiU"/>
          <w:color w:val="231F20"/>
          <w:w w:val="88"/>
          <w:sz w:val="20"/>
          <w:vertAlign w:val="baseline"/>
        </w:rPr>
        <w:t>]</w:t>
      </w:r>
      <w:r>
        <w:rPr>
          <w:rFonts w:ascii="PMingLiU" w:hAnsi="PMingLiU"/>
          <w:color w:val="231F20"/>
          <w:spacing w:val="-19"/>
          <w:sz w:val="20"/>
          <w:vertAlign w:val="baseline"/>
        </w:rPr>
        <w:t> </w:t>
      </w:r>
      <w:r>
        <w:rPr>
          <w:i/>
          <w:color w:val="231F20"/>
          <w:w w:val="110"/>
          <w:sz w:val="20"/>
          <w:vertAlign w:val="baseline"/>
        </w:rPr>
        <w:t>,</w:t>
      </w:r>
    </w:p>
    <w:p>
      <w:pPr>
        <w:spacing w:line="319" w:lineRule="exact" w:before="0"/>
        <w:ind w:left="1995" w:right="0" w:firstLine="0"/>
        <w:jc w:val="left"/>
        <w:rPr>
          <w:i/>
          <w:sz w:val="20"/>
        </w:rPr>
      </w:pPr>
      <w:r>
        <w:rPr/>
        <w:pict>
          <v:shape style="position:absolute;margin-left:201.839996pt;margin-top:8.450041pt;width:4pt;height:7pt;mso-position-horizontal-relative:page;mso-position-vertical-relative:paragraph;z-index:-17228288"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2</w:t>
                  </w:r>
                </w:p>
              </w:txbxContent>
            </v:textbox>
            <w10:wrap type="none"/>
          </v:shape>
        </w:pict>
      </w:r>
      <w:r>
        <w:rPr>
          <w:i/>
          <w:color w:val="231F20"/>
          <w:w w:val="130"/>
          <w:sz w:val="20"/>
        </w:rPr>
        <w:t>φ</w:t>
      </w:r>
      <w:r>
        <w:rPr>
          <w:rFonts w:ascii="Trebuchet MS" w:hAnsi="Trebuchet MS"/>
          <w:i/>
          <w:color w:val="231F20"/>
          <w:w w:val="130"/>
          <w:sz w:val="20"/>
          <w:vertAlign w:val="subscript"/>
        </w:rPr>
        <w:t>−</w:t>
      </w:r>
      <w:r>
        <w:rPr>
          <w:i/>
          <w:color w:val="231F20"/>
          <w:w w:val="130"/>
          <w:sz w:val="20"/>
          <w:vertAlign w:val="subscript"/>
        </w:rPr>
        <w:t>y</w:t>
      </w:r>
      <w:r>
        <w:rPr>
          <w:rFonts w:ascii="PMingLiU" w:hAnsi="PMingLiU"/>
          <w:color w:val="231F20"/>
          <w:w w:val="130"/>
          <w:sz w:val="20"/>
          <w:vertAlign w:val="baseline"/>
        </w:rPr>
        <w:t>(</w:t>
      </w:r>
      <w:r>
        <w:rPr>
          <w:i/>
          <w:color w:val="231F20"/>
          <w:w w:val="130"/>
          <w:sz w:val="20"/>
          <w:vertAlign w:val="baseline"/>
        </w:rPr>
        <w:t>x,</w:t>
      </w:r>
      <w:r>
        <w:rPr>
          <w:i/>
          <w:color w:val="231F20"/>
          <w:spacing w:val="-44"/>
          <w:w w:val="130"/>
          <w:sz w:val="20"/>
          <w:vertAlign w:val="baseline"/>
        </w:rPr>
        <w:t> </w:t>
      </w:r>
      <w:r>
        <w:rPr>
          <w:i/>
          <w:color w:val="231F20"/>
          <w:spacing w:val="4"/>
          <w:w w:val="130"/>
          <w:sz w:val="20"/>
          <w:vertAlign w:val="baseline"/>
        </w:rPr>
        <w:t>y,</w:t>
      </w:r>
      <w:r>
        <w:rPr>
          <w:i/>
          <w:color w:val="231F20"/>
          <w:spacing w:val="-44"/>
          <w:w w:val="130"/>
          <w:sz w:val="20"/>
          <w:vertAlign w:val="baseline"/>
        </w:rPr>
        <w:t> </w:t>
      </w:r>
      <w:r>
        <w:rPr>
          <w:i/>
          <w:color w:val="231F20"/>
          <w:spacing w:val="6"/>
          <w:w w:val="130"/>
          <w:sz w:val="20"/>
          <w:vertAlign w:val="baseline"/>
        </w:rPr>
        <w:t>z</w:t>
      </w:r>
      <w:r>
        <w:rPr>
          <w:rFonts w:ascii="PMingLiU" w:hAnsi="PMingLiU"/>
          <w:color w:val="231F20"/>
          <w:spacing w:val="6"/>
          <w:w w:val="130"/>
          <w:sz w:val="20"/>
          <w:vertAlign w:val="baseline"/>
        </w:rPr>
        <w:t>)</w:t>
      </w:r>
      <w:r>
        <w:rPr>
          <w:rFonts w:ascii="PMingLiU" w:hAnsi="PMingLiU"/>
          <w:color w:val="231F20"/>
          <w:spacing w:val="-34"/>
          <w:w w:val="130"/>
          <w:sz w:val="20"/>
          <w:vertAlign w:val="baseline"/>
        </w:rPr>
        <w:t> </w:t>
      </w:r>
      <w:r>
        <w:rPr>
          <w:rFonts w:ascii="PMingLiU" w:hAnsi="PMingLiU"/>
          <w:color w:val="231F20"/>
          <w:w w:val="130"/>
          <w:sz w:val="20"/>
          <w:vertAlign w:val="baseline"/>
        </w:rPr>
        <w:t>=</w:t>
      </w:r>
      <w:r>
        <w:rPr>
          <w:rFonts w:ascii="PMingLiU" w:hAnsi="PMingLiU"/>
          <w:color w:val="231F20"/>
          <w:spacing w:val="-15"/>
          <w:w w:val="130"/>
          <w:sz w:val="20"/>
          <w:vertAlign w:val="baseline"/>
        </w:rPr>
        <w:t> </w:t>
      </w:r>
      <w:r>
        <w:rPr>
          <w:rFonts w:ascii="PMingLiU" w:hAnsi="PMingLiU"/>
          <w:color w:val="231F20"/>
          <w:w w:val="150"/>
          <w:sz w:val="20"/>
          <w:u w:val="single" w:color="221E1F"/>
          <w:vertAlign w:val="superscript"/>
        </w:rPr>
        <w:t>1</w:t>
      </w:r>
      <w:r>
        <w:rPr>
          <w:rFonts w:ascii="PMingLiU" w:hAnsi="PMingLiU"/>
          <w:color w:val="231F20"/>
          <w:spacing w:val="-41"/>
          <w:w w:val="150"/>
          <w:sz w:val="20"/>
          <w:vertAlign w:val="baseline"/>
        </w:rPr>
        <w:t> </w:t>
      </w:r>
      <w:r>
        <w:rPr>
          <w:rFonts w:ascii="PMingLiU" w:hAnsi="PMingLiU"/>
          <w:color w:val="231F20"/>
          <w:spacing w:val="14"/>
          <w:w w:val="130"/>
          <w:sz w:val="20"/>
          <w:vertAlign w:val="baseline"/>
        </w:rPr>
        <w:t>[1+</w:t>
      </w:r>
      <w:r>
        <w:rPr>
          <w:rFonts w:ascii="PMingLiU" w:hAnsi="PMingLiU"/>
          <w:color w:val="231F20"/>
          <w:spacing w:val="-39"/>
          <w:w w:val="130"/>
          <w:sz w:val="20"/>
          <w:vertAlign w:val="baseline"/>
        </w:rPr>
        <w:t> </w:t>
      </w:r>
      <w:r>
        <w:rPr>
          <w:rFonts w:ascii="PMingLiU" w:hAnsi="PMingLiU"/>
          <w:color w:val="231F20"/>
          <w:w w:val="130"/>
          <w:sz w:val="20"/>
          <w:vertAlign w:val="baseline"/>
        </w:rPr>
        <w:t>(+</w:t>
      </w:r>
      <w:r>
        <w:rPr>
          <w:i/>
          <w:color w:val="231F20"/>
          <w:w w:val="130"/>
          <w:sz w:val="20"/>
          <w:vertAlign w:val="baseline"/>
        </w:rPr>
        <w:t>x,</w:t>
      </w:r>
      <w:r>
        <w:rPr>
          <w:i/>
          <w:color w:val="231F20"/>
          <w:spacing w:val="-44"/>
          <w:w w:val="130"/>
          <w:sz w:val="20"/>
          <w:vertAlign w:val="baseline"/>
        </w:rPr>
        <w:t> </w:t>
      </w:r>
      <w:r>
        <w:rPr>
          <w:rFonts w:ascii="Meiryo" w:hAnsi="Meiryo"/>
          <w:i/>
          <w:color w:val="231F20"/>
          <w:spacing w:val="3"/>
          <w:w w:val="130"/>
          <w:sz w:val="20"/>
          <w:vertAlign w:val="baseline"/>
        </w:rPr>
        <w:t>−</w:t>
      </w:r>
      <w:r>
        <w:rPr>
          <w:i/>
          <w:color w:val="231F20"/>
          <w:spacing w:val="3"/>
          <w:w w:val="130"/>
          <w:sz w:val="20"/>
          <w:vertAlign w:val="baseline"/>
        </w:rPr>
        <w:t>z</w:t>
      </w:r>
      <w:r>
        <w:rPr>
          <w:rFonts w:ascii="PMingLiU" w:hAnsi="PMingLiU"/>
          <w:color w:val="231F20"/>
          <w:spacing w:val="3"/>
          <w:w w:val="130"/>
          <w:sz w:val="20"/>
          <w:vertAlign w:val="baseline"/>
        </w:rPr>
        <w:t>)</w:t>
      </w:r>
      <w:r>
        <w:rPr>
          <w:rFonts w:ascii="PMingLiU" w:hAnsi="PMingLiU"/>
          <w:color w:val="231F20"/>
          <w:spacing w:val="-48"/>
          <w:w w:val="130"/>
          <w:sz w:val="20"/>
          <w:vertAlign w:val="baseline"/>
        </w:rPr>
        <w:t> </w:t>
      </w:r>
      <w:r>
        <w:rPr>
          <w:i/>
          <w:color w:val="231F20"/>
          <w:w w:val="150"/>
          <w:sz w:val="20"/>
          <w:vertAlign w:val="baseline"/>
        </w:rPr>
        <w:t>/</w:t>
      </w:r>
      <w:r>
        <w:rPr>
          <w:i/>
          <w:color w:val="231F20"/>
          <w:spacing w:val="-53"/>
          <w:w w:val="150"/>
          <w:sz w:val="20"/>
          <w:vertAlign w:val="baseline"/>
        </w:rPr>
        <w:t> </w:t>
      </w:r>
      <w:r>
        <w:rPr>
          <w:rFonts w:ascii="Meiryo" w:hAnsi="Meiryo"/>
          <w:i/>
          <w:color w:val="231F20"/>
          <w:sz w:val="20"/>
          <w:vertAlign w:val="baseline"/>
        </w:rPr>
        <w:t>|</w:t>
      </w:r>
      <w:r>
        <w:rPr>
          <w:i/>
          <w:color w:val="231F20"/>
          <w:sz w:val="20"/>
          <w:vertAlign w:val="baseline"/>
        </w:rPr>
        <w:t>y</w:t>
      </w:r>
      <w:r>
        <w:rPr>
          <w:rFonts w:ascii="Meiryo" w:hAnsi="Meiryo"/>
          <w:i/>
          <w:color w:val="231F20"/>
          <w:sz w:val="20"/>
          <w:vertAlign w:val="baseline"/>
        </w:rPr>
        <w:t>|</w:t>
      </w:r>
      <w:r>
        <w:rPr>
          <w:rFonts w:ascii="PMingLiU" w:hAnsi="PMingLiU"/>
          <w:color w:val="231F20"/>
          <w:sz w:val="20"/>
          <w:vertAlign w:val="baseline"/>
        </w:rPr>
        <w:t>]</w:t>
      </w:r>
      <w:r>
        <w:rPr>
          <w:rFonts w:ascii="PMingLiU" w:hAnsi="PMingLiU"/>
          <w:color w:val="231F20"/>
          <w:spacing w:val="-32"/>
          <w:sz w:val="20"/>
          <w:vertAlign w:val="baseline"/>
        </w:rPr>
        <w:t> </w:t>
      </w:r>
      <w:r>
        <w:rPr>
          <w:i/>
          <w:color w:val="231F20"/>
          <w:w w:val="130"/>
          <w:sz w:val="20"/>
          <w:vertAlign w:val="baseline"/>
        </w:rPr>
        <w:t>,</w:t>
      </w:r>
    </w:p>
    <w:p>
      <w:pPr>
        <w:spacing w:line="319" w:lineRule="exact" w:before="0"/>
        <w:ind w:left="1997" w:right="0" w:firstLine="0"/>
        <w:jc w:val="left"/>
        <w:rPr>
          <w:i/>
          <w:sz w:val="20"/>
        </w:rPr>
      </w:pPr>
      <w:r>
        <w:rPr/>
        <w:pict>
          <v:shape style="position:absolute;margin-left:201.839996pt;margin-top:8.450263pt;width:4pt;height:7pt;mso-position-horizontal-relative:page;mso-position-vertical-relative:paragraph;z-index:-17227776"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2</w:t>
                  </w:r>
                </w:p>
              </w:txbxContent>
            </v:textbox>
            <w10:wrap type="none"/>
          </v:shape>
        </w:pict>
      </w:r>
      <w:r>
        <w:rPr>
          <w:i/>
          <w:color w:val="231F20"/>
          <w:spacing w:val="-2"/>
          <w:w w:val="107"/>
          <w:sz w:val="20"/>
        </w:rPr>
        <w:t>φ</w:t>
      </w:r>
      <w:r>
        <w:rPr>
          <w:rFonts w:ascii="PMingLiU" w:hAnsi="PMingLiU"/>
          <w:color w:val="231F20"/>
          <w:w w:val="229"/>
          <w:sz w:val="20"/>
          <w:vertAlign w:val="subscript"/>
        </w:rPr>
        <w:t>+</w:t>
      </w:r>
      <w:r>
        <w:rPr>
          <w:i/>
          <w:color w:val="231F20"/>
          <w:spacing w:val="15"/>
          <w:w w:val="139"/>
          <w:sz w:val="20"/>
          <w:vertAlign w:val="subscript"/>
        </w:rPr>
        <w:t>y</w:t>
      </w:r>
      <w:r>
        <w:rPr>
          <w:rFonts w:ascii="PMingLiU" w:hAnsi="PMingLiU"/>
          <w:color w:val="231F20"/>
          <w:spacing w:val="-1"/>
          <w:w w:val="123"/>
          <w:sz w:val="20"/>
          <w:vertAlign w:val="baseline"/>
        </w:rPr>
        <w:t>(</w:t>
      </w:r>
      <w:r>
        <w:rPr>
          <w:i/>
          <w:color w:val="231F20"/>
          <w:spacing w:val="-1"/>
          <w:w w:val="121"/>
          <w:sz w:val="20"/>
          <w:vertAlign w:val="baseline"/>
        </w:rPr>
        <w:t>x</w:t>
      </w:r>
      <w:r>
        <w:rPr>
          <w:i/>
          <w:color w:val="231F20"/>
          <w:w w:val="121"/>
          <w:sz w:val="20"/>
          <w:vertAlign w:val="baseline"/>
        </w:rPr>
        <w:t>,</w:t>
      </w:r>
      <w:r>
        <w:rPr>
          <w:i/>
          <w:color w:val="231F20"/>
          <w:spacing w:val="-17"/>
          <w:sz w:val="20"/>
          <w:vertAlign w:val="baseline"/>
        </w:rPr>
        <w:t> </w:t>
      </w:r>
      <w:r>
        <w:rPr>
          <w:i/>
          <w:color w:val="231F20"/>
          <w:spacing w:val="8"/>
          <w:w w:val="109"/>
          <w:sz w:val="20"/>
          <w:vertAlign w:val="baseline"/>
        </w:rPr>
        <w:t>y</w:t>
      </w:r>
      <w:r>
        <w:rPr>
          <w:i/>
          <w:color w:val="231F20"/>
          <w:w w:val="110"/>
          <w:sz w:val="20"/>
          <w:vertAlign w:val="baseline"/>
        </w:rPr>
        <w:t>,</w:t>
      </w:r>
      <w:r>
        <w:rPr>
          <w:i/>
          <w:color w:val="231F20"/>
          <w:spacing w:val="-17"/>
          <w:sz w:val="20"/>
          <w:vertAlign w:val="baseline"/>
        </w:rPr>
        <w:t> </w:t>
      </w:r>
      <w:r>
        <w:rPr>
          <w:i/>
          <w:color w:val="231F20"/>
          <w:spacing w:val="10"/>
          <w:w w:val="119"/>
          <w:sz w:val="20"/>
          <w:vertAlign w:val="baseline"/>
        </w:rPr>
        <w:t>z</w:t>
      </w:r>
      <w:r>
        <w:rPr>
          <w:rFonts w:ascii="PMingLiU" w:hAnsi="PMingLiU"/>
          <w:color w:val="231F20"/>
          <w:spacing w:val="2"/>
          <w:w w:val="137"/>
          <w:sz w:val="20"/>
          <w:vertAlign w:val="baseline"/>
        </w:rPr>
        <w:t>)</w:t>
      </w:r>
      <w:r>
        <w:rPr>
          <w:rFonts w:ascii="PMingLiU" w:hAnsi="PMingLiU"/>
          <w:color w:val="231F20"/>
          <w:sz w:val="20"/>
          <w:vertAlign w:val="baseline"/>
        </w:rPr>
        <w:t> </w:t>
      </w:r>
      <w:r>
        <w:rPr>
          <w:rFonts w:ascii="PMingLiU" w:hAnsi="PMingLiU"/>
          <w:color w:val="231F20"/>
          <w:w w:val="137"/>
          <w:sz w:val="20"/>
          <w:vertAlign w:val="baseline"/>
        </w:rPr>
        <w:t>=</w:t>
      </w:r>
      <w:r>
        <w:rPr>
          <w:rFonts w:ascii="PMingLiU" w:hAnsi="PMingLiU"/>
          <w:color w:val="231F20"/>
          <w:sz w:val="20"/>
          <w:vertAlign w:val="baseline"/>
        </w:rPr>
        <w:t> </w:t>
      </w:r>
      <w:r>
        <w:rPr>
          <w:rFonts w:ascii="PMingLiU" w:hAnsi="PMingLiU"/>
          <w:color w:val="231F20"/>
          <w:spacing w:val="-24"/>
          <w:sz w:val="20"/>
          <w:vertAlign w:val="baseline"/>
        </w:rPr>
        <w:t> </w:t>
      </w:r>
      <w:r>
        <w:rPr>
          <w:rFonts w:ascii="PMingLiU" w:hAnsi="PMingLiU"/>
          <w:color w:val="231F20"/>
          <w:w w:val="168"/>
          <w:sz w:val="20"/>
          <w:u w:val="single" w:color="221E1F"/>
          <w:vertAlign w:val="superscript"/>
        </w:rPr>
        <w:t>1</w:t>
      </w:r>
      <w:r>
        <w:rPr>
          <w:rFonts w:ascii="PMingLiU" w:hAnsi="PMingLiU"/>
          <w:color w:val="231F20"/>
          <w:spacing w:val="5"/>
          <w:sz w:val="20"/>
          <w:vertAlign w:val="baseline"/>
        </w:rPr>
        <w:t> </w:t>
      </w:r>
      <w:r>
        <w:rPr>
          <w:rFonts w:ascii="PMingLiU" w:hAnsi="PMingLiU"/>
          <w:color w:val="231F20"/>
          <w:spacing w:val="-1"/>
          <w:w w:val="88"/>
          <w:sz w:val="20"/>
          <w:vertAlign w:val="baseline"/>
        </w:rPr>
        <w:t>[</w:t>
      </w:r>
      <w:r>
        <w:rPr>
          <w:rFonts w:ascii="PMingLiU" w:hAnsi="PMingLiU"/>
          <w:color w:val="231F20"/>
          <w:spacing w:val="44"/>
          <w:w w:val="127"/>
          <w:sz w:val="20"/>
          <w:vertAlign w:val="baseline"/>
        </w:rPr>
        <w:t>1</w:t>
      </w:r>
      <w:r>
        <w:rPr>
          <w:rFonts w:ascii="PMingLiU" w:hAnsi="PMingLiU"/>
          <w:color w:val="231F20"/>
          <w:w w:val="127"/>
          <w:sz w:val="20"/>
          <w:vertAlign w:val="baseline"/>
        </w:rPr>
        <w:t>+</w:t>
      </w:r>
      <w:r>
        <w:rPr>
          <w:rFonts w:ascii="PMingLiU" w:hAnsi="PMingLiU"/>
          <w:color w:val="231F20"/>
          <w:spacing w:val="-8"/>
          <w:sz w:val="20"/>
          <w:vertAlign w:val="baseline"/>
        </w:rPr>
        <w:t> </w:t>
      </w:r>
      <w:r>
        <w:rPr>
          <w:rFonts w:ascii="PMingLiU" w:hAnsi="PMingLiU"/>
          <w:color w:val="231F20"/>
          <w:spacing w:val="-1"/>
          <w:w w:val="123"/>
          <w:sz w:val="20"/>
          <w:vertAlign w:val="baseline"/>
        </w:rPr>
        <w:t>(</w:t>
      </w:r>
      <w:r>
        <w:rPr>
          <w:rFonts w:ascii="PMingLiU" w:hAnsi="PMingLiU"/>
          <w:color w:val="231F20"/>
          <w:spacing w:val="1"/>
          <w:w w:val="145"/>
          <w:sz w:val="20"/>
          <w:vertAlign w:val="baseline"/>
        </w:rPr>
        <w:t>+</w:t>
      </w:r>
      <w:r>
        <w:rPr>
          <w:i/>
          <w:color w:val="231F20"/>
          <w:spacing w:val="-1"/>
          <w:w w:val="121"/>
          <w:sz w:val="20"/>
          <w:vertAlign w:val="baseline"/>
        </w:rPr>
        <w:t>x</w:t>
      </w:r>
      <w:r>
        <w:rPr>
          <w:i/>
          <w:color w:val="231F20"/>
          <w:w w:val="121"/>
          <w:sz w:val="20"/>
          <w:vertAlign w:val="baseline"/>
        </w:rPr>
        <w:t>,</w:t>
      </w:r>
      <w:r>
        <w:rPr>
          <w:i/>
          <w:color w:val="231F20"/>
          <w:spacing w:val="-17"/>
          <w:sz w:val="20"/>
          <w:vertAlign w:val="baseline"/>
        </w:rPr>
        <w:t> </w:t>
      </w:r>
      <w:r>
        <w:rPr>
          <w:rFonts w:ascii="PMingLiU" w:hAnsi="PMingLiU"/>
          <w:color w:val="231F20"/>
          <w:spacing w:val="1"/>
          <w:w w:val="145"/>
          <w:sz w:val="20"/>
          <w:vertAlign w:val="baseline"/>
        </w:rPr>
        <w:t>+</w:t>
      </w:r>
      <w:r>
        <w:rPr>
          <w:i/>
          <w:color w:val="231F20"/>
          <w:spacing w:val="10"/>
          <w:w w:val="119"/>
          <w:sz w:val="20"/>
          <w:vertAlign w:val="baseline"/>
        </w:rPr>
        <w:t>z</w:t>
      </w:r>
      <w:r>
        <w:rPr>
          <w:rFonts w:ascii="PMingLiU" w:hAnsi="PMingLiU"/>
          <w:color w:val="231F20"/>
          <w:w w:val="123"/>
          <w:sz w:val="20"/>
          <w:vertAlign w:val="baseline"/>
        </w:rPr>
        <w:t>)</w:t>
      </w:r>
      <w:r>
        <w:rPr>
          <w:rFonts w:ascii="PMingLiU" w:hAnsi="PMingLiU"/>
          <w:color w:val="231F20"/>
          <w:spacing w:val="-22"/>
          <w:sz w:val="20"/>
          <w:vertAlign w:val="baseline"/>
        </w:rPr>
        <w:t> </w:t>
      </w:r>
      <w:r>
        <w:rPr>
          <w:i/>
          <w:color w:val="231F20"/>
          <w:w w:val="179"/>
          <w:sz w:val="20"/>
          <w:vertAlign w:val="baseline"/>
        </w:rPr>
        <w:t>/</w:t>
      </w:r>
      <w:r>
        <w:rPr>
          <w:i/>
          <w:color w:val="231F20"/>
          <w:spacing w:val="-16"/>
          <w:sz w:val="20"/>
          <w:vertAlign w:val="baseline"/>
        </w:rPr>
        <w:t> </w:t>
      </w:r>
      <w:r>
        <w:rPr>
          <w:rFonts w:ascii="Meiryo" w:hAnsi="Meiryo"/>
          <w:i/>
          <w:color w:val="231F20"/>
          <w:w w:val="62"/>
          <w:sz w:val="20"/>
          <w:vertAlign w:val="baseline"/>
        </w:rPr>
        <w:t>|</w:t>
      </w:r>
      <w:r>
        <w:rPr>
          <w:i/>
          <w:color w:val="231F20"/>
          <w:spacing w:val="7"/>
          <w:w w:val="109"/>
          <w:sz w:val="20"/>
          <w:vertAlign w:val="baseline"/>
        </w:rPr>
        <w:t>y</w:t>
      </w:r>
      <w:r>
        <w:rPr>
          <w:rFonts w:ascii="Meiryo" w:hAnsi="Meiryo"/>
          <w:i/>
          <w:color w:val="231F20"/>
          <w:w w:val="62"/>
          <w:sz w:val="20"/>
          <w:vertAlign w:val="baseline"/>
        </w:rPr>
        <w:t>|</w:t>
      </w:r>
      <w:r>
        <w:rPr>
          <w:rFonts w:ascii="PMingLiU" w:hAnsi="PMingLiU"/>
          <w:color w:val="231F20"/>
          <w:w w:val="88"/>
          <w:sz w:val="20"/>
          <w:vertAlign w:val="baseline"/>
        </w:rPr>
        <w:t>]</w:t>
      </w:r>
      <w:r>
        <w:rPr>
          <w:rFonts w:ascii="PMingLiU" w:hAnsi="PMingLiU"/>
          <w:color w:val="231F20"/>
          <w:spacing w:val="-21"/>
          <w:sz w:val="20"/>
          <w:vertAlign w:val="baseline"/>
        </w:rPr>
        <w:t> </w:t>
      </w:r>
      <w:r>
        <w:rPr>
          <w:i/>
          <w:color w:val="231F20"/>
          <w:w w:val="110"/>
          <w:sz w:val="20"/>
          <w:vertAlign w:val="baseline"/>
        </w:rPr>
        <w:t>,</w:t>
      </w:r>
    </w:p>
    <w:p>
      <w:pPr>
        <w:spacing w:line="319" w:lineRule="exact" w:before="0"/>
        <w:ind w:left="2000" w:right="0" w:firstLine="0"/>
        <w:jc w:val="left"/>
        <w:rPr>
          <w:i/>
          <w:sz w:val="20"/>
        </w:rPr>
      </w:pPr>
      <w:r>
        <w:rPr/>
        <w:pict>
          <v:shape style="position:absolute;margin-left:201.839996pt;margin-top:8.450272pt;width:4pt;height:7pt;mso-position-horizontal-relative:page;mso-position-vertical-relative:paragraph;z-index:-17227264"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2</w:t>
                  </w:r>
                </w:p>
              </w:txbxContent>
            </v:textbox>
            <w10:wrap type="none"/>
          </v:shape>
        </w:pict>
      </w:r>
      <w:r>
        <w:rPr>
          <w:i/>
          <w:color w:val="231F20"/>
          <w:w w:val="125"/>
          <w:sz w:val="20"/>
        </w:rPr>
        <w:t>φ</w:t>
      </w:r>
      <w:r>
        <w:rPr>
          <w:rFonts w:ascii="Trebuchet MS" w:hAnsi="Trebuchet MS"/>
          <w:i/>
          <w:color w:val="231F20"/>
          <w:w w:val="125"/>
          <w:sz w:val="20"/>
          <w:vertAlign w:val="subscript"/>
        </w:rPr>
        <w:t>−</w:t>
      </w:r>
      <w:r>
        <w:rPr>
          <w:i/>
          <w:color w:val="231F20"/>
          <w:w w:val="125"/>
          <w:sz w:val="20"/>
          <w:vertAlign w:val="subscript"/>
        </w:rPr>
        <w:t>z</w:t>
      </w:r>
      <w:r>
        <w:rPr>
          <w:rFonts w:ascii="PMingLiU" w:hAnsi="PMingLiU"/>
          <w:color w:val="231F20"/>
          <w:w w:val="125"/>
          <w:sz w:val="20"/>
          <w:vertAlign w:val="baseline"/>
        </w:rPr>
        <w:t>(</w:t>
      </w:r>
      <w:r>
        <w:rPr>
          <w:i/>
          <w:color w:val="231F20"/>
          <w:w w:val="125"/>
          <w:sz w:val="20"/>
          <w:vertAlign w:val="baseline"/>
        </w:rPr>
        <w:t>x,</w:t>
      </w:r>
      <w:r>
        <w:rPr>
          <w:i/>
          <w:color w:val="231F20"/>
          <w:spacing w:val="-42"/>
          <w:w w:val="125"/>
          <w:sz w:val="20"/>
          <w:vertAlign w:val="baseline"/>
        </w:rPr>
        <w:t> </w:t>
      </w:r>
      <w:r>
        <w:rPr>
          <w:i/>
          <w:color w:val="231F20"/>
          <w:spacing w:val="4"/>
          <w:w w:val="125"/>
          <w:sz w:val="20"/>
          <w:vertAlign w:val="baseline"/>
        </w:rPr>
        <w:t>y,</w:t>
      </w:r>
      <w:r>
        <w:rPr>
          <w:i/>
          <w:color w:val="231F20"/>
          <w:spacing w:val="-41"/>
          <w:w w:val="125"/>
          <w:sz w:val="20"/>
          <w:vertAlign w:val="baseline"/>
        </w:rPr>
        <w:t> </w:t>
      </w:r>
      <w:r>
        <w:rPr>
          <w:i/>
          <w:color w:val="231F20"/>
          <w:spacing w:val="6"/>
          <w:w w:val="125"/>
          <w:sz w:val="20"/>
          <w:vertAlign w:val="baseline"/>
        </w:rPr>
        <w:t>z</w:t>
      </w:r>
      <w:r>
        <w:rPr>
          <w:rFonts w:ascii="PMingLiU" w:hAnsi="PMingLiU"/>
          <w:color w:val="231F20"/>
          <w:spacing w:val="6"/>
          <w:w w:val="125"/>
          <w:sz w:val="20"/>
          <w:vertAlign w:val="baseline"/>
        </w:rPr>
        <w:t>)</w:t>
      </w:r>
      <w:r>
        <w:rPr>
          <w:rFonts w:ascii="PMingLiU" w:hAnsi="PMingLiU"/>
          <w:color w:val="231F20"/>
          <w:spacing w:val="-31"/>
          <w:w w:val="125"/>
          <w:sz w:val="20"/>
          <w:vertAlign w:val="baseline"/>
        </w:rPr>
        <w:t> </w:t>
      </w:r>
      <w:r>
        <w:rPr>
          <w:rFonts w:ascii="PMingLiU" w:hAnsi="PMingLiU"/>
          <w:color w:val="231F20"/>
          <w:w w:val="125"/>
          <w:sz w:val="20"/>
          <w:vertAlign w:val="baseline"/>
        </w:rPr>
        <w:t>=</w:t>
      </w:r>
      <w:r>
        <w:rPr>
          <w:rFonts w:ascii="PMingLiU" w:hAnsi="PMingLiU"/>
          <w:color w:val="231F20"/>
          <w:spacing w:val="-13"/>
          <w:w w:val="125"/>
          <w:sz w:val="20"/>
          <w:vertAlign w:val="baseline"/>
        </w:rPr>
        <w:t> </w:t>
      </w:r>
      <w:r>
        <w:rPr>
          <w:rFonts w:ascii="PMingLiU" w:hAnsi="PMingLiU"/>
          <w:color w:val="231F20"/>
          <w:w w:val="150"/>
          <w:sz w:val="20"/>
          <w:u w:val="single" w:color="221E1F"/>
          <w:vertAlign w:val="superscript"/>
        </w:rPr>
        <w:t>1</w:t>
      </w:r>
      <w:r>
        <w:rPr>
          <w:rFonts w:ascii="PMingLiU" w:hAnsi="PMingLiU"/>
          <w:color w:val="231F20"/>
          <w:spacing w:val="-41"/>
          <w:w w:val="150"/>
          <w:sz w:val="20"/>
          <w:vertAlign w:val="baseline"/>
        </w:rPr>
        <w:t> </w:t>
      </w:r>
      <w:r>
        <w:rPr>
          <w:rFonts w:ascii="PMingLiU" w:hAnsi="PMingLiU"/>
          <w:color w:val="231F20"/>
          <w:spacing w:val="14"/>
          <w:w w:val="125"/>
          <w:sz w:val="20"/>
          <w:vertAlign w:val="baseline"/>
        </w:rPr>
        <w:t>[1+</w:t>
      </w:r>
      <w:r>
        <w:rPr>
          <w:rFonts w:ascii="PMingLiU" w:hAnsi="PMingLiU"/>
          <w:color w:val="231F20"/>
          <w:spacing w:val="-37"/>
          <w:w w:val="125"/>
          <w:sz w:val="20"/>
          <w:vertAlign w:val="baseline"/>
        </w:rPr>
        <w:t> </w:t>
      </w:r>
      <w:r>
        <w:rPr>
          <w:rFonts w:ascii="PMingLiU" w:hAnsi="PMingLiU"/>
          <w:color w:val="231F20"/>
          <w:w w:val="125"/>
          <w:sz w:val="20"/>
          <w:vertAlign w:val="baseline"/>
        </w:rPr>
        <w:t>(</w:t>
      </w:r>
      <w:r>
        <w:rPr>
          <w:rFonts w:ascii="Meiryo" w:hAnsi="Meiryo"/>
          <w:i/>
          <w:color w:val="231F20"/>
          <w:w w:val="125"/>
          <w:sz w:val="20"/>
          <w:vertAlign w:val="baseline"/>
        </w:rPr>
        <w:t>−</w:t>
      </w:r>
      <w:r>
        <w:rPr>
          <w:i/>
          <w:color w:val="231F20"/>
          <w:w w:val="125"/>
          <w:sz w:val="20"/>
          <w:vertAlign w:val="baseline"/>
        </w:rPr>
        <w:t>x,</w:t>
      </w:r>
      <w:r>
        <w:rPr>
          <w:i/>
          <w:color w:val="231F20"/>
          <w:spacing w:val="-41"/>
          <w:w w:val="125"/>
          <w:sz w:val="20"/>
          <w:vertAlign w:val="baseline"/>
        </w:rPr>
        <w:t> </w:t>
      </w:r>
      <w:r>
        <w:rPr>
          <w:rFonts w:ascii="Meiryo" w:hAnsi="Meiryo"/>
          <w:i/>
          <w:color w:val="231F20"/>
          <w:spacing w:val="2"/>
          <w:w w:val="125"/>
          <w:sz w:val="20"/>
          <w:vertAlign w:val="baseline"/>
        </w:rPr>
        <w:t>−</w:t>
      </w:r>
      <w:r>
        <w:rPr>
          <w:i/>
          <w:color w:val="231F20"/>
          <w:spacing w:val="2"/>
          <w:w w:val="125"/>
          <w:sz w:val="20"/>
          <w:vertAlign w:val="baseline"/>
        </w:rPr>
        <w:t>y</w:t>
      </w:r>
      <w:r>
        <w:rPr>
          <w:rFonts w:ascii="PMingLiU" w:hAnsi="PMingLiU"/>
          <w:color w:val="231F20"/>
          <w:spacing w:val="2"/>
          <w:w w:val="125"/>
          <w:sz w:val="20"/>
          <w:vertAlign w:val="baseline"/>
        </w:rPr>
        <w:t>)</w:t>
      </w:r>
      <w:r>
        <w:rPr>
          <w:rFonts w:ascii="PMingLiU" w:hAnsi="PMingLiU"/>
          <w:color w:val="231F20"/>
          <w:spacing w:val="-45"/>
          <w:w w:val="125"/>
          <w:sz w:val="20"/>
          <w:vertAlign w:val="baseline"/>
        </w:rPr>
        <w:t> </w:t>
      </w:r>
      <w:r>
        <w:rPr>
          <w:i/>
          <w:color w:val="231F20"/>
          <w:w w:val="150"/>
          <w:sz w:val="20"/>
          <w:vertAlign w:val="baseline"/>
        </w:rPr>
        <w:t>/</w:t>
      </w:r>
      <w:r>
        <w:rPr>
          <w:i/>
          <w:color w:val="231F20"/>
          <w:spacing w:val="-53"/>
          <w:w w:val="150"/>
          <w:sz w:val="20"/>
          <w:vertAlign w:val="baseline"/>
        </w:rPr>
        <w:t> </w:t>
      </w:r>
      <w:r>
        <w:rPr>
          <w:rFonts w:ascii="Meiryo" w:hAnsi="Meiryo"/>
          <w:i/>
          <w:color w:val="231F20"/>
          <w:spacing w:val="2"/>
          <w:w w:val="105"/>
          <w:sz w:val="20"/>
          <w:vertAlign w:val="baseline"/>
        </w:rPr>
        <w:t>|</w:t>
      </w:r>
      <w:r>
        <w:rPr>
          <w:i/>
          <w:color w:val="231F20"/>
          <w:spacing w:val="2"/>
          <w:w w:val="105"/>
          <w:sz w:val="20"/>
          <w:vertAlign w:val="baseline"/>
        </w:rPr>
        <w:t>z</w:t>
      </w:r>
      <w:r>
        <w:rPr>
          <w:rFonts w:ascii="Meiryo" w:hAnsi="Meiryo"/>
          <w:i/>
          <w:color w:val="231F20"/>
          <w:spacing w:val="2"/>
          <w:w w:val="105"/>
          <w:sz w:val="20"/>
          <w:vertAlign w:val="baseline"/>
        </w:rPr>
        <w:t>|</w:t>
      </w:r>
      <w:r>
        <w:rPr>
          <w:rFonts w:ascii="PMingLiU" w:hAnsi="PMingLiU"/>
          <w:color w:val="231F20"/>
          <w:spacing w:val="2"/>
          <w:w w:val="105"/>
          <w:sz w:val="20"/>
          <w:vertAlign w:val="baseline"/>
        </w:rPr>
        <w:t>]</w:t>
      </w:r>
      <w:r>
        <w:rPr>
          <w:rFonts w:ascii="PMingLiU" w:hAnsi="PMingLiU"/>
          <w:color w:val="231F20"/>
          <w:spacing w:val="-35"/>
          <w:w w:val="105"/>
          <w:sz w:val="20"/>
          <w:vertAlign w:val="baseline"/>
        </w:rPr>
        <w:t> </w:t>
      </w:r>
      <w:r>
        <w:rPr>
          <w:i/>
          <w:color w:val="231F20"/>
          <w:w w:val="125"/>
          <w:sz w:val="20"/>
          <w:vertAlign w:val="baseline"/>
        </w:rPr>
        <w:t>,</w:t>
      </w:r>
    </w:p>
    <w:p>
      <w:pPr>
        <w:spacing w:line="354" w:lineRule="exact" w:before="0"/>
        <w:ind w:left="2002" w:right="0" w:firstLine="0"/>
        <w:jc w:val="left"/>
        <w:rPr>
          <w:i/>
          <w:sz w:val="20"/>
        </w:rPr>
      </w:pPr>
      <w:r>
        <w:rPr/>
        <w:pict>
          <v:shape style="position:absolute;margin-left:201.839996pt;margin-top:8.330265pt;width:4pt;height:7pt;mso-position-horizontal-relative:page;mso-position-vertical-relative:paragraph;z-index:-17226752"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2</w:t>
                  </w:r>
                </w:p>
              </w:txbxContent>
            </v:textbox>
            <w10:wrap type="none"/>
          </v:shape>
        </w:pict>
      </w:r>
      <w:r>
        <w:rPr>
          <w:i/>
          <w:color w:val="231F20"/>
          <w:spacing w:val="-2"/>
          <w:w w:val="107"/>
          <w:sz w:val="20"/>
        </w:rPr>
        <w:t>φ</w:t>
      </w:r>
      <w:r>
        <w:rPr>
          <w:rFonts w:ascii="PMingLiU" w:hAnsi="PMingLiU"/>
          <w:color w:val="231F20"/>
          <w:w w:val="229"/>
          <w:sz w:val="20"/>
          <w:vertAlign w:val="subscript"/>
        </w:rPr>
        <w:t>+</w:t>
      </w:r>
      <w:r>
        <w:rPr>
          <w:i/>
          <w:color w:val="231F20"/>
          <w:spacing w:val="15"/>
          <w:w w:val="149"/>
          <w:sz w:val="20"/>
          <w:vertAlign w:val="subscript"/>
        </w:rPr>
        <w:t>z</w:t>
      </w:r>
      <w:r>
        <w:rPr>
          <w:rFonts w:ascii="PMingLiU" w:hAnsi="PMingLiU"/>
          <w:color w:val="231F20"/>
          <w:spacing w:val="-1"/>
          <w:w w:val="123"/>
          <w:sz w:val="20"/>
          <w:vertAlign w:val="baseline"/>
        </w:rPr>
        <w:t>(</w:t>
      </w:r>
      <w:r>
        <w:rPr>
          <w:i/>
          <w:color w:val="231F20"/>
          <w:spacing w:val="-1"/>
          <w:w w:val="121"/>
          <w:sz w:val="20"/>
          <w:vertAlign w:val="baseline"/>
        </w:rPr>
        <w:t>x</w:t>
      </w:r>
      <w:r>
        <w:rPr>
          <w:i/>
          <w:color w:val="231F20"/>
          <w:w w:val="121"/>
          <w:sz w:val="20"/>
          <w:vertAlign w:val="baseline"/>
        </w:rPr>
        <w:t>,</w:t>
      </w:r>
      <w:r>
        <w:rPr>
          <w:i/>
          <w:color w:val="231F20"/>
          <w:spacing w:val="-17"/>
          <w:sz w:val="20"/>
          <w:vertAlign w:val="baseline"/>
        </w:rPr>
        <w:t> </w:t>
      </w:r>
      <w:r>
        <w:rPr>
          <w:i/>
          <w:color w:val="231F20"/>
          <w:spacing w:val="8"/>
          <w:w w:val="109"/>
          <w:sz w:val="20"/>
          <w:vertAlign w:val="baseline"/>
        </w:rPr>
        <w:t>y</w:t>
      </w:r>
      <w:r>
        <w:rPr>
          <w:i/>
          <w:color w:val="231F20"/>
          <w:w w:val="110"/>
          <w:sz w:val="20"/>
          <w:vertAlign w:val="baseline"/>
        </w:rPr>
        <w:t>,</w:t>
      </w:r>
      <w:r>
        <w:rPr>
          <w:i/>
          <w:color w:val="231F20"/>
          <w:spacing w:val="-17"/>
          <w:sz w:val="20"/>
          <w:vertAlign w:val="baseline"/>
        </w:rPr>
        <w:t> </w:t>
      </w:r>
      <w:r>
        <w:rPr>
          <w:i/>
          <w:color w:val="231F20"/>
          <w:spacing w:val="10"/>
          <w:w w:val="119"/>
          <w:sz w:val="20"/>
          <w:vertAlign w:val="baseline"/>
        </w:rPr>
        <w:t>z</w:t>
      </w:r>
      <w:r>
        <w:rPr>
          <w:rFonts w:ascii="PMingLiU" w:hAnsi="PMingLiU"/>
          <w:color w:val="231F20"/>
          <w:spacing w:val="2"/>
          <w:w w:val="137"/>
          <w:sz w:val="20"/>
          <w:vertAlign w:val="baseline"/>
        </w:rPr>
        <w:t>)</w:t>
      </w:r>
      <w:r>
        <w:rPr>
          <w:rFonts w:ascii="PMingLiU" w:hAnsi="PMingLiU"/>
          <w:color w:val="231F20"/>
          <w:sz w:val="20"/>
          <w:vertAlign w:val="baseline"/>
        </w:rPr>
        <w:t> </w:t>
      </w:r>
      <w:r>
        <w:rPr>
          <w:rFonts w:ascii="PMingLiU" w:hAnsi="PMingLiU"/>
          <w:color w:val="231F20"/>
          <w:w w:val="137"/>
          <w:sz w:val="20"/>
          <w:vertAlign w:val="baseline"/>
        </w:rPr>
        <w:t>=</w:t>
      </w:r>
      <w:r>
        <w:rPr>
          <w:rFonts w:ascii="PMingLiU" w:hAnsi="PMingLiU"/>
          <w:color w:val="231F20"/>
          <w:sz w:val="20"/>
          <w:vertAlign w:val="baseline"/>
        </w:rPr>
        <w:t> </w:t>
      </w:r>
      <w:r>
        <w:rPr>
          <w:rFonts w:ascii="PMingLiU" w:hAnsi="PMingLiU"/>
          <w:color w:val="231F20"/>
          <w:spacing w:val="-24"/>
          <w:sz w:val="20"/>
          <w:vertAlign w:val="baseline"/>
        </w:rPr>
        <w:t> </w:t>
      </w:r>
      <w:r>
        <w:rPr>
          <w:rFonts w:ascii="PMingLiU" w:hAnsi="PMingLiU"/>
          <w:color w:val="231F20"/>
          <w:w w:val="168"/>
          <w:sz w:val="20"/>
          <w:u w:val="single" w:color="221E1F"/>
          <w:vertAlign w:val="superscript"/>
        </w:rPr>
        <w:t>1</w:t>
      </w:r>
      <w:r>
        <w:rPr>
          <w:rFonts w:ascii="PMingLiU" w:hAnsi="PMingLiU"/>
          <w:color w:val="231F20"/>
          <w:spacing w:val="5"/>
          <w:sz w:val="20"/>
          <w:vertAlign w:val="baseline"/>
        </w:rPr>
        <w:t> </w:t>
      </w:r>
      <w:r>
        <w:rPr>
          <w:rFonts w:ascii="PMingLiU" w:hAnsi="PMingLiU"/>
          <w:color w:val="231F20"/>
          <w:spacing w:val="-1"/>
          <w:w w:val="88"/>
          <w:sz w:val="20"/>
          <w:vertAlign w:val="baseline"/>
        </w:rPr>
        <w:t>[</w:t>
      </w:r>
      <w:r>
        <w:rPr>
          <w:rFonts w:ascii="PMingLiU" w:hAnsi="PMingLiU"/>
          <w:color w:val="231F20"/>
          <w:spacing w:val="44"/>
          <w:w w:val="127"/>
          <w:sz w:val="20"/>
          <w:vertAlign w:val="baseline"/>
        </w:rPr>
        <w:t>1</w:t>
      </w:r>
      <w:r>
        <w:rPr>
          <w:rFonts w:ascii="PMingLiU" w:hAnsi="PMingLiU"/>
          <w:color w:val="231F20"/>
          <w:w w:val="127"/>
          <w:sz w:val="20"/>
          <w:vertAlign w:val="baseline"/>
        </w:rPr>
        <w:t>+</w:t>
      </w:r>
      <w:r>
        <w:rPr>
          <w:rFonts w:ascii="PMingLiU" w:hAnsi="PMingLiU"/>
          <w:color w:val="231F20"/>
          <w:spacing w:val="-8"/>
          <w:sz w:val="20"/>
          <w:vertAlign w:val="baseline"/>
        </w:rPr>
        <w:t> </w:t>
      </w:r>
      <w:r>
        <w:rPr>
          <w:rFonts w:ascii="PMingLiU" w:hAnsi="PMingLiU"/>
          <w:color w:val="231F20"/>
          <w:spacing w:val="-1"/>
          <w:w w:val="123"/>
          <w:sz w:val="20"/>
          <w:vertAlign w:val="baseline"/>
        </w:rPr>
        <w:t>(</w:t>
      </w:r>
      <w:r>
        <w:rPr>
          <w:rFonts w:ascii="PMingLiU" w:hAnsi="PMingLiU"/>
          <w:color w:val="231F20"/>
          <w:spacing w:val="1"/>
          <w:w w:val="145"/>
          <w:sz w:val="20"/>
          <w:vertAlign w:val="baseline"/>
        </w:rPr>
        <w:t>+</w:t>
      </w:r>
      <w:r>
        <w:rPr>
          <w:i/>
          <w:color w:val="231F20"/>
          <w:spacing w:val="-1"/>
          <w:w w:val="121"/>
          <w:sz w:val="20"/>
          <w:vertAlign w:val="baseline"/>
        </w:rPr>
        <w:t>x</w:t>
      </w:r>
      <w:r>
        <w:rPr>
          <w:i/>
          <w:color w:val="231F20"/>
          <w:w w:val="121"/>
          <w:sz w:val="20"/>
          <w:vertAlign w:val="baseline"/>
        </w:rPr>
        <w:t>,</w:t>
      </w:r>
      <w:r>
        <w:rPr>
          <w:i/>
          <w:color w:val="231F20"/>
          <w:spacing w:val="-17"/>
          <w:sz w:val="20"/>
          <w:vertAlign w:val="baseline"/>
        </w:rPr>
        <w:t> </w:t>
      </w:r>
      <w:r>
        <w:rPr>
          <w:rFonts w:ascii="Meiryo" w:hAnsi="Meiryo"/>
          <w:i/>
          <w:color w:val="231F20"/>
          <w:spacing w:val="1"/>
          <w:w w:val="96"/>
          <w:sz w:val="20"/>
          <w:vertAlign w:val="baseline"/>
        </w:rPr>
        <w:t>−</w:t>
      </w:r>
      <w:r>
        <w:rPr>
          <w:i/>
          <w:color w:val="231F20"/>
          <w:spacing w:val="7"/>
          <w:w w:val="109"/>
          <w:sz w:val="20"/>
          <w:vertAlign w:val="baseline"/>
        </w:rPr>
        <w:t>y</w:t>
      </w:r>
      <w:r>
        <w:rPr>
          <w:rFonts w:ascii="PMingLiU" w:hAnsi="PMingLiU"/>
          <w:color w:val="231F20"/>
          <w:w w:val="123"/>
          <w:sz w:val="20"/>
          <w:vertAlign w:val="baseline"/>
        </w:rPr>
        <w:t>)</w:t>
      </w:r>
      <w:r>
        <w:rPr>
          <w:rFonts w:ascii="PMingLiU" w:hAnsi="PMingLiU"/>
          <w:color w:val="231F20"/>
          <w:spacing w:val="-22"/>
          <w:sz w:val="20"/>
          <w:vertAlign w:val="baseline"/>
        </w:rPr>
        <w:t> </w:t>
      </w:r>
      <w:r>
        <w:rPr>
          <w:i/>
          <w:color w:val="231F20"/>
          <w:w w:val="179"/>
          <w:sz w:val="20"/>
          <w:vertAlign w:val="baseline"/>
        </w:rPr>
        <w:t>/</w:t>
      </w:r>
      <w:r>
        <w:rPr>
          <w:i/>
          <w:color w:val="231F20"/>
          <w:spacing w:val="-16"/>
          <w:sz w:val="20"/>
          <w:vertAlign w:val="baseline"/>
        </w:rPr>
        <w:t> </w:t>
      </w:r>
      <w:r>
        <w:rPr>
          <w:rFonts w:ascii="Meiryo" w:hAnsi="Meiryo"/>
          <w:i/>
          <w:color w:val="231F20"/>
          <w:w w:val="62"/>
          <w:sz w:val="20"/>
          <w:vertAlign w:val="baseline"/>
        </w:rPr>
        <w:t>|</w:t>
      </w:r>
      <w:r>
        <w:rPr>
          <w:i/>
          <w:color w:val="231F20"/>
          <w:spacing w:val="10"/>
          <w:w w:val="119"/>
          <w:sz w:val="20"/>
          <w:vertAlign w:val="baseline"/>
        </w:rPr>
        <w:t>z</w:t>
      </w:r>
      <w:r>
        <w:rPr>
          <w:rFonts w:ascii="Meiryo" w:hAnsi="Meiryo"/>
          <w:i/>
          <w:color w:val="231F20"/>
          <w:w w:val="62"/>
          <w:sz w:val="20"/>
          <w:vertAlign w:val="baseline"/>
        </w:rPr>
        <w:t>|</w:t>
      </w:r>
      <w:r>
        <w:rPr>
          <w:rFonts w:ascii="PMingLiU" w:hAnsi="PMingLiU"/>
          <w:color w:val="231F20"/>
          <w:w w:val="88"/>
          <w:sz w:val="20"/>
          <w:vertAlign w:val="baseline"/>
        </w:rPr>
        <w:t>]</w:t>
      </w:r>
      <w:r>
        <w:rPr>
          <w:rFonts w:ascii="PMingLiU" w:hAnsi="PMingLiU"/>
          <w:color w:val="231F20"/>
          <w:spacing w:val="-21"/>
          <w:sz w:val="20"/>
          <w:vertAlign w:val="baseline"/>
        </w:rPr>
        <w:t> </w:t>
      </w:r>
      <w:r>
        <w:rPr>
          <w:i/>
          <w:color w:val="231F20"/>
          <w:w w:val="110"/>
          <w:sz w:val="20"/>
          <w:vertAlign w:val="baseline"/>
        </w:rPr>
        <w:t>.</w:t>
      </w:r>
    </w:p>
    <w:p>
      <w:pPr>
        <w:pStyle w:val="BodyText"/>
        <w:spacing w:line="235" w:lineRule="auto" w:before="80"/>
        <w:ind w:left="320" w:right="2558"/>
        <w:jc w:val="both"/>
      </w:pPr>
      <w:r>
        <w:rPr>
          <w:color w:val="231F20"/>
        </w:rPr>
        <w:t>The subscripts indicate which face of the cube each projection corresponds to. For</w:t>
      </w:r>
      <w:r>
        <w:rPr>
          <w:color w:val="231F20"/>
          <w:spacing w:val="-7"/>
        </w:rPr>
        <w:t> </w:t>
      </w:r>
      <w:r>
        <w:rPr>
          <w:color w:val="231F20"/>
        </w:rPr>
        <w:t>example,</w:t>
      </w:r>
      <w:r>
        <w:rPr>
          <w:color w:val="231F20"/>
          <w:spacing w:val="-6"/>
        </w:rPr>
        <w:t> </w:t>
      </w:r>
      <w:r>
        <w:rPr>
          <w:i/>
          <w:color w:val="231F20"/>
          <w:w w:val="120"/>
        </w:rPr>
        <w:t>φ</w:t>
      </w:r>
      <w:r>
        <w:rPr>
          <w:rFonts w:ascii="Trebuchet MS" w:hAnsi="Trebuchet MS"/>
          <w:i/>
          <w:color w:val="231F20"/>
          <w:w w:val="120"/>
          <w:vertAlign w:val="subscript"/>
        </w:rPr>
        <w:t>−</w:t>
      </w:r>
      <w:r>
        <w:rPr>
          <w:i/>
          <w:color w:val="231F20"/>
          <w:w w:val="120"/>
          <w:vertAlign w:val="subscript"/>
        </w:rPr>
        <w:t>x</w:t>
      </w:r>
      <w:r>
        <w:rPr>
          <w:i/>
          <w:color w:val="231F20"/>
          <w:spacing w:val="-3"/>
          <w:w w:val="120"/>
          <w:vertAlign w:val="baseline"/>
        </w:rPr>
        <w:t> </w:t>
      </w:r>
      <w:r>
        <w:rPr>
          <w:color w:val="231F20"/>
          <w:vertAlign w:val="baseline"/>
        </w:rPr>
        <w:t>is</w:t>
      </w:r>
      <w:r>
        <w:rPr>
          <w:color w:val="231F20"/>
          <w:spacing w:val="-2"/>
          <w:vertAlign w:val="baseline"/>
        </w:rPr>
        <w:t> </w:t>
      </w:r>
      <w:r>
        <w:rPr>
          <w:color w:val="231F20"/>
          <w:vertAlign w:val="baseline"/>
        </w:rPr>
        <w:t>used</w:t>
      </w:r>
      <w:r>
        <w:rPr>
          <w:color w:val="231F20"/>
          <w:spacing w:val="-3"/>
          <w:vertAlign w:val="baseline"/>
        </w:rPr>
        <w:t> </w:t>
      </w:r>
      <w:r>
        <w:rPr>
          <w:color w:val="231F20"/>
          <w:vertAlign w:val="baseline"/>
        </w:rPr>
        <w:t>for</w:t>
      </w:r>
      <w:r>
        <w:rPr>
          <w:color w:val="231F20"/>
          <w:spacing w:val="-6"/>
          <w:vertAlign w:val="baseline"/>
        </w:rPr>
        <w:t> </w:t>
      </w:r>
      <w:r>
        <w:rPr>
          <w:color w:val="231F20"/>
          <w:vertAlign w:val="baseline"/>
        </w:rPr>
        <w:t>points</w:t>
      </w:r>
      <w:r>
        <w:rPr>
          <w:color w:val="231F20"/>
          <w:spacing w:val="-7"/>
          <w:vertAlign w:val="baseline"/>
        </w:rPr>
        <w:t> </w:t>
      </w:r>
      <w:r>
        <w:rPr>
          <w:color w:val="231F20"/>
          <w:vertAlign w:val="baseline"/>
        </w:rPr>
        <w:t>that</w:t>
      </w:r>
      <w:r>
        <w:rPr>
          <w:color w:val="231F20"/>
          <w:spacing w:val="-4"/>
          <w:vertAlign w:val="baseline"/>
        </w:rPr>
        <w:t> </w:t>
      </w:r>
      <w:r>
        <w:rPr>
          <w:color w:val="231F20"/>
          <w:vertAlign w:val="baseline"/>
        </w:rPr>
        <w:t>project</w:t>
      </w:r>
      <w:r>
        <w:rPr>
          <w:color w:val="231F20"/>
          <w:spacing w:val="-7"/>
          <w:vertAlign w:val="baseline"/>
        </w:rPr>
        <w:t> </w:t>
      </w:r>
      <w:r>
        <w:rPr>
          <w:color w:val="231F20"/>
          <w:vertAlign w:val="baseline"/>
        </w:rPr>
        <w:t>to</w:t>
      </w:r>
      <w:r>
        <w:rPr>
          <w:color w:val="231F20"/>
          <w:spacing w:val="-3"/>
          <w:vertAlign w:val="baseline"/>
        </w:rPr>
        <w:t> </w:t>
      </w:r>
      <w:r>
        <w:rPr>
          <w:color w:val="231F20"/>
          <w:vertAlign w:val="baseline"/>
        </w:rPr>
        <w:t>the</w:t>
      </w:r>
      <w:r>
        <w:rPr>
          <w:color w:val="231F20"/>
          <w:spacing w:val="-4"/>
          <w:vertAlign w:val="baseline"/>
        </w:rPr>
        <w:t> </w:t>
      </w:r>
      <w:r>
        <w:rPr>
          <w:color w:val="231F20"/>
          <w:vertAlign w:val="baseline"/>
        </w:rPr>
        <w:t>face</w:t>
      </w:r>
      <w:r>
        <w:rPr>
          <w:color w:val="231F20"/>
          <w:spacing w:val="-6"/>
          <w:vertAlign w:val="baseline"/>
        </w:rPr>
        <w:t> </w:t>
      </w:r>
      <w:r>
        <w:rPr>
          <w:color w:val="231F20"/>
          <w:vertAlign w:val="baseline"/>
        </w:rPr>
        <w:t>of</w:t>
      </w:r>
      <w:r>
        <w:rPr>
          <w:color w:val="231F20"/>
          <w:spacing w:val="-3"/>
          <w:vertAlign w:val="baseline"/>
        </w:rPr>
        <w:t> </w:t>
      </w:r>
      <w:r>
        <w:rPr>
          <w:color w:val="231F20"/>
          <w:vertAlign w:val="baseline"/>
        </w:rPr>
        <w:t>the</w:t>
      </w:r>
      <w:r>
        <w:rPr>
          <w:color w:val="231F20"/>
          <w:spacing w:val="-4"/>
          <w:vertAlign w:val="baseline"/>
        </w:rPr>
        <w:t> </w:t>
      </w:r>
      <w:r>
        <w:rPr>
          <w:color w:val="231F20"/>
          <w:vertAlign w:val="baseline"/>
        </w:rPr>
        <w:t>cube</w:t>
      </w:r>
      <w:r>
        <w:rPr>
          <w:color w:val="231F20"/>
          <w:spacing w:val="-6"/>
          <w:vertAlign w:val="baseline"/>
        </w:rPr>
        <w:t> </w:t>
      </w:r>
      <w:r>
        <w:rPr>
          <w:color w:val="231F20"/>
          <w:vertAlign w:val="baseline"/>
        </w:rPr>
        <w:t>at</w:t>
      </w:r>
      <w:r>
        <w:rPr>
          <w:color w:val="231F20"/>
          <w:spacing w:val="-5"/>
          <w:vertAlign w:val="baseline"/>
        </w:rPr>
        <w:t> </w:t>
      </w:r>
      <w:r>
        <w:rPr>
          <w:i/>
          <w:color w:val="231F20"/>
          <w:w w:val="120"/>
          <w:vertAlign w:val="baseline"/>
        </w:rPr>
        <w:t>x</w:t>
      </w:r>
      <w:r>
        <w:rPr>
          <w:i/>
          <w:color w:val="231F20"/>
          <w:spacing w:val="-2"/>
          <w:w w:val="120"/>
          <w:vertAlign w:val="baseline"/>
        </w:rPr>
        <w:t> </w:t>
      </w:r>
      <w:r>
        <w:rPr>
          <w:rFonts w:ascii="PMingLiU" w:hAnsi="PMingLiU"/>
          <w:color w:val="231F20"/>
          <w:w w:val="120"/>
          <w:vertAlign w:val="baseline"/>
        </w:rPr>
        <w:t>=</w:t>
      </w:r>
      <w:r>
        <w:rPr>
          <w:rFonts w:ascii="PMingLiU" w:hAnsi="PMingLiU"/>
          <w:color w:val="231F20"/>
          <w:spacing w:val="-2"/>
          <w:w w:val="120"/>
          <w:vertAlign w:val="baseline"/>
        </w:rPr>
        <w:t> </w:t>
      </w:r>
      <w:r>
        <w:rPr>
          <w:rFonts w:ascii="PMingLiU" w:hAnsi="PMingLiU"/>
          <w:color w:val="231F20"/>
          <w:w w:val="120"/>
          <w:vertAlign w:val="baseline"/>
        </w:rPr>
        <w:t>+1</w:t>
      </w:r>
      <w:r>
        <w:rPr>
          <w:color w:val="231F20"/>
          <w:w w:val="120"/>
          <w:vertAlign w:val="baseline"/>
        </w:rPr>
        <w:t>. </w:t>
      </w:r>
      <w:r>
        <w:rPr>
          <w:color w:val="231F20"/>
          <w:spacing w:val="-7"/>
          <w:vertAlign w:val="baseline"/>
        </w:rPr>
        <w:t>You </w:t>
      </w:r>
      <w:r>
        <w:rPr>
          <w:color w:val="231F20"/>
          <w:vertAlign w:val="baseline"/>
        </w:rPr>
        <w:t>can tell which face a point projects to by looking at the coordinate with the </w:t>
      </w:r>
      <w:r>
        <w:rPr>
          <w:color w:val="231F20"/>
          <w:spacing w:val="-1"/>
          <w:w w:val="99"/>
          <w:vertAlign w:val="baseline"/>
        </w:rPr>
        <w:t>l</w:t>
      </w:r>
      <w:r>
        <w:rPr>
          <w:color w:val="231F20"/>
          <w:w w:val="99"/>
          <w:vertAlign w:val="baseline"/>
        </w:rPr>
        <w:t>a</w:t>
      </w:r>
      <w:r>
        <w:rPr>
          <w:color w:val="231F20"/>
          <w:spacing w:val="-2"/>
          <w:w w:val="99"/>
          <w:vertAlign w:val="baseline"/>
        </w:rPr>
        <w:t>r</w:t>
      </w:r>
      <w:r>
        <w:rPr>
          <w:color w:val="231F20"/>
          <w:spacing w:val="1"/>
          <w:w w:val="99"/>
          <w:vertAlign w:val="baseline"/>
        </w:rPr>
        <w:t>g</w:t>
      </w:r>
      <w:r>
        <w:rPr>
          <w:color w:val="231F20"/>
          <w:w w:val="99"/>
          <w:vertAlign w:val="baseline"/>
        </w:rPr>
        <w:t>e</w:t>
      </w:r>
      <w:r>
        <w:rPr>
          <w:color w:val="231F20"/>
          <w:spacing w:val="-1"/>
          <w:w w:val="99"/>
          <w:vertAlign w:val="baseline"/>
        </w:rPr>
        <w:t>s</w:t>
      </w:r>
      <w:r>
        <w:rPr>
          <w:color w:val="231F20"/>
          <w:w w:val="99"/>
          <w:vertAlign w:val="baseline"/>
        </w:rPr>
        <w:t>t</w:t>
      </w:r>
      <w:r>
        <w:rPr>
          <w:color w:val="231F20"/>
          <w:spacing w:val="2"/>
          <w:vertAlign w:val="baseline"/>
        </w:rPr>
        <w:t> </w:t>
      </w:r>
      <w:r>
        <w:rPr>
          <w:color w:val="231F20"/>
          <w:w w:val="99"/>
          <w:vertAlign w:val="baseline"/>
        </w:rPr>
        <w:t>ab</w:t>
      </w:r>
      <w:r>
        <w:rPr>
          <w:color w:val="231F20"/>
          <w:spacing w:val="-1"/>
          <w:w w:val="99"/>
          <w:vertAlign w:val="baseline"/>
        </w:rPr>
        <w:t>s</w:t>
      </w:r>
      <w:r>
        <w:rPr>
          <w:color w:val="231F20"/>
          <w:w w:val="99"/>
          <w:vertAlign w:val="baseline"/>
        </w:rPr>
        <w:t>o</w:t>
      </w:r>
      <w:r>
        <w:rPr>
          <w:color w:val="231F20"/>
          <w:spacing w:val="-1"/>
          <w:w w:val="99"/>
          <w:vertAlign w:val="baseline"/>
        </w:rPr>
        <w:t>l</w:t>
      </w:r>
      <w:r>
        <w:rPr>
          <w:color w:val="231F20"/>
          <w:w w:val="99"/>
          <w:vertAlign w:val="baseline"/>
        </w:rPr>
        <w:t>u</w:t>
      </w:r>
      <w:r>
        <w:rPr>
          <w:color w:val="231F20"/>
          <w:spacing w:val="-1"/>
          <w:w w:val="99"/>
          <w:vertAlign w:val="baseline"/>
        </w:rPr>
        <w:t>t</w:t>
      </w:r>
      <w:r>
        <w:rPr>
          <w:color w:val="231F20"/>
          <w:w w:val="99"/>
          <w:vertAlign w:val="baseline"/>
        </w:rPr>
        <w:t>e</w:t>
      </w:r>
      <w:r>
        <w:rPr>
          <w:color w:val="231F20"/>
          <w:spacing w:val="3"/>
          <w:vertAlign w:val="baseline"/>
        </w:rPr>
        <w:t> </w:t>
      </w:r>
      <w:r>
        <w:rPr>
          <w:color w:val="231F20"/>
          <w:spacing w:val="-4"/>
          <w:w w:val="99"/>
          <w:vertAlign w:val="baseline"/>
        </w:rPr>
        <w:t>v</w:t>
      </w:r>
      <w:r>
        <w:rPr>
          <w:color w:val="231F20"/>
          <w:w w:val="99"/>
          <w:vertAlign w:val="baseline"/>
        </w:rPr>
        <w:t>a</w:t>
      </w:r>
      <w:r>
        <w:rPr>
          <w:color w:val="231F20"/>
          <w:spacing w:val="-1"/>
          <w:w w:val="99"/>
          <w:vertAlign w:val="baseline"/>
        </w:rPr>
        <w:t>l</w:t>
      </w:r>
      <w:r>
        <w:rPr>
          <w:color w:val="231F20"/>
          <w:w w:val="99"/>
          <w:vertAlign w:val="baseline"/>
        </w:rPr>
        <w:t>ue:</w:t>
      </w:r>
      <w:r>
        <w:rPr>
          <w:color w:val="231F20"/>
          <w:spacing w:val="19"/>
          <w:vertAlign w:val="baseline"/>
        </w:rPr>
        <w:t> </w:t>
      </w:r>
      <w:r>
        <w:rPr>
          <w:color w:val="231F20"/>
          <w:w w:val="99"/>
          <w:vertAlign w:val="baseline"/>
        </w:rPr>
        <w:t>for</w:t>
      </w:r>
      <w:r>
        <w:rPr>
          <w:color w:val="231F20"/>
          <w:spacing w:val="3"/>
          <w:vertAlign w:val="baseline"/>
        </w:rPr>
        <w:t> </w:t>
      </w:r>
      <w:r>
        <w:rPr>
          <w:color w:val="231F20"/>
          <w:spacing w:val="-2"/>
          <w:w w:val="99"/>
          <w:vertAlign w:val="baseline"/>
        </w:rPr>
        <w:t>e</w:t>
      </w:r>
      <w:r>
        <w:rPr>
          <w:color w:val="231F20"/>
          <w:spacing w:val="1"/>
          <w:w w:val="99"/>
          <w:vertAlign w:val="baseline"/>
        </w:rPr>
        <w:t>x</w:t>
      </w:r>
      <w:r>
        <w:rPr>
          <w:color w:val="231F20"/>
          <w:w w:val="99"/>
          <w:vertAlign w:val="baseline"/>
        </w:rPr>
        <w:t>amp</w:t>
      </w:r>
      <w:r>
        <w:rPr>
          <w:color w:val="231F20"/>
          <w:spacing w:val="-1"/>
          <w:w w:val="99"/>
          <w:vertAlign w:val="baseline"/>
        </w:rPr>
        <w:t>l</w:t>
      </w:r>
      <w:r>
        <w:rPr>
          <w:color w:val="231F20"/>
          <w:w w:val="99"/>
          <w:vertAlign w:val="baseline"/>
        </w:rPr>
        <w:t>e,</w:t>
      </w:r>
      <w:r>
        <w:rPr>
          <w:color w:val="231F20"/>
          <w:spacing w:val="3"/>
          <w:vertAlign w:val="baseline"/>
        </w:rPr>
        <w:t> </w:t>
      </w:r>
      <w:r>
        <w:rPr>
          <w:color w:val="231F20"/>
          <w:spacing w:val="-1"/>
          <w:w w:val="99"/>
          <w:vertAlign w:val="baseline"/>
        </w:rPr>
        <w:t>i</w:t>
      </w:r>
      <w:r>
        <w:rPr>
          <w:color w:val="231F20"/>
          <w:w w:val="99"/>
          <w:vertAlign w:val="baseline"/>
        </w:rPr>
        <w:t>f</w:t>
      </w:r>
      <w:r>
        <w:rPr>
          <w:color w:val="231F20"/>
          <w:spacing w:val="4"/>
          <w:vertAlign w:val="baseline"/>
        </w:rPr>
        <w:t> </w:t>
      </w:r>
      <w:r>
        <w:rPr>
          <w:rFonts w:ascii="Meiryo" w:hAnsi="Meiryo"/>
          <w:i/>
          <w:color w:val="231F20"/>
          <w:w w:val="62"/>
          <w:vertAlign w:val="baseline"/>
        </w:rPr>
        <w:t>|</w:t>
      </w:r>
      <w:r>
        <w:rPr>
          <w:i/>
          <w:color w:val="231F20"/>
          <w:spacing w:val="-1"/>
          <w:w w:val="128"/>
          <w:vertAlign w:val="baseline"/>
        </w:rPr>
        <w:t>x</w:t>
      </w:r>
      <w:r>
        <w:rPr>
          <w:rFonts w:ascii="Meiryo" w:hAnsi="Meiryo"/>
          <w:i/>
          <w:color w:val="231F20"/>
          <w:w w:val="62"/>
          <w:vertAlign w:val="baseline"/>
        </w:rPr>
        <w:t>|</w:t>
      </w:r>
      <w:r>
        <w:rPr>
          <w:rFonts w:ascii="Meiryo" w:hAnsi="Meiryo"/>
          <w:i/>
          <w:color w:val="231F20"/>
          <w:spacing w:val="-1"/>
          <w:vertAlign w:val="baseline"/>
        </w:rPr>
        <w:t> </w:t>
      </w:r>
      <w:r>
        <w:rPr>
          <w:i/>
          <w:color w:val="231F20"/>
          <w:w w:val="114"/>
          <w:vertAlign w:val="baseline"/>
        </w:rPr>
        <w:t>&gt;</w:t>
      </w:r>
      <w:r>
        <w:rPr>
          <w:i/>
          <w:color w:val="231F20"/>
          <w:spacing w:val="15"/>
          <w:vertAlign w:val="baseline"/>
        </w:rPr>
        <w:t> </w:t>
      </w:r>
      <w:r>
        <w:rPr>
          <w:rFonts w:ascii="Meiryo" w:hAnsi="Meiryo"/>
          <w:i/>
          <w:color w:val="231F20"/>
          <w:w w:val="62"/>
          <w:vertAlign w:val="baseline"/>
        </w:rPr>
        <w:t>|</w:t>
      </w:r>
      <w:r>
        <w:rPr>
          <w:i/>
          <w:color w:val="231F20"/>
          <w:spacing w:val="7"/>
          <w:w w:val="109"/>
          <w:vertAlign w:val="baseline"/>
        </w:rPr>
        <w:t>y</w:t>
      </w:r>
      <w:r>
        <w:rPr>
          <w:rFonts w:ascii="Meiryo" w:hAnsi="Meiryo"/>
          <w:i/>
          <w:color w:val="231F20"/>
          <w:w w:val="62"/>
          <w:vertAlign w:val="baseline"/>
        </w:rPr>
        <w:t>|</w:t>
      </w:r>
      <w:r>
        <w:rPr>
          <w:rFonts w:ascii="Meiryo" w:hAnsi="Meiryo"/>
          <w:i/>
          <w:color w:val="231F20"/>
          <w:spacing w:val="-13"/>
          <w:vertAlign w:val="baseline"/>
        </w:rPr>
        <w:t> </w:t>
      </w:r>
      <w:r>
        <w:rPr>
          <w:color w:val="231F20"/>
          <w:w w:val="99"/>
          <w:vertAlign w:val="baseline"/>
        </w:rPr>
        <w:t>and</w:t>
      </w:r>
      <w:r>
        <w:rPr>
          <w:color w:val="231F20"/>
          <w:spacing w:val="3"/>
          <w:vertAlign w:val="baseline"/>
        </w:rPr>
        <w:t> </w:t>
      </w:r>
      <w:r>
        <w:rPr>
          <w:rFonts w:ascii="Meiryo" w:hAnsi="Meiryo"/>
          <w:i/>
          <w:color w:val="231F20"/>
          <w:w w:val="62"/>
          <w:vertAlign w:val="baseline"/>
        </w:rPr>
        <w:t>|</w:t>
      </w:r>
      <w:r>
        <w:rPr>
          <w:i/>
          <w:color w:val="231F20"/>
          <w:spacing w:val="-1"/>
          <w:w w:val="128"/>
          <w:vertAlign w:val="baseline"/>
        </w:rPr>
        <w:t>x</w:t>
      </w:r>
      <w:r>
        <w:rPr>
          <w:rFonts w:ascii="Meiryo" w:hAnsi="Meiryo"/>
          <w:i/>
          <w:color w:val="231F20"/>
          <w:w w:val="62"/>
          <w:vertAlign w:val="baseline"/>
        </w:rPr>
        <w:t>|</w:t>
      </w:r>
      <w:r>
        <w:rPr>
          <w:rFonts w:ascii="Meiryo" w:hAnsi="Meiryo"/>
          <w:i/>
          <w:color w:val="231F20"/>
          <w:spacing w:val="-1"/>
          <w:vertAlign w:val="baseline"/>
        </w:rPr>
        <w:t> </w:t>
      </w:r>
      <w:r>
        <w:rPr>
          <w:i/>
          <w:color w:val="231F20"/>
          <w:w w:val="114"/>
          <w:vertAlign w:val="baseline"/>
        </w:rPr>
        <w:t>&gt;</w:t>
      </w:r>
      <w:r>
        <w:rPr>
          <w:i/>
          <w:color w:val="231F20"/>
          <w:spacing w:val="18"/>
          <w:vertAlign w:val="baseline"/>
        </w:rPr>
        <w:t> </w:t>
      </w:r>
      <w:r>
        <w:rPr>
          <w:rFonts w:ascii="Meiryo" w:hAnsi="Meiryo"/>
          <w:i/>
          <w:color w:val="231F20"/>
          <w:w w:val="62"/>
          <w:vertAlign w:val="baseline"/>
        </w:rPr>
        <w:t>|</w:t>
      </w:r>
      <w:r>
        <w:rPr>
          <w:i/>
          <w:color w:val="231F20"/>
          <w:spacing w:val="10"/>
          <w:w w:val="119"/>
          <w:vertAlign w:val="baseline"/>
        </w:rPr>
        <w:t>z</w:t>
      </w:r>
      <w:r>
        <w:rPr>
          <w:rFonts w:ascii="Meiryo" w:hAnsi="Meiryo"/>
          <w:i/>
          <w:color w:val="231F20"/>
          <w:w w:val="62"/>
          <w:vertAlign w:val="baseline"/>
        </w:rPr>
        <w:t>|</w:t>
      </w:r>
      <w:r>
        <w:rPr>
          <w:color w:val="231F20"/>
          <w:w w:val="99"/>
          <w:vertAlign w:val="baseline"/>
        </w:rPr>
        <w:t>,</w:t>
      </w:r>
      <w:r>
        <w:rPr>
          <w:color w:val="231F20"/>
          <w:spacing w:val="5"/>
          <w:vertAlign w:val="baseline"/>
        </w:rPr>
        <w:t> </w:t>
      </w:r>
      <w:r>
        <w:rPr>
          <w:color w:val="231F20"/>
          <w:spacing w:val="-1"/>
          <w:w w:val="99"/>
          <w:vertAlign w:val="baseline"/>
        </w:rPr>
        <w:t>t</w:t>
      </w:r>
      <w:r>
        <w:rPr>
          <w:color w:val="231F20"/>
          <w:w w:val="99"/>
          <w:vertAlign w:val="baseline"/>
        </w:rPr>
        <w:t>he</w:t>
      </w:r>
      <w:r>
        <w:rPr>
          <w:color w:val="231F20"/>
          <w:spacing w:val="3"/>
          <w:vertAlign w:val="baseline"/>
        </w:rPr>
        <w:t> </w:t>
      </w:r>
      <w:r>
        <w:rPr>
          <w:color w:val="231F20"/>
          <w:w w:val="99"/>
          <w:vertAlign w:val="baseline"/>
        </w:rPr>
        <w:t>po</w:t>
      </w:r>
      <w:r>
        <w:rPr>
          <w:color w:val="231F20"/>
          <w:spacing w:val="-1"/>
          <w:w w:val="99"/>
          <w:vertAlign w:val="baseline"/>
        </w:rPr>
        <w:t>i</w:t>
      </w:r>
      <w:r>
        <w:rPr>
          <w:color w:val="231F20"/>
          <w:w w:val="99"/>
          <w:vertAlign w:val="baseline"/>
        </w:rPr>
        <w:t>nt</w:t>
      </w:r>
      <w:r>
        <w:rPr>
          <w:color w:val="231F20"/>
          <w:spacing w:val="2"/>
          <w:vertAlign w:val="baseline"/>
        </w:rPr>
        <w:t> </w:t>
      </w:r>
      <w:r>
        <w:rPr>
          <w:color w:val="231F20"/>
          <w:w w:val="99"/>
          <w:vertAlign w:val="baseline"/>
        </w:rPr>
        <w:t>pro</w:t>
      </w:r>
      <w:r>
        <w:rPr>
          <w:color w:val="231F20"/>
          <w:spacing w:val="-1"/>
          <w:w w:val="99"/>
          <w:vertAlign w:val="baseline"/>
        </w:rPr>
        <w:t>j</w:t>
      </w:r>
      <w:r>
        <w:rPr>
          <w:color w:val="231F20"/>
          <w:spacing w:val="1"/>
          <w:w w:val="99"/>
          <w:vertAlign w:val="baseline"/>
        </w:rPr>
        <w:t>ec</w:t>
      </w:r>
      <w:r>
        <w:rPr>
          <w:color w:val="231F20"/>
          <w:spacing w:val="-1"/>
          <w:w w:val="99"/>
          <w:vertAlign w:val="baseline"/>
        </w:rPr>
        <w:t>t</w:t>
      </w:r>
      <w:r>
        <w:rPr>
          <w:color w:val="231F20"/>
          <w:w w:val="99"/>
          <w:vertAlign w:val="baseline"/>
        </w:rPr>
        <w:t>s</w:t>
      </w:r>
    </w:p>
    <w:p>
      <w:pPr>
        <w:pStyle w:val="BodyText"/>
        <w:spacing w:line="226" w:lineRule="exact"/>
        <w:ind w:left="319"/>
        <w:jc w:val="both"/>
      </w:pPr>
      <w:r>
        <w:rPr>
          <w:color w:val="231F20"/>
          <w:w w:val="105"/>
        </w:rPr>
        <w:t>to the </w:t>
      </w:r>
      <w:r>
        <w:rPr>
          <w:rFonts w:ascii="PMingLiU" w:hAnsi="PMingLiU"/>
          <w:color w:val="231F20"/>
          <w:w w:val="110"/>
        </w:rPr>
        <w:t>+</w:t>
      </w:r>
      <w:r>
        <w:rPr>
          <w:i/>
          <w:color w:val="231F20"/>
          <w:w w:val="110"/>
        </w:rPr>
        <w:t>x </w:t>
      </w:r>
      <w:r>
        <w:rPr>
          <w:color w:val="231F20"/>
          <w:w w:val="105"/>
        </w:rPr>
        <w:t>or </w:t>
      </w:r>
      <w:r>
        <w:rPr>
          <w:rFonts w:ascii="Meiryo" w:hAnsi="Meiryo"/>
          <w:i/>
          <w:color w:val="231F20"/>
          <w:w w:val="105"/>
        </w:rPr>
        <w:t>−</w:t>
      </w:r>
      <w:r>
        <w:rPr>
          <w:i/>
          <w:color w:val="231F20"/>
          <w:w w:val="105"/>
        </w:rPr>
        <w:t>x </w:t>
      </w:r>
      <w:r>
        <w:rPr>
          <w:color w:val="231F20"/>
          <w:w w:val="105"/>
        </w:rPr>
        <w:t>face, depending on the sign of </w:t>
      </w:r>
      <w:r>
        <w:rPr>
          <w:i/>
          <w:color w:val="231F20"/>
          <w:w w:val="105"/>
        </w:rPr>
        <w:t>x</w:t>
      </w:r>
      <w:r>
        <w:rPr>
          <w:color w:val="231F20"/>
          <w:w w:val="105"/>
        </w:rPr>
        <w:t>.</w:t>
      </w:r>
    </w:p>
    <w:p>
      <w:pPr>
        <w:pStyle w:val="BodyText"/>
        <w:spacing w:line="191" w:lineRule="exact"/>
        <w:ind w:left="619"/>
      </w:pPr>
      <w:r>
        <w:rPr>
          <w:color w:val="231F20"/>
        </w:rPr>
        <w:t>A texture to be used with a cube map has six square pieces. (See Figure 11.10.)</w:t>
      </w:r>
    </w:p>
    <w:p>
      <w:pPr>
        <w:pStyle w:val="BodyText"/>
        <w:spacing w:line="271" w:lineRule="auto" w:before="27"/>
        <w:ind w:left="319" w:right="2561"/>
        <w:jc w:val="both"/>
      </w:pPr>
      <w:r>
        <w:rPr>
          <w:color w:val="231F20"/>
        </w:rPr>
        <w:t>Often they are packed together in a single image for storage, arranged as if the cube was unwrapped.</w:t>
      </w:r>
    </w:p>
    <w:p>
      <w:pPr>
        <w:pStyle w:val="BodyText"/>
      </w:pPr>
    </w:p>
    <w:p>
      <w:pPr>
        <w:pStyle w:val="BodyText"/>
        <w:rPr>
          <w:sz w:val="19"/>
        </w:rPr>
      </w:pPr>
    </w:p>
    <w:p>
      <w:pPr>
        <w:pStyle w:val="ListParagraph"/>
        <w:numPr>
          <w:ilvl w:val="2"/>
          <w:numId w:val="4"/>
        </w:numPr>
        <w:tabs>
          <w:tab w:pos="1072" w:val="left" w:leader="none"/>
          <w:tab w:pos="1073" w:val="left" w:leader="none"/>
        </w:tabs>
        <w:spacing w:line="240" w:lineRule="auto" w:before="1" w:after="0"/>
        <w:ind w:left="1072" w:right="0" w:hanging="754"/>
        <w:jc w:val="left"/>
        <w:rPr>
          <w:rFonts w:ascii="Arial"/>
          <w:sz w:val="20"/>
        </w:rPr>
      </w:pPr>
      <w:r>
        <w:rPr>
          <w:rFonts w:ascii="Arial"/>
          <w:color w:val="478A4A"/>
          <w:sz w:val="20"/>
        </w:rPr>
        <w:t>Interpolated </w:t>
      </w:r>
      <w:r>
        <w:rPr>
          <w:rFonts w:ascii="Arial"/>
          <w:color w:val="478A4A"/>
          <w:spacing w:val="-5"/>
          <w:sz w:val="20"/>
        </w:rPr>
        <w:t>Texture</w:t>
      </w:r>
      <w:r>
        <w:rPr>
          <w:rFonts w:ascii="Arial"/>
          <w:color w:val="478A4A"/>
          <w:spacing w:val="-1"/>
          <w:sz w:val="20"/>
        </w:rPr>
        <w:t> </w:t>
      </w:r>
      <w:r>
        <w:rPr>
          <w:rFonts w:ascii="Arial"/>
          <w:color w:val="478A4A"/>
          <w:sz w:val="20"/>
        </w:rPr>
        <w:t>Coordinates</w:t>
      </w:r>
    </w:p>
    <w:p>
      <w:pPr>
        <w:pStyle w:val="BodyText"/>
        <w:spacing w:before="6"/>
        <w:rPr>
          <w:rFonts w:ascii="Arial"/>
          <w:sz w:val="21"/>
        </w:rPr>
      </w:pPr>
    </w:p>
    <w:p>
      <w:pPr>
        <w:pStyle w:val="BodyText"/>
        <w:spacing w:line="271" w:lineRule="auto" w:before="1"/>
        <w:ind w:left="319" w:right="2558"/>
        <w:jc w:val="both"/>
      </w:pPr>
      <w:r>
        <w:rPr>
          <w:color w:val="231F20"/>
        </w:rPr>
        <w:t>For more fine-grained control over the texture coordinate function on a trian- gle mesh surface, you can explicitly store the texture coordinates at each</w:t>
      </w:r>
      <w:r>
        <w:rPr>
          <w:color w:val="231F20"/>
          <w:spacing w:val="40"/>
        </w:rPr>
        <w:t> </w:t>
      </w:r>
      <w:r>
        <w:rPr>
          <w:color w:val="231F20"/>
        </w:rPr>
        <w:t>vertex,</w:t>
      </w:r>
    </w:p>
    <w:p>
      <w:pPr>
        <w:spacing w:after="0" w:line="271" w:lineRule="auto"/>
        <w:jc w:val="both"/>
        <w:sectPr>
          <w:pgSz w:w="10800" w:h="13320"/>
          <w:pgMar w:header="1090" w:footer="0" w:top="1300" w:bottom="280" w:left="760" w:right="700"/>
        </w:sectPr>
      </w:pPr>
    </w:p>
    <w:p>
      <w:pPr>
        <w:pStyle w:val="BodyText"/>
      </w:pPr>
    </w:p>
    <w:p>
      <w:pPr>
        <w:pStyle w:val="BodyText"/>
        <w:spacing w:after="1"/>
        <w:rPr>
          <w:sz w:val="17"/>
        </w:rPr>
      </w:pPr>
    </w:p>
    <w:p>
      <w:pPr>
        <w:pStyle w:val="BodyText"/>
        <w:tabs>
          <w:tab w:pos="5955" w:val="left" w:leader="none"/>
        </w:tabs>
        <w:ind w:left="3197"/>
      </w:pPr>
      <w:r>
        <w:rPr/>
        <w:drawing>
          <wp:inline distT="0" distB="0" distL="0" distR="0">
            <wp:extent cx="1476375" cy="1476375"/>
            <wp:effectExtent l="0" t="0" r="0" b="0"/>
            <wp:docPr id="19" name="image33.png"/>
            <wp:cNvGraphicFramePr>
              <a:graphicFrameLocks noChangeAspect="1"/>
            </wp:cNvGraphicFramePr>
            <a:graphic>
              <a:graphicData uri="http://schemas.openxmlformats.org/drawingml/2006/picture">
                <pic:pic>
                  <pic:nvPicPr>
                    <pic:cNvPr id="20" name="image33.png"/>
                    <pic:cNvPicPr/>
                  </pic:nvPicPr>
                  <pic:blipFill>
                    <a:blip r:embed="rId46" cstate="print"/>
                    <a:stretch>
                      <a:fillRect/>
                    </a:stretch>
                  </pic:blipFill>
                  <pic:spPr>
                    <a:xfrm>
                      <a:off x="0" y="0"/>
                      <a:ext cx="1476375" cy="1476375"/>
                    </a:xfrm>
                    <a:prstGeom prst="rect">
                      <a:avLst/>
                    </a:prstGeom>
                  </pic:spPr>
                </pic:pic>
              </a:graphicData>
            </a:graphic>
          </wp:inline>
        </w:drawing>
      </w:r>
      <w:r>
        <w:rPr/>
      </w:r>
      <w:r>
        <w:rPr/>
        <w:tab/>
      </w:r>
      <w:r>
        <w:rPr>
          <w:position w:val="2"/>
        </w:rPr>
        <w:drawing>
          <wp:inline distT="0" distB="0" distL="0" distR="0">
            <wp:extent cx="1466341" cy="1466088"/>
            <wp:effectExtent l="0" t="0" r="0" b="0"/>
            <wp:docPr id="21" name="image34.png"/>
            <wp:cNvGraphicFramePr>
              <a:graphicFrameLocks noChangeAspect="1"/>
            </wp:cNvGraphicFramePr>
            <a:graphic>
              <a:graphicData uri="http://schemas.openxmlformats.org/drawingml/2006/picture">
                <pic:pic>
                  <pic:nvPicPr>
                    <pic:cNvPr id="22" name="image34.png"/>
                    <pic:cNvPicPr/>
                  </pic:nvPicPr>
                  <pic:blipFill>
                    <a:blip r:embed="rId47" cstate="print"/>
                    <a:stretch>
                      <a:fillRect/>
                    </a:stretch>
                  </pic:blipFill>
                  <pic:spPr>
                    <a:xfrm>
                      <a:off x="0" y="0"/>
                      <a:ext cx="1466341" cy="1466088"/>
                    </a:xfrm>
                    <a:prstGeom prst="rect">
                      <a:avLst/>
                    </a:prstGeom>
                  </pic:spPr>
                </pic:pic>
              </a:graphicData>
            </a:graphic>
          </wp:inline>
        </w:drawing>
      </w:r>
      <w:r>
        <w:rPr>
          <w:position w:val="2"/>
        </w:rPr>
      </w:r>
    </w:p>
    <w:p>
      <w:pPr>
        <w:spacing w:line="235" w:lineRule="auto" w:before="106"/>
        <w:ind w:left="2503" w:right="384" w:firstLine="0"/>
        <w:jc w:val="both"/>
        <w:rPr>
          <w:sz w:val="16"/>
        </w:rPr>
      </w:pPr>
      <w:r>
        <w:rPr>
          <w:rFonts w:ascii="Arial"/>
          <w:b/>
          <w:color w:val="474F9C"/>
          <w:sz w:val="16"/>
        </w:rPr>
        <w:t>Figure 11.11. </w:t>
      </w:r>
      <w:r>
        <w:rPr>
          <w:color w:val="231F20"/>
          <w:sz w:val="16"/>
        </w:rPr>
        <w:t>A single triangle using linearly interpolated texture coordinates. Left: the triangle drawn in texture space; right: the triangle rendered in a 3D scene.</w:t>
      </w:r>
    </w:p>
    <w:p>
      <w:pPr>
        <w:pStyle w:val="BodyText"/>
        <w:rPr>
          <w:sz w:val="16"/>
        </w:rPr>
      </w:pPr>
    </w:p>
    <w:p>
      <w:pPr>
        <w:pStyle w:val="BodyText"/>
        <w:spacing w:before="7"/>
        <w:rPr>
          <w:sz w:val="17"/>
        </w:rPr>
      </w:pPr>
    </w:p>
    <w:p>
      <w:pPr>
        <w:pStyle w:val="BodyText"/>
        <w:spacing w:line="271" w:lineRule="auto"/>
        <w:ind w:left="2503" w:right="373"/>
        <w:jc w:val="both"/>
      </w:pPr>
      <w:r>
        <w:rPr/>
        <w:pict>
          <v:shape style="position:absolute;margin-left:43.908001pt;margin-top:35.387947pt;width:99.5pt;height:49.45pt;mso-position-horizontal-relative:page;mso-position-vertical-relative:paragraph;z-index:15766528" type="#_x0000_t202" filled="true" fillcolor="#d7e0d0" stroked="true" strokeweight=".48pt" strokecolor="#468949">
            <v:textbox inset="0,0,0,0">
              <w:txbxContent>
                <w:p>
                  <w:pPr>
                    <w:spacing w:line="259" w:lineRule="auto" w:before="78"/>
                    <w:ind w:left="117" w:right="119" w:firstLine="0"/>
                    <w:jc w:val="both"/>
                    <w:rPr>
                      <w:sz w:val="16"/>
                    </w:rPr>
                  </w:pPr>
                  <w:r>
                    <w:rPr>
                      <w:color w:val="231F20"/>
                      <w:sz w:val="16"/>
                    </w:rPr>
                    <w:t>The idea of interpolated texture coordinates is very simple—but it can be a bit confusing at first.</w:t>
                  </w:r>
                </w:p>
              </w:txbxContent>
            </v:textbox>
            <v:fill type="solid"/>
            <v:stroke dashstyle="solid"/>
            <w10:wrap type="none"/>
          </v:shape>
        </w:pict>
      </w:r>
      <w:r>
        <w:rPr>
          <w:color w:val="231F20"/>
        </w:rPr>
        <w:t>and interpolate them across the triangles using barycentric interpolation (Section 8.1.2).</w:t>
      </w:r>
      <w:r>
        <w:rPr>
          <w:color w:val="231F20"/>
          <w:spacing w:val="3"/>
        </w:rPr>
        <w:t> </w:t>
      </w:r>
      <w:r>
        <w:rPr>
          <w:color w:val="231F20"/>
        </w:rPr>
        <w:t>It</w:t>
      </w:r>
      <w:r>
        <w:rPr>
          <w:color w:val="231F20"/>
          <w:spacing w:val="-5"/>
        </w:rPr>
        <w:t> </w:t>
      </w:r>
      <w:r>
        <w:rPr>
          <w:color w:val="231F20"/>
        </w:rPr>
        <w:t>works</w:t>
      </w:r>
      <w:r>
        <w:rPr>
          <w:color w:val="231F20"/>
          <w:spacing w:val="-8"/>
        </w:rPr>
        <w:t> </w:t>
      </w:r>
      <w:r>
        <w:rPr>
          <w:color w:val="231F20"/>
        </w:rPr>
        <w:t>in</w:t>
      </w:r>
      <w:r>
        <w:rPr>
          <w:color w:val="231F20"/>
          <w:spacing w:val="-2"/>
        </w:rPr>
        <w:t> </w:t>
      </w:r>
      <w:r>
        <w:rPr>
          <w:color w:val="231F20"/>
        </w:rPr>
        <w:t>exactly</w:t>
      </w:r>
      <w:r>
        <w:rPr>
          <w:color w:val="231F20"/>
          <w:spacing w:val="-6"/>
        </w:rPr>
        <w:t> </w:t>
      </w:r>
      <w:r>
        <w:rPr>
          <w:color w:val="231F20"/>
        </w:rPr>
        <w:t>the</w:t>
      </w:r>
      <w:r>
        <w:rPr>
          <w:color w:val="231F20"/>
          <w:spacing w:val="-3"/>
        </w:rPr>
        <w:t> </w:t>
      </w:r>
      <w:r>
        <w:rPr>
          <w:color w:val="231F20"/>
        </w:rPr>
        <w:t>same</w:t>
      </w:r>
      <w:r>
        <w:rPr>
          <w:color w:val="231F20"/>
          <w:spacing w:val="-7"/>
        </w:rPr>
        <w:t> </w:t>
      </w:r>
      <w:r>
        <w:rPr>
          <w:color w:val="231F20"/>
        </w:rPr>
        <w:t>way</w:t>
      </w:r>
      <w:r>
        <w:rPr>
          <w:color w:val="231F20"/>
          <w:spacing w:val="-3"/>
        </w:rPr>
        <w:t> </w:t>
      </w:r>
      <w:r>
        <w:rPr>
          <w:color w:val="231F20"/>
        </w:rPr>
        <w:t>as</w:t>
      </w:r>
      <w:r>
        <w:rPr>
          <w:color w:val="231F20"/>
          <w:spacing w:val="-4"/>
        </w:rPr>
        <w:t> </w:t>
      </w:r>
      <w:r>
        <w:rPr>
          <w:color w:val="231F20"/>
        </w:rPr>
        <w:t>any</w:t>
      </w:r>
      <w:r>
        <w:rPr>
          <w:color w:val="231F20"/>
          <w:spacing w:val="-6"/>
        </w:rPr>
        <w:t> </w:t>
      </w:r>
      <w:r>
        <w:rPr>
          <w:color w:val="231F20"/>
        </w:rPr>
        <w:t>other</w:t>
      </w:r>
      <w:r>
        <w:rPr>
          <w:color w:val="231F20"/>
          <w:spacing w:val="-5"/>
        </w:rPr>
        <w:t> </w:t>
      </w:r>
      <w:r>
        <w:rPr>
          <w:color w:val="231F20"/>
        </w:rPr>
        <w:t>smoothly</w:t>
      </w:r>
      <w:r>
        <w:rPr>
          <w:color w:val="231F20"/>
          <w:spacing w:val="-8"/>
        </w:rPr>
        <w:t> </w:t>
      </w:r>
      <w:r>
        <w:rPr>
          <w:color w:val="231F20"/>
        </w:rPr>
        <w:t>varying</w:t>
      </w:r>
      <w:r>
        <w:rPr>
          <w:color w:val="231F20"/>
          <w:spacing w:val="-7"/>
        </w:rPr>
        <w:t> </w:t>
      </w:r>
      <w:r>
        <w:rPr>
          <w:color w:val="231F20"/>
        </w:rPr>
        <w:t>quantities you</w:t>
      </w:r>
      <w:r>
        <w:rPr>
          <w:color w:val="231F20"/>
          <w:spacing w:val="-6"/>
        </w:rPr>
        <w:t> </w:t>
      </w:r>
      <w:r>
        <w:rPr>
          <w:color w:val="231F20"/>
        </w:rPr>
        <w:t>might</w:t>
      </w:r>
      <w:r>
        <w:rPr>
          <w:color w:val="231F20"/>
          <w:spacing w:val="-5"/>
        </w:rPr>
        <w:t> </w:t>
      </w:r>
      <w:r>
        <w:rPr>
          <w:color w:val="231F20"/>
        </w:rPr>
        <w:t>define</w:t>
      </w:r>
      <w:r>
        <w:rPr>
          <w:color w:val="231F20"/>
          <w:spacing w:val="-4"/>
        </w:rPr>
        <w:t> </w:t>
      </w:r>
      <w:r>
        <w:rPr>
          <w:color w:val="231F20"/>
        </w:rPr>
        <w:t>over</w:t>
      </w:r>
      <w:r>
        <w:rPr>
          <w:color w:val="231F20"/>
          <w:spacing w:val="-7"/>
        </w:rPr>
        <w:t> </w:t>
      </w:r>
      <w:r>
        <w:rPr>
          <w:color w:val="231F20"/>
        </w:rPr>
        <w:t>a</w:t>
      </w:r>
      <w:r>
        <w:rPr>
          <w:color w:val="231F20"/>
          <w:spacing w:val="-2"/>
        </w:rPr>
        <w:t> </w:t>
      </w:r>
      <w:r>
        <w:rPr>
          <w:color w:val="231F20"/>
        </w:rPr>
        <w:t>mesh:</w:t>
      </w:r>
      <w:r>
        <w:rPr>
          <w:color w:val="231F20"/>
          <w:spacing w:val="7"/>
        </w:rPr>
        <w:t> </w:t>
      </w:r>
      <w:r>
        <w:rPr>
          <w:color w:val="231F20"/>
        </w:rPr>
        <w:t>colors,</w:t>
      </w:r>
      <w:r>
        <w:rPr>
          <w:color w:val="231F20"/>
          <w:spacing w:val="-6"/>
        </w:rPr>
        <w:t> </w:t>
      </w:r>
      <w:r>
        <w:rPr>
          <w:color w:val="231F20"/>
        </w:rPr>
        <w:t>normals,</w:t>
      </w:r>
      <w:r>
        <w:rPr>
          <w:color w:val="231F20"/>
          <w:spacing w:val="-5"/>
        </w:rPr>
        <w:t> </w:t>
      </w:r>
      <w:r>
        <w:rPr>
          <w:color w:val="231F20"/>
        </w:rPr>
        <w:t>even</w:t>
      </w:r>
      <w:r>
        <w:rPr>
          <w:color w:val="231F20"/>
          <w:spacing w:val="-3"/>
        </w:rPr>
        <w:t> </w:t>
      </w:r>
      <w:r>
        <w:rPr>
          <w:color w:val="231F20"/>
        </w:rPr>
        <w:t>the</w:t>
      </w:r>
      <w:r>
        <w:rPr>
          <w:color w:val="231F20"/>
          <w:spacing w:val="-4"/>
        </w:rPr>
        <w:t> </w:t>
      </w:r>
      <w:r>
        <w:rPr>
          <w:color w:val="231F20"/>
        </w:rPr>
        <w:t>3D</w:t>
      </w:r>
      <w:r>
        <w:rPr>
          <w:color w:val="231F20"/>
          <w:spacing w:val="-3"/>
        </w:rPr>
        <w:t> </w:t>
      </w:r>
      <w:r>
        <w:rPr>
          <w:color w:val="231F20"/>
        </w:rPr>
        <w:t>position</w:t>
      </w:r>
      <w:r>
        <w:rPr>
          <w:color w:val="231F20"/>
          <w:spacing w:val="-6"/>
        </w:rPr>
        <w:t> </w:t>
      </w:r>
      <w:r>
        <w:rPr>
          <w:color w:val="231F20"/>
        </w:rPr>
        <w:t>itself.</w:t>
      </w:r>
    </w:p>
    <w:p>
      <w:pPr>
        <w:pStyle w:val="BodyText"/>
        <w:spacing w:line="271" w:lineRule="auto" w:before="15"/>
        <w:ind w:left="2503" w:right="371" w:firstLine="300"/>
        <w:jc w:val="both"/>
      </w:pPr>
      <w:r>
        <w:rPr>
          <w:color w:val="231F20"/>
          <w:spacing w:val="-3"/>
        </w:rPr>
        <w:t>Let’s </w:t>
      </w:r>
      <w:r>
        <w:rPr>
          <w:color w:val="231F20"/>
        </w:rPr>
        <w:t>look at an example with a single triangle. Figure 11.11 shows a trian- gle texture mapped with part of the by now familiar test pattern. By looking at the pattern that appears on the rendered triangle, you can deduce that the texture coordinates of the three vertices are (0.2, 0.2), (0.8, 0.2), and (0.2, 0.8), because those are the points in the texture that appear at the three corners of the triangle. Just as with the geometrically determined mappings in the previous section, we control</w:t>
      </w:r>
      <w:r>
        <w:rPr>
          <w:color w:val="231F20"/>
          <w:spacing w:val="-10"/>
        </w:rPr>
        <w:t> </w:t>
      </w:r>
      <w:r>
        <w:rPr>
          <w:color w:val="231F20"/>
        </w:rPr>
        <w:t>where</w:t>
      </w:r>
      <w:r>
        <w:rPr>
          <w:color w:val="231F20"/>
          <w:spacing w:val="-10"/>
        </w:rPr>
        <w:t> </w:t>
      </w:r>
      <w:r>
        <w:rPr>
          <w:color w:val="231F20"/>
        </w:rPr>
        <w:t>the</w:t>
      </w:r>
      <w:r>
        <w:rPr>
          <w:color w:val="231F20"/>
          <w:spacing w:val="-9"/>
        </w:rPr>
        <w:t> </w:t>
      </w:r>
      <w:r>
        <w:rPr>
          <w:color w:val="231F20"/>
        </w:rPr>
        <w:t>texture</w:t>
      </w:r>
      <w:r>
        <w:rPr>
          <w:color w:val="231F20"/>
          <w:spacing w:val="-10"/>
        </w:rPr>
        <w:t> </w:t>
      </w:r>
      <w:r>
        <w:rPr>
          <w:color w:val="231F20"/>
        </w:rPr>
        <w:t>goes</w:t>
      </w:r>
      <w:r>
        <w:rPr>
          <w:color w:val="231F20"/>
          <w:spacing w:val="-9"/>
        </w:rPr>
        <w:t> </w:t>
      </w:r>
      <w:r>
        <w:rPr>
          <w:color w:val="231F20"/>
        </w:rPr>
        <w:t>on</w:t>
      </w:r>
      <w:r>
        <w:rPr>
          <w:color w:val="231F20"/>
          <w:spacing w:val="-8"/>
        </w:rPr>
        <w:t> </w:t>
      </w:r>
      <w:r>
        <w:rPr>
          <w:color w:val="231F20"/>
        </w:rPr>
        <w:t>the</w:t>
      </w:r>
      <w:r>
        <w:rPr>
          <w:color w:val="231F20"/>
          <w:spacing w:val="-8"/>
        </w:rPr>
        <w:t> </w:t>
      </w:r>
      <w:r>
        <w:rPr>
          <w:color w:val="231F20"/>
        </w:rPr>
        <w:t>surface</w:t>
      </w:r>
      <w:r>
        <w:rPr>
          <w:color w:val="231F20"/>
          <w:spacing w:val="-10"/>
        </w:rPr>
        <w:t> </w:t>
      </w:r>
      <w:r>
        <w:rPr>
          <w:color w:val="231F20"/>
        </w:rPr>
        <w:t>by</w:t>
      </w:r>
      <w:r>
        <w:rPr>
          <w:color w:val="231F20"/>
          <w:spacing w:val="-9"/>
        </w:rPr>
        <w:t> </w:t>
      </w:r>
      <w:r>
        <w:rPr>
          <w:color w:val="231F20"/>
        </w:rPr>
        <w:t>giving</w:t>
      </w:r>
      <w:r>
        <w:rPr>
          <w:color w:val="231F20"/>
          <w:spacing w:val="-10"/>
        </w:rPr>
        <w:t> </w:t>
      </w:r>
      <w:r>
        <w:rPr>
          <w:color w:val="231F20"/>
        </w:rPr>
        <w:t>the</w:t>
      </w:r>
      <w:r>
        <w:rPr>
          <w:color w:val="231F20"/>
          <w:spacing w:val="-7"/>
        </w:rPr>
        <w:t> </w:t>
      </w:r>
      <w:r>
        <w:rPr>
          <w:color w:val="231F20"/>
        </w:rPr>
        <w:t>mapping</w:t>
      </w:r>
      <w:r>
        <w:rPr>
          <w:color w:val="231F20"/>
          <w:spacing w:val="-11"/>
        </w:rPr>
        <w:t> </w:t>
      </w:r>
      <w:r>
        <w:rPr>
          <w:color w:val="231F20"/>
        </w:rPr>
        <w:t>from</w:t>
      </w:r>
      <w:r>
        <w:rPr>
          <w:color w:val="231F20"/>
          <w:spacing w:val="-8"/>
        </w:rPr>
        <w:t> </w:t>
      </w:r>
      <w:r>
        <w:rPr>
          <w:color w:val="231F20"/>
        </w:rPr>
        <w:t>the</w:t>
      </w:r>
      <w:r>
        <w:rPr>
          <w:color w:val="231F20"/>
          <w:spacing w:val="-8"/>
        </w:rPr>
        <w:t> </w:t>
      </w:r>
      <w:r>
        <w:rPr>
          <w:color w:val="231F20"/>
        </w:rPr>
        <w:t>sur- face</w:t>
      </w:r>
      <w:r>
        <w:rPr>
          <w:color w:val="231F20"/>
          <w:spacing w:val="-8"/>
        </w:rPr>
        <w:t> </w:t>
      </w:r>
      <w:r>
        <w:rPr>
          <w:color w:val="231F20"/>
        </w:rPr>
        <w:t>to</w:t>
      </w:r>
      <w:r>
        <w:rPr>
          <w:color w:val="231F20"/>
          <w:spacing w:val="-8"/>
        </w:rPr>
        <w:t> </w:t>
      </w:r>
      <w:r>
        <w:rPr>
          <w:color w:val="231F20"/>
        </w:rPr>
        <w:t>the</w:t>
      </w:r>
      <w:r>
        <w:rPr>
          <w:color w:val="231F20"/>
          <w:spacing w:val="-7"/>
        </w:rPr>
        <w:t> </w:t>
      </w:r>
      <w:r>
        <w:rPr>
          <w:color w:val="231F20"/>
        </w:rPr>
        <w:t>texture</w:t>
      </w:r>
      <w:r>
        <w:rPr>
          <w:color w:val="231F20"/>
          <w:spacing w:val="-11"/>
        </w:rPr>
        <w:t> </w:t>
      </w:r>
      <w:r>
        <w:rPr>
          <w:color w:val="231F20"/>
        </w:rPr>
        <w:t>domain,</w:t>
      </w:r>
      <w:r>
        <w:rPr>
          <w:color w:val="231F20"/>
          <w:spacing w:val="-11"/>
        </w:rPr>
        <w:t> </w:t>
      </w:r>
      <w:r>
        <w:rPr>
          <w:color w:val="231F20"/>
        </w:rPr>
        <w:t>in</w:t>
      </w:r>
      <w:r>
        <w:rPr>
          <w:color w:val="231F20"/>
          <w:spacing w:val="-6"/>
        </w:rPr>
        <w:t> </w:t>
      </w:r>
      <w:r>
        <w:rPr>
          <w:color w:val="231F20"/>
        </w:rPr>
        <w:t>this</w:t>
      </w:r>
      <w:r>
        <w:rPr>
          <w:color w:val="231F20"/>
          <w:spacing w:val="-8"/>
        </w:rPr>
        <w:t> </w:t>
      </w:r>
      <w:r>
        <w:rPr>
          <w:color w:val="231F20"/>
        </w:rPr>
        <w:t>case</w:t>
      </w:r>
      <w:r>
        <w:rPr>
          <w:color w:val="231F20"/>
          <w:spacing w:val="-8"/>
        </w:rPr>
        <w:t> </w:t>
      </w:r>
      <w:r>
        <w:rPr>
          <w:color w:val="231F20"/>
        </w:rPr>
        <w:t>by</w:t>
      </w:r>
      <w:r>
        <w:rPr>
          <w:color w:val="231F20"/>
          <w:spacing w:val="-8"/>
        </w:rPr>
        <w:t> </w:t>
      </w:r>
      <w:r>
        <w:rPr>
          <w:color w:val="231F20"/>
        </w:rPr>
        <w:t>specifying</w:t>
      </w:r>
      <w:r>
        <w:rPr>
          <w:color w:val="231F20"/>
          <w:spacing w:val="-10"/>
        </w:rPr>
        <w:t> </w:t>
      </w:r>
      <w:r>
        <w:rPr>
          <w:color w:val="231F20"/>
        </w:rPr>
        <w:t>where</w:t>
      </w:r>
      <w:r>
        <w:rPr>
          <w:color w:val="231F20"/>
          <w:spacing w:val="-11"/>
        </w:rPr>
        <w:t> </w:t>
      </w:r>
      <w:r>
        <w:rPr>
          <w:color w:val="231F20"/>
        </w:rPr>
        <w:t>each</w:t>
      </w:r>
      <w:r>
        <w:rPr>
          <w:color w:val="231F20"/>
          <w:spacing w:val="-6"/>
        </w:rPr>
        <w:t> </w:t>
      </w:r>
      <w:r>
        <w:rPr>
          <w:color w:val="231F20"/>
        </w:rPr>
        <w:t>vertex</w:t>
      </w:r>
      <w:r>
        <w:rPr>
          <w:color w:val="231F20"/>
          <w:spacing w:val="-10"/>
        </w:rPr>
        <w:t> </w:t>
      </w:r>
      <w:r>
        <w:rPr>
          <w:color w:val="231F20"/>
        </w:rPr>
        <w:t>should</w:t>
      </w:r>
      <w:r>
        <w:rPr>
          <w:color w:val="231F20"/>
          <w:spacing w:val="-10"/>
        </w:rPr>
        <w:t> </w:t>
      </w:r>
      <w:r>
        <w:rPr>
          <w:color w:val="231F20"/>
        </w:rPr>
        <w:t>go in</w:t>
      </w:r>
      <w:r>
        <w:rPr>
          <w:color w:val="231F20"/>
          <w:spacing w:val="-6"/>
        </w:rPr>
        <w:t> </w:t>
      </w:r>
      <w:r>
        <w:rPr>
          <w:color w:val="231F20"/>
        </w:rPr>
        <w:t>texture</w:t>
      </w:r>
      <w:r>
        <w:rPr>
          <w:color w:val="231F20"/>
          <w:spacing w:val="-8"/>
        </w:rPr>
        <w:t> </w:t>
      </w:r>
      <w:r>
        <w:rPr>
          <w:color w:val="231F20"/>
        </w:rPr>
        <w:t>space.</w:t>
      </w:r>
      <w:r>
        <w:rPr>
          <w:color w:val="231F20"/>
          <w:spacing w:val="8"/>
        </w:rPr>
        <w:t> </w:t>
      </w:r>
      <w:r>
        <w:rPr>
          <w:color w:val="231F20"/>
        </w:rPr>
        <w:t>Once</w:t>
      </w:r>
      <w:r>
        <w:rPr>
          <w:color w:val="231F20"/>
          <w:spacing w:val="-6"/>
        </w:rPr>
        <w:t> </w:t>
      </w:r>
      <w:r>
        <w:rPr>
          <w:color w:val="231F20"/>
        </w:rPr>
        <w:t>you</w:t>
      </w:r>
      <w:r>
        <w:rPr>
          <w:color w:val="231F20"/>
          <w:spacing w:val="-7"/>
        </w:rPr>
        <w:t> </w:t>
      </w:r>
      <w:r>
        <w:rPr>
          <w:color w:val="231F20"/>
        </w:rPr>
        <w:t>position</w:t>
      </w:r>
      <w:r>
        <w:rPr>
          <w:color w:val="231F20"/>
          <w:spacing w:val="-8"/>
        </w:rPr>
        <w:t> </w:t>
      </w:r>
      <w:r>
        <w:rPr>
          <w:color w:val="231F20"/>
        </w:rPr>
        <w:t>the</w:t>
      </w:r>
      <w:r>
        <w:rPr>
          <w:color w:val="231F20"/>
          <w:spacing w:val="-5"/>
        </w:rPr>
        <w:t> </w:t>
      </w:r>
      <w:r>
        <w:rPr>
          <w:color w:val="231F20"/>
        </w:rPr>
        <w:t>vertices,</w:t>
      </w:r>
      <w:r>
        <w:rPr>
          <w:color w:val="231F20"/>
          <w:spacing w:val="-5"/>
        </w:rPr>
        <w:t> </w:t>
      </w:r>
      <w:r>
        <w:rPr>
          <w:color w:val="231F20"/>
        </w:rPr>
        <w:t>linear</w:t>
      </w:r>
      <w:r>
        <w:rPr>
          <w:color w:val="231F20"/>
          <w:spacing w:val="-8"/>
        </w:rPr>
        <w:t> </w:t>
      </w:r>
      <w:r>
        <w:rPr>
          <w:color w:val="231F20"/>
        </w:rPr>
        <w:t>(barycentric)</w:t>
      </w:r>
      <w:r>
        <w:rPr>
          <w:color w:val="231F20"/>
          <w:spacing w:val="-10"/>
        </w:rPr>
        <w:t> </w:t>
      </w:r>
      <w:r>
        <w:rPr>
          <w:color w:val="231F20"/>
        </w:rPr>
        <w:t>interpolation across triangles takes care of the</w:t>
      </w:r>
      <w:r>
        <w:rPr>
          <w:color w:val="231F20"/>
          <w:spacing w:val="-15"/>
        </w:rPr>
        <w:t> </w:t>
      </w:r>
      <w:r>
        <w:rPr>
          <w:color w:val="231F20"/>
        </w:rPr>
        <w:t>rest.</w:t>
      </w:r>
    </w:p>
    <w:p>
      <w:pPr>
        <w:pStyle w:val="BodyText"/>
        <w:spacing w:line="271" w:lineRule="auto" w:before="10"/>
        <w:ind w:left="2503" w:right="378" w:firstLine="300"/>
        <w:jc w:val="both"/>
      </w:pPr>
      <w:r>
        <w:rPr>
          <w:color w:val="231F20"/>
        </w:rPr>
        <w:t>In</w:t>
      </w:r>
      <w:r>
        <w:rPr>
          <w:color w:val="231F20"/>
          <w:spacing w:val="-7"/>
        </w:rPr>
        <w:t> </w:t>
      </w:r>
      <w:r>
        <w:rPr>
          <w:color w:val="231F20"/>
        </w:rPr>
        <w:t>Figure</w:t>
      </w:r>
      <w:r>
        <w:rPr>
          <w:color w:val="231F20"/>
          <w:spacing w:val="-8"/>
        </w:rPr>
        <w:t> </w:t>
      </w:r>
      <w:r>
        <w:rPr>
          <w:color w:val="231F20"/>
        </w:rPr>
        <w:t>11.12</w:t>
      </w:r>
      <w:r>
        <w:rPr>
          <w:color w:val="231F20"/>
          <w:spacing w:val="-6"/>
        </w:rPr>
        <w:t> </w:t>
      </w:r>
      <w:r>
        <w:rPr>
          <w:color w:val="231F20"/>
        </w:rPr>
        <w:t>we</w:t>
      </w:r>
      <w:r>
        <w:rPr>
          <w:color w:val="231F20"/>
          <w:spacing w:val="-5"/>
        </w:rPr>
        <w:t> </w:t>
      </w:r>
      <w:r>
        <w:rPr>
          <w:color w:val="231F20"/>
        </w:rPr>
        <w:t>show</w:t>
      </w:r>
      <w:r>
        <w:rPr>
          <w:color w:val="231F20"/>
          <w:spacing w:val="-5"/>
        </w:rPr>
        <w:t> </w:t>
      </w:r>
      <w:r>
        <w:rPr>
          <w:color w:val="231F20"/>
        </w:rPr>
        <w:t>a</w:t>
      </w:r>
      <w:r>
        <w:rPr>
          <w:color w:val="231F20"/>
          <w:spacing w:val="-5"/>
        </w:rPr>
        <w:t> </w:t>
      </w:r>
      <w:r>
        <w:rPr>
          <w:color w:val="231F20"/>
        </w:rPr>
        <w:t>common</w:t>
      </w:r>
      <w:r>
        <w:rPr>
          <w:color w:val="231F20"/>
          <w:spacing w:val="-8"/>
        </w:rPr>
        <w:t> </w:t>
      </w:r>
      <w:r>
        <w:rPr>
          <w:color w:val="231F20"/>
        </w:rPr>
        <w:t>way</w:t>
      </w:r>
      <w:r>
        <w:rPr>
          <w:color w:val="231F20"/>
          <w:spacing w:val="-4"/>
        </w:rPr>
        <w:t> </w:t>
      </w:r>
      <w:r>
        <w:rPr>
          <w:color w:val="231F20"/>
        </w:rPr>
        <w:t>to</w:t>
      </w:r>
      <w:r>
        <w:rPr>
          <w:color w:val="231F20"/>
          <w:spacing w:val="-4"/>
        </w:rPr>
        <w:t> </w:t>
      </w:r>
      <w:r>
        <w:rPr>
          <w:color w:val="231F20"/>
        </w:rPr>
        <w:t>visualize</w:t>
      </w:r>
      <w:r>
        <w:rPr>
          <w:color w:val="231F20"/>
          <w:spacing w:val="-5"/>
        </w:rPr>
        <w:t> </w:t>
      </w:r>
      <w:r>
        <w:rPr>
          <w:color w:val="231F20"/>
        </w:rPr>
        <w:t>texture</w:t>
      </w:r>
      <w:r>
        <w:rPr>
          <w:color w:val="231F20"/>
          <w:spacing w:val="-9"/>
        </w:rPr>
        <w:t> </w:t>
      </w:r>
      <w:r>
        <w:rPr>
          <w:color w:val="231F20"/>
        </w:rPr>
        <w:t>coordinates</w:t>
      </w:r>
      <w:r>
        <w:rPr>
          <w:color w:val="231F20"/>
          <w:spacing w:val="-9"/>
        </w:rPr>
        <w:t> </w:t>
      </w:r>
      <w:r>
        <w:rPr>
          <w:color w:val="231F20"/>
        </w:rPr>
        <w:t>on</w:t>
      </w:r>
      <w:r>
        <w:rPr>
          <w:color w:val="231F20"/>
          <w:spacing w:val="-7"/>
        </w:rPr>
        <w:t> </w:t>
      </w:r>
      <w:r>
        <w:rPr>
          <w:color w:val="231F20"/>
        </w:rPr>
        <w:t>a whole</w:t>
      </w:r>
      <w:r>
        <w:rPr>
          <w:color w:val="231F20"/>
          <w:spacing w:val="-13"/>
        </w:rPr>
        <w:t> </w:t>
      </w:r>
      <w:r>
        <w:rPr>
          <w:color w:val="231F20"/>
        </w:rPr>
        <w:t>mesh:</w:t>
      </w:r>
      <w:r>
        <w:rPr>
          <w:color w:val="231F20"/>
          <w:spacing w:val="2"/>
        </w:rPr>
        <w:t> </w:t>
      </w:r>
      <w:r>
        <w:rPr>
          <w:color w:val="231F20"/>
        </w:rPr>
        <w:t>simply</w:t>
      </w:r>
      <w:r>
        <w:rPr>
          <w:color w:val="231F20"/>
          <w:spacing w:val="-13"/>
        </w:rPr>
        <w:t> </w:t>
      </w:r>
      <w:r>
        <w:rPr>
          <w:color w:val="231F20"/>
        </w:rPr>
        <w:t>draw</w:t>
      </w:r>
      <w:r>
        <w:rPr>
          <w:color w:val="231F20"/>
          <w:spacing w:val="-15"/>
        </w:rPr>
        <w:t> </w:t>
      </w:r>
      <w:r>
        <w:rPr>
          <w:color w:val="231F20"/>
        </w:rPr>
        <w:t>triangles</w:t>
      </w:r>
      <w:r>
        <w:rPr>
          <w:color w:val="231F20"/>
          <w:spacing w:val="-14"/>
        </w:rPr>
        <w:t> </w:t>
      </w:r>
      <w:r>
        <w:rPr>
          <w:color w:val="231F20"/>
        </w:rPr>
        <w:t>in</w:t>
      </w:r>
      <w:r>
        <w:rPr>
          <w:color w:val="231F20"/>
          <w:spacing w:val="-10"/>
        </w:rPr>
        <w:t> </w:t>
      </w:r>
      <w:r>
        <w:rPr>
          <w:color w:val="231F20"/>
        </w:rPr>
        <w:t>texture</w:t>
      </w:r>
      <w:r>
        <w:rPr>
          <w:color w:val="231F20"/>
          <w:spacing w:val="-15"/>
        </w:rPr>
        <w:t> </w:t>
      </w:r>
      <w:r>
        <w:rPr>
          <w:color w:val="231F20"/>
        </w:rPr>
        <w:t>space</w:t>
      </w:r>
      <w:r>
        <w:rPr>
          <w:color w:val="231F20"/>
          <w:spacing w:val="-13"/>
        </w:rPr>
        <w:t> </w:t>
      </w:r>
      <w:r>
        <w:rPr>
          <w:color w:val="231F20"/>
        </w:rPr>
        <w:t>with</w:t>
      </w:r>
      <w:r>
        <w:rPr>
          <w:color w:val="231F20"/>
          <w:spacing w:val="-10"/>
        </w:rPr>
        <w:t> </w:t>
      </w:r>
      <w:r>
        <w:rPr>
          <w:color w:val="231F20"/>
        </w:rPr>
        <w:t>the</w:t>
      </w:r>
      <w:r>
        <w:rPr>
          <w:color w:val="231F20"/>
          <w:spacing w:val="-12"/>
        </w:rPr>
        <w:t> </w:t>
      </w:r>
      <w:r>
        <w:rPr>
          <w:color w:val="231F20"/>
        </w:rPr>
        <w:t>vertices</w:t>
      </w:r>
      <w:r>
        <w:rPr>
          <w:color w:val="231F20"/>
          <w:spacing w:val="-14"/>
        </w:rPr>
        <w:t> </w:t>
      </w:r>
      <w:r>
        <w:rPr>
          <w:color w:val="231F20"/>
        </w:rPr>
        <w:t>positioned</w:t>
      </w:r>
      <w:r>
        <w:rPr>
          <w:color w:val="231F20"/>
          <w:spacing w:val="-14"/>
        </w:rPr>
        <w:t> </w:t>
      </w:r>
      <w:r>
        <w:rPr>
          <w:color w:val="231F20"/>
        </w:rPr>
        <w:t>at</w:t>
      </w:r>
    </w:p>
    <w:p>
      <w:pPr>
        <w:pStyle w:val="BodyText"/>
        <w:spacing w:before="7"/>
        <w:rPr>
          <w:sz w:val="26"/>
        </w:rPr>
      </w:pPr>
      <w:r>
        <w:rPr/>
        <w:drawing>
          <wp:anchor distT="0" distB="0" distL="0" distR="0" allowOverlap="1" layoutInCell="1" locked="0" behindDoc="0" simplePos="0" relativeHeight="72">
            <wp:simplePos x="0" y="0"/>
            <wp:positionH relativeFrom="page">
              <wp:posOffset>2513076</wp:posOffset>
            </wp:positionH>
            <wp:positionV relativeFrom="paragraph">
              <wp:posOffset>225101</wp:posOffset>
            </wp:positionV>
            <wp:extent cx="1476375" cy="1470469"/>
            <wp:effectExtent l="0" t="0" r="0" b="0"/>
            <wp:wrapTopAndBottom/>
            <wp:docPr id="23" name="image35.png"/>
            <wp:cNvGraphicFramePr>
              <a:graphicFrameLocks noChangeAspect="1"/>
            </wp:cNvGraphicFramePr>
            <a:graphic>
              <a:graphicData uri="http://schemas.openxmlformats.org/drawingml/2006/picture">
                <pic:pic>
                  <pic:nvPicPr>
                    <pic:cNvPr id="24" name="image35.png"/>
                    <pic:cNvPicPr/>
                  </pic:nvPicPr>
                  <pic:blipFill>
                    <a:blip r:embed="rId48" cstate="print"/>
                    <a:stretch>
                      <a:fillRect/>
                    </a:stretch>
                  </pic:blipFill>
                  <pic:spPr>
                    <a:xfrm>
                      <a:off x="0" y="0"/>
                      <a:ext cx="1476375" cy="1470469"/>
                    </a:xfrm>
                    <a:prstGeom prst="rect">
                      <a:avLst/>
                    </a:prstGeom>
                  </pic:spPr>
                </pic:pic>
              </a:graphicData>
            </a:graphic>
          </wp:anchor>
        </w:drawing>
      </w:r>
      <w:r>
        <w:rPr/>
        <w:drawing>
          <wp:anchor distT="0" distB="0" distL="0" distR="0" allowOverlap="1" layoutInCell="1" locked="0" behindDoc="0" simplePos="0" relativeHeight="73">
            <wp:simplePos x="0" y="0"/>
            <wp:positionH relativeFrom="page">
              <wp:posOffset>4264152</wp:posOffset>
            </wp:positionH>
            <wp:positionV relativeFrom="paragraph">
              <wp:posOffset>219234</wp:posOffset>
            </wp:positionV>
            <wp:extent cx="1470204" cy="1469136"/>
            <wp:effectExtent l="0" t="0" r="0" b="0"/>
            <wp:wrapTopAndBottom/>
            <wp:docPr id="25" name="image36.jpeg"/>
            <wp:cNvGraphicFramePr>
              <a:graphicFrameLocks noChangeAspect="1"/>
            </wp:cNvGraphicFramePr>
            <a:graphic>
              <a:graphicData uri="http://schemas.openxmlformats.org/drawingml/2006/picture">
                <pic:pic>
                  <pic:nvPicPr>
                    <pic:cNvPr id="26" name="image36.jpeg"/>
                    <pic:cNvPicPr/>
                  </pic:nvPicPr>
                  <pic:blipFill>
                    <a:blip r:embed="rId49" cstate="print"/>
                    <a:stretch>
                      <a:fillRect/>
                    </a:stretch>
                  </pic:blipFill>
                  <pic:spPr>
                    <a:xfrm>
                      <a:off x="0" y="0"/>
                      <a:ext cx="1470204" cy="1469136"/>
                    </a:xfrm>
                    <a:prstGeom prst="rect">
                      <a:avLst/>
                    </a:prstGeom>
                  </pic:spPr>
                </pic:pic>
              </a:graphicData>
            </a:graphic>
          </wp:anchor>
        </w:drawing>
      </w:r>
    </w:p>
    <w:p>
      <w:pPr>
        <w:spacing w:line="235" w:lineRule="auto" w:before="77"/>
        <w:ind w:left="2503" w:right="385" w:firstLine="0"/>
        <w:jc w:val="both"/>
        <w:rPr>
          <w:sz w:val="16"/>
        </w:rPr>
      </w:pPr>
      <w:r>
        <w:rPr>
          <w:rFonts w:ascii="Arial"/>
          <w:b/>
          <w:color w:val="474F9C"/>
          <w:sz w:val="16"/>
        </w:rPr>
        <w:t>Figure 11.12. </w:t>
      </w:r>
      <w:r>
        <w:rPr>
          <w:color w:val="231F20"/>
          <w:sz w:val="16"/>
        </w:rPr>
        <w:t>An icosahedron with its triangles laid out in texture space to provide zero distortion but with many seams.</w:t>
      </w:r>
    </w:p>
    <w:p>
      <w:pPr>
        <w:spacing w:after="0" w:line="235" w:lineRule="auto"/>
        <w:jc w:val="both"/>
        <w:rPr>
          <w:sz w:val="16"/>
        </w:rPr>
        <w:sectPr>
          <w:pgSz w:w="10800" w:h="13320"/>
          <w:pgMar w:header="1090" w:footer="0" w:top="1300" w:bottom="280" w:left="760" w:right="700"/>
        </w:sectPr>
      </w:pPr>
    </w:p>
    <w:p>
      <w:pPr>
        <w:pStyle w:val="BodyText"/>
      </w:pPr>
    </w:p>
    <w:p>
      <w:pPr>
        <w:pStyle w:val="BodyText"/>
        <w:rPr>
          <w:sz w:val="18"/>
        </w:rPr>
      </w:pPr>
    </w:p>
    <w:p>
      <w:pPr>
        <w:pStyle w:val="BodyText"/>
        <w:spacing w:line="271" w:lineRule="auto"/>
        <w:ind w:left="320" w:right="2555"/>
        <w:jc w:val="both"/>
      </w:pPr>
      <w:r>
        <w:rPr>
          <w:color w:val="231F20"/>
        </w:rPr>
        <w:t>their texture coordinates. This visualization shows you what parts of the texture are being used by which triangles, and it is a handy tool for evaluating texture coordinates and for debugging all sorts of texture-mapping code.</w:t>
      </w:r>
    </w:p>
    <w:p>
      <w:pPr>
        <w:pStyle w:val="BodyText"/>
        <w:spacing w:line="271" w:lineRule="auto" w:before="1"/>
        <w:ind w:left="320" w:right="2556" w:firstLine="300"/>
        <w:jc w:val="both"/>
      </w:pPr>
      <w:r>
        <w:rPr>
          <w:color w:val="231F20"/>
        </w:rPr>
        <w:t>The quality of a texture coordinate mapping that is defined by vertex tex- ture coordinates depends on what coordinates are assigned to the vertices—that is, how the mesh is laid out in texture space. No matter what coordinates are assigned, as long as the triangles in the mesh share vertices (Section 12.1), the texture coordinate mapping is always continuous, because neighboring triangles will agree on the texture coordinate at points on their shared edge. But the other desirable qualities described above are not so automatic. Injectivity means the triangles don’t overlap in texture space—if they do, it means there’s some point in the texture that will show up at more than one place on the surface.</w:t>
      </w:r>
    </w:p>
    <w:p>
      <w:pPr>
        <w:pStyle w:val="BodyText"/>
        <w:spacing w:line="271" w:lineRule="auto"/>
        <w:ind w:left="320" w:right="2556" w:firstLine="300"/>
        <w:jc w:val="both"/>
      </w:pPr>
      <w:r>
        <w:rPr>
          <w:color w:val="231F20"/>
        </w:rPr>
        <w:t>Size distortion is low when the areas of triangles in texture space are in pro- portion to their areas in 3D. For instance, if a character’s face is mapped with a continuous</w:t>
      </w:r>
      <w:r>
        <w:rPr>
          <w:color w:val="231F20"/>
          <w:spacing w:val="-12"/>
        </w:rPr>
        <w:t> </w:t>
      </w:r>
      <w:r>
        <w:rPr>
          <w:color w:val="231F20"/>
        </w:rPr>
        <w:t>texture</w:t>
      </w:r>
      <w:r>
        <w:rPr>
          <w:color w:val="231F20"/>
          <w:spacing w:val="-9"/>
        </w:rPr>
        <w:t> </w:t>
      </w:r>
      <w:r>
        <w:rPr>
          <w:color w:val="231F20"/>
        </w:rPr>
        <w:t>coordinate</w:t>
      </w:r>
      <w:r>
        <w:rPr>
          <w:color w:val="231F20"/>
          <w:spacing w:val="-11"/>
        </w:rPr>
        <w:t> </w:t>
      </w:r>
      <w:r>
        <w:rPr>
          <w:color w:val="231F20"/>
        </w:rPr>
        <w:t>function,</w:t>
      </w:r>
      <w:r>
        <w:rPr>
          <w:color w:val="231F20"/>
          <w:spacing w:val="-9"/>
        </w:rPr>
        <w:t> </w:t>
      </w:r>
      <w:r>
        <w:rPr>
          <w:color w:val="231F20"/>
        </w:rPr>
        <w:t>one</w:t>
      </w:r>
      <w:r>
        <w:rPr>
          <w:color w:val="231F20"/>
          <w:spacing w:val="-10"/>
        </w:rPr>
        <w:t> </w:t>
      </w:r>
      <w:r>
        <w:rPr>
          <w:color w:val="231F20"/>
        </w:rPr>
        <w:t>often</w:t>
      </w:r>
      <w:r>
        <w:rPr>
          <w:color w:val="231F20"/>
          <w:spacing w:val="-6"/>
        </w:rPr>
        <w:t> </w:t>
      </w:r>
      <w:r>
        <w:rPr>
          <w:color w:val="231F20"/>
        </w:rPr>
        <w:t>ends</w:t>
      </w:r>
      <w:r>
        <w:rPr>
          <w:color w:val="231F20"/>
          <w:spacing w:val="-10"/>
        </w:rPr>
        <w:t> </w:t>
      </w:r>
      <w:r>
        <w:rPr>
          <w:color w:val="231F20"/>
        </w:rPr>
        <w:t>up</w:t>
      </w:r>
      <w:r>
        <w:rPr>
          <w:color w:val="231F20"/>
          <w:spacing w:val="-6"/>
        </w:rPr>
        <w:t> </w:t>
      </w:r>
      <w:r>
        <w:rPr>
          <w:color w:val="231F20"/>
        </w:rPr>
        <w:t>with</w:t>
      </w:r>
      <w:r>
        <w:rPr>
          <w:color w:val="231F20"/>
          <w:spacing w:val="-3"/>
        </w:rPr>
        <w:t> </w:t>
      </w:r>
      <w:r>
        <w:rPr>
          <w:color w:val="231F20"/>
        </w:rPr>
        <w:t>the</w:t>
      </w:r>
      <w:r>
        <w:rPr>
          <w:color w:val="231F20"/>
          <w:spacing w:val="-6"/>
        </w:rPr>
        <w:t> </w:t>
      </w:r>
      <w:r>
        <w:rPr>
          <w:color w:val="231F20"/>
        </w:rPr>
        <w:t>nose</w:t>
      </w:r>
      <w:r>
        <w:rPr>
          <w:color w:val="231F20"/>
          <w:spacing w:val="-7"/>
        </w:rPr>
        <w:t> </w:t>
      </w:r>
      <w:r>
        <w:rPr>
          <w:color w:val="231F20"/>
        </w:rPr>
        <w:t>squeezed into a relatively small area in texture space, as shown in Figure 11.13. Although triangles on the nose are smaller than on the cheek, the ratio of sizes is more extreme in texture space. The result is that the texture is enlarged on the nose, because a small area of texture has to cover a large area of surface. Similarly, comparing the forehead to the temple, the triangles are similar in size in 3D, but the triangles around the temple are larger in texture space, causing the texture</w:t>
      </w:r>
      <w:r>
        <w:rPr>
          <w:color w:val="231F20"/>
          <w:spacing w:val="8"/>
        </w:rPr>
        <w:t> </w:t>
      </w:r>
      <w:r>
        <w:rPr>
          <w:color w:val="231F20"/>
        </w:rPr>
        <w:t>to</w:t>
      </w:r>
    </w:p>
    <w:p>
      <w:pPr>
        <w:tabs>
          <w:tab w:pos="7229" w:val="left" w:leader="none"/>
          <w:tab w:pos="8700" w:val="left" w:leader="none"/>
        </w:tabs>
        <w:spacing w:line="228" w:lineRule="auto" w:before="0"/>
        <w:ind w:left="320" w:right="0" w:firstLine="0"/>
        <w:jc w:val="left"/>
        <w:rPr>
          <w:sz w:val="16"/>
        </w:rPr>
      </w:pPr>
      <w:r>
        <w:rPr>
          <w:color w:val="231F20"/>
          <w:sz w:val="20"/>
        </w:rPr>
        <w:t>appear</w:t>
      </w:r>
      <w:r>
        <w:rPr>
          <w:color w:val="231F20"/>
          <w:spacing w:val="-6"/>
          <w:sz w:val="20"/>
        </w:rPr>
        <w:t> </w:t>
      </w:r>
      <w:r>
        <w:rPr>
          <w:color w:val="231F20"/>
          <w:sz w:val="20"/>
        </w:rPr>
        <w:t>smaller</w:t>
      </w:r>
      <w:r>
        <w:rPr>
          <w:color w:val="231F20"/>
          <w:spacing w:val="-3"/>
          <w:sz w:val="20"/>
        </w:rPr>
        <w:t> </w:t>
      </w:r>
      <w:r>
        <w:rPr>
          <w:color w:val="231F20"/>
          <w:sz w:val="20"/>
        </w:rPr>
        <w:t>there.</w:t>
        <w:tab/>
      </w:r>
      <w:r>
        <w:rPr>
          <w:rFonts w:ascii="Arial"/>
          <w:b/>
          <w:color w:val="474F9C"/>
          <w:position w:val="-5"/>
          <w:sz w:val="16"/>
        </w:rPr>
        <w:t>Figure </w:t>
      </w:r>
      <w:r>
        <w:rPr>
          <w:rFonts w:ascii="Arial"/>
          <w:b/>
          <w:color w:val="474F9C"/>
          <w:spacing w:val="1"/>
          <w:position w:val="-5"/>
          <w:sz w:val="16"/>
        </w:rPr>
        <w:t> </w:t>
      </w:r>
      <w:r>
        <w:rPr>
          <w:rFonts w:ascii="Arial"/>
          <w:b/>
          <w:color w:val="474F9C"/>
          <w:position w:val="-5"/>
          <w:sz w:val="16"/>
        </w:rPr>
        <w:t>11.13.</w:t>
        <w:tab/>
      </w:r>
      <w:r>
        <w:rPr>
          <w:color w:val="231F20"/>
          <w:position w:val="-5"/>
          <w:sz w:val="16"/>
        </w:rPr>
        <w:t>A</w:t>
      </w:r>
      <w:r>
        <w:rPr>
          <w:color w:val="231F20"/>
          <w:spacing w:val="6"/>
          <w:position w:val="-5"/>
          <w:sz w:val="16"/>
        </w:rPr>
        <w:t> </w:t>
      </w:r>
      <w:r>
        <w:rPr>
          <w:color w:val="231F20"/>
          <w:spacing w:val="-3"/>
          <w:position w:val="-5"/>
          <w:sz w:val="16"/>
        </w:rPr>
        <w:t>face</w:t>
      </w:r>
    </w:p>
    <w:p>
      <w:pPr>
        <w:spacing w:after="0" w:line="228" w:lineRule="auto"/>
        <w:jc w:val="left"/>
        <w:rPr>
          <w:sz w:val="16"/>
        </w:rPr>
        <w:sectPr>
          <w:headerReference w:type="default" r:id="rId50"/>
          <w:headerReference w:type="even" r:id="rId51"/>
          <w:pgSz w:w="10800" w:h="13320"/>
          <w:pgMar w:header="1113" w:footer="0" w:top="1300" w:bottom="280" w:left="760" w:right="700"/>
          <w:pgNumType w:start="253"/>
        </w:sectPr>
      </w:pPr>
    </w:p>
    <w:p>
      <w:pPr>
        <w:pStyle w:val="BodyText"/>
        <w:spacing w:line="210" w:lineRule="exact"/>
        <w:ind w:left="619"/>
        <w:jc w:val="both"/>
      </w:pPr>
      <w:r>
        <w:rPr/>
        <w:drawing>
          <wp:anchor distT="0" distB="0" distL="0" distR="0" allowOverlap="1" layoutInCell="1" locked="0" behindDoc="0" simplePos="0" relativeHeight="15767040">
            <wp:simplePos x="0" y="0"/>
            <wp:positionH relativeFrom="page">
              <wp:posOffset>5068823</wp:posOffset>
            </wp:positionH>
            <wp:positionV relativeFrom="page">
              <wp:posOffset>679704</wp:posOffset>
            </wp:positionV>
            <wp:extent cx="1274064" cy="3858768"/>
            <wp:effectExtent l="0" t="0" r="0" b="0"/>
            <wp:wrapNone/>
            <wp:docPr id="27" name="image37.jpeg"/>
            <wp:cNvGraphicFramePr>
              <a:graphicFrameLocks noChangeAspect="1"/>
            </wp:cNvGraphicFramePr>
            <a:graphic>
              <a:graphicData uri="http://schemas.openxmlformats.org/drawingml/2006/picture">
                <pic:pic>
                  <pic:nvPicPr>
                    <pic:cNvPr id="28" name="image37.jpeg"/>
                    <pic:cNvPicPr/>
                  </pic:nvPicPr>
                  <pic:blipFill>
                    <a:blip r:embed="rId52" cstate="print"/>
                    <a:stretch>
                      <a:fillRect/>
                    </a:stretch>
                  </pic:blipFill>
                  <pic:spPr>
                    <a:xfrm>
                      <a:off x="0" y="0"/>
                      <a:ext cx="1274064" cy="3858768"/>
                    </a:xfrm>
                    <a:prstGeom prst="rect">
                      <a:avLst/>
                    </a:prstGeom>
                  </pic:spPr>
                </pic:pic>
              </a:graphicData>
            </a:graphic>
          </wp:anchor>
        </w:drawing>
      </w:r>
      <w:r>
        <w:rPr>
          <w:color w:val="231F20"/>
        </w:rPr>
        <w:t>Similarly, shape distortion is low when the shapes of triangles are similar in</w:t>
      </w:r>
    </w:p>
    <w:p>
      <w:pPr>
        <w:pStyle w:val="BodyText"/>
        <w:spacing w:line="268" w:lineRule="auto" w:before="29"/>
        <w:ind w:left="319" w:right="42"/>
        <w:jc w:val="both"/>
      </w:pPr>
      <w:r>
        <w:rPr>
          <w:color w:val="231F20"/>
        </w:rPr>
        <w:t>3D and in texture space. The face example has fairly low shape distortion, but, for example, the sphere in Figure 11.17 has very large shape distortion near the poles.</w:t>
      </w:r>
    </w:p>
    <w:p>
      <w:pPr>
        <w:pStyle w:val="BodyText"/>
      </w:pPr>
    </w:p>
    <w:p>
      <w:pPr>
        <w:pStyle w:val="BodyText"/>
        <w:spacing w:before="8"/>
        <w:rPr>
          <w:sz w:val="21"/>
        </w:rPr>
      </w:pPr>
    </w:p>
    <w:p>
      <w:pPr>
        <w:pStyle w:val="ListParagraph"/>
        <w:numPr>
          <w:ilvl w:val="2"/>
          <w:numId w:val="4"/>
        </w:numPr>
        <w:tabs>
          <w:tab w:pos="1072" w:val="left" w:leader="none"/>
          <w:tab w:pos="1073" w:val="left" w:leader="none"/>
        </w:tabs>
        <w:spacing w:line="240" w:lineRule="auto" w:before="0" w:after="0"/>
        <w:ind w:left="1072" w:right="0" w:hanging="754"/>
        <w:jc w:val="left"/>
        <w:rPr>
          <w:rFonts w:ascii="Arial"/>
          <w:sz w:val="20"/>
        </w:rPr>
      </w:pPr>
      <w:r>
        <w:rPr>
          <w:rFonts w:ascii="Arial"/>
          <w:color w:val="478A4A"/>
          <w:sz w:val="20"/>
        </w:rPr>
        <w:t>Tiling, Wrapping Modes, and </w:t>
      </w:r>
      <w:r>
        <w:rPr>
          <w:rFonts w:ascii="Arial"/>
          <w:color w:val="478A4A"/>
          <w:spacing w:val="-5"/>
          <w:sz w:val="20"/>
        </w:rPr>
        <w:t>Texture</w:t>
      </w:r>
      <w:r>
        <w:rPr>
          <w:rFonts w:ascii="Arial"/>
          <w:color w:val="478A4A"/>
          <w:spacing w:val="-6"/>
          <w:sz w:val="20"/>
        </w:rPr>
        <w:t> </w:t>
      </w:r>
      <w:r>
        <w:rPr>
          <w:rFonts w:ascii="Arial"/>
          <w:color w:val="478A4A"/>
          <w:spacing w:val="-3"/>
          <w:sz w:val="20"/>
        </w:rPr>
        <w:t>Transformations</w:t>
      </w:r>
    </w:p>
    <w:p>
      <w:pPr>
        <w:pStyle w:val="BodyText"/>
        <w:spacing w:before="2"/>
        <w:rPr>
          <w:rFonts w:ascii="Arial"/>
          <w:sz w:val="22"/>
        </w:rPr>
      </w:pPr>
    </w:p>
    <w:p>
      <w:pPr>
        <w:pStyle w:val="BodyText"/>
        <w:spacing w:line="271" w:lineRule="auto"/>
        <w:ind w:left="319" w:right="38"/>
        <w:jc w:val="both"/>
      </w:pPr>
      <w:r>
        <w:rPr>
          <w:color w:val="231F20"/>
        </w:rPr>
        <w:t>It’s often useful to allow texture coordinates to go outside the bounds of the tex- ture image. Sometimes this is a detail: rounding error in a texture coordinate calculation might cause a vertex that lands exactly on the texture boundary to be slightly outside, and the texture mapping machinery should not fail in that case. But it can also be a modeling tool.</w:t>
      </w:r>
    </w:p>
    <w:p>
      <w:pPr>
        <w:pStyle w:val="BodyText"/>
        <w:spacing w:line="271" w:lineRule="auto"/>
        <w:ind w:left="319" w:right="38" w:firstLine="300"/>
        <w:jc w:val="both"/>
      </w:pPr>
      <w:r>
        <w:rPr>
          <w:color w:val="231F20"/>
        </w:rPr>
        <w:t>If a texture is only supposed to cover part of the surface, but texture coordi- nates are already set up to map the whole surface to the unit square, one option is</w:t>
      </w:r>
      <w:r>
        <w:rPr>
          <w:color w:val="231F20"/>
          <w:spacing w:val="-3"/>
        </w:rPr>
        <w:t> </w:t>
      </w:r>
      <w:r>
        <w:rPr>
          <w:color w:val="231F20"/>
        </w:rPr>
        <w:t>to</w:t>
      </w:r>
      <w:r>
        <w:rPr>
          <w:color w:val="231F20"/>
          <w:spacing w:val="-2"/>
        </w:rPr>
        <w:t> </w:t>
      </w:r>
      <w:r>
        <w:rPr>
          <w:color w:val="231F20"/>
        </w:rPr>
        <w:t>prepare</w:t>
      </w:r>
      <w:r>
        <w:rPr>
          <w:color w:val="231F20"/>
          <w:spacing w:val="-8"/>
        </w:rPr>
        <w:t> </w:t>
      </w:r>
      <w:r>
        <w:rPr>
          <w:color w:val="231F20"/>
        </w:rPr>
        <w:t>a</w:t>
      </w:r>
      <w:r>
        <w:rPr>
          <w:color w:val="231F20"/>
          <w:spacing w:val="-1"/>
        </w:rPr>
        <w:t> </w:t>
      </w:r>
      <w:r>
        <w:rPr>
          <w:color w:val="231F20"/>
        </w:rPr>
        <w:t>texture</w:t>
      </w:r>
      <w:r>
        <w:rPr>
          <w:color w:val="231F20"/>
          <w:spacing w:val="-8"/>
        </w:rPr>
        <w:t> </w:t>
      </w:r>
      <w:r>
        <w:rPr>
          <w:color w:val="231F20"/>
        </w:rPr>
        <w:t>image</w:t>
      </w:r>
      <w:r>
        <w:rPr>
          <w:color w:val="231F20"/>
          <w:spacing w:val="-4"/>
        </w:rPr>
        <w:t> </w:t>
      </w:r>
      <w:r>
        <w:rPr>
          <w:color w:val="231F20"/>
        </w:rPr>
        <w:t>that</w:t>
      </w:r>
      <w:r>
        <w:rPr>
          <w:color w:val="231F20"/>
          <w:spacing w:val="-4"/>
        </w:rPr>
        <w:t> </w:t>
      </w:r>
      <w:r>
        <w:rPr>
          <w:color w:val="231F20"/>
        </w:rPr>
        <w:t>is</w:t>
      </w:r>
      <w:r>
        <w:rPr>
          <w:color w:val="231F20"/>
          <w:spacing w:val="-2"/>
        </w:rPr>
        <w:t> </w:t>
      </w:r>
      <w:r>
        <w:rPr>
          <w:color w:val="231F20"/>
        </w:rPr>
        <w:t>mostly</w:t>
      </w:r>
      <w:r>
        <w:rPr>
          <w:color w:val="231F20"/>
          <w:spacing w:val="-5"/>
        </w:rPr>
        <w:t> </w:t>
      </w:r>
      <w:r>
        <w:rPr>
          <w:color w:val="231F20"/>
        </w:rPr>
        <w:t>blank</w:t>
      </w:r>
      <w:r>
        <w:rPr>
          <w:color w:val="231F20"/>
          <w:spacing w:val="-6"/>
        </w:rPr>
        <w:t> </w:t>
      </w:r>
      <w:r>
        <w:rPr>
          <w:color w:val="231F20"/>
        </w:rPr>
        <w:t>with</w:t>
      </w:r>
      <w:r>
        <w:rPr>
          <w:color w:val="231F20"/>
          <w:spacing w:val="-2"/>
        </w:rPr>
        <w:t> </w:t>
      </w:r>
      <w:r>
        <w:rPr>
          <w:color w:val="231F20"/>
        </w:rPr>
        <w:t>the</w:t>
      </w:r>
      <w:r>
        <w:rPr>
          <w:color w:val="231F20"/>
          <w:spacing w:val="-3"/>
        </w:rPr>
        <w:t> </w:t>
      </w:r>
      <w:r>
        <w:rPr>
          <w:color w:val="231F20"/>
        </w:rPr>
        <w:t>content</w:t>
      </w:r>
      <w:r>
        <w:rPr>
          <w:color w:val="231F20"/>
          <w:spacing w:val="-6"/>
        </w:rPr>
        <w:t> </w:t>
      </w:r>
      <w:r>
        <w:rPr>
          <w:color w:val="231F20"/>
        </w:rPr>
        <w:t>in</w:t>
      </w:r>
      <w:r>
        <w:rPr>
          <w:color w:val="231F20"/>
          <w:spacing w:val="-2"/>
        </w:rPr>
        <w:t> </w:t>
      </w:r>
      <w:r>
        <w:rPr>
          <w:color w:val="231F20"/>
        </w:rPr>
        <w:t>a</w:t>
      </w:r>
      <w:r>
        <w:rPr>
          <w:color w:val="231F20"/>
          <w:spacing w:val="-2"/>
        </w:rPr>
        <w:t> </w:t>
      </w:r>
      <w:r>
        <w:rPr>
          <w:color w:val="231F20"/>
        </w:rPr>
        <w:t>small</w:t>
      </w:r>
      <w:r>
        <w:rPr>
          <w:color w:val="231F20"/>
          <w:spacing w:val="-4"/>
        </w:rPr>
        <w:t> </w:t>
      </w:r>
      <w:r>
        <w:rPr>
          <w:color w:val="231F20"/>
        </w:rPr>
        <w:t>area. But</w:t>
      </w:r>
      <w:r>
        <w:rPr>
          <w:color w:val="231F20"/>
          <w:spacing w:val="-8"/>
        </w:rPr>
        <w:t> </w:t>
      </w:r>
      <w:r>
        <w:rPr>
          <w:color w:val="231F20"/>
        </w:rPr>
        <w:t>that</w:t>
      </w:r>
      <w:r>
        <w:rPr>
          <w:color w:val="231F20"/>
          <w:spacing w:val="-9"/>
        </w:rPr>
        <w:t> </w:t>
      </w:r>
      <w:r>
        <w:rPr>
          <w:color w:val="231F20"/>
        </w:rPr>
        <w:t>might</w:t>
      </w:r>
      <w:r>
        <w:rPr>
          <w:color w:val="231F20"/>
          <w:spacing w:val="-12"/>
        </w:rPr>
        <w:t> </w:t>
      </w:r>
      <w:r>
        <w:rPr>
          <w:color w:val="231F20"/>
        </w:rPr>
        <w:t>require</w:t>
      </w:r>
      <w:r>
        <w:rPr>
          <w:color w:val="231F20"/>
          <w:spacing w:val="-11"/>
        </w:rPr>
        <w:t> </w:t>
      </w:r>
      <w:r>
        <w:rPr>
          <w:color w:val="231F20"/>
        </w:rPr>
        <w:t>a</w:t>
      </w:r>
      <w:r>
        <w:rPr>
          <w:color w:val="231F20"/>
          <w:spacing w:val="-8"/>
        </w:rPr>
        <w:t> </w:t>
      </w:r>
      <w:r>
        <w:rPr>
          <w:color w:val="231F20"/>
        </w:rPr>
        <w:t>very</w:t>
      </w:r>
      <w:r>
        <w:rPr>
          <w:color w:val="231F20"/>
          <w:spacing w:val="-11"/>
        </w:rPr>
        <w:t> </w:t>
      </w:r>
      <w:r>
        <w:rPr>
          <w:color w:val="231F20"/>
        </w:rPr>
        <w:t>high</w:t>
      </w:r>
      <w:r>
        <w:rPr>
          <w:color w:val="231F20"/>
          <w:spacing w:val="-11"/>
        </w:rPr>
        <w:t> </w:t>
      </w:r>
      <w:r>
        <w:rPr>
          <w:color w:val="231F20"/>
        </w:rPr>
        <w:t>resolution</w:t>
      </w:r>
      <w:r>
        <w:rPr>
          <w:color w:val="231F20"/>
          <w:spacing w:val="-11"/>
        </w:rPr>
        <w:t> </w:t>
      </w:r>
      <w:r>
        <w:rPr>
          <w:color w:val="231F20"/>
        </w:rPr>
        <w:t>texture</w:t>
      </w:r>
      <w:r>
        <w:rPr>
          <w:color w:val="231F20"/>
          <w:spacing w:val="-11"/>
        </w:rPr>
        <w:t> </w:t>
      </w:r>
      <w:r>
        <w:rPr>
          <w:color w:val="231F20"/>
        </w:rPr>
        <w:t>image</w:t>
      </w:r>
      <w:r>
        <w:rPr>
          <w:color w:val="231F20"/>
          <w:spacing w:val="-10"/>
        </w:rPr>
        <w:t> </w:t>
      </w:r>
      <w:r>
        <w:rPr>
          <w:color w:val="231F20"/>
        </w:rPr>
        <w:t>to</w:t>
      </w:r>
      <w:r>
        <w:rPr>
          <w:color w:val="231F20"/>
          <w:spacing w:val="-8"/>
        </w:rPr>
        <w:t> </w:t>
      </w:r>
      <w:r>
        <w:rPr>
          <w:color w:val="231F20"/>
        </w:rPr>
        <w:t>get</w:t>
      </w:r>
      <w:r>
        <w:rPr>
          <w:color w:val="231F20"/>
          <w:spacing w:val="-9"/>
        </w:rPr>
        <w:t> </w:t>
      </w:r>
      <w:r>
        <w:rPr>
          <w:color w:val="231F20"/>
        </w:rPr>
        <w:t>enough</w:t>
      </w:r>
      <w:r>
        <w:rPr>
          <w:color w:val="231F20"/>
          <w:spacing w:val="-13"/>
        </w:rPr>
        <w:t> </w:t>
      </w:r>
      <w:r>
        <w:rPr>
          <w:color w:val="231F20"/>
        </w:rPr>
        <w:t>detail</w:t>
      </w:r>
      <w:r>
        <w:rPr>
          <w:color w:val="231F20"/>
          <w:spacing w:val="-9"/>
        </w:rPr>
        <w:t> </w:t>
      </w:r>
      <w:r>
        <w:rPr>
          <w:color w:val="231F20"/>
        </w:rPr>
        <w:t>in the relevant area. Another alternative is to scale up all the texture coordinates</w:t>
      </w:r>
      <w:r>
        <w:rPr>
          <w:color w:val="231F20"/>
          <w:spacing w:val="-29"/>
        </w:rPr>
        <w:t> </w:t>
      </w:r>
      <w:r>
        <w:rPr>
          <w:color w:val="231F20"/>
        </w:rPr>
        <w:t>so</w:t>
      </w:r>
    </w:p>
    <w:p>
      <w:pPr>
        <w:spacing w:line="232" w:lineRule="auto" w:before="0"/>
        <w:ind w:left="319" w:right="171" w:firstLine="0"/>
        <w:jc w:val="both"/>
        <w:rPr>
          <w:sz w:val="16"/>
        </w:rPr>
      </w:pPr>
      <w:r>
        <w:rPr/>
        <w:br w:type="column"/>
      </w:r>
      <w:r>
        <w:rPr>
          <w:color w:val="231F20"/>
          <w:sz w:val="16"/>
        </w:rPr>
        <w:t>model, with texture coordi- nates</w:t>
      </w:r>
      <w:r>
        <w:rPr>
          <w:color w:val="231F20"/>
          <w:spacing w:val="-6"/>
          <w:sz w:val="16"/>
        </w:rPr>
        <w:t> </w:t>
      </w:r>
      <w:r>
        <w:rPr>
          <w:color w:val="231F20"/>
          <w:sz w:val="16"/>
        </w:rPr>
        <w:t>assigned</w:t>
      </w:r>
      <w:r>
        <w:rPr>
          <w:color w:val="231F20"/>
          <w:spacing w:val="-7"/>
          <w:sz w:val="16"/>
        </w:rPr>
        <w:t> </w:t>
      </w:r>
      <w:r>
        <w:rPr>
          <w:color w:val="231F20"/>
          <w:sz w:val="16"/>
        </w:rPr>
        <w:t>so</w:t>
      </w:r>
      <w:r>
        <w:rPr>
          <w:color w:val="231F20"/>
          <w:spacing w:val="-11"/>
          <w:sz w:val="16"/>
        </w:rPr>
        <w:t> </w:t>
      </w:r>
      <w:r>
        <w:rPr>
          <w:color w:val="231F20"/>
          <w:sz w:val="16"/>
        </w:rPr>
        <w:t>as</w:t>
      </w:r>
      <w:r>
        <w:rPr>
          <w:color w:val="231F20"/>
          <w:spacing w:val="-10"/>
          <w:sz w:val="16"/>
        </w:rPr>
        <w:t> </w:t>
      </w:r>
      <w:r>
        <w:rPr>
          <w:color w:val="231F20"/>
          <w:sz w:val="16"/>
        </w:rPr>
        <w:t>to</w:t>
      </w:r>
      <w:r>
        <w:rPr>
          <w:color w:val="231F20"/>
          <w:spacing w:val="-9"/>
          <w:sz w:val="16"/>
        </w:rPr>
        <w:t> </w:t>
      </w:r>
      <w:r>
        <w:rPr>
          <w:color w:val="231F20"/>
          <w:sz w:val="16"/>
        </w:rPr>
        <w:t>achieve reasonably </w:t>
      </w:r>
      <w:r>
        <w:rPr>
          <w:color w:val="231F20"/>
          <w:spacing w:val="-3"/>
          <w:sz w:val="16"/>
        </w:rPr>
        <w:t>low </w:t>
      </w:r>
      <w:r>
        <w:rPr>
          <w:color w:val="231F20"/>
          <w:sz w:val="16"/>
        </w:rPr>
        <w:t>shape distor- tion, but still showing moder- ate area</w:t>
      </w:r>
      <w:r>
        <w:rPr>
          <w:color w:val="231F20"/>
          <w:spacing w:val="2"/>
          <w:sz w:val="16"/>
        </w:rPr>
        <w:t> </w:t>
      </w:r>
      <w:r>
        <w:rPr>
          <w:color w:val="231F20"/>
          <w:sz w:val="16"/>
        </w:rPr>
        <w:t>distortion.</w:t>
      </w:r>
    </w:p>
    <w:p>
      <w:pPr>
        <w:spacing w:after="0" w:line="232" w:lineRule="auto"/>
        <w:jc w:val="both"/>
        <w:rPr>
          <w:sz w:val="16"/>
        </w:rPr>
        <w:sectPr>
          <w:type w:val="continuous"/>
          <w:pgSz w:w="10800" w:h="13320"/>
          <w:pgMar w:top="1300" w:bottom="280" w:left="760" w:right="700"/>
          <w:cols w:num="2" w:equalWidth="0">
            <w:col w:w="6822" w:space="87"/>
            <w:col w:w="2431"/>
          </w:cols>
        </w:sectPr>
      </w:pPr>
    </w:p>
    <w:p>
      <w:pPr>
        <w:pStyle w:val="BodyText"/>
      </w:pPr>
    </w:p>
    <w:p>
      <w:pPr>
        <w:pStyle w:val="BodyText"/>
        <w:spacing w:before="3"/>
        <w:rPr>
          <w:sz w:val="18"/>
        </w:rPr>
      </w:pPr>
    </w:p>
    <w:p>
      <w:pPr>
        <w:pStyle w:val="BodyText"/>
        <w:spacing w:line="184" w:lineRule="auto" w:before="1"/>
        <w:ind w:left="2504" w:right="130" w:hanging="1"/>
      </w:pPr>
      <w:r>
        <w:rPr>
          <w:color w:val="231F20"/>
        </w:rPr>
        <w:t>that they cover a larger range—</w:t>
      </w:r>
      <w:r>
        <w:rPr>
          <w:rFonts w:ascii="PMingLiU" w:hAnsi="PMingLiU"/>
          <w:color w:val="231F20"/>
        </w:rPr>
        <w:t>[</w:t>
      </w:r>
      <w:r>
        <w:rPr>
          <w:rFonts w:ascii="Meiryo" w:hAnsi="Meiryo"/>
          <w:i/>
          <w:color w:val="231F20"/>
        </w:rPr>
        <w:t>−</w:t>
      </w:r>
      <w:r>
        <w:rPr>
          <w:rFonts w:ascii="PMingLiU" w:hAnsi="PMingLiU"/>
          <w:color w:val="231F20"/>
        </w:rPr>
        <w:t>4</w:t>
      </w:r>
      <w:r>
        <w:rPr>
          <w:i/>
          <w:color w:val="231F20"/>
        </w:rPr>
        <w:t>.</w:t>
      </w:r>
      <w:r>
        <w:rPr>
          <w:rFonts w:ascii="PMingLiU" w:hAnsi="PMingLiU"/>
          <w:color w:val="231F20"/>
        </w:rPr>
        <w:t>5</w:t>
      </w:r>
      <w:r>
        <w:rPr>
          <w:i/>
          <w:color w:val="231F20"/>
        </w:rPr>
        <w:t>, </w:t>
      </w:r>
      <w:r>
        <w:rPr>
          <w:rFonts w:ascii="PMingLiU" w:hAnsi="PMingLiU"/>
          <w:color w:val="231F20"/>
        </w:rPr>
        <w:t>5</w:t>
      </w:r>
      <w:r>
        <w:rPr>
          <w:i/>
          <w:color w:val="231F20"/>
        </w:rPr>
        <w:t>.</w:t>
      </w:r>
      <w:r>
        <w:rPr>
          <w:rFonts w:ascii="PMingLiU" w:hAnsi="PMingLiU"/>
          <w:color w:val="231F20"/>
        </w:rPr>
        <w:t>5] </w:t>
      </w:r>
      <w:r>
        <w:rPr>
          <w:rFonts w:ascii="Meiryo" w:hAnsi="Meiryo"/>
          <w:i/>
          <w:color w:val="231F20"/>
        </w:rPr>
        <w:t>× </w:t>
      </w:r>
      <w:r>
        <w:rPr>
          <w:rFonts w:ascii="PMingLiU" w:hAnsi="PMingLiU"/>
          <w:color w:val="231F20"/>
        </w:rPr>
        <w:t>[</w:t>
      </w:r>
      <w:r>
        <w:rPr>
          <w:rFonts w:ascii="Meiryo" w:hAnsi="Meiryo"/>
          <w:i/>
          <w:color w:val="231F20"/>
        </w:rPr>
        <w:t>−</w:t>
      </w:r>
      <w:r>
        <w:rPr>
          <w:rFonts w:ascii="PMingLiU" w:hAnsi="PMingLiU"/>
          <w:color w:val="231F20"/>
        </w:rPr>
        <w:t>4</w:t>
      </w:r>
      <w:r>
        <w:rPr>
          <w:i/>
          <w:color w:val="231F20"/>
        </w:rPr>
        <w:t>.</w:t>
      </w:r>
      <w:r>
        <w:rPr>
          <w:rFonts w:ascii="PMingLiU" w:hAnsi="PMingLiU"/>
          <w:color w:val="231F20"/>
        </w:rPr>
        <w:t>5</w:t>
      </w:r>
      <w:r>
        <w:rPr>
          <w:i/>
          <w:color w:val="231F20"/>
        </w:rPr>
        <w:t>, </w:t>
      </w:r>
      <w:r>
        <w:rPr>
          <w:rFonts w:ascii="PMingLiU" w:hAnsi="PMingLiU"/>
          <w:color w:val="231F20"/>
        </w:rPr>
        <w:t>5</w:t>
      </w:r>
      <w:r>
        <w:rPr>
          <w:i/>
          <w:color w:val="231F20"/>
        </w:rPr>
        <w:t>.</w:t>
      </w:r>
      <w:r>
        <w:rPr>
          <w:rFonts w:ascii="PMingLiU" w:hAnsi="PMingLiU"/>
          <w:color w:val="231F20"/>
        </w:rPr>
        <w:t>5] </w:t>
      </w:r>
      <w:r>
        <w:rPr>
          <w:color w:val="231F20"/>
        </w:rPr>
        <w:t>for instance, to position the unit square at one-tenth size in the center of the surface.</w:t>
      </w:r>
    </w:p>
    <w:p>
      <w:pPr>
        <w:pStyle w:val="BodyText"/>
        <w:spacing w:line="271" w:lineRule="auto" w:before="41"/>
        <w:ind w:left="2504" w:right="370" w:firstLine="300"/>
        <w:jc w:val="both"/>
      </w:pPr>
      <w:r>
        <w:rPr>
          <w:color w:val="231F20"/>
        </w:rPr>
        <w:t>For</w:t>
      </w:r>
      <w:r>
        <w:rPr>
          <w:color w:val="231F20"/>
          <w:spacing w:val="-13"/>
        </w:rPr>
        <w:t> </w:t>
      </w:r>
      <w:r>
        <w:rPr>
          <w:color w:val="231F20"/>
        </w:rPr>
        <w:t>a</w:t>
      </w:r>
      <w:r>
        <w:rPr>
          <w:color w:val="231F20"/>
          <w:spacing w:val="-10"/>
        </w:rPr>
        <w:t> </w:t>
      </w:r>
      <w:r>
        <w:rPr>
          <w:color w:val="231F20"/>
        </w:rPr>
        <w:t>case</w:t>
      </w:r>
      <w:r>
        <w:rPr>
          <w:color w:val="231F20"/>
          <w:spacing w:val="-8"/>
        </w:rPr>
        <w:t> </w:t>
      </w:r>
      <w:r>
        <w:rPr>
          <w:color w:val="231F20"/>
        </w:rPr>
        <w:t>like</w:t>
      </w:r>
      <w:r>
        <w:rPr>
          <w:color w:val="231F20"/>
          <w:spacing w:val="-11"/>
        </w:rPr>
        <w:t> </w:t>
      </w:r>
      <w:r>
        <w:rPr>
          <w:color w:val="231F20"/>
        </w:rPr>
        <w:t>this,</w:t>
      </w:r>
      <w:r>
        <w:rPr>
          <w:color w:val="231F20"/>
          <w:spacing w:val="-10"/>
        </w:rPr>
        <w:t> </w:t>
      </w:r>
      <w:r>
        <w:rPr>
          <w:color w:val="231F20"/>
        </w:rPr>
        <w:t>texture</w:t>
      </w:r>
      <w:r>
        <w:rPr>
          <w:color w:val="231F20"/>
          <w:spacing w:val="-12"/>
        </w:rPr>
        <w:t> </w:t>
      </w:r>
      <w:r>
        <w:rPr>
          <w:color w:val="231F20"/>
        </w:rPr>
        <w:t>lookups</w:t>
      </w:r>
      <w:r>
        <w:rPr>
          <w:color w:val="231F20"/>
          <w:spacing w:val="-13"/>
        </w:rPr>
        <w:t> </w:t>
      </w:r>
      <w:r>
        <w:rPr>
          <w:color w:val="231F20"/>
        </w:rPr>
        <w:t>outside</w:t>
      </w:r>
      <w:r>
        <w:rPr>
          <w:color w:val="231F20"/>
          <w:spacing w:val="-12"/>
        </w:rPr>
        <w:t> </w:t>
      </w:r>
      <w:r>
        <w:rPr>
          <w:color w:val="231F20"/>
        </w:rPr>
        <w:t>the</w:t>
      </w:r>
      <w:r>
        <w:rPr>
          <w:color w:val="231F20"/>
          <w:spacing w:val="-10"/>
        </w:rPr>
        <w:t> </w:t>
      </w:r>
      <w:r>
        <w:rPr>
          <w:color w:val="231F20"/>
        </w:rPr>
        <w:t>unit-square</w:t>
      </w:r>
      <w:r>
        <w:rPr>
          <w:color w:val="231F20"/>
          <w:spacing w:val="-15"/>
        </w:rPr>
        <w:t> </w:t>
      </w:r>
      <w:r>
        <w:rPr>
          <w:color w:val="231F20"/>
        </w:rPr>
        <w:t>area</w:t>
      </w:r>
      <w:r>
        <w:rPr>
          <w:color w:val="231F20"/>
          <w:spacing w:val="-12"/>
        </w:rPr>
        <w:t> </w:t>
      </w:r>
      <w:r>
        <w:rPr>
          <w:color w:val="231F20"/>
          <w:spacing w:val="-3"/>
        </w:rPr>
        <w:t>that’s</w:t>
      </w:r>
      <w:r>
        <w:rPr>
          <w:color w:val="231F20"/>
          <w:spacing w:val="-10"/>
        </w:rPr>
        <w:t> </w:t>
      </w:r>
      <w:r>
        <w:rPr>
          <w:color w:val="231F20"/>
        </w:rPr>
        <w:t>covered by the texture image should return a constant background color. One way to do this is to set a background color to be returned by texture lookups outside the unit square. If the texture image already has a constant background color (for instance, a logo on a white background), another way to extend this background automatically over the plane is to arrange for lookups outside the unit square to return</w:t>
      </w:r>
      <w:r>
        <w:rPr>
          <w:color w:val="231F20"/>
          <w:spacing w:val="-4"/>
        </w:rPr>
        <w:t> </w:t>
      </w:r>
      <w:r>
        <w:rPr>
          <w:color w:val="231F20"/>
        </w:rPr>
        <w:t>the</w:t>
      </w:r>
      <w:r>
        <w:rPr>
          <w:color w:val="231F20"/>
          <w:spacing w:val="-2"/>
        </w:rPr>
        <w:t> </w:t>
      </w:r>
      <w:r>
        <w:rPr>
          <w:color w:val="231F20"/>
        </w:rPr>
        <w:t>color</w:t>
      </w:r>
      <w:r>
        <w:rPr>
          <w:color w:val="231F20"/>
          <w:spacing w:val="-5"/>
        </w:rPr>
        <w:t> </w:t>
      </w:r>
      <w:r>
        <w:rPr>
          <w:color w:val="231F20"/>
        </w:rPr>
        <w:t>of</w:t>
      </w:r>
      <w:r>
        <w:rPr>
          <w:color w:val="231F20"/>
          <w:spacing w:val="-4"/>
        </w:rPr>
        <w:t> </w:t>
      </w:r>
      <w:r>
        <w:rPr>
          <w:color w:val="231F20"/>
        </w:rPr>
        <w:t>the</w:t>
      </w:r>
      <w:r>
        <w:rPr>
          <w:color w:val="231F20"/>
          <w:spacing w:val="-2"/>
        </w:rPr>
        <w:t> </w:t>
      </w:r>
      <w:r>
        <w:rPr>
          <w:color w:val="231F20"/>
        </w:rPr>
        <w:t>texture</w:t>
      </w:r>
      <w:r>
        <w:rPr>
          <w:color w:val="231F20"/>
          <w:spacing w:val="-5"/>
        </w:rPr>
        <w:t> </w:t>
      </w:r>
      <w:r>
        <w:rPr>
          <w:color w:val="231F20"/>
        </w:rPr>
        <w:t>image</w:t>
      </w:r>
      <w:r>
        <w:rPr>
          <w:color w:val="231F20"/>
          <w:spacing w:val="-4"/>
        </w:rPr>
        <w:t> </w:t>
      </w:r>
      <w:r>
        <w:rPr>
          <w:color w:val="231F20"/>
        </w:rPr>
        <w:t>at</w:t>
      </w:r>
      <w:r>
        <w:rPr>
          <w:color w:val="231F20"/>
          <w:spacing w:val="-1"/>
        </w:rPr>
        <w:t> </w:t>
      </w:r>
      <w:r>
        <w:rPr>
          <w:color w:val="231F20"/>
        </w:rPr>
        <w:t>the</w:t>
      </w:r>
      <w:r>
        <w:rPr>
          <w:color w:val="231F20"/>
          <w:spacing w:val="-2"/>
        </w:rPr>
        <w:t> </w:t>
      </w:r>
      <w:r>
        <w:rPr>
          <w:color w:val="231F20"/>
        </w:rPr>
        <w:t>closest</w:t>
      </w:r>
      <w:r>
        <w:rPr>
          <w:color w:val="231F20"/>
          <w:spacing w:val="-2"/>
        </w:rPr>
        <w:t> </w:t>
      </w:r>
      <w:r>
        <w:rPr>
          <w:color w:val="231F20"/>
        </w:rPr>
        <w:t>point</w:t>
      </w:r>
      <w:r>
        <w:rPr>
          <w:color w:val="231F20"/>
          <w:spacing w:val="-6"/>
        </w:rPr>
        <w:t> </w:t>
      </w:r>
      <w:r>
        <w:rPr>
          <w:color w:val="231F20"/>
        </w:rPr>
        <w:t>on</w:t>
      </w:r>
      <w:r>
        <w:rPr>
          <w:color w:val="231F20"/>
          <w:spacing w:val="-1"/>
        </w:rPr>
        <w:t> </w:t>
      </w:r>
      <w:r>
        <w:rPr>
          <w:color w:val="231F20"/>
        </w:rPr>
        <w:t>the</w:t>
      </w:r>
      <w:r>
        <w:rPr>
          <w:color w:val="231F20"/>
          <w:spacing w:val="-3"/>
        </w:rPr>
        <w:t> </w:t>
      </w:r>
      <w:r>
        <w:rPr>
          <w:color w:val="231F20"/>
        </w:rPr>
        <w:t>edge,</w:t>
      </w:r>
      <w:r>
        <w:rPr>
          <w:color w:val="231F20"/>
          <w:spacing w:val="-4"/>
        </w:rPr>
        <w:t> </w:t>
      </w:r>
      <w:r>
        <w:rPr>
          <w:color w:val="231F20"/>
        </w:rPr>
        <w:t>achieved</w:t>
      </w:r>
      <w:r>
        <w:rPr>
          <w:color w:val="231F20"/>
          <w:spacing w:val="-6"/>
        </w:rPr>
        <w:t> </w:t>
      </w:r>
      <w:r>
        <w:rPr>
          <w:color w:val="231F20"/>
        </w:rPr>
        <w:t>by </w:t>
      </w:r>
      <w:r>
        <w:rPr>
          <w:i/>
          <w:color w:val="231F20"/>
        </w:rPr>
        <w:t>clamping</w:t>
      </w:r>
      <w:r>
        <w:rPr>
          <w:i/>
          <w:color w:val="231F20"/>
          <w:spacing w:val="-6"/>
        </w:rPr>
        <w:t> </w:t>
      </w:r>
      <w:r>
        <w:rPr>
          <w:color w:val="231F20"/>
        </w:rPr>
        <w:t>the</w:t>
      </w:r>
      <w:r>
        <w:rPr>
          <w:color w:val="231F20"/>
          <w:spacing w:val="-3"/>
        </w:rPr>
        <w:t> </w:t>
      </w:r>
      <w:r>
        <w:rPr>
          <w:color w:val="231F20"/>
        </w:rPr>
        <w:t>u</w:t>
      </w:r>
      <w:r>
        <w:rPr>
          <w:color w:val="231F20"/>
          <w:spacing w:val="-1"/>
        </w:rPr>
        <w:t> </w:t>
      </w:r>
      <w:r>
        <w:rPr>
          <w:color w:val="231F20"/>
        </w:rPr>
        <w:t>and</w:t>
      </w:r>
      <w:r>
        <w:rPr>
          <w:color w:val="231F20"/>
          <w:spacing w:val="-3"/>
        </w:rPr>
        <w:t> </w:t>
      </w:r>
      <w:r>
        <w:rPr>
          <w:color w:val="231F20"/>
        </w:rPr>
        <w:t>v</w:t>
      </w:r>
      <w:r>
        <w:rPr>
          <w:color w:val="231F20"/>
          <w:spacing w:val="-1"/>
        </w:rPr>
        <w:t> </w:t>
      </w:r>
      <w:r>
        <w:rPr>
          <w:color w:val="231F20"/>
        </w:rPr>
        <w:t>coordinates</w:t>
      </w:r>
      <w:r>
        <w:rPr>
          <w:color w:val="231F20"/>
          <w:spacing w:val="-8"/>
        </w:rPr>
        <w:t> </w:t>
      </w:r>
      <w:r>
        <w:rPr>
          <w:color w:val="231F20"/>
        </w:rPr>
        <w:t>to</w:t>
      </w:r>
      <w:r>
        <w:rPr>
          <w:color w:val="231F20"/>
          <w:spacing w:val="-1"/>
        </w:rPr>
        <w:t> </w:t>
      </w:r>
      <w:r>
        <w:rPr>
          <w:color w:val="231F20"/>
        </w:rPr>
        <w:t>the</w:t>
      </w:r>
      <w:r>
        <w:rPr>
          <w:color w:val="231F20"/>
          <w:spacing w:val="-5"/>
        </w:rPr>
        <w:t> </w:t>
      </w:r>
      <w:r>
        <w:rPr>
          <w:color w:val="231F20"/>
        </w:rPr>
        <w:t>range</w:t>
      </w:r>
      <w:r>
        <w:rPr>
          <w:color w:val="231F20"/>
          <w:spacing w:val="-4"/>
        </w:rPr>
        <w:t> </w:t>
      </w:r>
      <w:r>
        <w:rPr>
          <w:color w:val="231F20"/>
        </w:rPr>
        <w:t>from</w:t>
      </w:r>
      <w:r>
        <w:rPr>
          <w:color w:val="231F20"/>
          <w:spacing w:val="-3"/>
        </w:rPr>
        <w:t> </w:t>
      </w:r>
      <w:r>
        <w:rPr>
          <w:color w:val="231F20"/>
        </w:rPr>
        <w:t>the</w:t>
      </w:r>
      <w:r>
        <w:rPr>
          <w:color w:val="231F20"/>
          <w:spacing w:val="-5"/>
        </w:rPr>
        <w:t> </w:t>
      </w:r>
      <w:r>
        <w:rPr>
          <w:color w:val="231F20"/>
        </w:rPr>
        <w:t>first pixel</w:t>
      </w:r>
      <w:r>
        <w:rPr>
          <w:color w:val="231F20"/>
          <w:spacing w:val="-5"/>
        </w:rPr>
        <w:t> </w:t>
      </w:r>
      <w:r>
        <w:rPr>
          <w:color w:val="231F20"/>
        </w:rPr>
        <w:t>to</w:t>
      </w:r>
      <w:r>
        <w:rPr>
          <w:color w:val="231F20"/>
          <w:spacing w:val="-1"/>
        </w:rPr>
        <w:t> </w:t>
      </w:r>
      <w:r>
        <w:rPr>
          <w:color w:val="231F20"/>
        </w:rPr>
        <w:t>the</w:t>
      </w:r>
      <w:r>
        <w:rPr>
          <w:color w:val="231F20"/>
          <w:spacing w:val="-3"/>
        </w:rPr>
        <w:t> </w:t>
      </w:r>
      <w:r>
        <w:rPr>
          <w:color w:val="231F20"/>
        </w:rPr>
        <w:t>last</w:t>
      </w:r>
      <w:r>
        <w:rPr>
          <w:color w:val="231F20"/>
          <w:spacing w:val="-2"/>
        </w:rPr>
        <w:t> </w:t>
      </w:r>
      <w:r>
        <w:rPr>
          <w:color w:val="231F20"/>
        </w:rPr>
        <w:t>pixel in the</w:t>
      </w:r>
      <w:r>
        <w:rPr>
          <w:color w:val="231F20"/>
          <w:spacing w:val="-2"/>
        </w:rPr>
        <w:t> </w:t>
      </w:r>
      <w:r>
        <w:rPr>
          <w:color w:val="231F20"/>
        </w:rPr>
        <w:t>image.</w:t>
      </w:r>
    </w:p>
    <w:p>
      <w:pPr>
        <w:pStyle w:val="BodyText"/>
        <w:spacing w:line="271" w:lineRule="auto"/>
        <w:ind w:left="2504" w:right="372" w:firstLine="299"/>
        <w:jc w:val="both"/>
      </w:pPr>
      <w:r>
        <w:rPr>
          <w:color w:val="231F20"/>
        </w:rPr>
        <w:t>Sometimes we want a repeating pattern, such as a checkerboard, a tile floor, or a brick wall. If the pattern repeats on a rectangular grid, it would be wasteful to create an image with many copies of the same data. Instead we can handle texture lookups outside the texture image using wraparound indexing—when</w:t>
      </w:r>
      <w:r>
        <w:rPr>
          <w:color w:val="231F20"/>
          <w:spacing w:val="-32"/>
        </w:rPr>
        <w:t> </w:t>
      </w:r>
      <w:r>
        <w:rPr>
          <w:color w:val="231F20"/>
        </w:rPr>
        <w:t>the lookup point exits the right edge of the texture image, it wraps around to the left edge. This is handled very simply using the integer remainder operation on the pixel</w:t>
      </w:r>
      <w:r>
        <w:rPr>
          <w:color w:val="231F20"/>
          <w:spacing w:val="-4"/>
        </w:rPr>
        <w:t> </w:t>
      </w:r>
      <w:r>
        <w:rPr>
          <w:color w:val="231F20"/>
        </w:rPr>
        <w:t>coordinates.</w:t>
      </w:r>
    </w:p>
    <w:p>
      <w:pPr>
        <w:pStyle w:val="BodyText"/>
        <w:spacing w:before="1"/>
        <w:rPr>
          <w:sz w:val="17"/>
        </w:rPr>
      </w:pPr>
    </w:p>
    <w:p>
      <w:pPr>
        <w:spacing w:line="247" w:lineRule="auto" w:before="0"/>
        <w:ind w:left="3269" w:right="1192" w:hanging="766"/>
        <w:jc w:val="left"/>
        <w:rPr>
          <w:rFonts w:ascii="Courier New"/>
          <w:sz w:val="16"/>
        </w:rPr>
      </w:pPr>
      <w:r>
        <w:rPr>
          <w:rFonts w:ascii="Courier New"/>
          <w:color w:val="231F20"/>
          <w:sz w:val="16"/>
        </w:rPr>
        <w:t>Color texture_lookup_wrap(Texture t, float u, float v) { int i = round(u </w:t>
      </w:r>
      <w:r>
        <w:rPr>
          <w:rFonts w:ascii="Courier New"/>
          <w:color w:val="231F20"/>
          <w:position w:val="-2"/>
          <w:sz w:val="16"/>
        </w:rPr>
        <w:t>* </w:t>
      </w:r>
      <w:r>
        <w:rPr>
          <w:rFonts w:ascii="Courier New"/>
          <w:color w:val="231F20"/>
          <w:sz w:val="16"/>
        </w:rPr>
        <w:t>t.width() - 0.5)</w:t>
      </w:r>
    </w:p>
    <w:p>
      <w:pPr>
        <w:spacing w:line="189" w:lineRule="auto" w:before="0"/>
        <w:ind w:left="3269" w:right="0" w:firstLine="0"/>
        <w:jc w:val="left"/>
        <w:rPr>
          <w:rFonts w:ascii="Courier New"/>
          <w:sz w:val="16"/>
        </w:rPr>
      </w:pPr>
      <w:r>
        <w:rPr>
          <w:rFonts w:ascii="Courier New"/>
          <w:color w:val="231F20"/>
          <w:sz w:val="16"/>
        </w:rPr>
        <w:t>int j = round(v </w:t>
      </w:r>
      <w:r>
        <w:rPr>
          <w:rFonts w:ascii="Courier New"/>
          <w:color w:val="231F20"/>
          <w:position w:val="-2"/>
          <w:sz w:val="16"/>
        </w:rPr>
        <w:t>* </w:t>
      </w:r>
      <w:r>
        <w:rPr>
          <w:rFonts w:ascii="Courier New"/>
          <w:color w:val="231F20"/>
          <w:sz w:val="16"/>
        </w:rPr>
        <w:t>t.height() - 0.5)</w:t>
      </w:r>
    </w:p>
    <w:p>
      <w:pPr>
        <w:spacing w:line="175" w:lineRule="exact" w:before="0"/>
        <w:ind w:left="3269" w:right="0" w:firstLine="0"/>
        <w:jc w:val="left"/>
        <w:rPr>
          <w:rFonts w:ascii="Courier New"/>
          <w:sz w:val="16"/>
        </w:rPr>
      </w:pPr>
      <w:r>
        <w:rPr>
          <w:rFonts w:ascii="Courier New"/>
          <w:color w:val="231F20"/>
          <w:sz w:val="16"/>
        </w:rPr>
        <w:t>return t.get_pixel(i % t.width(), j % t.height())</w:t>
      </w:r>
    </w:p>
    <w:p>
      <w:pPr>
        <w:spacing w:before="2"/>
        <w:ind w:left="2503" w:right="0" w:firstLine="0"/>
        <w:jc w:val="left"/>
        <w:rPr>
          <w:rFonts w:ascii="Courier New"/>
          <w:sz w:val="16"/>
        </w:rPr>
      </w:pPr>
      <w:r>
        <w:rPr>
          <w:rFonts w:ascii="Courier New"/>
          <w:color w:val="231F20"/>
          <w:w w:val="99"/>
          <w:sz w:val="16"/>
        </w:rPr>
        <w:t>}</w:t>
      </w:r>
    </w:p>
    <w:p>
      <w:pPr>
        <w:spacing w:line="252" w:lineRule="auto" w:before="9"/>
        <w:ind w:left="3269" w:right="1192" w:hanging="766"/>
        <w:jc w:val="left"/>
        <w:rPr>
          <w:rFonts w:ascii="Courier New"/>
          <w:sz w:val="16"/>
        </w:rPr>
      </w:pPr>
      <w:r>
        <w:rPr>
          <w:rFonts w:ascii="Courier New"/>
          <w:color w:val="231F20"/>
          <w:sz w:val="16"/>
        </w:rPr>
        <w:t>Color texture_lookup_wrap(Texture t, float u, float v) { int i = round(u </w:t>
      </w:r>
      <w:r>
        <w:rPr>
          <w:rFonts w:ascii="Courier New"/>
          <w:color w:val="231F20"/>
          <w:position w:val="-2"/>
          <w:sz w:val="16"/>
        </w:rPr>
        <w:t>* </w:t>
      </w:r>
      <w:r>
        <w:rPr>
          <w:rFonts w:ascii="Courier New"/>
          <w:color w:val="231F20"/>
          <w:sz w:val="16"/>
        </w:rPr>
        <w:t>t.width() - 0.5)</w:t>
      </w:r>
    </w:p>
    <w:p>
      <w:pPr>
        <w:spacing w:line="182" w:lineRule="auto" w:before="0"/>
        <w:ind w:left="3269" w:right="0" w:firstLine="0"/>
        <w:jc w:val="left"/>
        <w:rPr>
          <w:rFonts w:ascii="Courier New"/>
          <w:sz w:val="16"/>
        </w:rPr>
      </w:pPr>
      <w:r>
        <w:rPr>
          <w:rFonts w:ascii="Courier New"/>
          <w:color w:val="231F20"/>
          <w:sz w:val="16"/>
        </w:rPr>
        <w:t>int j = round(v </w:t>
      </w:r>
      <w:r>
        <w:rPr>
          <w:rFonts w:ascii="Courier New"/>
          <w:color w:val="231F20"/>
          <w:position w:val="-2"/>
          <w:sz w:val="16"/>
        </w:rPr>
        <w:t>* </w:t>
      </w:r>
      <w:r>
        <w:rPr>
          <w:rFonts w:ascii="Courier New"/>
          <w:color w:val="231F20"/>
          <w:sz w:val="16"/>
        </w:rPr>
        <w:t>t.height() - 0.5)</w:t>
      </w:r>
    </w:p>
    <w:p>
      <w:pPr>
        <w:spacing w:line="178" w:lineRule="exact" w:before="0"/>
        <w:ind w:left="3269" w:right="0" w:firstLine="0"/>
        <w:jc w:val="left"/>
        <w:rPr>
          <w:rFonts w:ascii="Courier New"/>
          <w:sz w:val="16"/>
        </w:rPr>
      </w:pPr>
      <w:r>
        <w:rPr>
          <w:rFonts w:ascii="Courier New"/>
          <w:color w:val="231F20"/>
          <w:sz w:val="16"/>
        </w:rPr>
        <w:t>return t.get_pixel(max(0, min(i, t.width()-1)),</w:t>
      </w:r>
    </w:p>
    <w:p>
      <w:pPr>
        <w:spacing w:before="0"/>
        <w:ind w:left="4990" w:right="0" w:firstLine="0"/>
        <w:jc w:val="left"/>
        <w:rPr>
          <w:rFonts w:ascii="Courier New"/>
          <w:sz w:val="16"/>
        </w:rPr>
      </w:pPr>
      <w:r>
        <w:rPr>
          <w:rFonts w:ascii="Courier New"/>
          <w:color w:val="231F20"/>
          <w:sz w:val="16"/>
        </w:rPr>
        <w:t>(max(0, min(j, t.height()-1))))</w:t>
      </w:r>
    </w:p>
    <w:p>
      <w:pPr>
        <w:spacing w:before="7"/>
        <w:ind w:left="2503" w:right="0" w:firstLine="0"/>
        <w:jc w:val="left"/>
        <w:rPr>
          <w:rFonts w:ascii="Courier New"/>
          <w:sz w:val="16"/>
        </w:rPr>
      </w:pPr>
      <w:r>
        <w:rPr>
          <w:rFonts w:ascii="Courier New"/>
          <w:color w:val="231F20"/>
          <w:w w:val="99"/>
          <w:sz w:val="16"/>
        </w:rPr>
        <w:t>}</w:t>
      </w:r>
    </w:p>
    <w:p>
      <w:pPr>
        <w:pStyle w:val="BodyText"/>
        <w:spacing w:before="3"/>
        <w:rPr>
          <w:rFonts w:ascii="Courier New"/>
          <w:sz w:val="21"/>
        </w:rPr>
      </w:pPr>
    </w:p>
    <w:p>
      <w:pPr>
        <w:pStyle w:val="BodyText"/>
        <w:spacing w:line="271" w:lineRule="auto"/>
        <w:ind w:left="2503" w:right="373" w:firstLine="300"/>
        <w:jc w:val="both"/>
      </w:pPr>
      <w:r>
        <w:rPr>
          <w:color w:val="231F20"/>
        </w:rPr>
        <w:t>The choice between these two ways of handling out-of-bounds lookups is specified</w:t>
      </w:r>
      <w:r>
        <w:rPr>
          <w:color w:val="231F20"/>
          <w:spacing w:val="-3"/>
        </w:rPr>
        <w:t> </w:t>
      </w:r>
      <w:r>
        <w:rPr>
          <w:color w:val="231F20"/>
        </w:rPr>
        <w:t>by</w:t>
      </w:r>
      <w:r>
        <w:rPr>
          <w:color w:val="231F20"/>
          <w:spacing w:val="-4"/>
        </w:rPr>
        <w:t> </w:t>
      </w:r>
      <w:r>
        <w:rPr>
          <w:color w:val="231F20"/>
        </w:rPr>
        <w:t>selecting</w:t>
      </w:r>
      <w:r>
        <w:rPr>
          <w:color w:val="231F20"/>
          <w:spacing w:val="-4"/>
        </w:rPr>
        <w:t> </w:t>
      </w:r>
      <w:r>
        <w:rPr>
          <w:color w:val="231F20"/>
        </w:rPr>
        <w:t>a</w:t>
      </w:r>
      <w:r>
        <w:rPr>
          <w:color w:val="231F20"/>
          <w:spacing w:val="-1"/>
        </w:rPr>
        <w:t> </w:t>
      </w:r>
      <w:r>
        <w:rPr>
          <w:i/>
          <w:color w:val="231F20"/>
        </w:rPr>
        <w:t>wrapping</w:t>
      </w:r>
      <w:r>
        <w:rPr>
          <w:i/>
          <w:color w:val="231F20"/>
          <w:spacing w:val="-7"/>
        </w:rPr>
        <w:t> </w:t>
      </w:r>
      <w:r>
        <w:rPr>
          <w:i/>
          <w:color w:val="231F20"/>
        </w:rPr>
        <w:t>mode</w:t>
      </w:r>
      <w:r>
        <w:rPr>
          <w:i/>
          <w:color w:val="231F20"/>
          <w:spacing w:val="-5"/>
        </w:rPr>
        <w:t> </w:t>
      </w:r>
      <w:r>
        <w:rPr>
          <w:color w:val="231F20"/>
        </w:rPr>
        <w:t>from</w:t>
      </w:r>
      <w:r>
        <w:rPr>
          <w:color w:val="231F20"/>
          <w:spacing w:val="-5"/>
        </w:rPr>
        <w:t> </w:t>
      </w:r>
      <w:r>
        <w:rPr>
          <w:color w:val="231F20"/>
        </w:rPr>
        <w:t>a</w:t>
      </w:r>
      <w:r>
        <w:rPr>
          <w:color w:val="231F20"/>
          <w:spacing w:val="-3"/>
        </w:rPr>
        <w:t> </w:t>
      </w:r>
      <w:r>
        <w:rPr>
          <w:color w:val="231F20"/>
        </w:rPr>
        <w:t>list</w:t>
      </w:r>
      <w:r>
        <w:rPr>
          <w:color w:val="231F20"/>
          <w:spacing w:val="-1"/>
        </w:rPr>
        <w:t> </w:t>
      </w:r>
      <w:r>
        <w:rPr>
          <w:color w:val="231F20"/>
        </w:rPr>
        <w:t>that</w:t>
      </w:r>
      <w:r>
        <w:rPr>
          <w:color w:val="231F20"/>
          <w:spacing w:val="-3"/>
        </w:rPr>
        <w:t> </w:t>
      </w:r>
      <w:r>
        <w:rPr>
          <w:color w:val="231F20"/>
        </w:rPr>
        <w:t>includes</w:t>
      </w:r>
      <w:r>
        <w:rPr>
          <w:color w:val="231F20"/>
          <w:spacing w:val="-6"/>
        </w:rPr>
        <w:t> </w:t>
      </w:r>
      <w:r>
        <w:rPr>
          <w:color w:val="231F20"/>
        </w:rPr>
        <w:t>tiling,</w:t>
      </w:r>
      <w:r>
        <w:rPr>
          <w:color w:val="231F20"/>
          <w:spacing w:val="-5"/>
        </w:rPr>
        <w:t> </w:t>
      </w:r>
      <w:r>
        <w:rPr>
          <w:color w:val="231F20"/>
        </w:rPr>
        <w:t>clamping, and often combinations or variants of the two. </w:t>
      </w:r>
      <w:r>
        <w:rPr>
          <w:color w:val="231F20"/>
          <w:spacing w:val="-3"/>
        </w:rPr>
        <w:t>With </w:t>
      </w:r>
      <w:r>
        <w:rPr>
          <w:color w:val="231F20"/>
        </w:rPr>
        <w:t>wrapping modes, we can freely think of a texture as a function that returns a color for any point in the infinite</w:t>
      </w:r>
      <w:r>
        <w:rPr>
          <w:color w:val="231F20"/>
          <w:spacing w:val="-13"/>
        </w:rPr>
        <w:t> </w:t>
      </w:r>
      <w:r>
        <w:rPr>
          <w:color w:val="231F20"/>
        </w:rPr>
        <w:t>2D</w:t>
      </w:r>
      <w:r>
        <w:rPr>
          <w:color w:val="231F20"/>
          <w:spacing w:val="-10"/>
        </w:rPr>
        <w:t> </w:t>
      </w:r>
      <w:r>
        <w:rPr>
          <w:color w:val="231F20"/>
        </w:rPr>
        <w:t>plane</w:t>
      </w:r>
      <w:r>
        <w:rPr>
          <w:color w:val="231F20"/>
          <w:spacing w:val="-15"/>
        </w:rPr>
        <w:t> </w:t>
      </w:r>
      <w:r>
        <w:rPr>
          <w:color w:val="231F20"/>
        </w:rPr>
        <w:t>(Figure</w:t>
      </w:r>
      <w:r>
        <w:rPr>
          <w:color w:val="231F20"/>
          <w:spacing w:val="-13"/>
        </w:rPr>
        <w:t> </w:t>
      </w:r>
      <w:r>
        <w:rPr>
          <w:color w:val="231F20"/>
        </w:rPr>
        <w:t>11.14).</w:t>
      </w:r>
      <w:r>
        <w:rPr>
          <w:color w:val="231F20"/>
          <w:spacing w:val="-1"/>
        </w:rPr>
        <w:t> </w:t>
      </w:r>
      <w:r>
        <w:rPr>
          <w:color w:val="231F20"/>
        </w:rPr>
        <w:t>When</w:t>
      </w:r>
      <w:r>
        <w:rPr>
          <w:color w:val="231F20"/>
          <w:spacing w:val="-13"/>
        </w:rPr>
        <w:t> </w:t>
      </w:r>
      <w:r>
        <w:rPr>
          <w:color w:val="231F20"/>
        </w:rPr>
        <w:t>we</w:t>
      </w:r>
      <w:r>
        <w:rPr>
          <w:color w:val="231F20"/>
          <w:spacing w:val="-10"/>
        </w:rPr>
        <w:t> </w:t>
      </w:r>
      <w:r>
        <w:rPr>
          <w:color w:val="231F20"/>
        </w:rPr>
        <w:t>specify</w:t>
      </w:r>
      <w:r>
        <w:rPr>
          <w:color w:val="231F20"/>
          <w:spacing w:val="-14"/>
        </w:rPr>
        <w:t> </w:t>
      </w:r>
      <w:r>
        <w:rPr>
          <w:color w:val="231F20"/>
        </w:rPr>
        <w:t>a</w:t>
      </w:r>
      <w:r>
        <w:rPr>
          <w:color w:val="231F20"/>
          <w:spacing w:val="-11"/>
        </w:rPr>
        <w:t> </w:t>
      </w:r>
      <w:r>
        <w:rPr>
          <w:color w:val="231F20"/>
        </w:rPr>
        <w:t>texture</w:t>
      </w:r>
      <w:r>
        <w:rPr>
          <w:color w:val="231F20"/>
          <w:spacing w:val="-15"/>
        </w:rPr>
        <w:t> </w:t>
      </w:r>
      <w:r>
        <w:rPr>
          <w:color w:val="231F20"/>
        </w:rPr>
        <w:t>using</w:t>
      </w:r>
      <w:r>
        <w:rPr>
          <w:color w:val="231F20"/>
          <w:spacing w:val="-12"/>
        </w:rPr>
        <w:t> </w:t>
      </w:r>
      <w:r>
        <w:rPr>
          <w:color w:val="231F20"/>
        </w:rPr>
        <w:t>an</w:t>
      </w:r>
      <w:r>
        <w:rPr>
          <w:color w:val="231F20"/>
          <w:spacing w:val="-13"/>
        </w:rPr>
        <w:t> </w:t>
      </w:r>
      <w:r>
        <w:rPr>
          <w:color w:val="231F20"/>
        </w:rPr>
        <w:t>image,</w:t>
      </w:r>
      <w:r>
        <w:rPr>
          <w:color w:val="231F20"/>
          <w:spacing w:val="-12"/>
        </w:rPr>
        <w:t> </w:t>
      </w:r>
      <w:r>
        <w:rPr>
          <w:color w:val="231F20"/>
        </w:rPr>
        <w:t>these modes describe how the finite image data is supposed to be used to define this function. In Section 11.5, we’ll see that procedural textures can naturally extend across</w:t>
      </w:r>
      <w:r>
        <w:rPr>
          <w:color w:val="231F20"/>
          <w:spacing w:val="-12"/>
        </w:rPr>
        <w:t> </w:t>
      </w:r>
      <w:r>
        <w:rPr>
          <w:color w:val="231F20"/>
        </w:rPr>
        <w:t>an</w:t>
      </w:r>
      <w:r>
        <w:rPr>
          <w:color w:val="231F20"/>
          <w:spacing w:val="-10"/>
        </w:rPr>
        <w:t> </w:t>
      </w:r>
      <w:r>
        <w:rPr>
          <w:color w:val="231F20"/>
        </w:rPr>
        <w:t>infinite</w:t>
      </w:r>
      <w:r>
        <w:rPr>
          <w:color w:val="231F20"/>
          <w:spacing w:val="-11"/>
        </w:rPr>
        <w:t> </w:t>
      </w:r>
      <w:r>
        <w:rPr>
          <w:color w:val="231F20"/>
        </w:rPr>
        <w:t>plane,</w:t>
      </w:r>
      <w:r>
        <w:rPr>
          <w:color w:val="231F20"/>
          <w:spacing w:val="-13"/>
        </w:rPr>
        <w:t> </w:t>
      </w:r>
      <w:r>
        <w:rPr>
          <w:color w:val="231F20"/>
        </w:rPr>
        <w:t>since</w:t>
      </w:r>
      <w:r>
        <w:rPr>
          <w:color w:val="231F20"/>
          <w:spacing w:val="-10"/>
        </w:rPr>
        <w:t> </w:t>
      </w:r>
      <w:r>
        <w:rPr>
          <w:color w:val="231F20"/>
        </w:rPr>
        <w:t>they</w:t>
      </w:r>
      <w:r>
        <w:rPr>
          <w:color w:val="231F20"/>
          <w:spacing w:val="-13"/>
        </w:rPr>
        <w:t> </w:t>
      </w:r>
      <w:r>
        <w:rPr>
          <w:color w:val="231F20"/>
        </w:rPr>
        <w:t>are</w:t>
      </w:r>
      <w:r>
        <w:rPr>
          <w:color w:val="231F20"/>
          <w:spacing w:val="-11"/>
        </w:rPr>
        <w:t> </w:t>
      </w:r>
      <w:r>
        <w:rPr>
          <w:color w:val="231F20"/>
        </w:rPr>
        <w:t>not</w:t>
      </w:r>
      <w:r>
        <w:rPr>
          <w:color w:val="231F20"/>
          <w:spacing w:val="-12"/>
        </w:rPr>
        <w:t> </w:t>
      </w:r>
      <w:r>
        <w:rPr>
          <w:color w:val="231F20"/>
        </w:rPr>
        <w:t>limited</w:t>
      </w:r>
      <w:r>
        <w:rPr>
          <w:color w:val="231F20"/>
          <w:spacing w:val="-12"/>
        </w:rPr>
        <w:t> </w:t>
      </w:r>
      <w:r>
        <w:rPr>
          <w:color w:val="231F20"/>
        </w:rPr>
        <w:t>by</w:t>
      </w:r>
      <w:r>
        <w:rPr>
          <w:color w:val="231F20"/>
          <w:spacing w:val="-10"/>
        </w:rPr>
        <w:t> </w:t>
      </w:r>
      <w:r>
        <w:rPr>
          <w:color w:val="231F20"/>
        </w:rPr>
        <w:t>finite</w:t>
      </w:r>
      <w:r>
        <w:rPr>
          <w:color w:val="231F20"/>
          <w:spacing w:val="-11"/>
        </w:rPr>
        <w:t> </w:t>
      </w:r>
      <w:r>
        <w:rPr>
          <w:color w:val="231F20"/>
        </w:rPr>
        <w:t>image</w:t>
      </w:r>
      <w:r>
        <w:rPr>
          <w:color w:val="231F20"/>
          <w:spacing w:val="-13"/>
        </w:rPr>
        <w:t> </w:t>
      </w:r>
      <w:r>
        <w:rPr>
          <w:color w:val="231F20"/>
        </w:rPr>
        <w:t>data.</w:t>
      </w:r>
      <w:r>
        <w:rPr>
          <w:color w:val="231F20"/>
          <w:spacing w:val="3"/>
        </w:rPr>
        <w:t> </w:t>
      </w:r>
      <w:r>
        <w:rPr>
          <w:color w:val="231F20"/>
        </w:rPr>
        <w:t>Since</w:t>
      </w:r>
      <w:r>
        <w:rPr>
          <w:color w:val="231F20"/>
          <w:spacing w:val="-11"/>
        </w:rPr>
        <w:t> </w:t>
      </w:r>
      <w:r>
        <w:rPr>
          <w:color w:val="231F20"/>
        </w:rPr>
        <w:t>both are</w:t>
      </w:r>
      <w:r>
        <w:rPr>
          <w:color w:val="231F20"/>
          <w:spacing w:val="-4"/>
        </w:rPr>
        <w:t> </w:t>
      </w:r>
      <w:r>
        <w:rPr>
          <w:color w:val="231F20"/>
        </w:rPr>
        <w:t>logically</w:t>
      </w:r>
      <w:r>
        <w:rPr>
          <w:color w:val="231F20"/>
          <w:spacing w:val="-2"/>
        </w:rPr>
        <w:t> </w:t>
      </w:r>
      <w:r>
        <w:rPr>
          <w:color w:val="231F20"/>
        </w:rPr>
        <w:t>infinite</w:t>
      </w:r>
      <w:r>
        <w:rPr>
          <w:color w:val="231F20"/>
          <w:spacing w:val="-4"/>
        </w:rPr>
        <w:t> </w:t>
      </w:r>
      <w:r>
        <w:rPr>
          <w:color w:val="231F20"/>
        </w:rPr>
        <w:t>in</w:t>
      </w:r>
      <w:r>
        <w:rPr>
          <w:color w:val="231F20"/>
          <w:spacing w:val="-2"/>
        </w:rPr>
        <w:t> </w:t>
      </w:r>
      <w:r>
        <w:rPr>
          <w:color w:val="231F20"/>
        </w:rPr>
        <w:t>extent,</w:t>
      </w:r>
      <w:r>
        <w:rPr>
          <w:color w:val="231F20"/>
          <w:spacing w:val="-6"/>
        </w:rPr>
        <w:t> </w:t>
      </w:r>
      <w:r>
        <w:rPr>
          <w:color w:val="231F20"/>
        </w:rPr>
        <w:t>the</w:t>
      </w:r>
      <w:r>
        <w:rPr>
          <w:color w:val="231F20"/>
          <w:spacing w:val="-3"/>
        </w:rPr>
        <w:t> </w:t>
      </w:r>
      <w:r>
        <w:rPr>
          <w:color w:val="231F20"/>
        </w:rPr>
        <w:t>two</w:t>
      </w:r>
      <w:r>
        <w:rPr>
          <w:color w:val="231F20"/>
          <w:spacing w:val="-1"/>
        </w:rPr>
        <w:t> </w:t>
      </w:r>
      <w:r>
        <w:rPr>
          <w:color w:val="231F20"/>
        </w:rPr>
        <w:t>types</w:t>
      </w:r>
      <w:r>
        <w:rPr>
          <w:color w:val="231F20"/>
          <w:spacing w:val="-4"/>
        </w:rPr>
        <w:t> </w:t>
      </w:r>
      <w:r>
        <w:rPr>
          <w:color w:val="231F20"/>
        </w:rPr>
        <w:t>of</w:t>
      </w:r>
      <w:r>
        <w:rPr>
          <w:color w:val="231F20"/>
          <w:spacing w:val="-4"/>
        </w:rPr>
        <w:t> </w:t>
      </w:r>
      <w:r>
        <w:rPr>
          <w:color w:val="231F20"/>
        </w:rPr>
        <w:t>textures</w:t>
      </w:r>
      <w:r>
        <w:rPr>
          <w:color w:val="231F20"/>
          <w:spacing w:val="-7"/>
        </w:rPr>
        <w:t> </w:t>
      </w:r>
      <w:r>
        <w:rPr>
          <w:color w:val="231F20"/>
        </w:rPr>
        <w:t>are</w:t>
      </w:r>
      <w:r>
        <w:rPr>
          <w:color w:val="231F20"/>
          <w:spacing w:val="-3"/>
        </w:rPr>
        <w:t> </w:t>
      </w:r>
      <w:r>
        <w:rPr>
          <w:color w:val="231F20"/>
        </w:rPr>
        <w:t>interchangeable.</w:t>
      </w:r>
    </w:p>
    <w:p>
      <w:pPr>
        <w:pStyle w:val="BodyText"/>
        <w:spacing w:line="271" w:lineRule="auto"/>
        <w:ind w:left="2503" w:right="371" w:firstLine="300"/>
        <w:jc w:val="both"/>
      </w:pPr>
      <w:r>
        <w:rPr>
          <w:color w:val="231F20"/>
        </w:rPr>
        <w:t>When adjusting the scale and placement of textures, </w:t>
      </w:r>
      <w:r>
        <w:rPr>
          <w:color w:val="231F20"/>
          <w:spacing w:val="-3"/>
        </w:rPr>
        <w:t>it’s </w:t>
      </w:r>
      <w:r>
        <w:rPr>
          <w:color w:val="231F20"/>
        </w:rPr>
        <w:t>convenient to avoid actually changing the functions that generate texture coordinates, or the texture coordinate</w:t>
      </w:r>
      <w:r>
        <w:rPr>
          <w:color w:val="231F20"/>
          <w:spacing w:val="-15"/>
        </w:rPr>
        <w:t> </w:t>
      </w:r>
      <w:r>
        <w:rPr>
          <w:color w:val="231F20"/>
        </w:rPr>
        <w:t>values</w:t>
      </w:r>
      <w:r>
        <w:rPr>
          <w:color w:val="231F20"/>
          <w:spacing w:val="-12"/>
        </w:rPr>
        <w:t> </w:t>
      </w:r>
      <w:r>
        <w:rPr>
          <w:color w:val="231F20"/>
        </w:rPr>
        <w:t>stored</w:t>
      </w:r>
      <w:r>
        <w:rPr>
          <w:color w:val="231F20"/>
          <w:spacing w:val="-11"/>
        </w:rPr>
        <w:t> </w:t>
      </w:r>
      <w:r>
        <w:rPr>
          <w:color w:val="231F20"/>
        </w:rPr>
        <w:t>at</w:t>
      </w:r>
      <w:r>
        <w:rPr>
          <w:color w:val="231F20"/>
          <w:spacing w:val="-8"/>
        </w:rPr>
        <w:t> </w:t>
      </w:r>
      <w:r>
        <w:rPr>
          <w:color w:val="231F20"/>
        </w:rPr>
        <w:t>vertices</w:t>
      </w:r>
      <w:r>
        <w:rPr>
          <w:color w:val="231F20"/>
          <w:spacing w:val="-13"/>
        </w:rPr>
        <w:t> </w:t>
      </w:r>
      <w:r>
        <w:rPr>
          <w:color w:val="231F20"/>
        </w:rPr>
        <w:t>of</w:t>
      </w:r>
      <w:r>
        <w:rPr>
          <w:color w:val="231F20"/>
          <w:spacing w:val="-10"/>
        </w:rPr>
        <w:t> </w:t>
      </w:r>
      <w:r>
        <w:rPr>
          <w:color w:val="231F20"/>
        </w:rPr>
        <w:t>meshes,</w:t>
      </w:r>
      <w:r>
        <w:rPr>
          <w:color w:val="231F20"/>
          <w:spacing w:val="-10"/>
        </w:rPr>
        <w:t> </w:t>
      </w:r>
      <w:r>
        <w:rPr>
          <w:color w:val="231F20"/>
        </w:rPr>
        <w:t>by</w:t>
      </w:r>
      <w:r>
        <w:rPr>
          <w:color w:val="231F20"/>
          <w:spacing w:val="-10"/>
        </w:rPr>
        <w:t> </w:t>
      </w:r>
      <w:r>
        <w:rPr>
          <w:color w:val="231F20"/>
        </w:rPr>
        <w:t>instead</w:t>
      </w:r>
      <w:r>
        <w:rPr>
          <w:color w:val="231F20"/>
          <w:spacing w:val="-9"/>
        </w:rPr>
        <w:t> </w:t>
      </w:r>
      <w:r>
        <w:rPr>
          <w:color w:val="231F20"/>
        </w:rPr>
        <w:t>applying</w:t>
      </w:r>
      <w:r>
        <w:rPr>
          <w:color w:val="231F20"/>
          <w:spacing w:val="-14"/>
        </w:rPr>
        <w:t> </w:t>
      </w:r>
      <w:r>
        <w:rPr>
          <w:color w:val="231F20"/>
        </w:rPr>
        <w:t>a</w:t>
      </w:r>
      <w:r>
        <w:rPr>
          <w:color w:val="231F20"/>
          <w:spacing w:val="-7"/>
        </w:rPr>
        <w:t> </w:t>
      </w:r>
      <w:r>
        <w:rPr>
          <w:color w:val="231F20"/>
        </w:rPr>
        <w:t>matrix</w:t>
      </w:r>
      <w:r>
        <w:rPr>
          <w:color w:val="231F20"/>
          <w:spacing w:val="-12"/>
        </w:rPr>
        <w:t> </w:t>
      </w:r>
      <w:r>
        <w:rPr>
          <w:color w:val="231F20"/>
        </w:rPr>
        <w:t>trans-</w:t>
      </w:r>
    </w:p>
    <w:p>
      <w:pPr>
        <w:spacing w:after="0" w:line="271" w:lineRule="auto"/>
        <w:jc w:val="both"/>
        <w:sectPr>
          <w:pgSz w:w="10800" w:h="13320"/>
          <w:pgMar w:header="1090" w:footer="0" w:top="1300" w:bottom="280" w:left="760" w:right="700"/>
        </w:sectPr>
      </w:pPr>
    </w:p>
    <w:p>
      <w:pPr>
        <w:pStyle w:val="BodyText"/>
      </w:pPr>
    </w:p>
    <w:p>
      <w:pPr>
        <w:pStyle w:val="BodyText"/>
        <w:spacing w:before="10"/>
        <w:rPr>
          <w:sz w:val="19"/>
        </w:rPr>
      </w:pPr>
    </w:p>
    <w:tbl>
      <w:tblPr>
        <w:tblW w:w="0" w:type="auto"/>
        <w:jc w:val="left"/>
        <w:tblInd w:w="329" w:type="dxa"/>
        <w:tblBorders>
          <w:top w:val="dashed" w:sz="4" w:space="0" w:color="231F20"/>
          <w:left w:val="dashed" w:sz="4" w:space="0" w:color="231F20"/>
          <w:bottom w:val="dashed" w:sz="4" w:space="0" w:color="231F20"/>
          <w:right w:val="dashed" w:sz="4" w:space="0" w:color="231F20"/>
          <w:insideH w:val="dashed" w:sz="4" w:space="0" w:color="231F20"/>
          <w:insideV w:val="dashed" w:sz="4" w:space="0" w:color="231F20"/>
        </w:tblBorders>
        <w:tblLayout w:type="fixed"/>
        <w:tblCellMar>
          <w:top w:w="0" w:type="dxa"/>
          <w:left w:w="0" w:type="dxa"/>
          <w:bottom w:w="0" w:type="dxa"/>
          <w:right w:w="0" w:type="dxa"/>
        </w:tblCellMar>
        <w:tblLook w:val="01E0"/>
      </w:tblPr>
      <w:tblGrid>
        <w:gridCol w:w="1283"/>
        <w:gridCol w:w="1283"/>
        <w:gridCol w:w="1283"/>
        <w:gridCol w:w="1283"/>
        <w:gridCol w:w="1283"/>
      </w:tblGrid>
      <w:tr>
        <w:trPr>
          <w:trHeight w:val="1274" w:hRule="atLeast"/>
        </w:trPr>
        <w:tc>
          <w:tcPr>
            <w:tcW w:w="1283" w:type="dxa"/>
          </w:tcPr>
          <w:p>
            <w:pPr>
              <w:pStyle w:val="TableParagraph"/>
              <w:rPr>
                <w:sz w:val="18"/>
              </w:rPr>
            </w:pPr>
          </w:p>
        </w:tc>
        <w:tc>
          <w:tcPr>
            <w:tcW w:w="1283" w:type="dxa"/>
          </w:tcPr>
          <w:p>
            <w:pPr>
              <w:pStyle w:val="TableParagraph"/>
              <w:rPr>
                <w:sz w:val="18"/>
              </w:rPr>
            </w:pPr>
          </w:p>
        </w:tc>
        <w:tc>
          <w:tcPr>
            <w:tcW w:w="1283" w:type="dxa"/>
          </w:tcPr>
          <w:p>
            <w:pPr>
              <w:pStyle w:val="TableParagraph"/>
              <w:rPr>
                <w:sz w:val="18"/>
              </w:rPr>
            </w:pPr>
          </w:p>
        </w:tc>
        <w:tc>
          <w:tcPr>
            <w:tcW w:w="1283" w:type="dxa"/>
          </w:tcPr>
          <w:p>
            <w:pPr>
              <w:pStyle w:val="TableParagraph"/>
              <w:rPr>
                <w:sz w:val="18"/>
              </w:rPr>
            </w:pPr>
          </w:p>
        </w:tc>
        <w:tc>
          <w:tcPr>
            <w:tcW w:w="1283" w:type="dxa"/>
          </w:tcPr>
          <w:p>
            <w:pPr>
              <w:pStyle w:val="TableParagraph"/>
              <w:spacing w:before="180"/>
              <w:ind w:left="653"/>
              <w:rPr>
                <w:sz w:val="16"/>
              </w:rPr>
            </w:pPr>
            <w:r>
              <w:rPr>
                <w:color w:val="231F20"/>
                <w:sz w:val="16"/>
              </w:rPr>
              <w:t>(3,2)</w:t>
            </w:r>
          </w:p>
        </w:tc>
      </w:tr>
      <w:tr>
        <w:trPr>
          <w:trHeight w:val="1274" w:hRule="atLeast"/>
        </w:trPr>
        <w:tc>
          <w:tcPr>
            <w:tcW w:w="1283" w:type="dxa"/>
          </w:tcPr>
          <w:p>
            <w:pPr>
              <w:pStyle w:val="TableParagraph"/>
              <w:rPr>
                <w:sz w:val="18"/>
              </w:rPr>
            </w:pPr>
          </w:p>
        </w:tc>
        <w:tc>
          <w:tcPr>
            <w:tcW w:w="1283" w:type="dxa"/>
          </w:tcPr>
          <w:p>
            <w:pPr>
              <w:pStyle w:val="TableParagraph"/>
              <w:rPr>
                <w:sz w:val="18"/>
              </w:rPr>
            </w:pPr>
          </w:p>
        </w:tc>
        <w:tc>
          <w:tcPr>
            <w:tcW w:w="1283" w:type="dxa"/>
          </w:tcPr>
          <w:p>
            <w:pPr>
              <w:pStyle w:val="TableParagraph"/>
              <w:rPr>
                <w:sz w:val="18"/>
              </w:rPr>
            </w:pPr>
          </w:p>
        </w:tc>
        <w:tc>
          <w:tcPr>
            <w:tcW w:w="1283" w:type="dxa"/>
          </w:tcPr>
          <w:p>
            <w:pPr>
              <w:pStyle w:val="TableParagraph"/>
              <w:spacing w:before="172"/>
              <w:ind w:left="140"/>
              <w:rPr>
                <w:sz w:val="16"/>
              </w:rPr>
            </w:pPr>
            <w:r>
              <w:rPr>
                <w:color w:val="231F20"/>
                <w:sz w:val="16"/>
              </w:rPr>
              <w:t>(1,1)</w:t>
            </w:r>
          </w:p>
        </w:tc>
        <w:tc>
          <w:tcPr>
            <w:tcW w:w="1283" w:type="dxa"/>
          </w:tcPr>
          <w:p>
            <w:pPr>
              <w:pStyle w:val="TableParagraph"/>
              <w:rPr>
                <w:sz w:val="18"/>
              </w:rPr>
            </w:pPr>
          </w:p>
        </w:tc>
      </w:tr>
      <w:tr>
        <w:trPr>
          <w:trHeight w:val="1274" w:hRule="atLeast"/>
        </w:trPr>
        <w:tc>
          <w:tcPr>
            <w:tcW w:w="1283" w:type="dxa"/>
          </w:tcPr>
          <w:p>
            <w:pPr>
              <w:pStyle w:val="TableParagraph"/>
              <w:rPr>
                <w:sz w:val="18"/>
              </w:rPr>
            </w:pPr>
          </w:p>
        </w:tc>
        <w:tc>
          <w:tcPr>
            <w:tcW w:w="1283" w:type="dxa"/>
          </w:tcPr>
          <w:p>
            <w:pPr>
              <w:pStyle w:val="TableParagraph"/>
              <w:rPr>
                <w:sz w:val="22"/>
              </w:rPr>
            </w:pPr>
          </w:p>
          <w:p>
            <w:pPr>
              <w:pStyle w:val="TableParagraph"/>
              <w:rPr>
                <w:sz w:val="22"/>
              </w:rPr>
            </w:pPr>
          </w:p>
          <w:p>
            <w:pPr>
              <w:pStyle w:val="TableParagraph"/>
              <w:rPr>
                <w:sz w:val="22"/>
              </w:rPr>
            </w:pPr>
          </w:p>
          <w:p>
            <w:pPr>
              <w:pStyle w:val="TableParagraph"/>
              <w:spacing w:before="170"/>
              <w:ind w:left="147"/>
              <w:rPr>
                <w:sz w:val="16"/>
              </w:rPr>
            </w:pPr>
            <w:r>
              <w:rPr>
                <w:color w:val="231F20"/>
                <w:w w:val="105"/>
                <w:sz w:val="16"/>
              </w:rPr>
              <w:t>(–1,–1)</w:t>
            </w:r>
          </w:p>
        </w:tc>
        <w:tc>
          <w:tcPr>
            <w:tcW w:w="1283" w:type="dxa"/>
          </w:tcPr>
          <w:p>
            <w:pPr>
              <w:pStyle w:val="TableParagraph"/>
              <w:spacing w:before="173"/>
              <w:ind w:left="137"/>
              <w:rPr>
                <w:sz w:val="16"/>
              </w:rPr>
            </w:pPr>
            <w:r>
              <w:rPr>
                <w:color w:val="231F20"/>
                <w:sz w:val="16"/>
              </w:rPr>
              <w:t>(0,0)</w:t>
            </w:r>
          </w:p>
        </w:tc>
        <w:tc>
          <w:tcPr>
            <w:tcW w:w="1283" w:type="dxa"/>
          </w:tcPr>
          <w:p>
            <w:pPr>
              <w:pStyle w:val="TableParagraph"/>
              <w:rPr>
                <w:sz w:val="18"/>
              </w:rPr>
            </w:pPr>
          </w:p>
        </w:tc>
        <w:tc>
          <w:tcPr>
            <w:tcW w:w="1283" w:type="dxa"/>
          </w:tcPr>
          <w:p>
            <w:pPr>
              <w:pStyle w:val="TableParagraph"/>
              <w:rPr>
                <w:sz w:val="18"/>
              </w:rPr>
            </w:pPr>
          </w:p>
        </w:tc>
      </w:tr>
    </w:tbl>
    <w:p>
      <w:pPr>
        <w:pStyle w:val="BodyText"/>
        <w:spacing w:before="1"/>
        <w:rPr>
          <w:sz w:val="6"/>
        </w:rPr>
      </w:pPr>
    </w:p>
    <w:p>
      <w:pPr>
        <w:spacing w:after="0"/>
        <w:rPr>
          <w:sz w:val="6"/>
        </w:rPr>
        <w:sectPr>
          <w:headerReference w:type="default" r:id="rId53"/>
          <w:headerReference w:type="even" r:id="rId54"/>
          <w:pgSz w:w="10800" w:h="13320"/>
          <w:pgMar w:header="1090" w:footer="0" w:top="1300" w:bottom="280" w:left="760" w:right="700"/>
          <w:pgNumType w:start="255"/>
        </w:sectPr>
      </w:pPr>
    </w:p>
    <w:p>
      <w:pPr>
        <w:spacing w:before="73"/>
        <w:ind w:left="320" w:right="0" w:firstLine="0"/>
        <w:jc w:val="left"/>
        <w:rPr>
          <w:sz w:val="16"/>
        </w:rPr>
      </w:pPr>
      <w:r>
        <w:rPr/>
        <w:pict>
          <v:group style="position:absolute;margin-left:54.247002pt;margin-top:-197.92308pt;width:322.25pt;height:195.65pt;mso-position-horizontal-relative:page;mso-position-vertical-relative:paragraph;z-index:-17223680" coordorigin="1085,-3958" coordsize="6445,3913">
            <v:shape style="position:absolute;left:1084;top:-3929;width:6415;height:3854" type="#_x0000_t75" stroked="false">
              <v:imagedata r:id="rId55" o:title=""/>
            </v:shape>
            <v:shape style="position:absolute;left:2338;top:-3959;width:5191;height:3913" coordorigin="2338,-3958" coordsize="5191,3913" path="m2398,-75l2395,-87,2389,-96,2379,-103,2368,-105,2356,-103,2347,-96,2340,-87,2338,-75,2340,-64,2347,-54,2356,-48,2368,-46,2379,-48,2389,-54,2395,-64,2398,-75xm3680,-1360l3678,-1371,3672,-1381,3662,-1387,3651,-1390,3639,-1387,3630,-1381,3623,-1371,3621,-1360,3623,-1348,3630,-1339,3639,-1332,3651,-1330,3662,-1332,3672,-1339,3678,-1348,3680,-1360xm4963,-2644l4961,-2656,4955,-2665,4945,-2672,4934,-2674,4922,-2672,4913,-2665,4906,-2656,4904,-2644,4906,-2633,4913,-2623,4922,-2617,4934,-2615,4945,-2617,4955,-2623,4961,-2633,4963,-2644xm7529,-3929l7527,-3940,7520,-3950,7511,-3956,7499,-3958,7488,-3956,7478,-3950,7472,-3940,7470,-3929,7472,-3917,7478,-3908,7488,-3901,7499,-3899,7511,-3901,7520,-3908,7527,-3917,7529,-3929xe" filled="true" fillcolor="#231f20" stroked="false">
              <v:path arrowok="t"/>
              <v:fill type="solid"/>
            </v:shape>
            <v:line style="position:absolute" from="3719,-1285" to="3789,-1210" stroked="true" strokeweight=".742pt" strokecolor="#231f20">
              <v:stroke dashstyle="solid"/>
            </v:line>
            <v:shape style="position:absolute;left:3670;top:-1337;width:111;height:113" coordorigin="3670,-1337" coordsize="111,113" path="m3670,-1337l3680,-1310,3689,-1281,3695,-1252,3698,-1224,3726,-1278,3781,-1301,3754,-1306,3725,-1314,3696,-1325,3670,-1337xe" filled="true" fillcolor="#231f20" stroked="false">
              <v:path arrowok="t"/>
              <v:fill type="solid"/>
            </v:shape>
            <v:line style="position:absolute" from="2447,-149" to="2516,-223" stroked="true" strokeweight=".742pt" strokecolor="#231f20">
              <v:stroke dashstyle="solid"/>
            </v:line>
            <v:shape style="position:absolute;left:2397;top:-210;width:111;height:113" coordorigin="2398,-210" coordsize="111,113" path="m2426,-210l2423,-182,2416,-153,2408,-124,2398,-97,2424,-109,2452,-119,2481,-128,2508,-132,2453,-156,2426,-210xe" filled="true" fillcolor="#231f20" stroked="false">
              <v:path arrowok="t"/>
              <v:fill type="solid"/>
            </v:shape>
            <v:line style="position:absolute" from="5005,-2570" to="5074,-2496" stroked="true" strokeweight=".742pt" strokecolor="#231f20">
              <v:stroke dashstyle="solid"/>
            </v:line>
            <v:shape style="position:absolute;left:4955;top:-2623;width:111;height:113" coordorigin="4956,-2622" coordsize="111,113" path="m4956,-2622l4966,-2595,4974,-2566,4981,-2537,4984,-2510,5011,-2563,5066,-2587,5039,-2591,5010,-2600,4982,-2610,4956,-2622xe" filled="true" fillcolor="#231f20" stroked="false">
              <v:path arrowok="t"/>
              <v:fill type="solid"/>
            </v:shape>
            <v:line style="position:absolute" from="7421,-3847" to="7351,-3773" stroked="true" strokeweight=".742pt" strokecolor="#231f20">
              <v:stroke dashstyle="solid"/>
            </v:line>
            <v:shape style="position:absolute;left:7359;top:-3900;width:111;height:113" coordorigin="7359,-3899" coordsize="111,113" path="m7470,-3899l7444,-3887,7415,-3877,7386,-3868,7359,-3864,7414,-3840,7442,-3786,7444,-3814,7451,-3843,7460,-3872,7470,-3899xe" filled="true" fillcolor="#231f20" stroked="false">
              <v:path arrowok="t"/>
              <v:fill type="solid"/>
            </v:shape>
            <w10:wrap type="none"/>
          </v:group>
        </w:pict>
      </w:r>
      <w:r>
        <w:rPr>
          <w:rFonts w:ascii="Arial"/>
          <w:b/>
          <w:color w:val="474F9C"/>
          <w:sz w:val="16"/>
        </w:rPr>
        <w:t>Figure 11.14. </w:t>
      </w:r>
      <w:r>
        <w:rPr>
          <w:color w:val="231F20"/>
          <w:sz w:val="16"/>
        </w:rPr>
        <w:t>A wood floor texture tiled over texture space by wrapping texel coordinates.</w:t>
      </w:r>
    </w:p>
    <w:p>
      <w:pPr>
        <w:pStyle w:val="BodyText"/>
        <w:rPr>
          <w:sz w:val="18"/>
        </w:rPr>
      </w:pPr>
    </w:p>
    <w:p>
      <w:pPr>
        <w:pStyle w:val="BodyText"/>
        <w:spacing w:before="2"/>
        <w:rPr>
          <w:sz w:val="16"/>
        </w:rPr>
      </w:pPr>
    </w:p>
    <w:p>
      <w:pPr>
        <w:pStyle w:val="BodyText"/>
        <w:ind w:left="320"/>
      </w:pPr>
      <w:r>
        <w:rPr>
          <w:color w:val="231F20"/>
        </w:rPr>
        <w:t>formation to the texture coordinates before using them to sample the texture:</w:t>
      </w:r>
    </w:p>
    <w:p>
      <w:pPr>
        <w:pStyle w:val="BodyText"/>
        <w:rPr>
          <w:sz w:val="17"/>
        </w:rPr>
      </w:pPr>
    </w:p>
    <w:p>
      <w:pPr>
        <w:spacing w:before="1"/>
        <w:ind w:left="2556" w:right="2284" w:firstLine="0"/>
        <w:jc w:val="center"/>
        <w:rPr>
          <w:i/>
          <w:sz w:val="20"/>
        </w:rPr>
      </w:pPr>
      <w:r>
        <w:rPr>
          <w:i/>
          <w:color w:val="231F20"/>
          <w:w w:val="120"/>
          <w:sz w:val="20"/>
        </w:rPr>
        <w:t>φ</w:t>
      </w:r>
      <w:r>
        <w:rPr>
          <w:rFonts w:ascii="PMingLiU" w:hAnsi="PMingLiU"/>
          <w:color w:val="231F20"/>
          <w:w w:val="120"/>
          <w:sz w:val="20"/>
        </w:rPr>
        <w:t>(</w:t>
      </w:r>
      <w:r>
        <w:rPr>
          <w:rFonts w:ascii="Georgia" w:hAnsi="Georgia"/>
          <w:b/>
          <w:color w:val="231F20"/>
          <w:w w:val="120"/>
          <w:sz w:val="20"/>
        </w:rPr>
        <w:t>x</w:t>
      </w:r>
      <w:r>
        <w:rPr>
          <w:rFonts w:ascii="PMingLiU" w:hAnsi="PMingLiU"/>
          <w:color w:val="231F20"/>
          <w:w w:val="120"/>
          <w:sz w:val="20"/>
        </w:rPr>
        <w:t>) = </w:t>
      </w:r>
      <w:r>
        <w:rPr>
          <w:rFonts w:ascii="Georgia" w:hAnsi="Georgia"/>
          <w:b/>
          <w:color w:val="231F20"/>
          <w:w w:val="120"/>
          <w:sz w:val="20"/>
        </w:rPr>
        <w:t>M</w:t>
      </w:r>
      <w:r>
        <w:rPr>
          <w:i/>
          <w:color w:val="231F20"/>
          <w:w w:val="120"/>
          <w:sz w:val="20"/>
          <w:vertAlign w:val="subscript"/>
        </w:rPr>
        <w:t>T</w:t>
      </w:r>
      <w:r>
        <w:rPr>
          <w:i/>
          <w:color w:val="231F20"/>
          <w:w w:val="120"/>
          <w:sz w:val="20"/>
          <w:vertAlign w:val="baseline"/>
        </w:rPr>
        <w:t> φ</w:t>
      </w:r>
      <w:r>
        <w:rPr>
          <w:color w:val="231F20"/>
          <w:w w:val="120"/>
          <w:sz w:val="20"/>
          <w:vertAlign w:val="subscript"/>
        </w:rPr>
        <w:t>model</w:t>
      </w:r>
      <w:r>
        <w:rPr>
          <w:rFonts w:ascii="PMingLiU" w:hAnsi="PMingLiU"/>
          <w:color w:val="231F20"/>
          <w:w w:val="120"/>
          <w:sz w:val="20"/>
          <w:vertAlign w:val="baseline"/>
        </w:rPr>
        <w:t>(</w:t>
      </w:r>
      <w:r>
        <w:rPr>
          <w:rFonts w:ascii="Georgia" w:hAnsi="Georgia"/>
          <w:b/>
          <w:color w:val="231F20"/>
          <w:w w:val="120"/>
          <w:sz w:val="20"/>
          <w:vertAlign w:val="baseline"/>
        </w:rPr>
        <w:t>x</w:t>
      </w:r>
      <w:r>
        <w:rPr>
          <w:rFonts w:ascii="PMingLiU" w:hAnsi="PMingLiU"/>
          <w:color w:val="231F20"/>
          <w:w w:val="120"/>
          <w:sz w:val="20"/>
          <w:vertAlign w:val="baseline"/>
        </w:rPr>
        <w:t>)</w:t>
      </w:r>
      <w:r>
        <w:rPr>
          <w:i/>
          <w:color w:val="231F20"/>
          <w:w w:val="120"/>
          <w:sz w:val="20"/>
          <w:vertAlign w:val="baseline"/>
        </w:rPr>
        <w:t>,</w:t>
      </w:r>
    </w:p>
    <w:p>
      <w:pPr>
        <w:pStyle w:val="BodyText"/>
        <w:spacing w:line="271" w:lineRule="auto" w:before="170"/>
        <w:ind w:left="320" w:right="42" w:hanging="1"/>
        <w:jc w:val="both"/>
      </w:pPr>
      <w:r>
        <w:rPr>
          <w:color w:val="231F20"/>
        </w:rPr>
        <w:t>where </w:t>
      </w:r>
      <w:r>
        <w:rPr>
          <w:i/>
          <w:color w:val="231F20"/>
        </w:rPr>
        <w:t>φ</w:t>
      </w:r>
      <w:r>
        <w:rPr>
          <w:color w:val="231F20"/>
          <w:vertAlign w:val="subscript"/>
        </w:rPr>
        <w:t>model</w:t>
      </w:r>
      <w:r>
        <w:rPr>
          <w:color w:val="231F20"/>
          <w:vertAlign w:val="baseline"/>
        </w:rPr>
        <w:t> is the texture coordinate function provided with the model, and </w:t>
      </w:r>
      <w:r>
        <w:rPr>
          <w:rFonts w:ascii="Georgia" w:hAnsi="Georgia"/>
          <w:b/>
          <w:color w:val="231F20"/>
          <w:vertAlign w:val="baseline"/>
        </w:rPr>
        <w:t>M</w:t>
      </w:r>
      <w:r>
        <w:rPr>
          <w:i/>
          <w:color w:val="231F20"/>
          <w:vertAlign w:val="subscript"/>
        </w:rPr>
        <w:t>T</w:t>
      </w:r>
      <w:r>
        <w:rPr>
          <w:i/>
          <w:color w:val="231F20"/>
          <w:vertAlign w:val="baseline"/>
        </w:rPr>
        <w:t> </w:t>
      </w:r>
      <w:r>
        <w:rPr>
          <w:color w:val="231F20"/>
          <w:vertAlign w:val="baseline"/>
        </w:rPr>
        <w:t>is</w:t>
      </w:r>
      <w:r>
        <w:rPr>
          <w:color w:val="231F20"/>
          <w:spacing w:val="-15"/>
          <w:vertAlign w:val="baseline"/>
        </w:rPr>
        <w:t> </w:t>
      </w:r>
      <w:r>
        <w:rPr>
          <w:color w:val="231F20"/>
          <w:vertAlign w:val="baseline"/>
        </w:rPr>
        <w:t>a</w:t>
      </w:r>
      <w:r>
        <w:rPr>
          <w:color w:val="231F20"/>
          <w:spacing w:val="-13"/>
          <w:vertAlign w:val="baseline"/>
        </w:rPr>
        <w:t> </w:t>
      </w:r>
      <w:r>
        <w:rPr>
          <w:color w:val="231F20"/>
          <w:vertAlign w:val="baseline"/>
        </w:rPr>
        <w:t>3</w:t>
      </w:r>
      <w:r>
        <w:rPr>
          <w:color w:val="231F20"/>
          <w:spacing w:val="-15"/>
          <w:vertAlign w:val="baseline"/>
        </w:rPr>
        <w:t> </w:t>
      </w:r>
      <w:r>
        <w:rPr>
          <w:color w:val="231F20"/>
          <w:spacing w:val="13"/>
          <w:vertAlign w:val="baseline"/>
        </w:rPr>
        <w:t>by3</w:t>
      </w:r>
      <w:r>
        <w:rPr>
          <w:color w:val="231F20"/>
          <w:spacing w:val="-15"/>
          <w:vertAlign w:val="baseline"/>
        </w:rPr>
        <w:t> </w:t>
      </w:r>
      <w:r>
        <w:rPr>
          <w:color w:val="231F20"/>
          <w:vertAlign w:val="baseline"/>
        </w:rPr>
        <w:t>matrix</w:t>
      </w:r>
      <w:r>
        <w:rPr>
          <w:color w:val="231F20"/>
          <w:spacing w:val="-14"/>
          <w:vertAlign w:val="baseline"/>
        </w:rPr>
        <w:t> </w:t>
      </w:r>
      <w:r>
        <w:rPr>
          <w:color w:val="231F20"/>
          <w:vertAlign w:val="baseline"/>
        </w:rPr>
        <w:t>representing</w:t>
      </w:r>
      <w:r>
        <w:rPr>
          <w:color w:val="231F20"/>
          <w:spacing w:val="-20"/>
          <w:vertAlign w:val="baseline"/>
        </w:rPr>
        <w:t> </w:t>
      </w:r>
      <w:r>
        <w:rPr>
          <w:color w:val="231F20"/>
          <w:vertAlign w:val="baseline"/>
        </w:rPr>
        <w:t>an</w:t>
      </w:r>
      <w:r>
        <w:rPr>
          <w:color w:val="231F20"/>
          <w:spacing w:val="-13"/>
          <w:vertAlign w:val="baseline"/>
        </w:rPr>
        <w:t> </w:t>
      </w:r>
      <w:r>
        <w:rPr>
          <w:color w:val="231F20"/>
          <w:vertAlign w:val="baseline"/>
        </w:rPr>
        <w:t>affine</w:t>
      </w:r>
      <w:r>
        <w:rPr>
          <w:color w:val="231F20"/>
          <w:spacing w:val="-17"/>
          <w:vertAlign w:val="baseline"/>
        </w:rPr>
        <w:t> </w:t>
      </w:r>
      <w:r>
        <w:rPr>
          <w:color w:val="231F20"/>
          <w:vertAlign w:val="baseline"/>
        </w:rPr>
        <w:t>or</w:t>
      </w:r>
      <w:r>
        <w:rPr>
          <w:color w:val="231F20"/>
          <w:spacing w:val="-15"/>
          <w:vertAlign w:val="baseline"/>
        </w:rPr>
        <w:t> </w:t>
      </w:r>
      <w:r>
        <w:rPr>
          <w:color w:val="231F20"/>
          <w:vertAlign w:val="baseline"/>
        </w:rPr>
        <w:t>projective</w:t>
      </w:r>
      <w:r>
        <w:rPr>
          <w:color w:val="231F20"/>
          <w:spacing w:val="-17"/>
          <w:vertAlign w:val="baseline"/>
        </w:rPr>
        <w:t> </w:t>
      </w:r>
      <w:r>
        <w:rPr>
          <w:color w:val="231F20"/>
          <w:vertAlign w:val="baseline"/>
        </w:rPr>
        <w:t>transformation</w:t>
      </w:r>
      <w:r>
        <w:rPr>
          <w:color w:val="231F20"/>
          <w:spacing w:val="-21"/>
          <w:vertAlign w:val="baseline"/>
        </w:rPr>
        <w:t> </w:t>
      </w:r>
      <w:r>
        <w:rPr>
          <w:color w:val="231F20"/>
          <w:vertAlign w:val="baseline"/>
        </w:rPr>
        <w:t>of</w:t>
      </w:r>
      <w:r>
        <w:rPr>
          <w:color w:val="231F20"/>
          <w:spacing w:val="-15"/>
          <w:vertAlign w:val="baseline"/>
        </w:rPr>
        <w:t> </w:t>
      </w:r>
      <w:r>
        <w:rPr>
          <w:color w:val="231F20"/>
          <w:vertAlign w:val="baseline"/>
        </w:rPr>
        <w:t>the</w:t>
      </w:r>
      <w:r>
        <w:rPr>
          <w:color w:val="231F20"/>
          <w:spacing w:val="-13"/>
          <w:vertAlign w:val="baseline"/>
        </w:rPr>
        <w:t> </w:t>
      </w:r>
      <w:r>
        <w:rPr>
          <w:color w:val="231F20"/>
          <w:vertAlign w:val="baseline"/>
        </w:rPr>
        <w:t>2D</w:t>
      </w:r>
      <w:r>
        <w:rPr>
          <w:color w:val="231F20"/>
          <w:spacing w:val="-16"/>
          <w:vertAlign w:val="baseline"/>
        </w:rPr>
        <w:t> </w:t>
      </w:r>
      <w:r>
        <w:rPr>
          <w:color w:val="231F20"/>
          <w:vertAlign w:val="baseline"/>
        </w:rPr>
        <w:t>tex- ture coordinates using homogeneous coordinates. Such a transformation, some- times</w:t>
      </w:r>
      <w:r>
        <w:rPr>
          <w:color w:val="231F20"/>
          <w:spacing w:val="-13"/>
          <w:vertAlign w:val="baseline"/>
        </w:rPr>
        <w:t> </w:t>
      </w:r>
      <w:r>
        <w:rPr>
          <w:color w:val="231F20"/>
          <w:vertAlign w:val="baseline"/>
        </w:rPr>
        <w:t>limited</w:t>
      </w:r>
      <w:r>
        <w:rPr>
          <w:color w:val="231F20"/>
          <w:spacing w:val="-12"/>
          <w:vertAlign w:val="baseline"/>
        </w:rPr>
        <w:t> </w:t>
      </w:r>
      <w:r>
        <w:rPr>
          <w:color w:val="231F20"/>
          <w:vertAlign w:val="baseline"/>
        </w:rPr>
        <w:t>just</w:t>
      </w:r>
      <w:r>
        <w:rPr>
          <w:color w:val="231F20"/>
          <w:spacing w:val="-11"/>
          <w:vertAlign w:val="baseline"/>
        </w:rPr>
        <w:t> </w:t>
      </w:r>
      <w:r>
        <w:rPr>
          <w:color w:val="231F20"/>
          <w:vertAlign w:val="baseline"/>
        </w:rPr>
        <w:t>to</w:t>
      </w:r>
      <w:r>
        <w:rPr>
          <w:color w:val="231F20"/>
          <w:spacing w:val="-12"/>
          <w:vertAlign w:val="baseline"/>
        </w:rPr>
        <w:t> </w:t>
      </w:r>
      <w:r>
        <w:rPr>
          <w:color w:val="231F20"/>
          <w:vertAlign w:val="baseline"/>
        </w:rPr>
        <w:t>scaling</w:t>
      </w:r>
      <w:r>
        <w:rPr>
          <w:color w:val="231F20"/>
          <w:spacing w:val="-12"/>
          <w:vertAlign w:val="baseline"/>
        </w:rPr>
        <w:t> </w:t>
      </w:r>
      <w:r>
        <w:rPr>
          <w:color w:val="231F20"/>
          <w:vertAlign w:val="baseline"/>
        </w:rPr>
        <w:t>and/or</w:t>
      </w:r>
      <w:r>
        <w:rPr>
          <w:color w:val="231F20"/>
          <w:spacing w:val="-16"/>
          <w:vertAlign w:val="baseline"/>
        </w:rPr>
        <w:t> </w:t>
      </w:r>
      <w:r>
        <w:rPr>
          <w:color w:val="231F20"/>
          <w:vertAlign w:val="baseline"/>
        </w:rPr>
        <w:t>translation,</w:t>
      </w:r>
      <w:r>
        <w:rPr>
          <w:color w:val="231F20"/>
          <w:spacing w:val="-12"/>
          <w:vertAlign w:val="baseline"/>
        </w:rPr>
        <w:t> </w:t>
      </w:r>
      <w:r>
        <w:rPr>
          <w:color w:val="231F20"/>
          <w:vertAlign w:val="baseline"/>
        </w:rPr>
        <w:t>is</w:t>
      </w:r>
      <w:r>
        <w:rPr>
          <w:color w:val="231F20"/>
          <w:spacing w:val="-12"/>
          <w:vertAlign w:val="baseline"/>
        </w:rPr>
        <w:t> </w:t>
      </w:r>
      <w:r>
        <w:rPr>
          <w:color w:val="231F20"/>
          <w:vertAlign w:val="baseline"/>
        </w:rPr>
        <w:t>supported</w:t>
      </w:r>
      <w:r>
        <w:rPr>
          <w:color w:val="231F20"/>
          <w:spacing w:val="-18"/>
          <w:vertAlign w:val="baseline"/>
        </w:rPr>
        <w:t> </w:t>
      </w:r>
      <w:r>
        <w:rPr>
          <w:color w:val="231F20"/>
          <w:vertAlign w:val="baseline"/>
        </w:rPr>
        <w:t>by</w:t>
      </w:r>
      <w:r>
        <w:rPr>
          <w:color w:val="231F20"/>
          <w:spacing w:val="-12"/>
          <w:vertAlign w:val="baseline"/>
        </w:rPr>
        <w:t> </w:t>
      </w:r>
      <w:r>
        <w:rPr>
          <w:color w:val="231F20"/>
          <w:vertAlign w:val="baseline"/>
        </w:rPr>
        <w:t>most</w:t>
      </w:r>
      <w:r>
        <w:rPr>
          <w:color w:val="231F20"/>
          <w:spacing w:val="-13"/>
          <w:vertAlign w:val="baseline"/>
        </w:rPr>
        <w:t> </w:t>
      </w:r>
      <w:r>
        <w:rPr>
          <w:color w:val="231F20"/>
          <w:vertAlign w:val="baseline"/>
        </w:rPr>
        <w:t>renderers</w:t>
      </w:r>
      <w:r>
        <w:rPr>
          <w:color w:val="231F20"/>
          <w:spacing w:val="-18"/>
          <w:vertAlign w:val="baseline"/>
        </w:rPr>
        <w:t> </w:t>
      </w:r>
      <w:r>
        <w:rPr>
          <w:color w:val="231F20"/>
          <w:vertAlign w:val="baseline"/>
        </w:rPr>
        <w:t>that use texture</w:t>
      </w:r>
      <w:r>
        <w:rPr>
          <w:color w:val="231F20"/>
          <w:spacing w:val="-8"/>
          <w:vertAlign w:val="baseline"/>
        </w:rPr>
        <w:t> </w:t>
      </w:r>
      <w:r>
        <w:rPr>
          <w:color w:val="231F20"/>
          <w:vertAlign w:val="baseline"/>
        </w:rPr>
        <w:t>mapping.</w:t>
      </w:r>
    </w:p>
    <w:p>
      <w:pPr>
        <w:pStyle w:val="BodyText"/>
      </w:pPr>
    </w:p>
    <w:p>
      <w:pPr>
        <w:pStyle w:val="BodyText"/>
        <w:rPr>
          <w:sz w:val="19"/>
        </w:rPr>
      </w:pPr>
    </w:p>
    <w:p>
      <w:pPr>
        <w:pStyle w:val="ListParagraph"/>
        <w:numPr>
          <w:ilvl w:val="2"/>
          <w:numId w:val="4"/>
        </w:numPr>
        <w:tabs>
          <w:tab w:pos="1073" w:val="left" w:leader="none"/>
          <w:tab w:pos="1074" w:val="left" w:leader="none"/>
        </w:tabs>
        <w:spacing w:line="240" w:lineRule="auto" w:before="0" w:after="0"/>
        <w:ind w:left="1073" w:right="0" w:hanging="754"/>
        <w:jc w:val="left"/>
        <w:rPr>
          <w:rFonts w:ascii="Arial"/>
          <w:sz w:val="20"/>
        </w:rPr>
      </w:pPr>
      <w:r>
        <w:rPr>
          <w:rFonts w:ascii="Arial"/>
          <w:color w:val="478A4A"/>
          <w:sz w:val="20"/>
        </w:rPr>
        <w:t>Perspective Correct</w:t>
      </w:r>
      <w:r>
        <w:rPr>
          <w:rFonts w:ascii="Arial"/>
          <w:color w:val="478A4A"/>
          <w:spacing w:val="-7"/>
          <w:sz w:val="20"/>
        </w:rPr>
        <w:t> </w:t>
      </w:r>
      <w:r>
        <w:rPr>
          <w:rFonts w:ascii="Arial"/>
          <w:color w:val="478A4A"/>
          <w:sz w:val="20"/>
        </w:rPr>
        <w:t>Interpolation</w:t>
      </w:r>
    </w:p>
    <w:p>
      <w:pPr>
        <w:pStyle w:val="BodyText"/>
        <w:spacing w:before="10"/>
        <w:rPr>
          <w:rFonts w:ascii="Arial"/>
          <w:sz w:val="21"/>
        </w:rPr>
      </w:pPr>
    </w:p>
    <w:p>
      <w:pPr>
        <w:pStyle w:val="BodyText"/>
        <w:spacing w:line="271" w:lineRule="auto"/>
        <w:ind w:left="320" w:right="38"/>
        <w:jc w:val="both"/>
      </w:pPr>
      <w:r>
        <w:rPr>
          <w:color w:val="231F20"/>
        </w:rPr>
        <w:t>There are some subtleties in achieving correct-looking perspective by interpolat- ing</w:t>
      </w:r>
      <w:r>
        <w:rPr>
          <w:color w:val="231F20"/>
          <w:spacing w:val="-15"/>
        </w:rPr>
        <w:t> </w:t>
      </w:r>
      <w:r>
        <w:rPr>
          <w:color w:val="231F20"/>
        </w:rPr>
        <w:t>texture</w:t>
      </w:r>
      <w:r>
        <w:rPr>
          <w:color w:val="231F20"/>
          <w:spacing w:val="-17"/>
        </w:rPr>
        <w:t> </w:t>
      </w:r>
      <w:r>
        <w:rPr>
          <w:color w:val="231F20"/>
        </w:rPr>
        <w:t>coordinates</w:t>
      </w:r>
      <w:r>
        <w:rPr>
          <w:color w:val="231F20"/>
          <w:spacing w:val="-21"/>
        </w:rPr>
        <w:t> </w:t>
      </w:r>
      <w:r>
        <w:rPr>
          <w:color w:val="231F20"/>
        </w:rPr>
        <w:t>across</w:t>
      </w:r>
      <w:r>
        <w:rPr>
          <w:color w:val="231F20"/>
          <w:spacing w:val="-16"/>
        </w:rPr>
        <w:t> </w:t>
      </w:r>
      <w:r>
        <w:rPr>
          <w:color w:val="231F20"/>
        </w:rPr>
        <w:t>triangles,</w:t>
      </w:r>
      <w:r>
        <w:rPr>
          <w:color w:val="231F20"/>
          <w:spacing w:val="-15"/>
        </w:rPr>
        <w:t> </w:t>
      </w:r>
      <w:r>
        <w:rPr>
          <w:color w:val="231F20"/>
        </w:rPr>
        <w:t>but</w:t>
      </w:r>
      <w:r>
        <w:rPr>
          <w:color w:val="231F20"/>
          <w:spacing w:val="-15"/>
        </w:rPr>
        <w:t> </w:t>
      </w:r>
      <w:r>
        <w:rPr>
          <w:color w:val="231F20"/>
        </w:rPr>
        <w:t>we</w:t>
      </w:r>
      <w:r>
        <w:rPr>
          <w:color w:val="231F20"/>
          <w:spacing w:val="-12"/>
        </w:rPr>
        <w:t> </w:t>
      </w:r>
      <w:r>
        <w:rPr>
          <w:color w:val="231F20"/>
        </w:rPr>
        <w:t>can</w:t>
      </w:r>
      <w:r>
        <w:rPr>
          <w:color w:val="231F20"/>
          <w:spacing w:val="-15"/>
        </w:rPr>
        <w:t> </w:t>
      </w:r>
      <w:r>
        <w:rPr>
          <w:color w:val="231F20"/>
        </w:rPr>
        <w:t>address</w:t>
      </w:r>
      <w:r>
        <w:rPr>
          <w:color w:val="231F20"/>
          <w:spacing w:val="-18"/>
        </w:rPr>
        <w:t> </w:t>
      </w:r>
      <w:r>
        <w:rPr>
          <w:color w:val="231F20"/>
        </w:rPr>
        <w:t>this</w:t>
      </w:r>
      <w:r>
        <w:rPr>
          <w:color w:val="231F20"/>
          <w:spacing w:val="-13"/>
        </w:rPr>
        <w:t> </w:t>
      </w:r>
      <w:r>
        <w:rPr>
          <w:color w:val="231F20"/>
        </w:rPr>
        <w:t>at</w:t>
      </w:r>
      <w:r>
        <w:rPr>
          <w:color w:val="231F20"/>
          <w:spacing w:val="-16"/>
        </w:rPr>
        <w:t> </w:t>
      </w:r>
      <w:r>
        <w:rPr>
          <w:color w:val="231F20"/>
        </w:rPr>
        <w:t>the</w:t>
      </w:r>
      <w:r>
        <w:rPr>
          <w:color w:val="231F20"/>
          <w:spacing w:val="-12"/>
        </w:rPr>
        <w:t> </w:t>
      </w:r>
      <w:r>
        <w:rPr>
          <w:color w:val="231F20"/>
        </w:rPr>
        <w:t>rasterization stage. The reason things are not straightforward is that just interpolating texture coordinates</w:t>
      </w:r>
      <w:r>
        <w:rPr>
          <w:color w:val="231F20"/>
          <w:spacing w:val="-9"/>
        </w:rPr>
        <w:t> </w:t>
      </w:r>
      <w:r>
        <w:rPr>
          <w:color w:val="231F20"/>
        </w:rPr>
        <w:t>in</w:t>
      </w:r>
      <w:r>
        <w:rPr>
          <w:color w:val="231F20"/>
          <w:spacing w:val="-3"/>
        </w:rPr>
        <w:t> </w:t>
      </w:r>
      <w:r>
        <w:rPr>
          <w:color w:val="231F20"/>
        </w:rPr>
        <w:t>screen</w:t>
      </w:r>
      <w:r>
        <w:rPr>
          <w:color w:val="231F20"/>
          <w:spacing w:val="-4"/>
        </w:rPr>
        <w:t> </w:t>
      </w:r>
      <w:r>
        <w:rPr>
          <w:color w:val="231F20"/>
        </w:rPr>
        <w:t>space</w:t>
      </w:r>
      <w:r>
        <w:rPr>
          <w:color w:val="231F20"/>
          <w:spacing w:val="-4"/>
        </w:rPr>
        <w:t> </w:t>
      </w:r>
      <w:r>
        <w:rPr>
          <w:color w:val="231F20"/>
        </w:rPr>
        <w:t>results</w:t>
      </w:r>
      <w:r>
        <w:rPr>
          <w:color w:val="231F20"/>
          <w:spacing w:val="-6"/>
        </w:rPr>
        <w:t> </w:t>
      </w:r>
      <w:r>
        <w:rPr>
          <w:color w:val="231F20"/>
        </w:rPr>
        <w:t>in</w:t>
      </w:r>
      <w:r>
        <w:rPr>
          <w:color w:val="231F20"/>
          <w:spacing w:val="-2"/>
        </w:rPr>
        <w:t> </w:t>
      </w:r>
      <w:r>
        <w:rPr>
          <w:color w:val="231F20"/>
        </w:rPr>
        <w:t>incorrect</w:t>
      </w:r>
      <w:r>
        <w:rPr>
          <w:color w:val="231F20"/>
          <w:spacing w:val="-7"/>
        </w:rPr>
        <w:t> </w:t>
      </w:r>
      <w:r>
        <w:rPr>
          <w:color w:val="231F20"/>
        </w:rPr>
        <w:t>images,</w:t>
      </w:r>
      <w:r>
        <w:rPr>
          <w:color w:val="231F20"/>
          <w:spacing w:val="-6"/>
        </w:rPr>
        <w:t> </w:t>
      </w:r>
      <w:r>
        <w:rPr>
          <w:color w:val="231F20"/>
        </w:rPr>
        <w:t>as</w:t>
      </w:r>
      <w:r>
        <w:rPr>
          <w:color w:val="231F20"/>
          <w:spacing w:val="-4"/>
        </w:rPr>
        <w:t> </w:t>
      </w:r>
      <w:r>
        <w:rPr>
          <w:color w:val="231F20"/>
        </w:rPr>
        <w:t>shown</w:t>
      </w:r>
      <w:r>
        <w:rPr>
          <w:color w:val="231F20"/>
          <w:spacing w:val="-4"/>
        </w:rPr>
        <w:t> </w:t>
      </w:r>
      <w:r>
        <w:rPr>
          <w:color w:val="231F20"/>
        </w:rPr>
        <w:t>for</w:t>
      </w:r>
      <w:r>
        <w:rPr>
          <w:color w:val="231F20"/>
          <w:spacing w:val="-6"/>
        </w:rPr>
        <w:t> </w:t>
      </w:r>
      <w:r>
        <w:rPr>
          <w:color w:val="231F20"/>
        </w:rPr>
        <w:t>the</w:t>
      </w:r>
      <w:r>
        <w:rPr>
          <w:color w:val="231F20"/>
          <w:spacing w:val="-3"/>
        </w:rPr>
        <w:t> </w:t>
      </w:r>
      <w:r>
        <w:rPr>
          <w:color w:val="231F20"/>
        </w:rPr>
        <w:t>grid</w:t>
      </w:r>
      <w:r>
        <w:rPr>
          <w:color w:val="231F20"/>
          <w:spacing w:val="-6"/>
        </w:rPr>
        <w:t> </w:t>
      </w:r>
      <w:r>
        <w:rPr>
          <w:color w:val="231F20"/>
        </w:rPr>
        <w:t>tex- ture in Figure 11.15. Because things in perspective get smaller as the distance to the viewer increases, the lines that are evenly spaced in 3D should compress in 2D image space. More careful interpolation of texture coordinates is needed to accomplish</w:t>
      </w:r>
      <w:r>
        <w:rPr>
          <w:color w:val="231F20"/>
          <w:spacing w:val="-5"/>
        </w:rPr>
        <w:t> </w:t>
      </w:r>
      <w:r>
        <w:rPr>
          <w:color w:val="231F20"/>
        </w:rPr>
        <w:t>this.</w:t>
      </w:r>
    </w:p>
    <w:p>
      <w:pPr>
        <w:pStyle w:val="BodyText"/>
        <w:spacing w:line="255" w:lineRule="exact"/>
        <w:ind w:right="44"/>
        <w:jc w:val="right"/>
        <w:rPr>
          <w:rFonts w:ascii="PMingLiU"/>
        </w:rPr>
      </w:pPr>
      <w:r>
        <w:rPr>
          <w:color w:val="231F20"/>
          <w:spacing w:val="-9"/>
        </w:rPr>
        <w:t>We  </w:t>
      </w:r>
      <w:r>
        <w:rPr>
          <w:color w:val="231F20"/>
        </w:rPr>
        <w:t>can  implement texture mapping on triangles by  interpolating the </w:t>
      </w:r>
      <w:r>
        <w:rPr>
          <w:color w:val="231F20"/>
          <w:spacing w:val="4"/>
        </w:rPr>
        <w:t> </w:t>
      </w:r>
      <w:r>
        <w:rPr>
          <w:rFonts w:ascii="PMingLiU"/>
          <w:color w:val="231F20"/>
        </w:rPr>
        <w:t>(</w:t>
      </w:r>
      <w:r>
        <w:rPr>
          <w:i/>
          <w:color w:val="231F20"/>
        </w:rPr>
        <w:t>u, </w:t>
      </w:r>
      <w:r>
        <w:rPr>
          <w:i/>
          <w:color w:val="231F20"/>
          <w:spacing w:val="3"/>
        </w:rPr>
        <w:t>v</w:t>
      </w:r>
      <w:r>
        <w:rPr>
          <w:rFonts w:ascii="PMingLiU"/>
          <w:color w:val="231F20"/>
          <w:spacing w:val="3"/>
        </w:rPr>
        <w:t>)</w:t>
      </w:r>
    </w:p>
    <w:p>
      <w:pPr>
        <w:pStyle w:val="BodyText"/>
        <w:spacing w:line="226" w:lineRule="exact"/>
        <w:ind w:right="42"/>
        <w:jc w:val="right"/>
      </w:pPr>
      <w:r>
        <w:rPr>
          <w:color w:val="231F20"/>
        </w:rPr>
        <w:t>coordinates, modifying the rasterization method of Section 8.1.2, but this</w:t>
      </w:r>
      <w:r>
        <w:rPr>
          <w:color w:val="231F20"/>
          <w:spacing w:val="-14"/>
        </w:rPr>
        <w:t> </w:t>
      </w:r>
      <w:r>
        <w:rPr>
          <w:color w:val="231F20"/>
        </w:rPr>
        <w:t>results</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9"/>
        </w:rPr>
      </w:pPr>
      <w:r>
        <w:rPr/>
        <w:pict>
          <v:group style="position:absolute;margin-left:398.868011pt;margin-top:13.163465pt;width:98.2pt;height:110.8pt;mso-position-horizontal-relative:page;mso-position-vertical-relative:paragraph;z-index:-15689728;mso-wrap-distance-left:0;mso-wrap-distance-right:0" coordorigin="7977,263" coordsize="1964,2216">
            <v:shape style="position:absolute;left:7977;top:268;width:1961;height:2204" coordorigin="7977,268" coordsize="1961,2204" path="m7977,268l9938,268m7982,2471l7982,273e" filled="false" stroked="true" strokeweight=".48pt" strokecolor="#221e1f">
              <v:path arrowok="t"/>
              <v:stroke dashstyle="solid"/>
            </v:shape>
            <v:shape style="position:absolute;left:8110;top:405;width:727;height:1937" coordorigin="8111,406" coordsize="727,1937" path="m8111,406l8111,2342,8837,1616,8837,1132,8111,406xe" filled="true" fillcolor="#a6a4d1" stroked="false">
              <v:path arrowok="t"/>
              <v:fill type="solid"/>
            </v:shape>
            <v:shape style="position:absolute;left:8110;top:405;width:727;height:1937" coordorigin="8111,406" coordsize="727,1937" path="m8111,406l8111,2342,8837,1616,8837,1132,8111,406xe" filled="false" stroked="true" strokeweight=".353pt" strokecolor="#231f20">
              <v:path arrowok="t"/>
              <v:stroke dashstyle="solid"/>
            </v:shape>
            <v:shape style="position:absolute;left:9079;top:405;width:727;height:1937" coordorigin="9079,406" coordsize="727,1937" path="m9079,406l9079,2342,9805,1616,9805,1132,9079,406xe" filled="true" fillcolor="#a6a4d1" stroked="false">
              <v:path arrowok="t"/>
              <v:fill type="solid"/>
            </v:shape>
            <v:shape style="position:absolute;left:9079;top:405;width:727;height:1937" coordorigin="9079,406" coordsize="727,1937" path="m9079,406l9079,2342,9805,1616,9805,1132,9079,406xe" filled="false" stroked="true" strokeweight=".353pt" strokecolor="#231f20">
              <v:path arrowok="t"/>
              <v:stroke dashstyle="solid"/>
            </v:shape>
            <v:line style="position:absolute" from="8692,1762" to="8692,987" stroked="true" strokeweight=".3pt" strokecolor="#231f20">
              <v:stroke dashstyle="solid"/>
            </v:line>
            <v:line style="position:absolute" from="8837,1374" to="8111,1374" stroked="true" strokeweight=".3pt" strokecolor="#231f20">
              <v:stroke dashstyle="solid"/>
            </v:line>
            <v:line style="position:absolute" from="8523,818" to="8526,1927" stroked="true" strokeweight=".3pt" strokecolor="#231f20">
              <v:stroke dashstyle="solid"/>
            </v:line>
            <v:line style="position:absolute" from="8781,1672" to="8781,1076" stroked="true" strokeweight=".3pt" strokecolor="#231f20">
              <v:stroke dashstyle="solid"/>
            </v:line>
            <v:line style="position:absolute" from="8111,924" to="8837,1253" stroked="true" strokeweight=".3pt" strokecolor="#231f20">
              <v:stroke dashstyle="solid"/>
            </v:line>
            <v:line style="position:absolute" from="8111,1811" to="8837,1488" stroked="true" strokeweight=".3pt" strokecolor="#231f20">
              <v:stroke dashstyle="solid"/>
            </v:line>
            <v:line style="position:absolute" from="9079,1374" to="9805,1374" stroked="true" strokeweight=".3pt" strokecolor="#231f20">
              <v:stroke dashstyle="solid"/>
            </v:line>
            <v:line style="position:absolute" from="9079,890" to="9805,1253" stroked="true" strokeweight=".3pt" strokecolor="#231f20">
              <v:stroke dashstyle="solid"/>
            </v:line>
            <v:line style="position:absolute" from="9079,1858" to="9805,1495" stroked="true" strokeweight=".3pt" strokecolor="#231f20">
              <v:stroke dashstyle="solid"/>
            </v:line>
            <v:line style="position:absolute" from="9442,769" to="9442,1979" stroked="true" strokeweight=".3pt" strokecolor="#231f20">
              <v:stroke dashstyle="solid"/>
            </v:line>
            <v:line style="position:absolute" from="9631,944" to="9631,1791" stroked="true" strokeweight=".3pt" strokecolor="#231f20">
              <v:stroke dashstyle="solid"/>
            </v:line>
            <v:line style="position:absolute" from="9264,584" to="9264,2158" stroked="true" strokeweight=".3pt" strokecolor="#231f20">
              <v:stroke dashstyle="solid"/>
            </v:line>
            <v:line style="position:absolute" from="9936,2471" to="9936,273" stroked="true" strokeweight=".48pt" strokecolor="#221e1f">
              <v:stroke dashstyle="solid"/>
            </v:line>
            <v:line style="position:absolute" from="7977,2474" to="9938,2474" stroked="true" strokeweight=".48pt" strokecolor="#221e1f">
              <v:stroke dashstyle="solid"/>
            </v:line>
            <w10:wrap type="topAndBottom"/>
          </v:group>
        </w:pict>
      </w:r>
    </w:p>
    <w:p>
      <w:pPr>
        <w:spacing w:line="232" w:lineRule="auto" w:before="26"/>
        <w:ind w:left="319" w:right="175" w:firstLine="0"/>
        <w:jc w:val="both"/>
        <w:rPr>
          <w:sz w:val="16"/>
        </w:rPr>
      </w:pPr>
      <w:r>
        <w:rPr>
          <w:rFonts w:ascii="Arial"/>
          <w:b/>
          <w:color w:val="474F9C"/>
          <w:sz w:val="16"/>
        </w:rPr>
        <w:t>Figure 11.15. </w:t>
      </w:r>
      <w:r>
        <w:rPr>
          <w:color w:val="231F20"/>
          <w:sz w:val="16"/>
        </w:rPr>
        <w:t>Left: correct perspective. Right: interpola- tion in screen space.</w:t>
      </w:r>
    </w:p>
    <w:p>
      <w:pPr>
        <w:spacing w:after="0" w:line="232" w:lineRule="auto"/>
        <w:jc w:val="both"/>
        <w:rPr>
          <w:sz w:val="16"/>
        </w:rPr>
        <w:sectPr>
          <w:type w:val="continuous"/>
          <w:pgSz w:w="10800" w:h="13320"/>
          <w:pgMar w:top="1300" w:bottom="280" w:left="760" w:right="700"/>
          <w:cols w:num="2" w:equalWidth="0">
            <w:col w:w="6824" w:space="86"/>
            <w:col w:w="2430"/>
          </w:cols>
        </w:sectPr>
      </w:pPr>
    </w:p>
    <w:p>
      <w:pPr>
        <w:pStyle w:val="BodyText"/>
      </w:pPr>
    </w:p>
    <w:p>
      <w:pPr>
        <w:pStyle w:val="BodyText"/>
        <w:rPr>
          <w:sz w:val="18"/>
        </w:rPr>
      </w:pPr>
    </w:p>
    <w:p>
      <w:pPr>
        <w:pStyle w:val="BodyText"/>
        <w:spacing w:line="271" w:lineRule="auto"/>
        <w:ind w:left="2503" w:right="373"/>
        <w:jc w:val="both"/>
      </w:pPr>
      <w:r>
        <w:rPr>
          <w:color w:val="231F20"/>
        </w:rPr>
        <w:t>in the problem shown at the right of Figure 11.15.  A similar problem occurs  for triangles if screen space barycentric coordinates are used as in the following rasterization</w:t>
      </w:r>
      <w:r>
        <w:rPr>
          <w:color w:val="231F20"/>
          <w:spacing w:val="-5"/>
        </w:rPr>
        <w:t> </w:t>
      </w:r>
      <w:r>
        <w:rPr>
          <w:color w:val="231F20"/>
        </w:rPr>
        <w:t>code:</w:t>
      </w:r>
    </w:p>
    <w:p>
      <w:pPr>
        <w:spacing w:line="271" w:lineRule="auto" w:before="51"/>
        <w:ind w:left="3401" w:right="5023" w:hanging="200"/>
        <w:jc w:val="both"/>
        <w:rPr>
          <w:b/>
          <w:sz w:val="20"/>
        </w:rPr>
      </w:pPr>
      <w:r>
        <w:rPr>
          <w:b/>
          <w:color w:val="231F20"/>
          <w:w w:val="105"/>
          <w:sz w:val="20"/>
        </w:rPr>
        <w:t>for </w:t>
      </w:r>
      <w:r>
        <w:rPr>
          <w:color w:val="231F20"/>
          <w:w w:val="105"/>
          <w:sz w:val="20"/>
        </w:rPr>
        <w:t>all </w:t>
      </w:r>
      <w:r>
        <w:rPr>
          <w:i/>
          <w:color w:val="231F20"/>
          <w:w w:val="105"/>
          <w:sz w:val="20"/>
        </w:rPr>
        <w:t>x </w:t>
      </w:r>
      <w:r>
        <w:rPr>
          <w:b/>
          <w:color w:val="231F20"/>
          <w:w w:val="105"/>
          <w:sz w:val="20"/>
        </w:rPr>
        <w:t>do for </w:t>
      </w:r>
      <w:r>
        <w:rPr>
          <w:color w:val="231F20"/>
          <w:w w:val="105"/>
          <w:sz w:val="20"/>
        </w:rPr>
        <w:t>all </w:t>
      </w:r>
      <w:r>
        <w:rPr>
          <w:i/>
          <w:color w:val="231F20"/>
          <w:w w:val="105"/>
          <w:sz w:val="20"/>
        </w:rPr>
        <w:t>y</w:t>
      </w:r>
      <w:r>
        <w:rPr>
          <w:i/>
          <w:color w:val="231F20"/>
          <w:spacing w:val="-35"/>
          <w:w w:val="105"/>
          <w:sz w:val="20"/>
        </w:rPr>
        <w:t> </w:t>
      </w:r>
      <w:r>
        <w:rPr>
          <w:b/>
          <w:color w:val="231F20"/>
          <w:spacing w:val="-8"/>
          <w:w w:val="105"/>
          <w:sz w:val="20"/>
        </w:rPr>
        <w:t>do</w:t>
      </w:r>
    </w:p>
    <w:p>
      <w:pPr>
        <w:spacing w:line="236" w:lineRule="exact" w:before="0"/>
        <w:ind w:left="3600" w:right="0" w:firstLine="0"/>
        <w:jc w:val="both"/>
        <w:rPr>
          <w:rFonts w:ascii="PMingLiU" w:hAnsi="PMingLiU"/>
          <w:sz w:val="20"/>
        </w:rPr>
      </w:pPr>
      <w:r>
        <w:rPr>
          <w:color w:val="231F20"/>
          <w:w w:val="115"/>
          <w:sz w:val="20"/>
        </w:rPr>
        <w:t>compute </w:t>
      </w:r>
      <w:r>
        <w:rPr>
          <w:rFonts w:ascii="PMingLiU" w:hAnsi="PMingLiU"/>
          <w:color w:val="231F20"/>
          <w:w w:val="115"/>
          <w:sz w:val="20"/>
        </w:rPr>
        <w:t>(</w:t>
      </w:r>
      <w:r>
        <w:rPr>
          <w:i/>
          <w:color w:val="231F20"/>
          <w:w w:val="115"/>
          <w:sz w:val="20"/>
        </w:rPr>
        <w:t>α, β, γ</w:t>
      </w:r>
      <w:r>
        <w:rPr>
          <w:rFonts w:ascii="PMingLiU" w:hAnsi="PMingLiU"/>
          <w:color w:val="231F20"/>
          <w:w w:val="115"/>
          <w:sz w:val="20"/>
        </w:rPr>
        <w:t>) </w:t>
      </w:r>
      <w:r>
        <w:rPr>
          <w:color w:val="231F20"/>
          <w:w w:val="115"/>
          <w:sz w:val="20"/>
        </w:rPr>
        <w:t>for </w:t>
      </w:r>
      <w:r>
        <w:rPr>
          <w:rFonts w:ascii="PMingLiU" w:hAnsi="PMingLiU"/>
          <w:color w:val="231F20"/>
          <w:w w:val="115"/>
          <w:sz w:val="20"/>
        </w:rPr>
        <w:t>(</w:t>
      </w:r>
      <w:r>
        <w:rPr>
          <w:i/>
          <w:color w:val="231F20"/>
          <w:w w:val="115"/>
          <w:sz w:val="20"/>
        </w:rPr>
        <w:t>x, y</w:t>
      </w:r>
      <w:r>
        <w:rPr>
          <w:rFonts w:ascii="PMingLiU" w:hAnsi="PMingLiU"/>
          <w:color w:val="231F20"/>
          <w:w w:val="115"/>
          <w:sz w:val="20"/>
        </w:rPr>
        <w:t>)</w:t>
      </w:r>
    </w:p>
    <w:p>
      <w:pPr>
        <w:spacing w:line="313" w:lineRule="exact" w:before="0"/>
        <w:ind w:left="3600" w:right="0" w:firstLine="0"/>
        <w:jc w:val="both"/>
        <w:rPr>
          <w:b/>
          <w:sz w:val="20"/>
        </w:rPr>
      </w:pPr>
      <w:r>
        <w:rPr>
          <w:b/>
          <w:color w:val="231F20"/>
          <w:w w:val="105"/>
          <w:sz w:val="20"/>
        </w:rPr>
        <w:t>if </w:t>
      </w:r>
      <w:r>
        <w:rPr>
          <w:i/>
          <w:color w:val="231F20"/>
          <w:w w:val="105"/>
          <w:sz w:val="20"/>
        </w:rPr>
        <w:t>α </w:t>
      </w:r>
      <w:r>
        <w:rPr>
          <w:rFonts w:ascii="Meiryo" w:hAnsi="Meiryo"/>
          <w:i/>
          <w:color w:val="231F20"/>
          <w:w w:val="105"/>
          <w:sz w:val="20"/>
        </w:rPr>
        <w:t>∈ </w:t>
      </w:r>
      <w:r>
        <w:rPr>
          <w:rFonts w:ascii="PMingLiU" w:hAnsi="PMingLiU"/>
          <w:color w:val="231F20"/>
          <w:w w:val="105"/>
          <w:sz w:val="20"/>
        </w:rPr>
        <w:t>(0</w:t>
      </w:r>
      <w:r>
        <w:rPr>
          <w:i/>
          <w:color w:val="231F20"/>
          <w:w w:val="105"/>
          <w:sz w:val="20"/>
        </w:rPr>
        <w:t>, </w:t>
      </w:r>
      <w:r>
        <w:rPr>
          <w:rFonts w:ascii="PMingLiU" w:hAnsi="PMingLiU"/>
          <w:color w:val="231F20"/>
          <w:w w:val="105"/>
          <w:sz w:val="20"/>
        </w:rPr>
        <w:t>1) </w:t>
      </w:r>
      <w:r>
        <w:rPr>
          <w:color w:val="231F20"/>
          <w:w w:val="105"/>
          <w:sz w:val="20"/>
        </w:rPr>
        <w:t>and </w:t>
      </w:r>
      <w:r>
        <w:rPr>
          <w:i/>
          <w:color w:val="231F20"/>
          <w:w w:val="105"/>
          <w:sz w:val="20"/>
        </w:rPr>
        <w:t>β </w:t>
      </w:r>
      <w:r>
        <w:rPr>
          <w:rFonts w:ascii="Meiryo" w:hAnsi="Meiryo"/>
          <w:i/>
          <w:color w:val="231F20"/>
          <w:w w:val="105"/>
          <w:sz w:val="20"/>
        </w:rPr>
        <w:t>∈ </w:t>
      </w:r>
      <w:r>
        <w:rPr>
          <w:rFonts w:ascii="PMingLiU" w:hAnsi="PMingLiU"/>
          <w:color w:val="231F20"/>
          <w:w w:val="105"/>
          <w:sz w:val="20"/>
        </w:rPr>
        <w:t>(0</w:t>
      </w:r>
      <w:r>
        <w:rPr>
          <w:i/>
          <w:color w:val="231F20"/>
          <w:w w:val="105"/>
          <w:sz w:val="20"/>
        </w:rPr>
        <w:t>, </w:t>
      </w:r>
      <w:r>
        <w:rPr>
          <w:rFonts w:ascii="PMingLiU" w:hAnsi="PMingLiU"/>
          <w:color w:val="231F20"/>
          <w:w w:val="105"/>
          <w:sz w:val="20"/>
        </w:rPr>
        <w:t>1) </w:t>
      </w:r>
      <w:r>
        <w:rPr>
          <w:color w:val="231F20"/>
          <w:w w:val="105"/>
          <w:sz w:val="20"/>
        </w:rPr>
        <w:t>and </w:t>
      </w:r>
      <w:r>
        <w:rPr>
          <w:i/>
          <w:color w:val="231F20"/>
          <w:w w:val="105"/>
          <w:sz w:val="20"/>
        </w:rPr>
        <w:t>γ </w:t>
      </w:r>
      <w:r>
        <w:rPr>
          <w:rFonts w:ascii="Meiryo" w:hAnsi="Meiryo"/>
          <w:i/>
          <w:color w:val="231F20"/>
          <w:w w:val="105"/>
          <w:sz w:val="20"/>
        </w:rPr>
        <w:t>∈ </w:t>
      </w:r>
      <w:r>
        <w:rPr>
          <w:rFonts w:ascii="PMingLiU" w:hAnsi="PMingLiU"/>
          <w:color w:val="231F20"/>
          <w:w w:val="105"/>
          <w:sz w:val="20"/>
        </w:rPr>
        <w:t>(0</w:t>
      </w:r>
      <w:r>
        <w:rPr>
          <w:i/>
          <w:color w:val="231F20"/>
          <w:w w:val="105"/>
          <w:sz w:val="20"/>
        </w:rPr>
        <w:t>, </w:t>
      </w:r>
      <w:r>
        <w:rPr>
          <w:rFonts w:ascii="PMingLiU" w:hAnsi="PMingLiU"/>
          <w:color w:val="231F20"/>
          <w:w w:val="105"/>
          <w:sz w:val="20"/>
        </w:rPr>
        <w:t>1) </w:t>
      </w:r>
      <w:r>
        <w:rPr>
          <w:b/>
          <w:color w:val="231F20"/>
          <w:w w:val="105"/>
          <w:sz w:val="20"/>
        </w:rPr>
        <w:t>then</w:t>
      </w:r>
    </w:p>
    <w:p>
      <w:pPr>
        <w:spacing w:line="224" w:lineRule="exact" w:before="0"/>
        <w:ind w:left="3799" w:right="0" w:firstLine="0"/>
        <w:jc w:val="both"/>
        <w:rPr>
          <w:rFonts w:ascii="PMingLiU" w:hAnsi="PMingLiU"/>
          <w:sz w:val="20"/>
        </w:rPr>
      </w:pPr>
      <w:r>
        <w:rPr>
          <w:rFonts w:ascii="Georgia" w:hAnsi="Georgia"/>
          <w:b/>
          <w:color w:val="231F20"/>
          <w:w w:val="135"/>
          <w:sz w:val="20"/>
        </w:rPr>
        <w:t>t </w:t>
      </w:r>
      <w:r>
        <w:rPr>
          <w:rFonts w:ascii="PMingLiU" w:hAnsi="PMingLiU"/>
          <w:color w:val="231F20"/>
          <w:w w:val="135"/>
          <w:sz w:val="20"/>
        </w:rPr>
        <w:t>= </w:t>
      </w:r>
      <w:r>
        <w:rPr>
          <w:i/>
          <w:color w:val="231F20"/>
          <w:w w:val="135"/>
          <w:sz w:val="20"/>
        </w:rPr>
        <w:t>α</w:t>
      </w:r>
      <w:r>
        <w:rPr>
          <w:rFonts w:ascii="Georgia" w:hAnsi="Georgia"/>
          <w:b/>
          <w:color w:val="231F20"/>
          <w:w w:val="135"/>
          <w:sz w:val="20"/>
        </w:rPr>
        <w:t>t</w:t>
      </w:r>
      <w:r>
        <w:rPr>
          <w:rFonts w:ascii="PMingLiU" w:hAnsi="PMingLiU"/>
          <w:color w:val="231F20"/>
          <w:w w:val="135"/>
          <w:sz w:val="20"/>
          <w:vertAlign w:val="subscript"/>
        </w:rPr>
        <w:t>0</w:t>
      </w:r>
      <w:r>
        <w:rPr>
          <w:rFonts w:ascii="PMingLiU" w:hAnsi="PMingLiU"/>
          <w:color w:val="231F20"/>
          <w:w w:val="135"/>
          <w:sz w:val="20"/>
          <w:vertAlign w:val="baseline"/>
        </w:rPr>
        <w:t> + </w:t>
      </w:r>
      <w:r>
        <w:rPr>
          <w:i/>
          <w:color w:val="231F20"/>
          <w:w w:val="135"/>
          <w:sz w:val="20"/>
          <w:vertAlign w:val="baseline"/>
        </w:rPr>
        <w:t>β</w:t>
      </w:r>
      <w:r>
        <w:rPr>
          <w:rFonts w:ascii="Georgia" w:hAnsi="Georgia"/>
          <w:b/>
          <w:color w:val="231F20"/>
          <w:w w:val="135"/>
          <w:sz w:val="20"/>
          <w:vertAlign w:val="baseline"/>
        </w:rPr>
        <w:t>t</w:t>
      </w:r>
      <w:r>
        <w:rPr>
          <w:rFonts w:ascii="PMingLiU" w:hAnsi="PMingLiU"/>
          <w:color w:val="231F20"/>
          <w:w w:val="135"/>
          <w:sz w:val="20"/>
          <w:vertAlign w:val="subscript"/>
        </w:rPr>
        <w:t>1</w:t>
      </w:r>
      <w:r>
        <w:rPr>
          <w:rFonts w:ascii="PMingLiU" w:hAnsi="PMingLiU"/>
          <w:color w:val="231F20"/>
          <w:w w:val="135"/>
          <w:sz w:val="20"/>
          <w:vertAlign w:val="baseline"/>
        </w:rPr>
        <w:t> + </w:t>
      </w:r>
      <w:r>
        <w:rPr>
          <w:i/>
          <w:color w:val="231F20"/>
          <w:w w:val="135"/>
          <w:sz w:val="20"/>
          <w:vertAlign w:val="baseline"/>
        </w:rPr>
        <w:t>γ</w:t>
      </w:r>
      <w:r>
        <w:rPr>
          <w:rFonts w:ascii="Georgia" w:hAnsi="Georgia"/>
          <w:b/>
          <w:color w:val="231F20"/>
          <w:w w:val="135"/>
          <w:sz w:val="20"/>
          <w:vertAlign w:val="baseline"/>
        </w:rPr>
        <w:t>t</w:t>
      </w:r>
      <w:r>
        <w:rPr>
          <w:rFonts w:ascii="PMingLiU" w:hAnsi="PMingLiU"/>
          <w:color w:val="231F20"/>
          <w:w w:val="135"/>
          <w:sz w:val="20"/>
          <w:vertAlign w:val="subscript"/>
        </w:rPr>
        <w:t>2</w:t>
      </w:r>
    </w:p>
    <w:p>
      <w:pPr>
        <w:pStyle w:val="BodyText"/>
        <w:spacing w:line="223" w:lineRule="auto" w:before="4"/>
        <w:ind w:left="3799" w:right="1067"/>
        <w:jc w:val="both"/>
      </w:pPr>
      <w:r>
        <w:rPr>
          <w:color w:val="231F20"/>
          <w:w w:val="105"/>
        </w:rPr>
        <w:t>drawpixel</w:t>
      </w:r>
      <w:r>
        <w:rPr>
          <w:color w:val="231F20"/>
          <w:spacing w:val="-21"/>
          <w:w w:val="105"/>
        </w:rPr>
        <w:t> </w:t>
      </w:r>
      <w:r>
        <w:rPr>
          <w:rFonts w:ascii="PMingLiU" w:hAnsi="PMingLiU"/>
          <w:color w:val="231F20"/>
          <w:w w:val="105"/>
        </w:rPr>
        <w:t>(</w:t>
      </w:r>
      <w:r>
        <w:rPr>
          <w:i/>
          <w:color w:val="231F20"/>
          <w:w w:val="105"/>
        </w:rPr>
        <w:t>x,</w:t>
      </w:r>
      <w:r>
        <w:rPr>
          <w:i/>
          <w:color w:val="231F20"/>
          <w:spacing w:val="-29"/>
          <w:w w:val="105"/>
        </w:rPr>
        <w:t> </w:t>
      </w:r>
      <w:r>
        <w:rPr>
          <w:i/>
          <w:color w:val="231F20"/>
          <w:spacing w:val="3"/>
          <w:w w:val="105"/>
        </w:rPr>
        <w:t>y</w:t>
      </w:r>
      <w:r>
        <w:rPr>
          <w:rFonts w:ascii="PMingLiU" w:hAnsi="PMingLiU"/>
          <w:color w:val="231F20"/>
          <w:spacing w:val="3"/>
          <w:w w:val="105"/>
        </w:rPr>
        <w:t>)</w:t>
      </w:r>
      <w:r>
        <w:rPr>
          <w:rFonts w:ascii="PMingLiU" w:hAnsi="PMingLiU"/>
          <w:color w:val="231F20"/>
          <w:spacing w:val="-18"/>
          <w:w w:val="105"/>
        </w:rPr>
        <w:t> </w:t>
      </w:r>
      <w:r>
        <w:rPr>
          <w:color w:val="231F20"/>
          <w:w w:val="105"/>
        </w:rPr>
        <w:t>with</w:t>
      </w:r>
      <w:r>
        <w:rPr>
          <w:color w:val="231F20"/>
          <w:spacing w:val="-15"/>
          <w:w w:val="105"/>
        </w:rPr>
        <w:t> </w:t>
      </w:r>
      <w:r>
        <w:rPr>
          <w:color w:val="231F20"/>
          <w:w w:val="105"/>
        </w:rPr>
        <w:t>color</w:t>
      </w:r>
      <w:r>
        <w:rPr>
          <w:color w:val="231F20"/>
          <w:spacing w:val="-19"/>
          <w:w w:val="105"/>
        </w:rPr>
        <w:t> </w:t>
      </w:r>
      <w:r>
        <w:rPr>
          <w:color w:val="231F20"/>
          <w:w w:val="105"/>
        </w:rPr>
        <w:t>texture</w:t>
      </w:r>
      <w:r>
        <w:rPr>
          <w:rFonts w:ascii="PMingLiU" w:hAnsi="PMingLiU"/>
          <w:color w:val="231F20"/>
          <w:w w:val="105"/>
        </w:rPr>
        <w:t>(</w:t>
      </w:r>
      <w:r>
        <w:rPr>
          <w:rFonts w:ascii="Georgia" w:hAnsi="Georgia"/>
          <w:b/>
          <w:color w:val="231F20"/>
          <w:w w:val="105"/>
        </w:rPr>
        <w:t>t</w:t>
      </w:r>
      <w:r>
        <w:rPr>
          <w:rFonts w:ascii="PMingLiU" w:hAnsi="PMingLiU"/>
          <w:color w:val="231F20"/>
          <w:w w:val="105"/>
        </w:rPr>
        <w:t>)</w:t>
      </w:r>
      <w:r>
        <w:rPr>
          <w:rFonts w:ascii="PMingLiU" w:hAnsi="PMingLiU"/>
          <w:color w:val="231F20"/>
          <w:spacing w:val="-18"/>
          <w:w w:val="105"/>
        </w:rPr>
        <w:t> </w:t>
      </w:r>
      <w:r>
        <w:rPr>
          <w:color w:val="231F20"/>
          <w:w w:val="105"/>
        </w:rPr>
        <w:t>for</w:t>
      </w:r>
      <w:r>
        <w:rPr>
          <w:color w:val="231F20"/>
          <w:spacing w:val="-19"/>
          <w:w w:val="105"/>
        </w:rPr>
        <w:t> </w:t>
      </w:r>
      <w:r>
        <w:rPr>
          <w:color w:val="231F20"/>
          <w:w w:val="105"/>
        </w:rPr>
        <w:t>a</w:t>
      </w:r>
      <w:r>
        <w:rPr>
          <w:color w:val="231F20"/>
          <w:spacing w:val="-16"/>
          <w:w w:val="105"/>
        </w:rPr>
        <w:t> </w:t>
      </w:r>
      <w:r>
        <w:rPr>
          <w:color w:val="231F20"/>
          <w:w w:val="105"/>
        </w:rPr>
        <w:t>solid</w:t>
      </w:r>
      <w:r>
        <w:rPr>
          <w:color w:val="231F20"/>
          <w:spacing w:val="-16"/>
          <w:w w:val="105"/>
        </w:rPr>
        <w:t> </w:t>
      </w:r>
      <w:r>
        <w:rPr>
          <w:color w:val="231F20"/>
          <w:w w:val="105"/>
        </w:rPr>
        <w:t>texture or</w:t>
      </w:r>
      <w:r>
        <w:rPr>
          <w:color w:val="231F20"/>
          <w:spacing w:val="-7"/>
          <w:w w:val="105"/>
        </w:rPr>
        <w:t> </w:t>
      </w:r>
      <w:r>
        <w:rPr>
          <w:color w:val="231F20"/>
          <w:w w:val="105"/>
        </w:rPr>
        <w:t>with</w:t>
      </w:r>
      <w:r>
        <w:rPr>
          <w:color w:val="231F20"/>
          <w:spacing w:val="-5"/>
          <w:w w:val="105"/>
        </w:rPr>
        <w:t> </w:t>
      </w:r>
      <w:r>
        <w:rPr>
          <w:color w:val="231F20"/>
          <w:w w:val="105"/>
        </w:rPr>
        <w:t>texture</w:t>
      </w:r>
      <w:r>
        <w:rPr>
          <w:rFonts w:ascii="PMingLiU" w:hAnsi="PMingLiU"/>
          <w:color w:val="231F20"/>
          <w:w w:val="105"/>
        </w:rPr>
        <w:t>(</w:t>
      </w:r>
      <w:r>
        <w:rPr>
          <w:i/>
          <w:color w:val="231F20"/>
          <w:w w:val="105"/>
        </w:rPr>
        <w:t>β,</w:t>
      </w:r>
      <w:r>
        <w:rPr>
          <w:i/>
          <w:color w:val="231F20"/>
          <w:spacing w:val="-21"/>
          <w:w w:val="105"/>
        </w:rPr>
        <w:t> </w:t>
      </w:r>
      <w:r>
        <w:rPr>
          <w:i/>
          <w:color w:val="231F20"/>
          <w:spacing w:val="6"/>
          <w:w w:val="105"/>
        </w:rPr>
        <w:t>γ</w:t>
      </w:r>
      <w:r>
        <w:rPr>
          <w:rFonts w:ascii="PMingLiU" w:hAnsi="PMingLiU"/>
          <w:color w:val="231F20"/>
          <w:spacing w:val="6"/>
          <w:w w:val="105"/>
        </w:rPr>
        <w:t>)</w:t>
      </w:r>
      <w:r>
        <w:rPr>
          <w:rFonts w:ascii="PMingLiU" w:hAnsi="PMingLiU"/>
          <w:color w:val="231F20"/>
          <w:spacing w:val="-11"/>
          <w:w w:val="105"/>
        </w:rPr>
        <w:t> </w:t>
      </w:r>
      <w:r>
        <w:rPr>
          <w:color w:val="231F20"/>
          <w:w w:val="105"/>
        </w:rPr>
        <w:t>for</w:t>
      </w:r>
      <w:r>
        <w:rPr>
          <w:color w:val="231F20"/>
          <w:spacing w:val="-6"/>
          <w:w w:val="105"/>
        </w:rPr>
        <w:t> </w:t>
      </w:r>
      <w:r>
        <w:rPr>
          <w:color w:val="231F20"/>
          <w:w w:val="105"/>
        </w:rPr>
        <w:t>a</w:t>
      </w:r>
      <w:r>
        <w:rPr>
          <w:color w:val="231F20"/>
          <w:spacing w:val="-5"/>
          <w:w w:val="105"/>
        </w:rPr>
        <w:t> </w:t>
      </w:r>
      <w:r>
        <w:rPr>
          <w:color w:val="231F20"/>
          <w:w w:val="105"/>
        </w:rPr>
        <w:t>2D</w:t>
      </w:r>
      <w:r>
        <w:rPr>
          <w:color w:val="231F20"/>
          <w:spacing w:val="-6"/>
          <w:w w:val="105"/>
        </w:rPr>
        <w:t> </w:t>
      </w:r>
      <w:r>
        <w:rPr>
          <w:color w:val="231F20"/>
          <w:w w:val="105"/>
        </w:rPr>
        <w:t>texture.</w:t>
      </w:r>
    </w:p>
    <w:p>
      <w:pPr>
        <w:pStyle w:val="BodyText"/>
        <w:spacing w:line="271" w:lineRule="auto" w:before="120"/>
        <w:ind w:left="2503" w:right="373"/>
        <w:jc w:val="both"/>
      </w:pPr>
      <w:r>
        <w:rPr>
          <w:color w:val="231F20"/>
        </w:rPr>
        <w:t>This</w:t>
      </w:r>
      <w:r>
        <w:rPr>
          <w:color w:val="231F20"/>
          <w:spacing w:val="-9"/>
        </w:rPr>
        <w:t> </w:t>
      </w:r>
      <w:r>
        <w:rPr>
          <w:color w:val="231F20"/>
        </w:rPr>
        <w:t>code</w:t>
      </w:r>
      <w:r>
        <w:rPr>
          <w:color w:val="231F20"/>
          <w:spacing w:val="-10"/>
        </w:rPr>
        <w:t> </w:t>
      </w:r>
      <w:r>
        <w:rPr>
          <w:color w:val="231F20"/>
        </w:rPr>
        <w:t>will</w:t>
      </w:r>
      <w:r>
        <w:rPr>
          <w:color w:val="231F20"/>
          <w:spacing w:val="-7"/>
        </w:rPr>
        <w:t> </w:t>
      </w:r>
      <w:r>
        <w:rPr>
          <w:color w:val="231F20"/>
        </w:rPr>
        <w:t>generate</w:t>
      </w:r>
      <w:r>
        <w:rPr>
          <w:color w:val="231F20"/>
          <w:spacing w:val="-10"/>
        </w:rPr>
        <w:t> </w:t>
      </w:r>
      <w:r>
        <w:rPr>
          <w:color w:val="231F20"/>
        </w:rPr>
        <w:t>images,</w:t>
      </w:r>
      <w:r>
        <w:rPr>
          <w:color w:val="231F20"/>
          <w:spacing w:val="-9"/>
        </w:rPr>
        <w:t> </w:t>
      </w:r>
      <w:r>
        <w:rPr>
          <w:color w:val="231F20"/>
        </w:rPr>
        <w:t>but</w:t>
      </w:r>
      <w:r>
        <w:rPr>
          <w:color w:val="231F20"/>
          <w:spacing w:val="-8"/>
        </w:rPr>
        <w:t> </w:t>
      </w:r>
      <w:r>
        <w:rPr>
          <w:color w:val="231F20"/>
        </w:rPr>
        <w:t>there</w:t>
      </w:r>
      <w:r>
        <w:rPr>
          <w:color w:val="231F20"/>
          <w:spacing w:val="-9"/>
        </w:rPr>
        <w:t> </w:t>
      </w:r>
      <w:r>
        <w:rPr>
          <w:color w:val="231F20"/>
        </w:rPr>
        <w:t>is</w:t>
      </w:r>
      <w:r>
        <w:rPr>
          <w:color w:val="231F20"/>
          <w:spacing w:val="-6"/>
        </w:rPr>
        <w:t> </w:t>
      </w:r>
      <w:r>
        <w:rPr>
          <w:color w:val="231F20"/>
        </w:rPr>
        <w:t>a</w:t>
      </w:r>
      <w:r>
        <w:rPr>
          <w:color w:val="231F20"/>
          <w:spacing w:val="-8"/>
        </w:rPr>
        <w:t> </w:t>
      </w:r>
      <w:r>
        <w:rPr>
          <w:color w:val="231F20"/>
        </w:rPr>
        <w:t>problem.</w:t>
      </w:r>
      <w:r>
        <w:rPr>
          <w:color w:val="231F20"/>
          <w:spacing w:val="2"/>
        </w:rPr>
        <w:t> </w:t>
      </w:r>
      <w:r>
        <w:rPr>
          <w:color w:val="231F20"/>
          <w:spacing w:val="-9"/>
        </w:rPr>
        <w:t>To </w:t>
      </w:r>
      <w:r>
        <w:rPr>
          <w:color w:val="231F20"/>
        </w:rPr>
        <w:t>unravel</w:t>
      </w:r>
      <w:r>
        <w:rPr>
          <w:color w:val="231F20"/>
          <w:spacing w:val="-9"/>
        </w:rPr>
        <w:t> </w:t>
      </w:r>
      <w:r>
        <w:rPr>
          <w:color w:val="231F20"/>
        </w:rPr>
        <w:t>the</w:t>
      </w:r>
      <w:r>
        <w:rPr>
          <w:color w:val="231F20"/>
          <w:spacing w:val="-10"/>
        </w:rPr>
        <w:t> </w:t>
      </w:r>
      <w:r>
        <w:rPr>
          <w:color w:val="231F20"/>
        </w:rPr>
        <w:t>basic</w:t>
      </w:r>
      <w:r>
        <w:rPr>
          <w:color w:val="231F20"/>
          <w:spacing w:val="-7"/>
        </w:rPr>
        <w:t> </w:t>
      </w:r>
      <w:r>
        <w:rPr>
          <w:color w:val="231F20"/>
        </w:rPr>
        <w:t>prob- lem,</w:t>
      </w:r>
      <w:r>
        <w:rPr>
          <w:color w:val="231F20"/>
          <w:spacing w:val="-7"/>
        </w:rPr>
        <w:t> </w:t>
      </w:r>
      <w:r>
        <w:rPr>
          <w:color w:val="231F20"/>
          <w:spacing w:val="-3"/>
        </w:rPr>
        <w:t>let’s</w:t>
      </w:r>
      <w:r>
        <w:rPr>
          <w:color w:val="231F20"/>
          <w:spacing w:val="-9"/>
        </w:rPr>
        <w:t> </w:t>
      </w:r>
      <w:r>
        <w:rPr>
          <w:color w:val="231F20"/>
        </w:rPr>
        <w:t>consider</w:t>
      </w:r>
      <w:r>
        <w:rPr>
          <w:color w:val="231F20"/>
          <w:spacing w:val="-12"/>
        </w:rPr>
        <w:t> </w:t>
      </w:r>
      <w:r>
        <w:rPr>
          <w:color w:val="231F20"/>
        </w:rPr>
        <w:t>the</w:t>
      </w:r>
      <w:r>
        <w:rPr>
          <w:color w:val="231F20"/>
          <w:spacing w:val="-7"/>
        </w:rPr>
        <w:t> </w:t>
      </w:r>
      <w:r>
        <w:rPr>
          <w:color w:val="231F20"/>
        </w:rPr>
        <w:t>progression</w:t>
      </w:r>
      <w:r>
        <w:rPr>
          <w:color w:val="231F20"/>
          <w:spacing w:val="-14"/>
        </w:rPr>
        <w:t> </w:t>
      </w:r>
      <w:r>
        <w:rPr>
          <w:color w:val="231F20"/>
        </w:rPr>
        <w:t>from</w:t>
      </w:r>
      <w:r>
        <w:rPr>
          <w:color w:val="231F20"/>
          <w:spacing w:val="-11"/>
        </w:rPr>
        <w:t> </w:t>
      </w:r>
      <w:r>
        <w:rPr>
          <w:color w:val="231F20"/>
        </w:rPr>
        <w:t>world</w:t>
      </w:r>
      <w:r>
        <w:rPr>
          <w:color w:val="231F20"/>
          <w:spacing w:val="-9"/>
        </w:rPr>
        <w:t> </w:t>
      </w:r>
      <w:r>
        <w:rPr>
          <w:color w:val="231F20"/>
        </w:rPr>
        <w:t>space</w:t>
      </w:r>
      <w:r>
        <w:rPr>
          <w:color w:val="231F20"/>
          <w:spacing w:val="-10"/>
        </w:rPr>
        <w:t> </w:t>
      </w:r>
      <w:r>
        <w:rPr>
          <w:rFonts w:ascii="Georgia" w:hAnsi="Georgia"/>
          <w:b/>
          <w:color w:val="231F20"/>
        </w:rPr>
        <w:t>q</w:t>
      </w:r>
      <w:r>
        <w:rPr>
          <w:rFonts w:ascii="Georgia" w:hAnsi="Georgia"/>
          <w:b/>
          <w:color w:val="231F20"/>
          <w:spacing w:val="-6"/>
        </w:rPr>
        <w:t> </w:t>
      </w:r>
      <w:r>
        <w:rPr>
          <w:color w:val="231F20"/>
        </w:rPr>
        <w:t>to</w:t>
      </w:r>
      <w:r>
        <w:rPr>
          <w:color w:val="231F20"/>
          <w:spacing w:val="-9"/>
        </w:rPr>
        <w:t> </w:t>
      </w:r>
      <w:r>
        <w:rPr>
          <w:color w:val="231F20"/>
        </w:rPr>
        <w:t>homogeneous</w:t>
      </w:r>
      <w:r>
        <w:rPr>
          <w:color w:val="231F20"/>
          <w:spacing w:val="-17"/>
        </w:rPr>
        <w:t> </w:t>
      </w:r>
      <w:r>
        <w:rPr>
          <w:color w:val="231F20"/>
        </w:rPr>
        <w:t>point</w:t>
      </w:r>
      <w:r>
        <w:rPr>
          <w:color w:val="231F20"/>
          <w:spacing w:val="-11"/>
        </w:rPr>
        <w:t> </w:t>
      </w:r>
      <w:r>
        <w:rPr>
          <w:rFonts w:ascii="Georgia" w:hAnsi="Georgia"/>
          <w:b/>
          <w:color w:val="231F20"/>
        </w:rPr>
        <w:t>r</w:t>
      </w:r>
      <w:r>
        <w:rPr>
          <w:rFonts w:ascii="Georgia" w:hAnsi="Georgia"/>
          <w:b/>
          <w:color w:val="231F20"/>
          <w:spacing w:val="-9"/>
        </w:rPr>
        <w:t> </w:t>
      </w:r>
      <w:r>
        <w:rPr>
          <w:color w:val="231F20"/>
        </w:rPr>
        <w:t>to homogenized point</w:t>
      </w:r>
      <w:r>
        <w:rPr>
          <w:color w:val="231F20"/>
          <w:spacing w:val="-12"/>
        </w:rPr>
        <w:t> </w:t>
      </w:r>
      <w:r>
        <w:rPr>
          <w:rFonts w:ascii="Georgia" w:hAnsi="Georgia"/>
          <w:b/>
          <w:color w:val="231F20"/>
        </w:rPr>
        <w:t>s</w:t>
      </w:r>
      <w:r>
        <w:rPr>
          <w:color w:val="231F20"/>
        </w:rPr>
        <w:t>:</w:t>
      </w:r>
    </w:p>
    <w:p>
      <w:pPr>
        <w:spacing w:after="0" w:line="271" w:lineRule="auto"/>
        <w:jc w:val="both"/>
        <w:sectPr>
          <w:pgSz w:w="10800" w:h="13320"/>
          <w:pgMar w:header="1090" w:footer="0" w:top="1300" w:bottom="280" w:left="760" w:right="700"/>
        </w:sectPr>
      </w:pPr>
    </w:p>
    <w:p>
      <w:pPr>
        <w:spacing w:line="168" w:lineRule="auto" w:before="0"/>
        <w:ind w:left="0" w:right="0" w:firstLine="0"/>
        <w:jc w:val="right"/>
        <w:rPr>
          <w:rFonts w:ascii="Segoe UI Symbol" w:hAnsi="Segoe UI Symbol"/>
          <w:sz w:val="20"/>
        </w:rPr>
      </w:pPr>
      <w:r>
        <w:rPr>
          <w:rFonts w:ascii="Segoe UI Symbol" w:hAnsi="Segoe UI Symbol"/>
          <w:color w:val="231F20"/>
          <w:spacing w:val="1"/>
          <w:w w:val="219"/>
          <w:sz w:val="20"/>
        </w:rPr>
        <w:t>⎡</w:t>
      </w:r>
      <w:r>
        <w:rPr>
          <w:i/>
          <w:color w:val="231F20"/>
          <w:spacing w:val="-1"/>
          <w:w w:val="128"/>
          <w:position w:val="-15"/>
          <w:sz w:val="20"/>
        </w:rPr>
        <w:t>x</w:t>
      </w:r>
      <w:r>
        <w:rPr>
          <w:i/>
          <w:color w:val="231F20"/>
          <w:w w:val="104"/>
          <w:position w:val="-18"/>
          <w:sz w:val="14"/>
        </w:rPr>
        <w:t>q</w:t>
      </w:r>
      <w:r>
        <w:rPr>
          <w:i/>
          <w:color w:val="231F20"/>
          <w:spacing w:val="-20"/>
          <w:position w:val="-18"/>
          <w:sz w:val="14"/>
        </w:rPr>
        <w:t> </w:t>
      </w:r>
      <w:r>
        <w:rPr>
          <w:rFonts w:ascii="Segoe UI Symbol" w:hAnsi="Segoe UI Symbol"/>
          <w:color w:val="231F20"/>
          <w:w w:val="219"/>
          <w:sz w:val="20"/>
        </w:rPr>
        <w:t>⎤</w:t>
      </w:r>
    </w:p>
    <w:p>
      <w:pPr>
        <w:spacing w:line="168" w:lineRule="auto" w:before="0"/>
        <w:ind w:left="722" w:right="0" w:firstLine="0"/>
        <w:jc w:val="left"/>
        <w:rPr>
          <w:rFonts w:ascii="Segoe UI Symbol" w:hAnsi="Segoe UI Symbol"/>
          <w:sz w:val="20"/>
        </w:rPr>
      </w:pPr>
      <w:r>
        <w:rPr/>
        <w:br w:type="column"/>
      </w:r>
      <w:r>
        <w:rPr>
          <w:rFonts w:ascii="Segoe UI Symbol" w:hAnsi="Segoe UI Symbol"/>
          <w:color w:val="231F20"/>
          <w:w w:val="180"/>
          <w:sz w:val="20"/>
        </w:rPr>
        <w:t>⎡</w:t>
      </w:r>
      <w:r>
        <w:rPr>
          <w:i/>
          <w:color w:val="231F20"/>
          <w:w w:val="180"/>
          <w:position w:val="-15"/>
          <w:sz w:val="20"/>
        </w:rPr>
        <w:t>x</w:t>
      </w:r>
      <w:r>
        <w:rPr>
          <w:i/>
          <w:color w:val="231F20"/>
          <w:w w:val="180"/>
          <w:position w:val="-18"/>
          <w:sz w:val="14"/>
        </w:rPr>
        <w:t>r</w:t>
      </w:r>
      <w:r>
        <w:rPr>
          <w:i/>
          <w:color w:val="231F20"/>
          <w:spacing w:val="-58"/>
          <w:w w:val="180"/>
          <w:position w:val="-18"/>
          <w:sz w:val="14"/>
        </w:rPr>
        <w:t> </w:t>
      </w:r>
      <w:r>
        <w:rPr>
          <w:rFonts w:ascii="Segoe UI Symbol" w:hAnsi="Segoe UI Symbol"/>
          <w:color w:val="231F20"/>
          <w:spacing w:val="-18"/>
          <w:w w:val="180"/>
          <w:sz w:val="20"/>
        </w:rPr>
        <w:t>⎤</w:t>
      </w:r>
    </w:p>
    <w:p>
      <w:pPr>
        <w:spacing w:line="354" w:lineRule="exact" w:before="0"/>
        <w:ind w:left="904" w:right="0" w:firstLine="0"/>
        <w:jc w:val="left"/>
        <w:rPr>
          <w:rFonts w:ascii="Segoe UI Symbol" w:hAnsi="Segoe UI Symbol"/>
          <w:sz w:val="20"/>
        </w:rPr>
      </w:pPr>
      <w:r>
        <w:rPr/>
        <w:br w:type="column"/>
      </w:r>
      <w:r>
        <w:rPr>
          <w:rFonts w:ascii="Segoe UI Symbol" w:hAnsi="Segoe UI Symbol"/>
          <w:color w:val="231F20"/>
          <w:w w:val="160"/>
          <w:position w:val="16"/>
          <w:sz w:val="20"/>
        </w:rPr>
        <w:t>⎡</w:t>
      </w:r>
      <w:r>
        <w:rPr>
          <w:i/>
          <w:color w:val="231F20"/>
          <w:w w:val="160"/>
          <w:sz w:val="20"/>
        </w:rPr>
        <w:t>x</w:t>
      </w:r>
      <w:r>
        <w:rPr>
          <w:i/>
          <w:color w:val="231F20"/>
          <w:w w:val="160"/>
          <w:sz w:val="20"/>
          <w:vertAlign w:val="subscript"/>
        </w:rPr>
        <w:t>r</w:t>
      </w:r>
      <w:r>
        <w:rPr>
          <w:i/>
          <w:color w:val="231F20"/>
          <w:w w:val="160"/>
          <w:sz w:val="20"/>
          <w:vertAlign w:val="baseline"/>
        </w:rPr>
        <w:t>/h</w:t>
      </w:r>
      <w:r>
        <w:rPr>
          <w:i/>
          <w:color w:val="231F20"/>
          <w:w w:val="160"/>
          <w:sz w:val="20"/>
          <w:vertAlign w:val="subscript"/>
        </w:rPr>
        <w:t>r</w:t>
      </w:r>
      <w:r>
        <w:rPr>
          <w:rFonts w:ascii="Segoe UI Symbol" w:hAnsi="Segoe UI Symbol"/>
          <w:color w:val="231F20"/>
          <w:w w:val="160"/>
          <w:position w:val="16"/>
          <w:sz w:val="20"/>
          <w:vertAlign w:val="baseline"/>
        </w:rPr>
        <w:t>⎤</w:t>
      </w:r>
    </w:p>
    <w:p>
      <w:pPr>
        <w:spacing w:line="168" w:lineRule="auto" w:before="0"/>
        <w:ind w:left="225" w:right="0" w:firstLine="0"/>
        <w:jc w:val="left"/>
        <w:rPr>
          <w:rFonts w:ascii="Segoe UI Symbol" w:hAnsi="Segoe UI Symbol"/>
          <w:sz w:val="20"/>
        </w:rPr>
      </w:pPr>
      <w:r>
        <w:rPr/>
        <w:br w:type="column"/>
      </w:r>
      <w:r>
        <w:rPr>
          <w:rFonts w:ascii="Segoe UI Symbol" w:hAnsi="Segoe UI Symbol"/>
          <w:color w:val="231F20"/>
          <w:w w:val="175"/>
          <w:sz w:val="20"/>
        </w:rPr>
        <w:t>⎡</w:t>
      </w:r>
      <w:r>
        <w:rPr>
          <w:i/>
          <w:color w:val="231F20"/>
          <w:w w:val="175"/>
          <w:position w:val="-15"/>
          <w:sz w:val="20"/>
        </w:rPr>
        <w:t>x</w:t>
      </w:r>
      <w:r>
        <w:rPr>
          <w:i/>
          <w:color w:val="231F20"/>
          <w:w w:val="175"/>
          <w:position w:val="-18"/>
          <w:sz w:val="14"/>
        </w:rPr>
        <w:t>s</w:t>
      </w:r>
      <w:r>
        <w:rPr>
          <w:rFonts w:ascii="Segoe UI Symbol" w:hAnsi="Segoe UI Symbol"/>
          <w:color w:val="231F20"/>
          <w:w w:val="175"/>
          <w:sz w:val="20"/>
        </w:rPr>
        <w:t>⎤</w:t>
      </w:r>
    </w:p>
    <w:p>
      <w:pPr>
        <w:spacing w:after="0" w:line="168" w:lineRule="auto"/>
        <w:jc w:val="left"/>
        <w:rPr>
          <w:rFonts w:ascii="Segoe UI Symbol" w:hAnsi="Segoe UI Symbol"/>
          <w:sz w:val="20"/>
        </w:rPr>
        <w:sectPr>
          <w:type w:val="continuous"/>
          <w:pgSz w:w="10800" w:h="13320"/>
          <w:pgMar w:top="1300" w:bottom="280" w:left="760" w:right="700"/>
          <w:cols w:num="4" w:equalWidth="0">
            <w:col w:w="4084" w:space="40"/>
            <w:col w:w="1192" w:space="39"/>
            <w:col w:w="1674" w:space="40"/>
            <w:col w:w="2271"/>
          </w:cols>
        </w:sectPr>
      </w:pPr>
    </w:p>
    <w:p>
      <w:pPr>
        <w:pStyle w:val="BodyText"/>
        <w:spacing w:before="2"/>
        <w:rPr>
          <w:rFonts w:ascii="Segoe UI Symbol"/>
          <w:sz w:val="3"/>
        </w:rPr>
      </w:pPr>
    </w:p>
    <w:p>
      <w:pPr>
        <w:pStyle w:val="BodyText"/>
        <w:spacing w:line="213" w:lineRule="exact"/>
        <w:ind w:left="3756"/>
        <w:rPr>
          <w:rFonts w:ascii="Segoe UI Symbol"/>
        </w:rPr>
      </w:pPr>
      <w:r>
        <w:rPr>
          <w:rFonts w:ascii="Segoe UI Symbol"/>
          <w:position w:val="-3"/>
        </w:rPr>
        <w:pict>
          <v:shape style="width:192.65pt;height:10.7pt;mso-position-horizontal-relative:char;mso-position-vertical-relative:line" type="#_x0000_t202" filled="false" stroked="false">
            <w10:anchorlock/>
            <v:textbox inset="0,0,0,0">
              <w:txbxContent>
                <w:p>
                  <w:pPr>
                    <w:tabs>
                      <w:tab w:pos="1231" w:val="left" w:leader="none"/>
                      <w:tab w:pos="2642" w:val="left" w:leader="none"/>
                      <w:tab w:pos="3679" w:val="left" w:leader="none"/>
                    </w:tabs>
                    <w:spacing w:line="193" w:lineRule="exact" w:before="0"/>
                    <w:ind w:left="0" w:right="0" w:firstLine="0"/>
                    <w:jc w:val="left"/>
                    <w:rPr>
                      <w:i/>
                      <w:sz w:val="20"/>
                    </w:rPr>
                  </w:pPr>
                  <w:r>
                    <w:rPr>
                      <w:i/>
                      <w:color w:val="231F20"/>
                      <w:w w:val="130"/>
                      <w:sz w:val="20"/>
                    </w:rPr>
                    <w:t>y</w:t>
                  </w:r>
                  <w:r>
                    <w:rPr>
                      <w:i/>
                      <w:color w:val="231F20"/>
                      <w:w w:val="130"/>
                      <w:sz w:val="20"/>
                      <w:vertAlign w:val="subscript"/>
                    </w:rPr>
                    <w:t>q</w:t>
                  </w:r>
                  <w:r>
                    <w:rPr>
                      <w:i/>
                      <w:color w:val="231F20"/>
                      <w:w w:val="130"/>
                      <w:sz w:val="20"/>
                      <w:vertAlign w:val="baseline"/>
                    </w:rPr>
                    <w:tab/>
                    <w:t>y</w:t>
                  </w:r>
                  <w:r>
                    <w:rPr>
                      <w:i/>
                      <w:color w:val="231F20"/>
                      <w:w w:val="130"/>
                      <w:sz w:val="20"/>
                      <w:vertAlign w:val="subscript"/>
                    </w:rPr>
                    <w:t>r</w:t>
                  </w:r>
                  <w:r>
                    <w:rPr>
                      <w:i/>
                      <w:color w:val="231F20"/>
                      <w:w w:val="130"/>
                      <w:sz w:val="20"/>
                      <w:vertAlign w:val="baseline"/>
                    </w:rPr>
                    <w:tab/>
                  </w:r>
                  <w:r>
                    <w:rPr>
                      <w:i/>
                      <w:color w:val="231F20"/>
                      <w:spacing w:val="3"/>
                      <w:w w:val="130"/>
                      <w:sz w:val="20"/>
                      <w:vertAlign w:val="baseline"/>
                    </w:rPr>
                    <w:t>y</w:t>
                  </w:r>
                  <w:r>
                    <w:rPr>
                      <w:i/>
                      <w:color w:val="231F20"/>
                      <w:spacing w:val="3"/>
                      <w:w w:val="130"/>
                      <w:sz w:val="20"/>
                      <w:vertAlign w:val="subscript"/>
                    </w:rPr>
                    <w:t>r</w:t>
                  </w:r>
                  <w:r>
                    <w:rPr>
                      <w:i/>
                      <w:color w:val="231F20"/>
                      <w:spacing w:val="3"/>
                      <w:w w:val="130"/>
                      <w:sz w:val="20"/>
                      <w:vertAlign w:val="baseline"/>
                    </w:rPr>
                    <w:t>/h</w:t>
                  </w:r>
                  <w:r>
                    <w:rPr>
                      <w:i/>
                      <w:color w:val="231F20"/>
                      <w:spacing w:val="3"/>
                      <w:w w:val="130"/>
                      <w:sz w:val="20"/>
                      <w:vertAlign w:val="subscript"/>
                    </w:rPr>
                    <w:t>r</w:t>
                  </w:r>
                  <w:r>
                    <w:rPr>
                      <w:i/>
                      <w:color w:val="231F20"/>
                      <w:spacing w:val="3"/>
                      <w:w w:val="130"/>
                      <w:sz w:val="20"/>
                      <w:vertAlign w:val="baseline"/>
                    </w:rPr>
                    <w:tab/>
                  </w:r>
                  <w:r>
                    <w:rPr>
                      <w:i/>
                      <w:color w:val="231F20"/>
                      <w:spacing w:val="-10"/>
                      <w:w w:val="130"/>
                      <w:sz w:val="20"/>
                      <w:vertAlign w:val="baseline"/>
                    </w:rPr>
                    <w:t>y</w:t>
                  </w:r>
                  <w:r>
                    <w:rPr>
                      <w:i/>
                      <w:color w:val="231F20"/>
                      <w:spacing w:val="-10"/>
                      <w:w w:val="130"/>
                      <w:sz w:val="20"/>
                      <w:vertAlign w:val="subscript"/>
                    </w:rPr>
                    <w:t>s</w:t>
                  </w:r>
                </w:p>
              </w:txbxContent>
            </v:textbox>
          </v:shape>
        </w:pict>
      </w:r>
      <w:r>
        <w:rPr>
          <w:rFonts w:ascii="Segoe UI Symbol"/>
          <w:position w:val="-3"/>
        </w:rPr>
      </w:r>
    </w:p>
    <w:p>
      <w:pPr>
        <w:spacing w:after="0" w:line="213" w:lineRule="exact"/>
        <w:rPr>
          <w:rFonts w:ascii="Segoe UI Symbol"/>
        </w:rPr>
        <w:sectPr>
          <w:type w:val="continuous"/>
          <w:pgSz w:w="10800" w:h="13320"/>
          <w:pgMar w:top="1300" w:bottom="280" w:left="760" w:right="700"/>
        </w:sectPr>
      </w:pPr>
    </w:p>
    <w:p>
      <w:pPr>
        <w:spacing w:line="177" w:lineRule="auto" w:before="0"/>
        <w:ind w:left="3615" w:right="0" w:firstLine="0"/>
        <w:jc w:val="left"/>
        <w:rPr>
          <w:rFonts w:ascii="Segoe UI Symbol" w:hAnsi="Segoe UI Symbol"/>
          <w:sz w:val="20"/>
        </w:rPr>
      </w:pPr>
      <w:r>
        <w:rPr/>
        <w:pict>
          <v:shape style="position:absolute;margin-left:218.754715pt;margin-top:-6.011636pt;width:207.3pt;height:37.2pt;mso-position-horizontal-relative:page;mso-position-vertical-relative:paragraph;z-index:-17222144" type="#_x0000_t202" filled="false" stroked="false">
            <v:textbox inset="0,0,0,0">
              <w:txbxContent>
                <w:p>
                  <w:pPr>
                    <w:pStyle w:val="BodyText"/>
                    <w:tabs>
                      <w:tab w:pos="336" w:val="left" w:leader="none"/>
                      <w:tab w:pos="1231" w:val="left" w:leader="none"/>
                      <w:tab w:pos="1567" w:val="left" w:leader="none"/>
                      <w:tab w:pos="2644" w:val="left" w:leader="none"/>
                      <w:tab w:pos="3280" w:val="left" w:leader="none"/>
                      <w:tab w:pos="3679" w:val="left" w:leader="none"/>
                      <w:tab w:pos="4012" w:val="left" w:leader="none"/>
                    </w:tabs>
                    <w:spacing w:line="204" w:lineRule="exact"/>
                    <w:rPr>
                      <w:rFonts w:ascii="Segoe UI Symbol" w:hAnsi="Segoe UI Symbol"/>
                    </w:rPr>
                  </w:pPr>
                  <w:r>
                    <w:rPr>
                      <w:rFonts w:ascii="Segoe UI Symbol" w:hAnsi="Segoe UI Symbol"/>
                      <w:color w:val="231F20"/>
                      <w:w w:val="220"/>
                    </w:rPr>
                    <w:t>⎢</w:t>
                    <w:tab/>
                    <w:t>⎥</w:t>
                    <w:tab/>
                    <w:t>⎢</w:t>
                    <w:tab/>
                    <w:t>⎥</w:t>
                    <w:tab/>
                    <w:t>⎢</w:t>
                    <w:tab/>
                    <w:t>⎥</w:t>
                    <w:tab/>
                    <w:t>⎢</w:t>
                    <w:tab/>
                  </w:r>
                  <w:r>
                    <w:rPr>
                      <w:rFonts w:ascii="Segoe UI Symbol" w:hAnsi="Segoe UI Symbol"/>
                      <w:color w:val="231F20"/>
                      <w:spacing w:val="-20"/>
                      <w:w w:val="220"/>
                    </w:rPr>
                    <w:t>⎥</w:t>
                  </w:r>
                </w:p>
              </w:txbxContent>
            </v:textbox>
            <w10:wrap type="none"/>
          </v:shape>
        </w:pict>
      </w:r>
      <w:r>
        <w:rPr/>
        <w:pict>
          <v:shape style="position:absolute;margin-left:243.839996pt;margin-top:-3.513264pt;width:186.6pt;height:17.3pt;mso-position-horizontal-relative:page;mso-position-vertical-relative:paragraph;z-index:-17221632" type="#_x0000_t202" filled="false" stroked="false">
            <v:textbox inset="0,0,0,0">
              <w:txbxContent>
                <w:p>
                  <w:pPr>
                    <w:tabs>
                      <w:tab w:pos="1231" w:val="left" w:leader="none"/>
                      <w:tab w:pos="2968" w:val="left" w:leader="none"/>
                      <w:tab w:pos="3676" w:val="left" w:leader="none"/>
                    </w:tabs>
                    <w:spacing w:line="304" w:lineRule="exact" w:before="0"/>
                    <w:ind w:left="0" w:right="0" w:firstLine="0"/>
                    <w:jc w:val="left"/>
                    <w:rPr>
                      <w:i/>
                      <w:sz w:val="20"/>
                    </w:rPr>
                  </w:pPr>
                  <w:r>
                    <w:rPr>
                      <w:color w:val="231F20"/>
                      <w:sz w:val="18"/>
                    </w:rPr>
                    <w:t>transform</w:t>
                    <w:tab/>
                    <w:t>homogenize</w:t>
                    <w:tab/>
                  </w:r>
                  <w:r>
                    <w:rPr>
                      <w:rFonts w:ascii="Meiryo" w:hAnsi="Meiryo"/>
                      <w:i/>
                      <w:color w:val="231F20"/>
                      <w:sz w:val="20"/>
                    </w:rPr>
                    <w:t>≡</w:t>
                    <w:tab/>
                  </w:r>
                  <w:r>
                    <w:rPr>
                      <w:i/>
                      <w:color w:val="231F20"/>
                      <w:spacing w:val="-20"/>
                      <w:sz w:val="20"/>
                    </w:rPr>
                    <w:t>.</w:t>
                  </w:r>
                </w:p>
              </w:txbxContent>
            </v:textbox>
            <w10:wrap type="none"/>
          </v:shape>
        </w:pict>
      </w:r>
      <w:r>
        <w:rPr/>
        <w:pict>
          <v:shape style="position:absolute;margin-left:228pt;margin-top:14.489151pt;width:5pt;height:10pt;mso-position-horizontal-relative:page;mso-position-vertical-relative:paragraph;z-index:15770624" type="#_x0000_t202" filled="false" stroked="false">
            <v:textbox inset="0,0,0,0">
              <w:txbxContent>
                <w:p>
                  <w:pPr>
                    <w:pStyle w:val="BodyText"/>
                    <w:spacing w:line="199" w:lineRule="exact"/>
                    <w:rPr>
                      <w:rFonts w:ascii="PMingLiU"/>
                    </w:rPr>
                  </w:pPr>
                  <w:r>
                    <w:rPr>
                      <w:rFonts w:ascii="PMingLiU"/>
                      <w:color w:val="231F20"/>
                      <w:w w:val="106"/>
                    </w:rPr>
                    <w:t>1</w:t>
                  </w:r>
                </w:p>
              </w:txbxContent>
            </v:textbox>
            <w10:wrap type="none"/>
          </v:shape>
        </w:pict>
      </w:r>
      <w:r>
        <w:rPr/>
        <w:pict>
          <v:shape style="position:absolute;margin-left:287.040009pt;margin-top:14.489151pt;width:9.5pt;height:10.7pt;mso-position-horizontal-relative:page;mso-position-vertical-relative:paragraph;z-index:15771136" type="#_x0000_t202" filled="false" stroked="false">
            <v:textbox inset="0,0,0,0">
              <w:txbxContent>
                <w:p>
                  <w:pPr>
                    <w:spacing w:line="193" w:lineRule="exact" w:before="0"/>
                    <w:ind w:left="0" w:right="0" w:firstLine="0"/>
                    <w:jc w:val="left"/>
                    <w:rPr>
                      <w:i/>
                      <w:sz w:val="20"/>
                    </w:rPr>
                  </w:pPr>
                  <w:r>
                    <w:rPr>
                      <w:i/>
                      <w:color w:val="231F20"/>
                      <w:spacing w:val="-4"/>
                      <w:w w:val="130"/>
                      <w:sz w:val="20"/>
                    </w:rPr>
                    <w:t>h</w:t>
                  </w:r>
                  <w:r>
                    <w:rPr>
                      <w:i/>
                      <w:color w:val="231F20"/>
                      <w:spacing w:val="-4"/>
                      <w:w w:val="130"/>
                      <w:sz w:val="20"/>
                      <w:vertAlign w:val="subscript"/>
                    </w:rPr>
                    <w:t>r</w:t>
                  </w:r>
                </w:p>
              </w:txbxContent>
            </v:textbox>
            <w10:wrap type="none"/>
          </v:shape>
        </w:pict>
      </w:r>
      <w:r>
        <w:rPr/>
        <w:pict>
          <v:shape style="position:absolute;margin-left:367.679993pt;margin-top:14.489151pt;width:5pt;height:10pt;mso-position-horizontal-relative:page;mso-position-vertical-relative:paragraph;z-index:15771648" type="#_x0000_t202" filled="false" stroked="false">
            <v:textbox inset="0,0,0,0">
              <w:txbxContent>
                <w:p>
                  <w:pPr>
                    <w:pStyle w:val="BodyText"/>
                    <w:spacing w:line="199" w:lineRule="exact"/>
                    <w:rPr>
                      <w:rFonts w:ascii="PMingLiU"/>
                    </w:rPr>
                  </w:pPr>
                  <w:r>
                    <w:rPr>
                      <w:rFonts w:ascii="PMingLiU"/>
                      <w:color w:val="231F20"/>
                      <w:w w:val="106"/>
                    </w:rPr>
                    <w:t>1</w:t>
                  </w:r>
                </w:p>
              </w:txbxContent>
            </v:textbox>
            <w10:wrap type="none"/>
          </v:shape>
        </w:pict>
      </w:r>
      <w:r>
        <w:rPr>
          <w:rFonts w:ascii="Segoe UI Symbol" w:hAnsi="Segoe UI Symbol"/>
          <w:color w:val="231F20"/>
          <w:spacing w:val="11"/>
          <w:w w:val="219"/>
          <w:position w:val="4"/>
          <w:sz w:val="20"/>
        </w:rPr>
        <w:t>⎣</w:t>
      </w:r>
      <w:r>
        <w:rPr>
          <w:i/>
          <w:color w:val="231F20"/>
          <w:w w:val="119"/>
          <w:sz w:val="20"/>
        </w:rPr>
        <w:t>z</w:t>
      </w:r>
      <w:r>
        <w:rPr>
          <w:i/>
          <w:color w:val="231F20"/>
          <w:w w:val="111"/>
          <w:sz w:val="20"/>
          <w:vertAlign w:val="subscript"/>
        </w:rPr>
        <w:t>q</w:t>
      </w:r>
      <w:r>
        <w:rPr>
          <w:i/>
          <w:color w:val="231F20"/>
          <w:spacing w:val="-25"/>
          <w:sz w:val="20"/>
          <w:vertAlign w:val="baseline"/>
        </w:rPr>
        <w:t> </w:t>
      </w:r>
      <w:r>
        <w:rPr>
          <w:rFonts w:ascii="Segoe UI Symbol" w:hAnsi="Segoe UI Symbol"/>
          <w:color w:val="231F20"/>
          <w:w w:val="219"/>
          <w:position w:val="4"/>
          <w:sz w:val="20"/>
          <w:vertAlign w:val="baseline"/>
        </w:rPr>
        <w:t>⎦</w:t>
      </w:r>
      <w:r>
        <w:rPr>
          <w:rFonts w:ascii="Segoe UI Symbol" w:hAnsi="Segoe UI Symbol"/>
          <w:color w:val="231F20"/>
          <w:spacing w:val="-22"/>
          <w:position w:val="4"/>
          <w:sz w:val="20"/>
          <w:vertAlign w:val="baseline"/>
        </w:rPr>
        <w:t> </w:t>
      </w:r>
      <w:r>
        <w:rPr>
          <w:rFonts w:ascii="Meiryo" w:hAnsi="Meiryo"/>
          <w:i/>
          <w:color w:val="231F20"/>
          <w:spacing w:val="-71"/>
          <w:w w:val="96"/>
          <w:position w:val="2"/>
          <w:sz w:val="20"/>
          <w:vertAlign w:val="baseline"/>
        </w:rPr>
        <w:t>−</w:t>
      </w:r>
      <w:r>
        <w:rPr>
          <w:rFonts w:ascii="Meiryo" w:hAnsi="Meiryo"/>
          <w:i/>
          <w:color w:val="231F20"/>
          <w:spacing w:val="-45"/>
          <w:w w:val="96"/>
          <w:position w:val="2"/>
          <w:sz w:val="20"/>
          <w:vertAlign w:val="baseline"/>
        </w:rPr>
        <w:t>−−−</w:t>
      </w:r>
      <w:r>
        <w:rPr>
          <w:rFonts w:ascii="Meiryo" w:hAnsi="Meiryo"/>
          <w:i/>
          <w:color w:val="231F20"/>
          <w:spacing w:val="-74"/>
          <w:w w:val="96"/>
          <w:position w:val="2"/>
          <w:sz w:val="20"/>
          <w:vertAlign w:val="baseline"/>
        </w:rPr>
        <w:t>−</w:t>
      </w:r>
      <w:r>
        <w:rPr>
          <w:rFonts w:ascii="Meiryo" w:hAnsi="Meiryo"/>
          <w:i/>
          <w:color w:val="231F20"/>
          <w:w w:val="99"/>
          <w:position w:val="2"/>
          <w:sz w:val="20"/>
          <w:vertAlign w:val="baseline"/>
        </w:rPr>
        <w:t>→</w:t>
      </w:r>
      <w:r>
        <w:rPr>
          <w:rFonts w:ascii="Meiryo" w:hAnsi="Meiryo"/>
          <w:i/>
          <w:color w:val="231F20"/>
          <w:spacing w:val="-35"/>
          <w:position w:val="2"/>
          <w:sz w:val="20"/>
          <w:vertAlign w:val="baseline"/>
        </w:rPr>
        <w:t> </w:t>
      </w:r>
      <w:r>
        <w:rPr>
          <w:rFonts w:ascii="Segoe UI Symbol" w:hAnsi="Segoe UI Symbol"/>
          <w:color w:val="231F20"/>
          <w:spacing w:val="11"/>
          <w:w w:val="219"/>
          <w:position w:val="4"/>
          <w:sz w:val="20"/>
          <w:vertAlign w:val="baseline"/>
        </w:rPr>
        <w:t>⎣</w:t>
      </w:r>
      <w:r>
        <w:rPr>
          <w:i/>
          <w:color w:val="231F20"/>
          <w:w w:val="119"/>
          <w:sz w:val="20"/>
          <w:vertAlign w:val="baseline"/>
        </w:rPr>
        <w:t>z</w:t>
      </w:r>
      <w:r>
        <w:rPr>
          <w:i/>
          <w:color w:val="231F20"/>
          <w:w w:val="145"/>
          <w:sz w:val="20"/>
          <w:vertAlign w:val="subscript"/>
        </w:rPr>
        <w:t>r</w:t>
      </w:r>
      <w:r>
        <w:rPr>
          <w:i/>
          <w:color w:val="231F20"/>
          <w:spacing w:val="-26"/>
          <w:sz w:val="20"/>
          <w:vertAlign w:val="baseline"/>
        </w:rPr>
        <w:t> </w:t>
      </w:r>
      <w:r>
        <w:rPr>
          <w:rFonts w:ascii="Segoe UI Symbol" w:hAnsi="Segoe UI Symbol"/>
          <w:color w:val="231F20"/>
          <w:w w:val="219"/>
          <w:position w:val="4"/>
          <w:sz w:val="20"/>
          <w:vertAlign w:val="baseline"/>
        </w:rPr>
        <w:t>⎦</w:t>
      </w:r>
      <w:r>
        <w:rPr>
          <w:rFonts w:ascii="Segoe UI Symbol" w:hAnsi="Segoe UI Symbol"/>
          <w:color w:val="231F20"/>
          <w:spacing w:val="-22"/>
          <w:position w:val="4"/>
          <w:sz w:val="20"/>
          <w:vertAlign w:val="baseline"/>
        </w:rPr>
        <w:t> </w:t>
      </w:r>
      <w:r>
        <w:rPr>
          <w:rFonts w:ascii="Meiryo" w:hAnsi="Meiryo"/>
          <w:i/>
          <w:imprint/>
          <w:color w:val="231F20"/>
          <w:w w:val="96"/>
          <w:position w:val="-1"/>
          <w:sz w:val="20"/>
          <w:vertAlign w:val="baseline"/>
        </w:rPr>
        <w:t>−</w:t>
      </w:r>
      <w:r>
        <w:rPr>
          <w:rFonts w:ascii="Meiryo" w:hAnsi="Meiryo"/>
          <w:i/>
          <w:shadow w:val="0"/>
          <w:color w:val="231F20"/>
          <w:spacing w:val="-48"/>
          <w:position w:val="-1"/>
          <w:sz w:val="20"/>
          <w:vertAlign w:val="baseline"/>
        </w:rPr>
        <w:t> </w:t>
      </w:r>
      <w:r>
        <w:rPr>
          <w:rFonts w:ascii="Meiryo" w:hAnsi="Meiryo"/>
          <w:i/>
          <w:shadow w:val="0"/>
          <w:color w:val="231F20"/>
          <w:spacing w:val="-45"/>
          <w:w w:val="96"/>
          <w:position w:val="-1"/>
          <w:sz w:val="20"/>
          <w:vertAlign w:val="baseline"/>
        </w:rPr>
        <w:t>−−−−</w:t>
      </w:r>
      <w:r>
        <w:rPr>
          <w:rFonts w:ascii="Meiryo" w:hAnsi="Meiryo"/>
          <w:i/>
          <w:shadow w:val="0"/>
          <w:color w:val="231F20"/>
          <w:spacing w:val="-93"/>
          <w:w w:val="96"/>
          <w:position w:val="-1"/>
          <w:sz w:val="20"/>
          <w:vertAlign w:val="baseline"/>
        </w:rPr>
        <w:t>−</w:t>
      </w:r>
      <w:r>
        <w:rPr>
          <w:rFonts w:ascii="Meiryo" w:hAnsi="Meiryo"/>
          <w:i/>
          <w:shadow w:val="0"/>
          <w:color w:val="231F20"/>
          <w:w w:val="99"/>
          <w:position w:val="-1"/>
          <w:sz w:val="20"/>
          <w:vertAlign w:val="baseline"/>
        </w:rPr>
        <w:t>→</w:t>
      </w:r>
      <w:r>
        <w:rPr>
          <w:rFonts w:ascii="Meiryo" w:hAnsi="Meiryo"/>
          <w:i/>
          <w:shadow w:val="0"/>
          <w:color w:val="231F20"/>
          <w:spacing w:val="-35"/>
          <w:position w:val="-1"/>
          <w:sz w:val="20"/>
          <w:vertAlign w:val="baseline"/>
        </w:rPr>
        <w:t> </w:t>
      </w:r>
      <w:r>
        <w:rPr>
          <w:rFonts w:ascii="Segoe UI Symbol" w:hAnsi="Segoe UI Symbol"/>
          <w:shadow w:val="0"/>
          <w:color w:val="231F20"/>
          <w:spacing w:val="8"/>
          <w:w w:val="219"/>
          <w:position w:val="4"/>
          <w:sz w:val="20"/>
          <w:vertAlign w:val="baseline"/>
        </w:rPr>
        <w:t>⎣</w:t>
      </w:r>
      <w:r>
        <w:rPr>
          <w:i/>
          <w:shadow w:val="0"/>
          <w:color w:val="231F20"/>
          <w:w w:val="119"/>
          <w:sz w:val="20"/>
          <w:vertAlign w:val="baseline"/>
        </w:rPr>
        <w:t>z</w:t>
      </w:r>
      <w:r>
        <w:rPr>
          <w:i/>
          <w:shadow w:val="0"/>
          <w:color w:val="231F20"/>
          <w:spacing w:val="14"/>
          <w:w w:val="145"/>
          <w:sz w:val="20"/>
          <w:vertAlign w:val="subscript"/>
        </w:rPr>
        <w:t>r</w:t>
      </w:r>
      <w:r>
        <w:rPr>
          <w:i/>
          <w:shadow w:val="0"/>
          <w:color w:val="231F20"/>
          <w:spacing w:val="1"/>
          <w:w w:val="137"/>
          <w:sz w:val="20"/>
          <w:vertAlign w:val="baseline"/>
        </w:rPr>
        <w:t>/</w:t>
      </w:r>
      <w:r>
        <w:rPr>
          <w:i/>
          <w:shadow w:val="0"/>
          <w:color w:val="231F20"/>
          <w:w w:val="137"/>
          <w:sz w:val="20"/>
          <w:vertAlign w:val="baseline"/>
        </w:rPr>
        <w:t>h</w:t>
      </w:r>
      <w:r>
        <w:rPr>
          <w:i/>
          <w:shadow w:val="0"/>
          <w:color w:val="231F20"/>
          <w:w w:val="145"/>
          <w:sz w:val="20"/>
          <w:vertAlign w:val="subscript"/>
        </w:rPr>
        <w:t>r</w:t>
      </w:r>
      <w:r>
        <w:rPr>
          <w:i/>
          <w:shadow w:val="0"/>
          <w:color w:val="231F20"/>
          <w:spacing w:val="-28"/>
          <w:sz w:val="20"/>
          <w:vertAlign w:val="baseline"/>
        </w:rPr>
        <w:t> </w:t>
      </w:r>
      <w:r>
        <w:rPr>
          <w:rFonts w:ascii="Segoe UI Symbol" w:hAnsi="Segoe UI Symbol"/>
          <w:shadow w:val="0"/>
          <w:color w:val="231F20"/>
          <w:w w:val="219"/>
          <w:position w:val="4"/>
          <w:sz w:val="20"/>
          <w:vertAlign w:val="baseline"/>
        </w:rPr>
        <w:t>⎦</w:t>
      </w:r>
    </w:p>
    <w:p>
      <w:pPr>
        <w:spacing w:line="151" w:lineRule="auto" w:before="0"/>
        <w:ind w:left="225" w:right="0" w:firstLine="0"/>
        <w:jc w:val="left"/>
        <w:rPr>
          <w:rFonts w:ascii="Segoe UI Symbol" w:hAnsi="Segoe UI Symbol"/>
          <w:sz w:val="20"/>
        </w:rPr>
      </w:pPr>
      <w:r>
        <w:rPr/>
        <w:br w:type="column"/>
      </w:r>
      <w:r>
        <w:rPr>
          <w:rFonts w:ascii="Segoe UI Symbol" w:hAnsi="Segoe UI Symbol"/>
          <w:color w:val="231F20"/>
          <w:w w:val="175"/>
          <w:sz w:val="20"/>
        </w:rPr>
        <w:t>⎣</w:t>
      </w:r>
      <w:r>
        <w:rPr>
          <w:i/>
          <w:color w:val="231F20"/>
          <w:w w:val="175"/>
          <w:position w:val="-3"/>
          <w:sz w:val="20"/>
        </w:rPr>
        <w:t>z</w:t>
      </w:r>
      <w:r>
        <w:rPr>
          <w:i/>
          <w:color w:val="231F20"/>
          <w:w w:val="175"/>
          <w:position w:val="-6"/>
          <w:sz w:val="14"/>
        </w:rPr>
        <w:t>s </w:t>
      </w:r>
      <w:r>
        <w:rPr>
          <w:rFonts w:ascii="Segoe UI Symbol" w:hAnsi="Segoe UI Symbol"/>
          <w:color w:val="231F20"/>
          <w:w w:val="195"/>
          <w:sz w:val="20"/>
        </w:rPr>
        <w:t>⎦</w:t>
      </w:r>
    </w:p>
    <w:p>
      <w:pPr>
        <w:pStyle w:val="BodyText"/>
        <w:spacing w:before="7"/>
        <w:rPr>
          <w:rFonts w:ascii="Segoe UI Symbol"/>
          <w:sz w:val="3"/>
        </w:rPr>
      </w:pPr>
    </w:p>
    <w:p>
      <w:pPr>
        <w:pStyle w:val="BodyText"/>
        <w:spacing w:line="199" w:lineRule="exact"/>
        <w:ind w:left="408"/>
        <w:rPr>
          <w:rFonts w:ascii="Segoe UI Symbol"/>
          <w:sz w:val="19"/>
        </w:rPr>
      </w:pPr>
      <w:r>
        <w:rPr>
          <w:rFonts w:ascii="Segoe UI Symbol"/>
          <w:position w:val="-3"/>
          <w:sz w:val="19"/>
        </w:rPr>
        <w:pict>
          <v:shape style="width:5pt;height:10pt;mso-position-horizontal-relative:char;mso-position-vertical-relative:line" type="#_x0000_t202" filled="false" stroked="false">
            <w10:anchorlock/>
            <v:textbox inset="0,0,0,0">
              <w:txbxContent>
                <w:p>
                  <w:pPr>
                    <w:pStyle w:val="BodyText"/>
                    <w:spacing w:line="199" w:lineRule="exact"/>
                    <w:rPr>
                      <w:rFonts w:ascii="PMingLiU"/>
                    </w:rPr>
                  </w:pPr>
                  <w:r>
                    <w:rPr>
                      <w:rFonts w:ascii="PMingLiU"/>
                      <w:color w:val="231F20"/>
                      <w:w w:val="106"/>
                    </w:rPr>
                    <w:t>1</w:t>
                  </w:r>
                </w:p>
              </w:txbxContent>
            </v:textbox>
          </v:shape>
        </w:pict>
      </w:r>
      <w:r>
        <w:rPr>
          <w:rFonts w:ascii="Segoe UI Symbol"/>
          <w:position w:val="-3"/>
          <w:sz w:val="19"/>
        </w:rPr>
      </w:r>
    </w:p>
    <w:p>
      <w:pPr>
        <w:spacing w:after="0" w:line="199" w:lineRule="exact"/>
        <w:rPr>
          <w:rFonts w:ascii="Segoe UI Symbol"/>
          <w:sz w:val="19"/>
        </w:rPr>
        <w:sectPr>
          <w:type w:val="continuous"/>
          <w:pgSz w:w="10800" w:h="13320"/>
          <w:pgMar w:top="1300" w:bottom="280" w:left="760" w:right="700"/>
          <w:cols w:num="2" w:equalWidth="0">
            <w:col w:w="7029" w:space="40"/>
            <w:col w:w="2271"/>
          </w:cols>
        </w:sectPr>
      </w:pPr>
    </w:p>
    <w:p>
      <w:pPr>
        <w:pStyle w:val="BodyText"/>
        <w:spacing w:line="260" w:lineRule="exact" w:before="127"/>
        <w:ind w:left="2503" w:right="374"/>
        <w:jc w:val="both"/>
      </w:pPr>
      <w:r>
        <w:rPr>
          <w:color w:val="231F20"/>
          <w:w w:val="99"/>
        </w:rPr>
        <w:t>The</w:t>
      </w:r>
      <w:r>
        <w:rPr>
          <w:color w:val="231F20"/>
          <w:spacing w:val="22"/>
        </w:rPr>
        <w:t> </w:t>
      </w:r>
      <w:r>
        <w:rPr>
          <w:color w:val="231F20"/>
          <w:spacing w:val="-1"/>
          <w:w w:val="99"/>
        </w:rPr>
        <w:t>si</w:t>
      </w:r>
      <w:r>
        <w:rPr>
          <w:color w:val="231F20"/>
          <w:w w:val="99"/>
        </w:rPr>
        <w:t>mp</w:t>
      </w:r>
      <w:r>
        <w:rPr>
          <w:color w:val="231F20"/>
          <w:spacing w:val="-1"/>
          <w:w w:val="99"/>
        </w:rPr>
        <w:t>l</w:t>
      </w:r>
      <w:r>
        <w:rPr>
          <w:color w:val="231F20"/>
          <w:w w:val="99"/>
        </w:rPr>
        <w:t>e</w:t>
      </w:r>
      <w:r>
        <w:rPr>
          <w:color w:val="231F20"/>
          <w:spacing w:val="-1"/>
          <w:w w:val="99"/>
        </w:rPr>
        <w:t>s</w:t>
      </w:r>
      <w:r>
        <w:rPr>
          <w:color w:val="231F20"/>
          <w:w w:val="99"/>
        </w:rPr>
        <w:t>t</w:t>
      </w:r>
      <w:r>
        <w:rPr>
          <w:color w:val="231F20"/>
          <w:spacing w:val="24"/>
        </w:rPr>
        <w:t> </w:t>
      </w:r>
      <w:r>
        <w:rPr>
          <w:color w:val="231F20"/>
          <w:w w:val="99"/>
        </w:rPr>
        <w:t>form</w:t>
      </w:r>
      <w:r>
        <w:rPr>
          <w:color w:val="231F20"/>
          <w:spacing w:val="20"/>
        </w:rPr>
        <w:t> </w:t>
      </w:r>
      <w:r>
        <w:rPr>
          <w:color w:val="231F20"/>
          <w:spacing w:val="1"/>
          <w:w w:val="99"/>
        </w:rPr>
        <w:t>o</w:t>
      </w:r>
      <w:r>
        <w:rPr>
          <w:color w:val="231F20"/>
          <w:w w:val="99"/>
        </w:rPr>
        <w:t>f</w:t>
      </w:r>
      <w:r>
        <w:rPr>
          <w:color w:val="231F20"/>
          <w:spacing w:val="22"/>
        </w:rPr>
        <w:t> </w:t>
      </w:r>
      <w:r>
        <w:rPr>
          <w:color w:val="231F20"/>
          <w:spacing w:val="-1"/>
          <w:w w:val="99"/>
        </w:rPr>
        <w:t>t</w:t>
      </w:r>
      <w:r>
        <w:rPr>
          <w:color w:val="231F20"/>
          <w:w w:val="99"/>
        </w:rPr>
        <w:t>he</w:t>
      </w:r>
      <w:r>
        <w:rPr>
          <w:color w:val="231F20"/>
          <w:spacing w:val="22"/>
        </w:rPr>
        <w:t> </w:t>
      </w:r>
      <w:r>
        <w:rPr>
          <w:color w:val="231F20"/>
          <w:spacing w:val="-1"/>
          <w:w w:val="99"/>
        </w:rPr>
        <w:t>t</w:t>
      </w:r>
      <w:r>
        <w:rPr>
          <w:color w:val="231F20"/>
          <w:spacing w:val="-3"/>
          <w:w w:val="99"/>
        </w:rPr>
        <w:t>e</w:t>
      </w:r>
      <w:r>
        <w:rPr>
          <w:color w:val="231F20"/>
          <w:w w:val="99"/>
        </w:rPr>
        <w:t>x</w:t>
      </w:r>
      <w:r>
        <w:rPr>
          <w:color w:val="231F20"/>
          <w:spacing w:val="-1"/>
          <w:w w:val="99"/>
        </w:rPr>
        <w:t>t</w:t>
      </w:r>
      <w:r>
        <w:rPr>
          <w:color w:val="231F20"/>
          <w:w w:val="99"/>
        </w:rPr>
        <w:t>ure</w:t>
      </w:r>
      <w:r>
        <w:rPr>
          <w:color w:val="231F20"/>
          <w:spacing w:val="19"/>
        </w:rPr>
        <w:t> </w:t>
      </w:r>
      <w:r>
        <w:rPr>
          <w:color w:val="231F20"/>
          <w:w w:val="99"/>
        </w:rPr>
        <w:t>coord</w:t>
      </w:r>
      <w:r>
        <w:rPr>
          <w:color w:val="231F20"/>
          <w:spacing w:val="-1"/>
          <w:w w:val="99"/>
        </w:rPr>
        <w:t>i</w:t>
      </w:r>
      <w:r>
        <w:rPr>
          <w:color w:val="231F20"/>
          <w:w w:val="99"/>
        </w:rPr>
        <w:t>na</w:t>
      </w:r>
      <w:r>
        <w:rPr>
          <w:color w:val="231F20"/>
          <w:spacing w:val="-1"/>
          <w:w w:val="99"/>
        </w:rPr>
        <w:t>t</w:t>
      </w:r>
      <w:r>
        <w:rPr>
          <w:color w:val="231F20"/>
          <w:w w:val="99"/>
        </w:rPr>
        <w:t>e</w:t>
      </w:r>
      <w:r>
        <w:rPr>
          <w:color w:val="231F20"/>
          <w:spacing w:val="19"/>
        </w:rPr>
        <w:t> </w:t>
      </w:r>
      <w:r>
        <w:rPr>
          <w:color w:val="231F20"/>
          <w:spacing w:val="-1"/>
          <w:w w:val="99"/>
        </w:rPr>
        <w:t>i</w:t>
      </w:r>
      <w:r>
        <w:rPr>
          <w:color w:val="231F20"/>
          <w:spacing w:val="1"/>
          <w:w w:val="99"/>
        </w:rPr>
        <w:t>n</w:t>
      </w:r>
      <w:r>
        <w:rPr>
          <w:color w:val="231F20"/>
          <w:spacing w:val="-1"/>
          <w:w w:val="99"/>
        </w:rPr>
        <w:t>t</w:t>
      </w:r>
      <w:r>
        <w:rPr>
          <w:color w:val="231F20"/>
          <w:w w:val="99"/>
        </w:rPr>
        <w:t>erpo</w:t>
      </w:r>
      <w:r>
        <w:rPr>
          <w:color w:val="231F20"/>
          <w:spacing w:val="-1"/>
          <w:w w:val="99"/>
        </w:rPr>
        <w:t>l</w:t>
      </w:r>
      <w:r>
        <w:rPr>
          <w:color w:val="231F20"/>
          <w:w w:val="99"/>
        </w:rPr>
        <w:t>a</w:t>
      </w:r>
      <w:r>
        <w:rPr>
          <w:color w:val="231F20"/>
          <w:spacing w:val="-1"/>
          <w:w w:val="99"/>
        </w:rPr>
        <w:t>ti</w:t>
      </w:r>
      <w:r>
        <w:rPr>
          <w:color w:val="231F20"/>
          <w:spacing w:val="1"/>
          <w:w w:val="99"/>
        </w:rPr>
        <w:t>o</w:t>
      </w:r>
      <w:r>
        <w:rPr>
          <w:color w:val="231F20"/>
          <w:w w:val="99"/>
        </w:rPr>
        <w:t>n</w:t>
      </w:r>
      <w:r>
        <w:rPr>
          <w:color w:val="231F20"/>
          <w:spacing w:val="18"/>
        </w:rPr>
        <w:t> </w:t>
      </w:r>
      <w:r>
        <w:rPr>
          <w:color w:val="231F20"/>
          <w:spacing w:val="1"/>
          <w:w w:val="99"/>
        </w:rPr>
        <w:t>p</w:t>
      </w:r>
      <w:r>
        <w:rPr>
          <w:color w:val="231F20"/>
          <w:w w:val="99"/>
        </w:rPr>
        <w:t>rob</w:t>
      </w:r>
      <w:r>
        <w:rPr>
          <w:color w:val="231F20"/>
          <w:spacing w:val="-1"/>
          <w:w w:val="99"/>
        </w:rPr>
        <w:t>l</w:t>
      </w:r>
      <w:r>
        <w:rPr>
          <w:color w:val="231F20"/>
          <w:w w:val="99"/>
        </w:rPr>
        <w:t>em</w:t>
      </w:r>
      <w:r>
        <w:rPr>
          <w:color w:val="231F20"/>
          <w:spacing w:val="18"/>
        </w:rPr>
        <w:t> </w:t>
      </w:r>
      <w:r>
        <w:rPr>
          <w:color w:val="231F20"/>
          <w:spacing w:val="-1"/>
          <w:w w:val="99"/>
        </w:rPr>
        <w:t>i</w:t>
      </w:r>
      <w:r>
        <w:rPr>
          <w:color w:val="231F20"/>
          <w:w w:val="99"/>
        </w:rPr>
        <w:t>s</w:t>
      </w:r>
      <w:r>
        <w:rPr>
          <w:color w:val="231F20"/>
        </w:rPr>
        <w:t> </w:t>
      </w:r>
      <w:r>
        <w:rPr>
          <w:color w:val="231F20"/>
          <w:spacing w:val="-24"/>
        </w:rPr>
        <w:t> </w:t>
      </w:r>
      <w:r>
        <w:rPr>
          <w:color w:val="231F20"/>
          <w:w w:val="99"/>
        </w:rPr>
        <w:t>w</w:t>
      </w:r>
      <w:r>
        <w:rPr>
          <w:color w:val="231F20"/>
          <w:spacing w:val="1"/>
          <w:w w:val="99"/>
        </w:rPr>
        <w:t>h</w:t>
      </w:r>
      <w:r>
        <w:rPr>
          <w:color w:val="231F20"/>
          <w:w w:val="99"/>
        </w:rPr>
        <w:t>en</w:t>
      </w:r>
      <w:r>
        <w:rPr>
          <w:color w:val="231F20"/>
          <w:spacing w:val="20"/>
        </w:rPr>
        <w:t> </w:t>
      </w:r>
      <w:r>
        <w:rPr>
          <w:color w:val="231F20"/>
          <w:w w:val="99"/>
        </w:rPr>
        <w:t>we </w:t>
      </w:r>
      <w:r>
        <w:rPr>
          <w:color w:val="231F20"/>
          <w:spacing w:val="1"/>
          <w:w w:val="99"/>
        </w:rPr>
        <w:t>h</w:t>
      </w:r>
      <w:r>
        <w:rPr>
          <w:color w:val="231F20"/>
          <w:spacing w:val="-5"/>
          <w:w w:val="99"/>
        </w:rPr>
        <w:t>a</w:t>
      </w:r>
      <w:r>
        <w:rPr>
          <w:color w:val="231F20"/>
          <w:spacing w:val="-2"/>
          <w:w w:val="99"/>
        </w:rPr>
        <w:t>v</w:t>
      </w:r>
      <w:r>
        <w:rPr>
          <w:color w:val="231F20"/>
          <w:w w:val="99"/>
        </w:rPr>
        <w:t>e</w:t>
      </w:r>
      <w:r>
        <w:rPr>
          <w:color w:val="231F20"/>
          <w:spacing w:val="-5"/>
        </w:rPr>
        <w:t> </w:t>
      </w:r>
      <w:r>
        <w:rPr>
          <w:color w:val="231F20"/>
          <w:spacing w:val="-1"/>
          <w:w w:val="99"/>
        </w:rPr>
        <w:t>t</w:t>
      </w:r>
      <w:r>
        <w:rPr>
          <w:color w:val="231F20"/>
          <w:spacing w:val="-3"/>
          <w:w w:val="99"/>
        </w:rPr>
        <w:t>e</w:t>
      </w:r>
      <w:r>
        <w:rPr>
          <w:color w:val="231F20"/>
          <w:spacing w:val="1"/>
          <w:w w:val="99"/>
        </w:rPr>
        <w:t>x</w:t>
      </w:r>
      <w:r>
        <w:rPr>
          <w:color w:val="231F20"/>
          <w:spacing w:val="-1"/>
          <w:w w:val="99"/>
        </w:rPr>
        <w:t>t</w:t>
      </w:r>
      <w:r>
        <w:rPr>
          <w:color w:val="231F20"/>
          <w:spacing w:val="1"/>
          <w:w w:val="99"/>
        </w:rPr>
        <w:t>ur</w:t>
      </w:r>
      <w:r>
        <w:rPr>
          <w:color w:val="231F20"/>
          <w:w w:val="99"/>
        </w:rPr>
        <w:t>e</w:t>
      </w:r>
      <w:r>
        <w:rPr>
          <w:color w:val="231F20"/>
          <w:spacing w:val="-7"/>
        </w:rPr>
        <w:t> </w:t>
      </w:r>
      <w:r>
        <w:rPr>
          <w:color w:val="231F20"/>
          <w:w w:val="99"/>
        </w:rPr>
        <w:t>c</w:t>
      </w:r>
      <w:r>
        <w:rPr>
          <w:color w:val="231F20"/>
          <w:spacing w:val="1"/>
          <w:w w:val="99"/>
        </w:rPr>
        <w:t>oord</w:t>
      </w:r>
      <w:r>
        <w:rPr>
          <w:color w:val="231F20"/>
          <w:spacing w:val="-1"/>
          <w:w w:val="99"/>
        </w:rPr>
        <w:t>i</w:t>
      </w:r>
      <w:r>
        <w:rPr>
          <w:color w:val="231F20"/>
          <w:spacing w:val="1"/>
          <w:w w:val="99"/>
        </w:rPr>
        <w:t>na</w:t>
      </w:r>
      <w:r>
        <w:rPr>
          <w:color w:val="231F20"/>
          <w:spacing w:val="-1"/>
          <w:w w:val="99"/>
        </w:rPr>
        <w:t>t</w:t>
      </w:r>
      <w:r>
        <w:rPr>
          <w:color w:val="231F20"/>
          <w:w w:val="99"/>
        </w:rPr>
        <w:t>es</w:t>
      </w:r>
      <w:r>
        <w:rPr>
          <w:color w:val="231F20"/>
          <w:spacing w:val="-8"/>
        </w:rPr>
        <w:t> </w:t>
      </w:r>
      <w:r>
        <w:rPr>
          <w:rFonts w:ascii="PMingLiU"/>
          <w:color w:val="231F20"/>
          <w:spacing w:val="-1"/>
          <w:w w:val="123"/>
        </w:rPr>
        <w:t>(</w:t>
      </w:r>
      <w:r>
        <w:rPr>
          <w:i/>
          <w:color w:val="231F20"/>
          <w:spacing w:val="1"/>
          <w:w w:val="112"/>
        </w:rPr>
        <w:t>u</w:t>
      </w:r>
      <w:r>
        <w:rPr>
          <w:i/>
          <w:color w:val="231F20"/>
          <w:w w:val="112"/>
        </w:rPr>
        <w:t>,</w:t>
      </w:r>
      <w:r>
        <w:rPr>
          <w:i/>
          <w:color w:val="231F20"/>
          <w:spacing w:val="-17"/>
        </w:rPr>
        <w:t> </w:t>
      </w:r>
      <w:r>
        <w:rPr>
          <w:i/>
          <w:color w:val="231F20"/>
          <w:spacing w:val="6"/>
          <w:w w:val="108"/>
        </w:rPr>
        <w:t>v</w:t>
      </w:r>
      <w:r>
        <w:rPr>
          <w:rFonts w:ascii="PMingLiU"/>
          <w:color w:val="231F20"/>
          <w:w w:val="123"/>
        </w:rPr>
        <w:t>)</w:t>
      </w:r>
      <w:r>
        <w:rPr>
          <w:rFonts w:ascii="PMingLiU"/>
          <w:color w:val="231F20"/>
          <w:spacing w:val="-5"/>
        </w:rPr>
        <w:t> </w:t>
      </w:r>
      <w:r>
        <w:rPr>
          <w:color w:val="231F20"/>
          <w:w w:val="99"/>
        </w:rPr>
        <w:t>a</w:t>
      </w:r>
      <w:r>
        <w:rPr>
          <w:color w:val="231F20"/>
          <w:spacing w:val="-1"/>
          <w:w w:val="99"/>
        </w:rPr>
        <w:t>ss</w:t>
      </w:r>
      <w:r>
        <w:rPr>
          <w:color w:val="231F20"/>
          <w:spacing w:val="1"/>
          <w:w w:val="99"/>
        </w:rPr>
        <w:t>o</w:t>
      </w:r>
      <w:r>
        <w:rPr>
          <w:color w:val="231F20"/>
          <w:w w:val="99"/>
        </w:rPr>
        <w:t>ciated</w:t>
      </w:r>
      <w:r>
        <w:rPr>
          <w:color w:val="231F20"/>
          <w:spacing w:val="-4"/>
        </w:rPr>
        <w:t> </w:t>
      </w:r>
      <w:r>
        <w:rPr>
          <w:color w:val="231F20"/>
          <w:w w:val="99"/>
        </w:rPr>
        <w:t>with</w:t>
      </w:r>
      <w:r>
        <w:rPr>
          <w:color w:val="231F20"/>
          <w:spacing w:val="-1"/>
        </w:rPr>
        <w:t> </w:t>
      </w:r>
      <w:r>
        <w:rPr>
          <w:color w:val="231F20"/>
          <w:w w:val="99"/>
        </w:rPr>
        <w:t>t</w:t>
      </w:r>
      <w:r>
        <w:rPr>
          <w:color w:val="231F20"/>
          <w:spacing w:val="-3"/>
          <w:w w:val="99"/>
        </w:rPr>
        <w:t>w</w:t>
      </w:r>
      <w:r>
        <w:rPr>
          <w:color w:val="231F20"/>
          <w:w w:val="99"/>
        </w:rPr>
        <w:t>o</w:t>
      </w:r>
      <w:r>
        <w:rPr>
          <w:color w:val="231F20"/>
          <w:spacing w:val="-4"/>
        </w:rPr>
        <w:t> </w:t>
      </w:r>
      <w:r>
        <w:rPr>
          <w:color w:val="231F20"/>
          <w:w w:val="99"/>
        </w:rPr>
        <w:t>point</w:t>
      </w:r>
      <w:r>
        <w:rPr>
          <w:color w:val="231F20"/>
          <w:spacing w:val="-1"/>
          <w:w w:val="99"/>
        </w:rPr>
        <w:t>s</w:t>
      </w:r>
      <w:r>
        <w:rPr>
          <w:color w:val="231F20"/>
          <w:w w:val="99"/>
        </w:rPr>
        <w:t>,</w:t>
      </w:r>
      <w:r>
        <w:rPr>
          <w:color w:val="231F20"/>
          <w:spacing w:val="-4"/>
        </w:rPr>
        <w:t> </w:t>
      </w:r>
      <w:r>
        <w:rPr>
          <w:rFonts w:ascii="Georgia"/>
          <w:b/>
          <w:color w:val="231F20"/>
          <w:w w:val="93"/>
        </w:rPr>
        <w:t>q</w:t>
      </w:r>
      <w:r>
        <w:rPr>
          <w:rFonts w:ascii="Georgia"/>
          <w:b/>
          <w:color w:val="231F20"/>
          <w:spacing w:val="-4"/>
        </w:rPr>
        <w:t> </w:t>
      </w:r>
      <w:r>
        <w:rPr>
          <w:color w:val="231F20"/>
          <w:w w:val="99"/>
        </w:rPr>
        <w:t>and</w:t>
      </w:r>
      <w:r>
        <w:rPr>
          <w:color w:val="231F20"/>
          <w:spacing w:val="-4"/>
        </w:rPr>
        <w:t> </w:t>
      </w:r>
      <w:r>
        <w:rPr>
          <w:rFonts w:ascii="Georgia"/>
          <w:b/>
          <w:color w:val="231F20"/>
          <w:w w:val="104"/>
        </w:rPr>
        <w:t>Q</w:t>
      </w:r>
      <w:r>
        <w:rPr>
          <w:color w:val="231F20"/>
          <w:w w:val="99"/>
        </w:rPr>
        <w:t>,</w:t>
      </w:r>
      <w:r>
        <w:rPr>
          <w:color w:val="231F20"/>
          <w:spacing w:val="-2"/>
        </w:rPr>
        <w:t> </w:t>
      </w:r>
      <w:r>
        <w:rPr>
          <w:color w:val="231F20"/>
          <w:w w:val="99"/>
        </w:rPr>
        <w:t>and</w:t>
      </w:r>
      <w:r>
        <w:rPr>
          <w:color w:val="231F20"/>
          <w:spacing w:val="-4"/>
        </w:rPr>
        <w:t> </w:t>
      </w:r>
      <w:r>
        <w:rPr>
          <w:color w:val="231F20"/>
          <w:w w:val="99"/>
        </w:rPr>
        <w:t>we</w:t>
      </w:r>
      <w:r>
        <w:rPr>
          <w:color w:val="231F20"/>
          <w:spacing w:val="-4"/>
        </w:rPr>
        <w:t> </w:t>
      </w:r>
      <w:r>
        <w:rPr>
          <w:color w:val="231F20"/>
          <w:w w:val="99"/>
        </w:rPr>
        <w:t>need </w:t>
      </w:r>
      <w:r>
        <w:rPr>
          <w:color w:val="231F20"/>
          <w:spacing w:val="-1"/>
          <w:w w:val="99"/>
        </w:rPr>
        <w:t>t</w:t>
      </w:r>
      <w:r>
        <w:rPr>
          <w:color w:val="231F20"/>
          <w:w w:val="99"/>
        </w:rPr>
        <w:t>o</w:t>
      </w:r>
      <w:r>
        <w:rPr>
          <w:color w:val="231F20"/>
          <w:spacing w:val="-6"/>
        </w:rPr>
        <w:t> </w:t>
      </w:r>
      <w:r>
        <w:rPr>
          <w:color w:val="231F20"/>
          <w:w w:val="99"/>
        </w:rPr>
        <w:t>genera</w:t>
      </w:r>
      <w:r>
        <w:rPr>
          <w:color w:val="231F20"/>
          <w:spacing w:val="-1"/>
          <w:w w:val="99"/>
        </w:rPr>
        <w:t>t</w:t>
      </w:r>
      <w:r>
        <w:rPr>
          <w:color w:val="231F20"/>
          <w:w w:val="99"/>
        </w:rPr>
        <w:t>e</w:t>
      </w:r>
      <w:r>
        <w:rPr>
          <w:color w:val="231F20"/>
          <w:spacing w:val="-9"/>
        </w:rPr>
        <w:t> </w:t>
      </w:r>
      <w:r>
        <w:rPr>
          <w:color w:val="231F20"/>
          <w:spacing w:val="-1"/>
          <w:w w:val="99"/>
        </w:rPr>
        <w:t>t</w:t>
      </w:r>
      <w:r>
        <w:rPr>
          <w:color w:val="231F20"/>
          <w:spacing w:val="-3"/>
          <w:w w:val="99"/>
        </w:rPr>
        <w:t>e</w:t>
      </w:r>
      <w:r>
        <w:rPr>
          <w:color w:val="231F20"/>
          <w:w w:val="99"/>
        </w:rPr>
        <w:t>x</w:t>
      </w:r>
      <w:r>
        <w:rPr>
          <w:color w:val="231F20"/>
          <w:spacing w:val="-1"/>
          <w:w w:val="99"/>
        </w:rPr>
        <w:t>t</w:t>
      </w:r>
      <w:r>
        <w:rPr>
          <w:color w:val="231F20"/>
          <w:w w:val="99"/>
        </w:rPr>
        <w:t>ure</w:t>
      </w:r>
      <w:r>
        <w:rPr>
          <w:color w:val="231F20"/>
          <w:spacing w:val="-7"/>
        </w:rPr>
        <w:t> </w:t>
      </w:r>
      <w:r>
        <w:rPr>
          <w:color w:val="231F20"/>
          <w:w w:val="99"/>
        </w:rPr>
        <w:t>coord</w:t>
      </w:r>
      <w:r>
        <w:rPr>
          <w:color w:val="231F20"/>
          <w:spacing w:val="-1"/>
          <w:w w:val="99"/>
        </w:rPr>
        <w:t>i</w:t>
      </w:r>
      <w:r>
        <w:rPr>
          <w:color w:val="231F20"/>
          <w:w w:val="99"/>
        </w:rPr>
        <w:t>na</w:t>
      </w:r>
      <w:r>
        <w:rPr>
          <w:color w:val="231F20"/>
          <w:spacing w:val="-1"/>
          <w:w w:val="99"/>
        </w:rPr>
        <w:t>t</w:t>
      </w:r>
      <w:r>
        <w:rPr>
          <w:color w:val="231F20"/>
          <w:w w:val="99"/>
        </w:rPr>
        <w:t>es</w:t>
      </w:r>
      <w:r>
        <w:rPr>
          <w:color w:val="231F20"/>
          <w:spacing w:val="-13"/>
        </w:rPr>
        <w:t> </w:t>
      </w:r>
      <w:r>
        <w:rPr>
          <w:color w:val="231F20"/>
          <w:spacing w:val="-1"/>
          <w:w w:val="99"/>
        </w:rPr>
        <w:t>i</w:t>
      </w:r>
      <w:r>
        <w:rPr>
          <w:color w:val="231F20"/>
          <w:w w:val="99"/>
        </w:rPr>
        <w:t>n</w:t>
      </w:r>
      <w:r>
        <w:rPr>
          <w:color w:val="231F20"/>
          <w:spacing w:val="-6"/>
        </w:rPr>
        <w:t> </w:t>
      </w:r>
      <w:r>
        <w:rPr>
          <w:color w:val="231F20"/>
          <w:spacing w:val="-1"/>
          <w:w w:val="99"/>
        </w:rPr>
        <w:t>t</w:t>
      </w:r>
      <w:r>
        <w:rPr>
          <w:color w:val="231F20"/>
          <w:w w:val="99"/>
        </w:rPr>
        <w:t>he</w:t>
      </w:r>
      <w:r>
        <w:rPr>
          <w:color w:val="231F20"/>
          <w:spacing w:val="-5"/>
        </w:rPr>
        <w:t> </w:t>
      </w:r>
      <w:r>
        <w:rPr>
          <w:color w:val="231F20"/>
          <w:spacing w:val="-1"/>
          <w:w w:val="99"/>
        </w:rPr>
        <w:t>i</w:t>
      </w:r>
      <w:r>
        <w:rPr>
          <w:color w:val="231F20"/>
          <w:spacing w:val="1"/>
          <w:w w:val="99"/>
        </w:rPr>
        <w:t>m</w:t>
      </w:r>
      <w:r>
        <w:rPr>
          <w:color w:val="231F20"/>
          <w:w w:val="99"/>
        </w:rPr>
        <w:t>age</w:t>
      </w:r>
      <w:r>
        <w:rPr>
          <w:color w:val="231F20"/>
          <w:spacing w:val="-9"/>
        </w:rPr>
        <w:t> </w:t>
      </w:r>
      <w:r>
        <w:rPr>
          <w:color w:val="231F20"/>
          <w:w w:val="99"/>
        </w:rPr>
        <w:t>a</w:t>
      </w:r>
      <w:r>
        <w:rPr>
          <w:color w:val="231F20"/>
          <w:spacing w:val="-1"/>
          <w:w w:val="99"/>
        </w:rPr>
        <w:t>l</w:t>
      </w:r>
      <w:r>
        <w:rPr>
          <w:color w:val="231F20"/>
          <w:w w:val="99"/>
        </w:rPr>
        <w:t>ong</w:t>
      </w:r>
      <w:r>
        <w:rPr>
          <w:color w:val="231F20"/>
          <w:spacing w:val="-6"/>
        </w:rPr>
        <w:t> </w:t>
      </w:r>
      <w:r>
        <w:rPr>
          <w:color w:val="231F20"/>
          <w:spacing w:val="-1"/>
          <w:w w:val="99"/>
        </w:rPr>
        <w:t>t</w:t>
      </w:r>
      <w:r>
        <w:rPr>
          <w:color w:val="231F20"/>
          <w:spacing w:val="1"/>
          <w:w w:val="99"/>
        </w:rPr>
        <w:t>h</w:t>
      </w:r>
      <w:r>
        <w:rPr>
          <w:color w:val="231F20"/>
          <w:w w:val="99"/>
        </w:rPr>
        <w:t>e</w:t>
      </w:r>
      <w:r>
        <w:rPr>
          <w:color w:val="231F20"/>
          <w:spacing w:val="-7"/>
        </w:rPr>
        <w:t> </w:t>
      </w:r>
      <w:r>
        <w:rPr>
          <w:color w:val="231F20"/>
          <w:spacing w:val="-1"/>
          <w:w w:val="99"/>
        </w:rPr>
        <w:t>li</w:t>
      </w:r>
      <w:r>
        <w:rPr>
          <w:color w:val="231F20"/>
          <w:spacing w:val="1"/>
          <w:w w:val="99"/>
        </w:rPr>
        <w:t>n</w:t>
      </w:r>
      <w:r>
        <w:rPr>
          <w:color w:val="231F20"/>
          <w:w w:val="99"/>
        </w:rPr>
        <w:t>e</w:t>
      </w:r>
      <w:r>
        <w:rPr>
          <w:color w:val="231F20"/>
          <w:spacing w:val="-7"/>
        </w:rPr>
        <w:t> </w:t>
      </w:r>
      <w:r>
        <w:rPr>
          <w:color w:val="231F20"/>
          <w:spacing w:val="1"/>
          <w:w w:val="99"/>
        </w:rPr>
        <w:t>b</w:t>
      </w:r>
      <w:r>
        <w:rPr>
          <w:color w:val="231F20"/>
          <w:w w:val="99"/>
        </w:rPr>
        <w:t>e</w:t>
      </w:r>
      <w:r>
        <w:rPr>
          <w:color w:val="231F20"/>
          <w:spacing w:val="-1"/>
          <w:w w:val="99"/>
        </w:rPr>
        <w:t>t</w:t>
      </w:r>
      <w:r>
        <w:rPr>
          <w:color w:val="231F20"/>
          <w:w w:val="99"/>
        </w:rPr>
        <w:t>ween</w:t>
      </w:r>
      <w:r>
        <w:rPr>
          <w:color w:val="231F20"/>
          <w:spacing w:val="-7"/>
        </w:rPr>
        <w:t> </w:t>
      </w:r>
      <w:r>
        <w:rPr>
          <w:rFonts w:ascii="Georgia"/>
          <w:b/>
          <w:color w:val="231F20"/>
          <w:w w:val="88"/>
        </w:rPr>
        <w:t>s</w:t>
      </w:r>
      <w:r>
        <w:rPr>
          <w:rFonts w:ascii="Georgia"/>
          <w:b/>
          <w:color w:val="231F20"/>
          <w:spacing w:val="-7"/>
        </w:rPr>
        <w:t> </w:t>
      </w:r>
      <w:r>
        <w:rPr>
          <w:color w:val="231F20"/>
          <w:w w:val="99"/>
        </w:rPr>
        <w:t>and</w:t>
      </w:r>
      <w:r>
        <w:rPr>
          <w:color w:val="231F20"/>
          <w:spacing w:val="-6"/>
        </w:rPr>
        <w:t> </w:t>
      </w:r>
      <w:r>
        <w:rPr>
          <w:rFonts w:ascii="Georgia"/>
          <w:b/>
          <w:color w:val="231F20"/>
          <w:w w:val="97"/>
        </w:rPr>
        <w:t>S</w:t>
      </w:r>
      <w:r>
        <w:rPr>
          <w:color w:val="231F20"/>
          <w:w w:val="99"/>
        </w:rPr>
        <w:t>.</w:t>
      </w:r>
      <w:r>
        <w:rPr>
          <w:color w:val="231F20"/>
          <w:spacing w:val="8"/>
        </w:rPr>
        <w:t> </w:t>
      </w:r>
      <w:r>
        <w:rPr>
          <w:color w:val="231F20"/>
          <w:w w:val="99"/>
        </w:rPr>
        <w:t>If</w:t>
      </w:r>
      <w:r>
        <w:rPr>
          <w:color w:val="231F20"/>
          <w:spacing w:val="-4"/>
        </w:rPr>
        <w:t> </w:t>
      </w:r>
      <w:r>
        <w:rPr>
          <w:color w:val="231F20"/>
          <w:spacing w:val="-1"/>
          <w:w w:val="99"/>
        </w:rPr>
        <w:t>t</w:t>
      </w:r>
      <w:r>
        <w:rPr>
          <w:color w:val="231F20"/>
          <w:spacing w:val="1"/>
          <w:w w:val="99"/>
        </w:rPr>
        <w:t>h</w:t>
      </w:r>
      <w:r>
        <w:rPr>
          <w:color w:val="231F20"/>
          <w:w w:val="99"/>
        </w:rPr>
        <w:t>e </w:t>
      </w:r>
      <w:r>
        <w:rPr>
          <w:color w:val="231F20"/>
          <w:spacing w:val="-3"/>
          <w:w w:val="99"/>
        </w:rPr>
        <w:t>w</w:t>
      </w:r>
      <w:r>
        <w:rPr>
          <w:color w:val="231F20"/>
          <w:spacing w:val="1"/>
          <w:w w:val="99"/>
        </w:rPr>
        <w:t>o</w:t>
      </w:r>
      <w:r>
        <w:rPr>
          <w:color w:val="231F20"/>
          <w:w w:val="99"/>
        </w:rPr>
        <w:t>r</w:t>
      </w:r>
      <w:r>
        <w:rPr>
          <w:color w:val="231F20"/>
          <w:spacing w:val="-1"/>
          <w:w w:val="99"/>
        </w:rPr>
        <w:t>l</w:t>
      </w:r>
      <w:r>
        <w:rPr>
          <w:color w:val="231F20"/>
          <w:w w:val="99"/>
        </w:rPr>
        <w:t>d-</w:t>
      </w:r>
      <w:r>
        <w:rPr>
          <w:color w:val="231F20"/>
          <w:spacing w:val="-1"/>
          <w:w w:val="99"/>
        </w:rPr>
        <w:t>s</w:t>
      </w:r>
      <w:r>
        <w:rPr>
          <w:color w:val="231F20"/>
          <w:spacing w:val="1"/>
          <w:w w:val="99"/>
        </w:rPr>
        <w:t>p</w:t>
      </w:r>
      <w:r>
        <w:rPr>
          <w:color w:val="231F20"/>
          <w:w w:val="99"/>
        </w:rPr>
        <w:t>ace</w:t>
      </w:r>
      <w:r>
        <w:rPr>
          <w:color w:val="231F20"/>
          <w:spacing w:val="3"/>
        </w:rPr>
        <w:t> </w:t>
      </w:r>
      <w:r>
        <w:rPr>
          <w:color w:val="231F20"/>
          <w:w w:val="99"/>
        </w:rPr>
        <w:t>po</w:t>
      </w:r>
      <w:r>
        <w:rPr>
          <w:color w:val="231F20"/>
          <w:spacing w:val="-1"/>
          <w:w w:val="99"/>
        </w:rPr>
        <w:t>i</w:t>
      </w:r>
      <w:r>
        <w:rPr>
          <w:color w:val="231F20"/>
          <w:w w:val="99"/>
        </w:rPr>
        <w:t>nt</w:t>
      </w:r>
      <w:r>
        <w:rPr>
          <w:color w:val="231F20"/>
          <w:spacing w:val="4"/>
        </w:rPr>
        <w:t> </w:t>
      </w:r>
      <w:r>
        <w:rPr>
          <w:rFonts w:ascii="Georgia"/>
          <w:b/>
          <w:color w:val="231F20"/>
          <w:spacing w:val="2"/>
          <w:w w:val="93"/>
        </w:rPr>
        <w:t>q</w:t>
      </w:r>
      <w:r>
        <w:rPr>
          <w:rFonts w:ascii="Trebuchet MS"/>
          <w:i/>
          <w:smallCaps/>
          <w:color w:val="231F20"/>
          <w:w w:val="92"/>
          <w:vertAlign w:val="superscript"/>
        </w:rPr>
        <w:t>j</w:t>
      </w:r>
      <w:r>
        <w:rPr>
          <w:rFonts w:ascii="Trebuchet MS"/>
          <w:i/>
          <w:smallCaps w:val="0"/>
          <w:color w:val="231F20"/>
          <w:spacing w:val="6"/>
          <w:vertAlign w:val="baseline"/>
        </w:rPr>
        <w:t> </w:t>
      </w:r>
      <w:r>
        <w:rPr>
          <w:smallCaps w:val="0"/>
          <w:color w:val="231F20"/>
          <w:w w:val="99"/>
          <w:vertAlign w:val="baseline"/>
        </w:rPr>
        <w:t>t</w:t>
      </w:r>
      <w:r>
        <w:rPr>
          <w:smallCaps w:val="0"/>
          <w:color w:val="231F20"/>
          <w:spacing w:val="1"/>
          <w:w w:val="99"/>
          <w:vertAlign w:val="baseline"/>
        </w:rPr>
        <w:t>h</w:t>
      </w:r>
      <w:r>
        <w:rPr>
          <w:smallCaps w:val="0"/>
          <w:color w:val="231F20"/>
          <w:w w:val="99"/>
          <w:vertAlign w:val="baseline"/>
        </w:rPr>
        <w:t>at</w:t>
      </w:r>
      <w:r>
        <w:rPr>
          <w:smallCaps w:val="0"/>
          <w:color w:val="231F20"/>
          <w:spacing w:val="7"/>
          <w:vertAlign w:val="baseline"/>
        </w:rPr>
        <w:t> </w:t>
      </w:r>
      <w:r>
        <w:rPr>
          <w:smallCaps w:val="0"/>
          <w:color w:val="231F20"/>
          <w:w w:val="99"/>
          <w:vertAlign w:val="baseline"/>
        </w:rPr>
        <w:t>is</w:t>
      </w:r>
      <w:r>
        <w:rPr>
          <w:smallCaps w:val="0"/>
          <w:color w:val="231F20"/>
          <w:spacing w:val="9"/>
          <w:vertAlign w:val="baseline"/>
        </w:rPr>
        <w:t> </w:t>
      </w:r>
      <w:r>
        <w:rPr>
          <w:smallCaps w:val="0"/>
          <w:color w:val="231F20"/>
          <w:spacing w:val="1"/>
          <w:w w:val="99"/>
          <w:vertAlign w:val="baseline"/>
        </w:rPr>
        <w:t>o</w:t>
      </w:r>
      <w:r>
        <w:rPr>
          <w:smallCaps w:val="0"/>
          <w:color w:val="231F20"/>
          <w:w w:val="99"/>
          <w:vertAlign w:val="baseline"/>
        </w:rPr>
        <w:t>n</w:t>
      </w:r>
      <w:r>
        <w:rPr>
          <w:smallCaps w:val="0"/>
          <w:color w:val="231F20"/>
          <w:spacing w:val="6"/>
          <w:vertAlign w:val="baseline"/>
        </w:rPr>
        <w:t> </w:t>
      </w:r>
      <w:r>
        <w:rPr>
          <w:smallCaps w:val="0"/>
          <w:color w:val="231F20"/>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8"/>
          <w:vertAlign w:val="baseline"/>
        </w:rPr>
        <w:t> </w:t>
      </w:r>
      <w:r>
        <w:rPr>
          <w:smallCaps w:val="0"/>
          <w:color w:val="231F20"/>
          <w:w w:val="99"/>
          <w:vertAlign w:val="baseline"/>
        </w:rPr>
        <w:t>li</w:t>
      </w:r>
      <w:r>
        <w:rPr>
          <w:smallCaps w:val="0"/>
          <w:color w:val="231F20"/>
          <w:spacing w:val="1"/>
          <w:w w:val="99"/>
          <w:vertAlign w:val="baseline"/>
        </w:rPr>
        <w:t>n</w:t>
      </w:r>
      <w:r>
        <w:rPr>
          <w:smallCaps w:val="0"/>
          <w:color w:val="231F20"/>
          <w:w w:val="99"/>
          <w:vertAlign w:val="baseline"/>
        </w:rPr>
        <w:t>e</w:t>
      </w:r>
      <w:r>
        <w:rPr>
          <w:smallCaps w:val="0"/>
          <w:color w:val="231F20"/>
          <w:spacing w:val="8"/>
          <w:vertAlign w:val="baseline"/>
        </w:rPr>
        <w:t> </w:t>
      </w:r>
      <w:r>
        <w:rPr>
          <w:smallCaps w:val="0"/>
          <w:color w:val="231F20"/>
          <w:spacing w:val="1"/>
          <w:w w:val="99"/>
          <w:vertAlign w:val="baseline"/>
        </w:rPr>
        <w:t>b</w:t>
      </w:r>
      <w:r>
        <w:rPr>
          <w:smallCaps w:val="0"/>
          <w:color w:val="231F20"/>
          <w:w w:val="99"/>
          <w:vertAlign w:val="baseline"/>
        </w:rPr>
        <w:t>etween</w:t>
      </w:r>
      <w:r>
        <w:rPr>
          <w:smallCaps w:val="0"/>
          <w:color w:val="231F20"/>
          <w:spacing w:val="5"/>
          <w:vertAlign w:val="baseline"/>
        </w:rPr>
        <w:t> </w:t>
      </w:r>
      <w:r>
        <w:rPr>
          <w:rFonts w:ascii="Georgia"/>
          <w:b/>
          <w:smallCaps w:val="0"/>
          <w:color w:val="231F20"/>
          <w:w w:val="93"/>
          <w:vertAlign w:val="baseline"/>
        </w:rPr>
        <w:t>q</w:t>
      </w:r>
      <w:r>
        <w:rPr>
          <w:rFonts w:ascii="Georgia"/>
          <w:b/>
          <w:smallCaps w:val="0"/>
          <w:color w:val="231F20"/>
          <w:spacing w:val="6"/>
          <w:vertAlign w:val="baseline"/>
        </w:rPr>
        <w:t> </w:t>
      </w:r>
      <w:r>
        <w:rPr>
          <w:smallCaps w:val="0"/>
          <w:color w:val="231F20"/>
          <w:w w:val="99"/>
          <w:vertAlign w:val="baseline"/>
        </w:rPr>
        <w:t>and</w:t>
      </w:r>
      <w:r>
        <w:rPr>
          <w:smallCaps w:val="0"/>
          <w:color w:val="231F20"/>
          <w:spacing w:val="6"/>
          <w:vertAlign w:val="baseline"/>
        </w:rPr>
        <w:t> </w:t>
      </w:r>
      <w:r>
        <w:rPr>
          <w:rFonts w:ascii="Georgia"/>
          <w:b/>
          <w:smallCaps w:val="0"/>
          <w:color w:val="231F20"/>
          <w:w w:val="104"/>
          <w:vertAlign w:val="baseline"/>
        </w:rPr>
        <w:t>Q</w:t>
      </w:r>
      <w:r>
        <w:rPr>
          <w:rFonts w:ascii="Georgia"/>
          <w:b/>
          <w:smallCaps w:val="0"/>
          <w:color w:val="231F20"/>
          <w:spacing w:val="10"/>
          <w:vertAlign w:val="baseline"/>
        </w:rPr>
        <w:t> </w:t>
      </w:r>
      <w:r>
        <w:rPr>
          <w:smallCaps w:val="0"/>
          <w:color w:val="231F20"/>
          <w:w w:val="99"/>
          <w:vertAlign w:val="baseline"/>
        </w:rPr>
        <w:t>pro</w:t>
      </w:r>
      <w:r>
        <w:rPr>
          <w:smallCaps w:val="0"/>
          <w:color w:val="231F20"/>
          <w:spacing w:val="-1"/>
          <w:w w:val="99"/>
          <w:vertAlign w:val="baseline"/>
        </w:rPr>
        <w:t>j</w:t>
      </w:r>
      <w:r>
        <w:rPr>
          <w:smallCaps w:val="0"/>
          <w:color w:val="231F20"/>
          <w:w w:val="99"/>
          <w:vertAlign w:val="baseline"/>
        </w:rPr>
        <w:t>ec</w:t>
      </w:r>
      <w:r>
        <w:rPr>
          <w:smallCaps w:val="0"/>
          <w:color w:val="231F20"/>
          <w:spacing w:val="-1"/>
          <w:w w:val="99"/>
          <w:vertAlign w:val="baseline"/>
        </w:rPr>
        <w:t>t</w:t>
      </w:r>
      <w:r>
        <w:rPr>
          <w:smallCaps w:val="0"/>
          <w:color w:val="231F20"/>
          <w:w w:val="99"/>
          <w:vertAlign w:val="baseline"/>
        </w:rPr>
        <w:t>s</w:t>
      </w:r>
      <w:r>
        <w:rPr>
          <w:smallCaps w:val="0"/>
          <w:color w:val="231F20"/>
          <w:spacing w:val="4"/>
          <w:vertAlign w:val="baseline"/>
        </w:rPr>
        <w:t> </w:t>
      </w:r>
      <w:r>
        <w:rPr>
          <w:smallCaps w:val="0"/>
          <w:color w:val="231F20"/>
          <w:spacing w:val="-1"/>
          <w:w w:val="99"/>
          <w:vertAlign w:val="baseline"/>
        </w:rPr>
        <w:t>t</w:t>
      </w:r>
      <w:r>
        <w:rPr>
          <w:smallCaps w:val="0"/>
          <w:color w:val="231F20"/>
          <w:w w:val="99"/>
          <w:vertAlign w:val="baseline"/>
        </w:rPr>
        <w:t>o</w:t>
      </w:r>
      <w:r>
        <w:rPr>
          <w:smallCaps w:val="0"/>
          <w:color w:val="231F20"/>
          <w:spacing w:val="8"/>
          <w:vertAlign w:val="baseline"/>
        </w:rPr>
        <w:t> </w:t>
      </w:r>
      <w:r>
        <w:rPr>
          <w:smallCaps w:val="0"/>
          <w:color w:val="231F20"/>
          <w:spacing w:val="-1"/>
          <w:w w:val="99"/>
          <w:vertAlign w:val="baseline"/>
        </w:rPr>
        <w:t>t</w:t>
      </w:r>
      <w:r>
        <w:rPr>
          <w:smallCaps w:val="0"/>
          <w:color w:val="231F20"/>
          <w:w w:val="99"/>
          <w:vertAlign w:val="baseline"/>
        </w:rPr>
        <w:t>he</w:t>
      </w:r>
      <w:r>
        <w:rPr>
          <w:smallCaps w:val="0"/>
          <w:color w:val="231F20"/>
          <w:spacing w:val="5"/>
          <w:vertAlign w:val="baseline"/>
        </w:rPr>
        <w:t> </w:t>
      </w:r>
      <w:r>
        <w:rPr>
          <w:smallCaps w:val="0"/>
          <w:color w:val="231F20"/>
          <w:spacing w:val="-1"/>
          <w:w w:val="99"/>
          <w:vertAlign w:val="baseline"/>
        </w:rPr>
        <w:t>s</w:t>
      </w:r>
      <w:r>
        <w:rPr>
          <w:smallCaps w:val="0"/>
          <w:color w:val="231F20"/>
          <w:w w:val="99"/>
          <w:vertAlign w:val="baseline"/>
        </w:rPr>
        <w:t>creen- </w:t>
      </w:r>
      <w:r>
        <w:rPr>
          <w:smallCaps w:val="0"/>
          <w:color w:val="231F20"/>
          <w:spacing w:val="-1"/>
          <w:w w:val="99"/>
          <w:vertAlign w:val="baseline"/>
        </w:rPr>
        <w:t>s</w:t>
      </w:r>
      <w:r>
        <w:rPr>
          <w:smallCaps w:val="0"/>
          <w:color w:val="231F20"/>
          <w:spacing w:val="1"/>
          <w:w w:val="99"/>
          <w:vertAlign w:val="baseline"/>
        </w:rPr>
        <w:t>p</w:t>
      </w:r>
      <w:r>
        <w:rPr>
          <w:smallCaps w:val="0"/>
          <w:color w:val="231F20"/>
          <w:w w:val="99"/>
          <w:vertAlign w:val="baseline"/>
        </w:rPr>
        <w:t>ace</w:t>
      </w:r>
      <w:r>
        <w:rPr>
          <w:smallCaps w:val="0"/>
          <w:color w:val="231F20"/>
          <w:spacing w:val="10"/>
          <w:vertAlign w:val="baseline"/>
        </w:rPr>
        <w:t> </w:t>
      </w:r>
      <w:r>
        <w:rPr>
          <w:smallCaps w:val="0"/>
          <w:color w:val="231F20"/>
          <w:w w:val="99"/>
          <w:vertAlign w:val="baseline"/>
        </w:rPr>
        <w:t>po</w:t>
      </w:r>
      <w:r>
        <w:rPr>
          <w:smallCaps w:val="0"/>
          <w:color w:val="231F20"/>
          <w:spacing w:val="-1"/>
          <w:w w:val="99"/>
          <w:vertAlign w:val="baseline"/>
        </w:rPr>
        <w:t>i</w:t>
      </w:r>
      <w:r>
        <w:rPr>
          <w:smallCaps w:val="0"/>
          <w:color w:val="231F20"/>
          <w:w w:val="99"/>
          <w:vertAlign w:val="baseline"/>
        </w:rPr>
        <w:t>nt</w:t>
      </w:r>
      <w:r>
        <w:rPr>
          <w:smallCaps w:val="0"/>
          <w:color w:val="231F20"/>
          <w:spacing w:val="7"/>
          <w:vertAlign w:val="baseline"/>
        </w:rPr>
        <w:t> </w:t>
      </w:r>
      <w:r>
        <w:rPr>
          <w:rFonts w:ascii="Georgia"/>
          <w:b/>
          <w:smallCaps w:val="0"/>
          <w:color w:val="231F20"/>
          <w:spacing w:val="1"/>
          <w:w w:val="88"/>
          <w:vertAlign w:val="baseline"/>
        </w:rPr>
        <w:t>s</w:t>
      </w:r>
      <w:r>
        <w:rPr>
          <w:rFonts w:ascii="Trebuchet MS"/>
          <w:i/>
          <w:smallCaps/>
          <w:color w:val="231F20"/>
          <w:w w:val="92"/>
          <w:vertAlign w:val="superscript"/>
        </w:rPr>
        <w:t>j</w:t>
      </w:r>
      <w:r>
        <w:rPr>
          <w:rFonts w:ascii="Trebuchet MS"/>
          <w:i/>
          <w:smallCaps w:val="0"/>
          <w:color w:val="231F20"/>
          <w:spacing w:val="11"/>
          <w:vertAlign w:val="baseline"/>
        </w:rPr>
        <w:t> </w:t>
      </w:r>
      <w:r>
        <w:rPr>
          <w:smallCaps w:val="0"/>
          <w:color w:val="231F20"/>
          <w:spacing w:val="1"/>
          <w:w w:val="99"/>
          <w:vertAlign w:val="baseline"/>
        </w:rPr>
        <w:t>o</w:t>
      </w:r>
      <w:r>
        <w:rPr>
          <w:smallCaps w:val="0"/>
          <w:color w:val="231F20"/>
          <w:w w:val="99"/>
          <w:vertAlign w:val="baseline"/>
        </w:rPr>
        <w:t>n</w:t>
      </w:r>
      <w:r>
        <w:rPr>
          <w:smallCaps w:val="0"/>
          <w:color w:val="231F20"/>
          <w:spacing w:val="8"/>
          <w:vertAlign w:val="baseline"/>
        </w:rPr>
        <w:t> </w:t>
      </w:r>
      <w:r>
        <w:rPr>
          <w:smallCaps w:val="0"/>
          <w:color w:val="231F20"/>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10"/>
          <w:vertAlign w:val="baseline"/>
        </w:rPr>
        <w:t> </w:t>
      </w:r>
      <w:r>
        <w:rPr>
          <w:smallCaps w:val="0"/>
          <w:color w:val="231F20"/>
          <w:w w:val="99"/>
          <w:vertAlign w:val="baseline"/>
        </w:rPr>
        <w:t>li</w:t>
      </w:r>
      <w:r>
        <w:rPr>
          <w:smallCaps w:val="0"/>
          <w:color w:val="231F20"/>
          <w:spacing w:val="1"/>
          <w:w w:val="99"/>
          <w:vertAlign w:val="baseline"/>
        </w:rPr>
        <w:t>n</w:t>
      </w:r>
      <w:r>
        <w:rPr>
          <w:smallCaps w:val="0"/>
          <w:color w:val="231F20"/>
          <w:w w:val="99"/>
          <w:vertAlign w:val="baseline"/>
        </w:rPr>
        <w:t>e</w:t>
      </w:r>
      <w:r>
        <w:rPr>
          <w:smallCaps w:val="0"/>
          <w:color w:val="231F20"/>
          <w:spacing w:val="10"/>
          <w:vertAlign w:val="baseline"/>
        </w:rPr>
        <w:t> </w:t>
      </w:r>
      <w:r>
        <w:rPr>
          <w:smallCaps w:val="0"/>
          <w:color w:val="231F20"/>
          <w:spacing w:val="1"/>
          <w:w w:val="99"/>
          <w:vertAlign w:val="baseline"/>
        </w:rPr>
        <w:t>b</w:t>
      </w:r>
      <w:r>
        <w:rPr>
          <w:smallCaps w:val="0"/>
          <w:color w:val="231F20"/>
          <w:w w:val="99"/>
          <w:vertAlign w:val="baseline"/>
        </w:rPr>
        <w:t>etween</w:t>
      </w:r>
      <w:r>
        <w:rPr>
          <w:smallCaps w:val="0"/>
          <w:color w:val="231F20"/>
          <w:spacing w:val="7"/>
          <w:vertAlign w:val="baseline"/>
        </w:rPr>
        <w:t> </w:t>
      </w:r>
      <w:r>
        <w:rPr>
          <w:rFonts w:ascii="Georgia"/>
          <w:b/>
          <w:smallCaps w:val="0"/>
          <w:color w:val="231F20"/>
          <w:w w:val="88"/>
          <w:vertAlign w:val="baseline"/>
        </w:rPr>
        <w:t>s</w:t>
      </w:r>
      <w:r>
        <w:rPr>
          <w:rFonts w:ascii="Georgia"/>
          <w:b/>
          <w:smallCaps w:val="0"/>
          <w:color w:val="231F20"/>
          <w:spacing w:val="10"/>
          <w:vertAlign w:val="baseline"/>
        </w:rPr>
        <w:t> </w:t>
      </w:r>
      <w:r>
        <w:rPr>
          <w:smallCaps w:val="0"/>
          <w:color w:val="231F20"/>
          <w:w w:val="99"/>
          <w:vertAlign w:val="baseline"/>
        </w:rPr>
        <w:t>and</w:t>
      </w:r>
      <w:r>
        <w:rPr>
          <w:smallCaps w:val="0"/>
          <w:color w:val="231F20"/>
          <w:spacing w:val="11"/>
          <w:vertAlign w:val="baseline"/>
        </w:rPr>
        <w:t> </w:t>
      </w:r>
      <w:r>
        <w:rPr>
          <w:rFonts w:ascii="Georgia"/>
          <w:b/>
          <w:smallCaps w:val="0"/>
          <w:color w:val="231F20"/>
          <w:w w:val="97"/>
          <w:vertAlign w:val="baseline"/>
        </w:rPr>
        <w:t>S</w:t>
      </w:r>
      <w:r>
        <w:rPr>
          <w:smallCaps w:val="0"/>
          <w:color w:val="231F20"/>
          <w:w w:val="99"/>
          <w:vertAlign w:val="baseline"/>
        </w:rPr>
        <w:t>,</w:t>
      </w:r>
      <w:r>
        <w:rPr>
          <w:smallCaps w:val="0"/>
          <w:color w:val="231F20"/>
          <w:spacing w:val="12"/>
          <w:vertAlign w:val="baseline"/>
        </w:rPr>
        <w:t> </w:t>
      </w:r>
      <w:r>
        <w:rPr>
          <w:smallCaps w:val="0"/>
          <w:color w:val="231F20"/>
          <w:spacing w:val="-1"/>
          <w:w w:val="99"/>
          <w:vertAlign w:val="baseline"/>
        </w:rPr>
        <w:t>t</w:t>
      </w:r>
      <w:r>
        <w:rPr>
          <w:smallCaps w:val="0"/>
          <w:color w:val="231F20"/>
          <w:spacing w:val="1"/>
          <w:w w:val="99"/>
          <w:vertAlign w:val="baseline"/>
        </w:rPr>
        <w:t>he</w:t>
      </w:r>
      <w:r>
        <w:rPr>
          <w:smallCaps w:val="0"/>
          <w:color w:val="231F20"/>
          <w:w w:val="99"/>
          <w:vertAlign w:val="baseline"/>
        </w:rPr>
        <w:t>n</w:t>
      </w:r>
      <w:r>
        <w:rPr>
          <w:smallCaps w:val="0"/>
          <w:color w:val="231F20"/>
          <w:spacing w:val="11"/>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10"/>
          <w:vertAlign w:val="baseline"/>
        </w:rPr>
        <w:t> </w:t>
      </w:r>
      <w:r>
        <w:rPr>
          <w:smallCaps w:val="0"/>
          <w:color w:val="231F20"/>
          <w:spacing w:val="-1"/>
          <w:w w:val="99"/>
          <w:vertAlign w:val="baseline"/>
        </w:rPr>
        <w:t>t</w:t>
      </w:r>
      <w:r>
        <w:rPr>
          <w:smallCaps w:val="0"/>
          <w:color w:val="231F20"/>
          <w:spacing w:val="-3"/>
          <w:w w:val="99"/>
          <w:vertAlign w:val="baseline"/>
        </w:rPr>
        <w:t>w</w:t>
      </w:r>
      <w:r>
        <w:rPr>
          <w:smallCaps w:val="0"/>
          <w:color w:val="231F20"/>
          <w:w w:val="99"/>
          <w:vertAlign w:val="baseline"/>
        </w:rPr>
        <w:t>o</w:t>
      </w:r>
      <w:r>
        <w:rPr>
          <w:smallCaps w:val="0"/>
          <w:color w:val="231F20"/>
          <w:spacing w:val="11"/>
          <w:vertAlign w:val="baseline"/>
        </w:rPr>
        <w:t> </w:t>
      </w:r>
      <w:r>
        <w:rPr>
          <w:smallCaps w:val="0"/>
          <w:color w:val="231F20"/>
          <w:spacing w:val="1"/>
          <w:w w:val="99"/>
          <w:vertAlign w:val="baseline"/>
        </w:rPr>
        <w:t>po</w:t>
      </w:r>
      <w:r>
        <w:rPr>
          <w:smallCaps w:val="0"/>
          <w:color w:val="231F20"/>
          <w:spacing w:val="-1"/>
          <w:w w:val="99"/>
          <w:vertAlign w:val="baseline"/>
        </w:rPr>
        <w:t>i</w:t>
      </w:r>
      <w:r>
        <w:rPr>
          <w:smallCaps w:val="0"/>
          <w:color w:val="231F20"/>
          <w:spacing w:val="1"/>
          <w:w w:val="99"/>
          <w:vertAlign w:val="baseline"/>
        </w:rPr>
        <w:t>n</w:t>
      </w:r>
      <w:r>
        <w:rPr>
          <w:smallCaps w:val="0"/>
          <w:color w:val="231F20"/>
          <w:spacing w:val="-1"/>
          <w:w w:val="99"/>
          <w:vertAlign w:val="baseline"/>
        </w:rPr>
        <w:t>t</w:t>
      </w:r>
      <w:r>
        <w:rPr>
          <w:smallCaps w:val="0"/>
          <w:color w:val="231F20"/>
          <w:w w:val="99"/>
          <w:vertAlign w:val="baseline"/>
        </w:rPr>
        <w:t>s</w:t>
      </w:r>
      <w:r>
        <w:rPr>
          <w:smallCaps w:val="0"/>
          <w:color w:val="231F20"/>
          <w:spacing w:val="6"/>
          <w:vertAlign w:val="baseline"/>
        </w:rPr>
        <w:t> </w:t>
      </w:r>
      <w:r>
        <w:rPr>
          <w:smallCaps w:val="0"/>
          <w:color w:val="231F20"/>
          <w:spacing w:val="-1"/>
          <w:w w:val="99"/>
          <w:vertAlign w:val="baseline"/>
        </w:rPr>
        <w:t>s</w:t>
      </w:r>
      <w:r>
        <w:rPr>
          <w:smallCaps w:val="0"/>
          <w:color w:val="231F20"/>
          <w:spacing w:val="1"/>
          <w:w w:val="99"/>
          <w:vertAlign w:val="baseline"/>
        </w:rPr>
        <w:t>hou</w:t>
      </w:r>
      <w:r>
        <w:rPr>
          <w:smallCaps w:val="0"/>
          <w:color w:val="231F20"/>
          <w:spacing w:val="-1"/>
          <w:w w:val="99"/>
          <w:vertAlign w:val="baseline"/>
        </w:rPr>
        <w:t>l</w:t>
      </w:r>
      <w:r>
        <w:rPr>
          <w:smallCaps w:val="0"/>
          <w:color w:val="231F20"/>
          <w:w w:val="99"/>
          <w:vertAlign w:val="baseline"/>
        </w:rPr>
        <w:t>d</w:t>
      </w:r>
      <w:r>
        <w:rPr>
          <w:smallCaps w:val="0"/>
          <w:color w:val="231F20"/>
          <w:spacing w:val="8"/>
          <w:vertAlign w:val="baseline"/>
        </w:rPr>
        <w:t> </w:t>
      </w:r>
      <w:r>
        <w:rPr>
          <w:smallCaps w:val="0"/>
          <w:color w:val="231F20"/>
          <w:spacing w:val="1"/>
          <w:w w:val="99"/>
          <w:vertAlign w:val="baseline"/>
        </w:rPr>
        <w:t>h</w:t>
      </w:r>
      <w:r>
        <w:rPr>
          <w:smallCaps w:val="0"/>
          <w:color w:val="231F20"/>
          <w:spacing w:val="-5"/>
          <w:w w:val="99"/>
          <w:vertAlign w:val="baseline"/>
        </w:rPr>
        <w:t>a</w:t>
      </w:r>
      <w:r>
        <w:rPr>
          <w:smallCaps w:val="0"/>
          <w:color w:val="231F20"/>
          <w:spacing w:val="-2"/>
          <w:w w:val="99"/>
          <w:vertAlign w:val="baseline"/>
        </w:rPr>
        <w:t>v</w:t>
      </w:r>
      <w:r>
        <w:rPr>
          <w:smallCaps w:val="0"/>
          <w:color w:val="231F20"/>
          <w:w w:val="99"/>
          <w:vertAlign w:val="baseline"/>
        </w:rPr>
        <w:t>e</w:t>
      </w:r>
      <w:r>
        <w:rPr>
          <w:smallCaps w:val="0"/>
          <w:color w:val="231F20"/>
          <w:spacing w:val="10"/>
          <w:vertAlign w:val="baseline"/>
        </w:rPr>
        <w:t> </w:t>
      </w:r>
      <w:r>
        <w:rPr>
          <w:smallCaps w:val="0"/>
          <w:color w:val="231F20"/>
          <w:spacing w:val="-1"/>
          <w:w w:val="99"/>
          <w:vertAlign w:val="baseline"/>
        </w:rPr>
        <w:t>t</w:t>
      </w:r>
      <w:r>
        <w:rPr>
          <w:smallCaps w:val="0"/>
          <w:color w:val="231F20"/>
          <w:spacing w:val="1"/>
          <w:w w:val="99"/>
          <w:vertAlign w:val="baseline"/>
        </w:rPr>
        <w:t>he </w:t>
      </w:r>
      <w:r>
        <w:rPr>
          <w:smallCaps w:val="0"/>
          <w:color w:val="231F20"/>
          <w:spacing w:val="-1"/>
          <w:w w:val="99"/>
          <w:vertAlign w:val="baseline"/>
        </w:rPr>
        <w:t>s</w:t>
      </w:r>
      <w:r>
        <w:rPr>
          <w:smallCaps w:val="0"/>
          <w:color w:val="231F20"/>
          <w:w w:val="99"/>
          <w:vertAlign w:val="baseline"/>
        </w:rPr>
        <w:t>a</w:t>
      </w:r>
      <w:r>
        <w:rPr>
          <w:smallCaps w:val="0"/>
          <w:color w:val="231F20"/>
          <w:spacing w:val="1"/>
          <w:w w:val="99"/>
          <w:vertAlign w:val="baseline"/>
        </w:rPr>
        <w:t>m</w:t>
      </w:r>
      <w:r>
        <w:rPr>
          <w:smallCaps w:val="0"/>
          <w:color w:val="231F20"/>
          <w:w w:val="99"/>
          <w:vertAlign w:val="baseline"/>
        </w:rPr>
        <w:t>e</w:t>
      </w:r>
      <w:r>
        <w:rPr>
          <w:smallCaps w:val="0"/>
          <w:color w:val="231F20"/>
          <w:spacing w:val="-2"/>
          <w:vertAlign w:val="baseline"/>
        </w:rPr>
        <w:t> </w:t>
      </w:r>
      <w:r>
        <w:rPr>
          <w:smallCaps w:val="0"/>
          <w:color w:val="231F20"/>
          <w:spacing w:val="-1"/>
          <w:w w:val="99"/>
          <w:vertAlign w:val="baseline"/>
        </w:rPr>
        <w:t>t</w:t>
      </w:r>
      <w:r>
        <w:rPr>
          <w:smallCaps w:val="0"/>
          <w:color w:val="231F20"/>
          <w:spacing w:val="-2"/>
          <w:w w:val="99"/>
          <w:vertAlign w:val="baseline"/>
        </w:rPr>
        <w:t>e</w:t>
      </w:r>
      <w:r>
        <w:rPr>
          <w:smallCaps w:val="0"/>
          <w:color w:val="231F20"/>
          <w:spacing w:val="1"/>
          <w:w w:val="99"/>
          <w:vertAlign w:val="baseline"/>
        </w:rPr>
        <w:t>x</w:t>
      </w:r>
      <w:r>
        <w:rPr>
          <w:smallCaps w:val="0"/>
          <w:color w:val="231F20"/>
          <w:spacing w:val="-1"/>
          <w:w w:val="99"/>
          <w:vertAlign w:val="baseline"/>
        </w:rPr>
        <w:t>t</w:t>
      </w:r>
      <w:r>
        <w:rPr>
          <w:smallCaps w:val="0"/>
          <w:color w:val="231F20"/>
          <w:spacing w:val="1"/>
          <w:w w:val="99"/>
          <w:vertAlign w:val="baseline"/>
        </w:rPr>
        <w:t>ur</w:t>
      </w:r>
      <w:r>
        <w:rPr>
          <w:smallCaps w:val="0"/>
          <w:color w:val="231F20"/>
          <w:w w:val="99"/>
          <w:vertAlign w:val="baseline"/>
        </w:rPr>
        <w:t>e</w:t>
      </w:r>
      <w:r>
        <w:rPr>
          <w:smallCaps w:val="0"/>
          <w:color w:val="231F20"/>
          <w:spacing w:val="-2"/>
          <w:vertAlign w:val="baseline"/>
        </w:rPr>
        <w:t> </w:t>
      </w:r>
      <w:r>
        <w:rPr>
          <w:smallCaps w:val="0"/>
          <w:color w:val="231F20"/>
          <w:w w:val="99"/>
          <w:vertAlign w:val="baseline"/>
        </w:rPr>
        <w:t>c</w:t>
      </w:r>
      <w:r>
        <w:rPr>
          <w:smallCaps w:val="0"/>
          <w:color w:val="231F20"/>
          <w:spacing w:val="1"/>
          <w:w w:val="99"/>
          <w:vertAlign w:val="baseline"/>
        </w:rPr>
        <w:t>oord</w:t>
      </w:r>
      <w:r>
        <w:rPr>
          <w:smallCaps w:val="0"/>
          <w:color w:val="231F20"/>
          <w:spacing w:val="-1"/>
          <w:w w:val="99"/>
          <w:vertAlign w:val="baseline"/>
        </w:rPr>
        <w:t>i</w:t>
      </w:r>
      <w:r>
        <w:rPr>
          <w:smallCaps w:val="0"/>
          <w:color w:val="231F20"/>
          <w:spacing w:val="1"/>
          <w:w w:val="99"/>
          <w:vertAlign w:val="baseline"/>
        </w:rPr>
        <w:t>na</w:t>
      </w:r>
      <w:r>
        <w:rPr>
          <w:smallCaps w:val="0"/>
          <w:color w:val="231F20"/>
          <w:spacing w:val="-1"/>
          <w:w w:val="99"/>
          <w:vertAlign w:val="baseline"/>
        </w:rPr>
        <w:t>t</w:t>
      </w:r>
      <w:r>
        <w:rPr>
          <w:smallCaps w:val="0"/>
          <w:color w:val="231F20"/>
          <w:w w:val="99"/>
          <w:vertAlign w:val="baseline"/>
        </w:rPr>
        <w:t>e</w:t>
      </w:r>
      <w:r>
        <w:rPr>
          <w:smallCaps w:val="0"/>
          <w:color w:val="231F20"/>
          <w:spacing w:val="-1"/>
          <w:w w:val="99"/>
          <w:vertAlign w:val="baseline"/>
        </w:rPr>
        <w:t>s</w:t>
      </w:r>
      <w:r>
        <w:rPr>
          <w:smallCaps w:val="0"/>
          <w:color w:val="231F20"/>
          <w:w w:val="99"/>
          <w:vertAlign w:val="baseline"/>
        </w:rPr>
        <w:t>.</w:t>
      </w:r>
    </w:p>
    <w:p>
      <w:pPr>
        <w:pStyle w:val="BodyText"/>
        <w:spacing w:line="220" w:lineRule="auto" w:before="29"/>
        <w:ind w:left="2504" w:right="301" w:firstLine="300"/>
        <w:rPr>
          <w:rFonts w:ascii="PMingLiU" w:hAnsi="PMingLiU"/>
        </w:rPr>
      </w:pPr>
      <w:r>
        <w:rPr>
          <w:color w:val="231F20"/>
          <w:w w:val="99"/>
        </w:rPr>
        <w:t>The</w:t>
      </w:r>
      <w:r>
        <w:rPr>
          <w:color w:val="231F20"/>
          <w:spacing w:val="-7"/>
        </w:rPr>
        <w:t> </w:t>
      </w:r>
      <w:r>
        <w:rPr>
          <w:color w:val="231F20"/>
          <w:spacing w:val="1"/>
          <w:w w:val="99"/>
        </w:rPr>
        <w:t>n</w:t>
      </w:r>
      <w:r>
        <w:rPr>
          <w:color w:val="231F20"/>
          <w:spacing w:val="-5"/>
          <w:w w:val="99"/>
        </w:rPr>
        <w:t>a</w:t>
      </w:r>
      <w:r>
        <w:rPr>
          <w:color w:val="231F20"/>
          <w:spacing w:val="-62"/>
          <w:w w:val="99"/>
        </w:rPr>
        <w:t>¨</w:t>
      </w:r>
      <w:r>
        <w:rPr>
          <w:color w:val="231F20"/>
          <w:spacing w:val="-1"/>
          <w:w w:val="99"/>
        </w:rPr>
        <w:t>ı</w:t>
      </w:r>
      <w:r>
        <w:rPr>
          <w:color w:val="231F20"/>
          <w:spacing w:val="-2"/>
          <w:w w:val="99"/>
        </w:rPr>
        <w:t>v</w:t>
      </w:r>
      <w:r>
        <w:rPr>
          <w:color w:val="231F20"/>
          <w:w w:val="99"/>
        </w:rPr>
        <w:t>e</w:t>
      </w:r>
      <w:r>
        <w:rPr>
          <w:color w:val="231F20"/>
          <w:spacing w:val="-9"/>
        </w:rPr>
        <w:t> </w:t>
      </w:r>
      <w:r>
        <w:rPr>
          <w:color w:val="231F20"/>
          <w:spacing w:val="-1"/>
          <w:w w:val="99"/>
        </w:rPr>
        <w:t>s</w:t>
      </w:r>
      <w:r>
        <w:rPr>
          <w:color w:val="231F20"/>
          <w:w w:val="99"/>
        </w:rPr>
        <w:t>creen-</w:t>
      </w:r>
      <w:r>
        <w:rPr>
          <w:color w:val="231F20"/>
          <w:spacing w:val="-1"/>
          <w:w w:val="99"/>
        </w:rPr>
        <w:t>s</w:t>
      </w:r>
      <w:r>
        <w:rPr>
          <w:color w:val="231F20"/>
          <w:w w:val="99"/>
        </w:rPr>
        <w:t>pace</w:t>
      </w:r>
      <w:r>
        <w:rPr>
          <w:color w:val="231F20"/>
          <w:spacing w:val="-9"/>
        </w:rPr>
        <w:t> </w:t>
      </w:r>
      <w:r>
        <w:rPr>
          <w:color w:val="231F20"/>
          <w:w w:val="99"/>
        </w:rPr>
        <w:t>approach,</w:t>
      </w:r>
      <w:r>
        <w:rPr>
          <w:color w:val="231F20"/>
          <w:spacing w:val="-12"/>
        </w:rPr>
        <w:t> </w:t>
      </w:r>
      <w:r>
        <w:rPr>
          <w:color w:val="231F20"/>
          <w:w w:val="99"/>
        </w:rPr>
        <w:t>embod</w:t>
      </w:r>
      <w:r>
        <w:rPr>
          <w:color w:val="231F20"/>
          <w:spacing w:val="-1"/>
          <w:w w:val="99"/>
        </w:rPr>
        <w:t>i</w:t>
      </w:r>
      <w:r>
        <w:rPr>
          <w:color w:val="231F20"/>
          <w:w w:val="99"/>
        </w:rPr>
        <w:t>ed</w:t>
      </w:r>
      <w:r>
        <w:rPr>
          <w:color w:val="231F20"/>
          <w:spacing w:val="-9"/>
        </w:rPr>
        <w:t> </w:t>
      </w:r>
      <w:r>
        <w:rPr>
          <w:color w:val="231F20"/>
          <w:w w:val="99"/>
        </w:rPr>
        <w:t>by</w:t>
      </w:r>
      <w:r>
        <w:rPr>
          <w:color w:val="231F20"/>
          <w:spacing w:val="-6"/>
        </w:rPr>
        <w:t> </w:t>
      </w:r>
      <w:r>
        <w:rPr>
          <w:color w:val="231F20"/>
          <w:spacing w:val="-1"/>
          <w:w w:val="99"/>
        </w:rPr>
        <w:t>t</w:t>
      </w:r>
      <w:r>
        <w:rPr>
          <w:color w:val="231F20"/>
          <w:spacing w:val="1"/>
          <w:w w:val="99"/>
        </w:rPr>
        <w:t>h</w:t>
      </w:r>
      <w:r>
        <w:rPr>
          <w:color w:val="231F20"/>
          <w:w w:val="99"/>
        </w:rPr>
        <w:t>e</w:t>
      </w:r>
      <w:r>
        <w:rPr>
          <w:color w:val="231F20"/>
          <w:spacing w:val="-7"/>
        </w:rPr>
        <w:t> </w:t>
      </w:r>
      <w:r>
        <w:rPr>
          <w:color w:val="231F20"/>
          <w:w w:val="99"/>
        </w:rPr>
        <w:t>a</w:t>
      </w:r>
      <w:r>
        <w:rPr>
          <w:color w:val="231F20"/>
          <w:spacing w:val="-1"/>
          <w:w w:val="99"/>
        </w:rPr>
        <w:t>l</w:t>
      </w:r>
      <w:r>
        <w:rPr>
          <w:color w:val="231F20"/>
          <w:w w:val="99"/>
        </w:rPr>
        <w:t>gor</w:t>
      </w:r>
      <w:r>
        <w:rPr>
          <w:color w:val="231F20"/>
          <w:spacing w:val="-1"/>
          <w:w w:val="99"/>
        </w:rPr>
        <w:t>it</w:t>
      </w:r>
      <w:r>
        <w:rPr>
          <w:color w:val="231F20"/>
          <w:spacing w:val="1"/>
          <w:w w:val="99"/>
        </w:rPr>
        <w:t>h</w:t>
      </w:r>
      <w:r>
        <w:rPr>
          <w:color w:val="231F20"/>
          <w:w w:val="99"/>
        </w:rPr>
        <w:t>m</w:t>
      </w:r>
      <w:r>
        <w:rPr>
          <w:color w:val="231F20"/>
          <w:spacing w:val="-9"/>
        </w:rPr>
        <w:t> </w:t>
      </w:r>
      <w:r>
        <w:rPr>
          <w:color w:val="231F20"/>
          <w:w w:val="99"/>
        </w:rPr>
        <w:t>ab</w:t>
      </w:r>
      <w:r>
        <w:rPr>
          <w:color w:val="231F20"/>
          <w:spacing w:val="-2"/>
          <w:w w:val="99"/>
        </w:rPr>
        <w:t>ov</w:t>
      </w:r>
      <w:r>
        <w:rPr>
          <w:color w:val="231F20"/>
          <w:w w:val="99"/>
        </w:rPr>
        <w:t>e,</w:t>
      </w:r>
      <w:r>
        <w:rPr>
          <w:color w:val="231F20"/>
          <w:spacing w:val="-9"/>
        </w:rPr>
        <w:t> </w:t>
      </w:r>
      <w:r>
        <w:rPr>
          <w:color w:val="231F20"/>
          <w:spacing w:val="-1"/>
          <w:w w:val="99"/>
        </w:rPr>
        <w:t>s</w:t>
      </w:r>
      <w:r>
        <w:rPr>
          <w:color w:val="231F20"/>
          <w:w w:val="99"/>
        </w:rPr>
        <w:t>ays</w:t>
      </w:r>
      <w:r>
        <w:rPr>
          <w:color w:val="231F20"/>
          <w:spacing w:val="-8"/>
        </w:rPr>
        <w:t> </w:t>
      </w:r>
      <w:r>
        <w:rPr>
          <w:color w:val="231F20"/>
          <w:spacing w:val="-1"/>
          <w:w w:val="99"/>
        </w:rPr>
        <w:t>t</w:t>
      </w:r>
      <w:r>
        <w:rPr>
          <w:color w:val="231F20"/>
          <w:w w:val="99"/>
        </w:rPr>
        <w:t>hat at</w:t>
      </w:r>
      <w:r>
        <w:rPr>
          <w:color w:val="231F20"/>
          <w:spacing w:val="-5"/>
        </w:rPr>
        <w:t> </w:t>
      </w:r>
      <w:r>
        <w:rPr>
          <w:color w:val="231F20"/>
          <w:spacing w:val="-1"/>
          <w:w w:val="99"/>
        </w:rPr>
        <w:t>t</w:t>
      </w:r>
      <w:r>
        <w:rPr>
          <w:color w:val="231F20"/>
          <w:spacing w:val="1"/>
          <w:w w:val="99"/>
        </w:rPr>
        <w:t>h</w:t>
      </w:r>
      <w:r>
        <w:rPr>
          <w:color w:val="231F20"/>
          <w:w w:val="99"/>
        </w:rPr>
        <w:t>e</w:t>
      </w:r>
      <w:r>
        <w:rPr>
          <w:color w:val="231F20"/>
          <w:spacing w:val="-7"/>
        </w:rPr>
        <w:t> </w:t>
      </w:r>
      <w:r>
        <w:rPr>
          <w:color w:val="231F20"/>
          <w:w w:val="99"/>
        </w:rPr>
        <w:t>po</w:t>
      </w:r>
      <w:r>
        <w:rPr>
          <w:color w:val="231F20"/>
          <w:spacing w:val="-1"/>
          <w:w w:val="99"/>
        </w:rPr>
        <w:t>i</w:t>
      </w:r>
      <w:r>
        <w:rPr>
          <w:color w:val="231F20"/>
          <w:w w:val="99"/>
        </w:rPr>
        <w:t>nt</w:t>
      </w:r>
      <w:r>
        <w:rPr>
          <w:color w:val="231F20"/>
          <w:spacing w:val="-7"/>
        </w:rPr>
        <w:t> </w:t>
      </w:r>
      <w:r>
        <w:rPr>
          <w:rFonts w:ascii="Georgia" w:hAnsi="Georgia"/>
          <w:b/>
          <w:color w:val="231F20"/>
          <w:spacing w:val="-2"/>
          <w:w w:val="88"/>
        </w:rPr>
        <w:t>s</w:t>
      </w:r>
      <w:r>
        <w:rPr>
          <w:rFonts w:ascii="Trebuchet MS" w:hAnsi="Trebuchet MS"/>
          <w:i/>
          <w:smallCaps/>
          <w:color w:val="231F20"/>
          <w:w w:val="92"/>
          <w:vertAlign w:val="superscript"/>
        </w:rPr>
        <w:t>j</w:t>
      </w:r>
      <w:r>
        <w:rPr>
          <w:rFonts w:ascii="Trebuchet MS" w:hAnsi="Trebuchet MS"/>
          <w:i/>
          <w:smallCaps w:val="0"/>
          <w:color w:val="231F20"/>
          <w:spacing w:val="6"/>
          <w:vertAlign w:val="baseline"/>
        </w:rPr>
        <w:t> </w:t>
      </w:r>
      <w:r>
        <w:rPr>
          <w:rFonts w:ascii="PMingLiU" w:hAnsi="PMingLiU"/>
          <w:smallCaps w:val="0"/>
          <w:color w:val="231F20"/>
          <w:w w:val="145"/>
          <w:vertAlign w:val="baseline"/>
        </w:rPr>
        <w:t>=</w:t>
      </w:r>
      <w:r>
        <w:rPr>
          <w:rFonts w:ascii="PMingLiU" w:hAnsi="PMingLiU"/>
          <w:smallCaps w:val="0"/>
          <w:color w:val="231F20"/>
          <w:spacing w:val="2"/>
          <w:vertAlign w:val="baseline"/>
        </w:rPr>
        <w:t> </w:t>
      </w:r>
      <w:r>
        <w:rPr>
          <w:rFonts w:ascii="Georgia" w:hAnsi="Georgia"/>
          <w:b/>
          <w:smallCaps w:val="0"/>
          <w:color w:val="231F20"/>
          <w:w w:val="88"/>
          <w:vertAlign w:val="baseline"/>
        </w:rPr>
        <w:t>s</w:t>
      </w:r>
      <w:r>
        <w:rPr>
          <w:rFonts w:ascii="Georgia" w:hAnsi="Georgia"/>
          <w:b/>
          <w:smallCaps w:val="0"/>
          <w:color w:val="231F20"/>
          <w:spacing w:val="-24"/>
          <w:vertAlign w:val="baseline"/>
        </w:rPr>
        <w:t> </w:t>
      </w:r>
      <w:r>
        <w:rPr>
          <w:rFonts w:ascii="PMingLiU" w:hAnsi="PMingLiU"/>
          <w:smallCaps w:val="0"/>
          <w:color w:val="231F20"/>
          <w:w w:val="145"/>
          <w:vertAlign w:val="baseline"/>
        </w:rPr>
        <w:t>+</w:t>
      </w:r>
      <w:r>
        <w:rPr>
          <w:rFonts w:ascii="PMingLiU" w:hAnsi="PMingLiU"/>
          <w:smallCaps w:val="0"/>
          <w:color w:val="231F20"/>
          <w:spacing w:val="-25"/>
          <w:vertAlign w:val="baseline"/>
        </w:rPr>
        <w:t> </w:t>
      </w:r>
      <w:r>
        <w:rPr>
          <w:i/>
          <w:smallCaps w:val="0"/>
          <w:color w:val="231F20"/>
          <w:spacing w:val="-1"/>
          <w:w w:val="121"/>
          <w:vertAlign w:val="baseline"/>
        </w:rPr>
        <w:t>α</w:t>
      </w:r>
      <w:r>
        <w:rPr>
          <w:rFonts w:ascii="PMingLiU" w:hAnsi="PMingLiU"/>
          <w:smallCaps w:val="0"/>
          <w:color w:val="231F20"/>
          <w:spacing w:val="-1"/>
          <w:w w:val="123"/>
          <w:vertAlign w:val="baseline"/>
        </w:rPr>
        <w:t>(</w:t>
      </w:r>
      <w:r>
        <w:rPr>
          <w:rFonts w:ascii="Georgia" w:hAnsi="Georgia"/>
          <w:b/>
          <w:smallCaps w:val="0"/>
          <w:color w:val="231F20"/>
          <w:w w:val="97"/>
          <w:vertAlign w:val="baseline"/>
        </w:rPr>
        <w:t>S</w:t>
      </w:r>
      <w:r>
        <w:rPr>
          <w:rFonts w:ascii="Georgia" w:hAnsi="Georgia"/>
          <w:b/>
          <w:smallCaps w:val="0"/>
          <w:color w:val="231F20"/>
          <w:spacing w:val="-20"/>
          <w:vertAlign w:val="baseline"/>
        </w:rPr>
        <w:t> </w:t>
      </w:r>
      <w:r>
        <w:rPr>
          <w:rFonts w:ascii="Meiryo" w:hAnsi="Meiryo"/>
          <w:i/>
          <w:smallCaps w:val="0"/>
          <w:color w:val="231F20"/>
          <w:w w:val="96"/>
          <w:vertAlign w:val="baseline"/>
        </w:rPr>
        <w:t>−</w:t>
      </w:r>
      <w:r>
        <w:rPr>
          <w:rFonts w:ascii="Meiryo" w:hAnsi="Meiryo"/>
          <w:i/>
          <w:smallCaps w:val="0"/>
          <w:color w:val="231F20"/>
          <w:spacing w:val="-41"/>
          <w:vertAlign w:val="baseline"/>
        </w:rPr>
        <w:t> </w:t>
      </w:r>
      <w:r>
        <w:rPr>
          <w:rFonts w:ascii="Georgia" w:hAnsi="Georgia"/>
          <w:b/>
          <w:smallCaps w:val="0"/>
          <w:color w:val="231F20"/>
          <w:spacing w:val="-2"/>
          <w:w w:val="88"/>
          <w:vertAlign w:val="baseline"/>
        </w:rPr>
        <w:t>s</w:t>
      </w:r>
      <w:r>
        <w:rPr>
          <w:rFonts w:ascii="PMingLiU" w:hAnsi="PMingLiU"/>
          <w:smallCaps w:val="0"/>
          <w:color w:val="231F20"/>
          <w:w w:val="123"/>
          <w:vertAlign w:val="baseline"/>
        </w:rPr>
        <w:t>)</w:t>
      </w:r>
      <w:r>
        <w:rPr>
          <w:rFonts w:ascii="PMingLiU" w:hAnsi="PMingLiU"/>
          <w:smallCaps w:val="0"/>
          <w:color w:val="231F20"/>
          <w:spacing w:val="-7"/>
          <w:vertAlign w:val="baseline"/>
        </w:rPr>
        <w:t> </w:t>
      </w:r>
      <w:r>
        <w:rPr>
          <w:smallCaps w:val="0"/>
          <w:color w:val="231F20"/>
          <w:w w:val="99"/>
          <w:vertAlign w:val="baseline"/>
        </w:rPr>
        <w:t>we</w:t>
      </w:r>
      <w:r>
        <w:rPr>
          <w:smallCaps w:val="0"/>
          <w:color w:val="231F20"/>
          <w:spacing w:val="-5"/>
          <w:vertAlign w:val="baseline"/>
        </w:rPr>
        <w:t> </w:t>
      </w:r>
      <w:r>
        <w:rPr>
          <w:smallCaps w:val="0"/>
          <w:color w:val="231F20"/>
          <w:spacing w:val="-1"/>
          <w:w w:val="99"/>
          <w:vertAlign w:val="baseline"/>
        </w:rPr>
        <w:t>s</w:t>
      </w:r>
      <w:r>
        <w:rPr>
          <w:smallCaps w:val="0"/>
          <w:color w:val="231F20"/>
          <w:spacing w:val="1"/>
          <w:w w:val="99"/>
          <w:vertAlign w:val="baseline"/>
        </w:rPr>
        <w:t>hou</w:t>
      </w:r>
      <w:r>
        <w:rPr>
          <w:smallCaps w:val="0"/>
          <w:color w:val="231F20"/>
          <w:spacing w:val="-1"/>
          <w:w w:val="99"/>
          <w:vertAlign w:val="baseline"/>
        </w:rPr>
        <w:t>l</w:t>
      </w:r>
      <w:r>
        <w:rPr>
          <w:smallCaps w:val="0"/>
          <w:color w:val="231F20"/>
          <w:w w:val="99"/>
          <w:vertAlign w:val="baseline"/>
        </w:rPr>
        <w:t>d</w:t>
      </w:r>
      <w:r>
        <w:rPr>
          <w:smallCaps w:val="0"/>
          <w:color w:val="231F20"/>
          <w:spacing w:val="-9"/>
          <w:vertAlign w:val="baseline"/>
        </w:rPr>
        <w:t> </w:t>
      </w:r>
      <w:r>
        <w:rPr>
          <w:smallCaps w:val="0"/>
          <w:color w:val="231F20"/>
          <w:spacing w:val="1"/>
          <w:w w:val="99"/>
          <w:vertAlign w:val="baseline"/>
        </w:rPr>
        <w:t>u</w:t>
      </w:r>
      <w:r>
        <w:rPr>
          <w:smallCaps w:val="0"/>
          <w:color w:val="231F20"/>
          <w:spacing w:val="-1"/>
          <w:w w:val="99"/>
          <w:vertAlign w:val="baseline"/>
        </w:rPr>
        <w:t>s</w:t>
      </w:r>
      <w:r>
        <w:rPr>
          <w:smallCaps w:val="0"/>
          <w:color w:val="231F20"/>
          <w:w w:val="99"/>
          <w:vertAlign w:val="baseline"/>
        </w:rPr>
        <w:t>e</w:t>
      </w:r>
      <w:r>
        <w:rPr>
          <w:smallCaps w:val="0"/>
          <w:color w:val="231F20"/>
          <w:spacing w:val="-5"/>
          <w:vertAlign w:val="baseline"/>
        </w:rPr>
        <w:t> </w:t>
      </w:r>
      <w:r>
        <w:rPr>
          <w:smallCaps w:val="0"/>
          <w:color w:val="231F20"/>
          <w:spacing w:val="-1"/>
          <w:w w:val="99"/>
          <w:vertAlign w:val="baseline"/>
        </w:rPr>
        <w:t>t</w:t>
      </w:r>
      <w:r>
        <w:rPr>
          <w:smallCaps w:val="0"/>
          <w:color w:val="231F20"/>
          <w:spacing w:val="-3"/>
          <w:w w:val="99"/>
          <w:vertAlign w:val="baseline"/>
        </w:rPr>
        <w:t>e</w:t>
      </w:r>
      <w:r>
        <w:rPr>
          <w:smallCaps w:val="0"/>
          <w:color w:val="231F20"/>
          <w:spacing w:val="1"/>
          <w:w w:val="99"/>
          <w:vertAlign w:val="baseline"/>
        </w:rPr>
        <w:t>x</w:t>
      </w:r>
      <w:r>
        <w:rPr>
          <w:smallCaps w:val="0"/>
          <w:color w:val="231F20"/>
          <w:spacing w:val="-1"/>
          <w:w w:val="99"/>
          <w:vertAlign w:val="baseline"/>
        </w:rPr>
        <w:t>t</w:t>
      </w:r>
      <w:r>
        <w:rPr>
          <w:smallCaps w:val="0"/>
          <w:color w:val="231F20"/>
          <w:spacing w:val="1"/>
          <w:w w:val="99"/>
          <w:vertAlign w:val="baseline"/>
        </w:rPr>
        <w:t>ur</w:t>
      </w:r>
      <w:r>
        <w:rPr>
          <w:smallCaps w:val="0"/>
          <w:color w:val="231F20"/>
          <w:w w:val="99"/>
          <w:vertAlign w:val="baseline"/>
        </w:rPr>
        <w:t>e</w:t>
      </w:r>
      <w:r>
        <w:rPr>
          <w:smallCaps w:val="0"/>
          <w:color w:val="231F20"/>
          <w:spacing w:val="-9"/>
          <w:vertAlign w:val="baseline"/>
        </w:rPr>
        <w:t> </w:t>
      </w:r>
      <w:r>
        <w:rPr>
          <w:smallCaps w:val="0"/>
          <w:color w:val="231F20"/>
          <w:w w:val="99"/>
          <w:vertAlign w:val="baseline"/>
        </w:rPr>
        <w:t>c</w:t>
      </w:r>
      <w:r>
        <w:rPr>
          <w:smallCaps w:val="0"/>
          <w:color w:val="231F20"/>
          <w:spacing w:val="1"/>
          <w:w w:val="99"/>
          <w:vertAlign w:val="baseline"/>
        </w:rPr>
        <w:t>oord</w:t>
      </w:r>
      <w:r>
        <w:rPr>
          <w:smallCaps w:val="0"/>
          <w:color w:val="231F20"/>
          <w:spacing w:val="-1"/>
          <w:w w:val="99"/>
          <w:vertAlign w:val="baseline"/>
        </w:rPr>
        <w:t>i</w:t>
      </w:r>
      <w:r>
        <w:rPr>
          <w:smallCaps w:val="0"/>
          <w:color w:val="231F20"/>
          <w:spacing w:val="1"/>
          <w:w w:val="99"/>
          <w:vertAlign w:val="baseline"/>
        </w:rPr>
        <w:t>na</w:t>
      </w:r>
      <w:r>
        <w:rPr>
          <w:smallCaps w:val="0"/>
          <w:color w:val="231F20"/>
          <w:spacing w:val="-1"/>
          <w:w w:val="99"/>
          <w:vertAlign w:val="baseline"/>
        </w:rPr>
        <w:t>t</w:t>
      </w:r>
      <w:r>
        <w:rPr>
          <w:smallCaps w:val="0"/>
          <w:color w:val="231F20"/>
          <w:w w:val="99"/>
          <w:vertAlign w:val="baseline"/>
        </w:rPr>
        <w:t>es</w:t>
      </w:r>
      <w:r>
        <w:rPr>
          <w:smallCaps w:val="0"/>
          <w:color w:val="231F20"/>
          <w:spacing w:val="-11"/>
          <w:vertAlign w:val="baseline"/>
        </w:rPr>
        <w:t> </w:t>
      </w:r>
      <w:r>
        <w:rPr>
          <w:i/>
          <w:smallCaps w:val="0"/>
          <w:color w:val="231F20"/>
          <w:spacing w:val="1"/>
          <w:w w:val="113"/>
          <w:vertAlign w:val="baseline"/>
        </w:rPr>
        <w:t>u</w:t>
      </w:r>
      <w:r>
        <w:rPr>
          <w:i/>
          <w:smallCaps w:val="0"/>
          <w:color w:val="231F20"/>
          <w:w w:val="148"/>
          <w:vertAlign w:val="subscript"/>
        </w:rPr>
        <w:t>s</w:t>
      </w:r>
      <w:r>
        <w:rPr>
          <w:i/>
          <w:smallCaps w:val="0"/>
          <w:color w:val="231F20"/>
          <w:spacing w:val="-15"/>
          <w:vertAlign w:val="baseline"/>
        </w:rPr>
        <w:t> </w:t>
      </w:r>
      <w:r>
        <w:rPr>
          <w:rFonts w:ascii="PMingLiU" w:hAnsi="PMingLiU"/>
          <w:smallCaps w:val="0"/>
          <w:color w:val="231F20"/>
          <w:w w:val="145"/>
          <w:vertAlign w:val="baseline"/>
        </w:rPr>
        <w:t>+</w:t>
      </w:r>
      <w:r>
        <w:rPr>
          <w:rFonts w:ascii="PMingLiU" w:hAnsi="PMingLiU"/>
          <w:smallCaps w:val="0"/>
          <w:color w:val="231F20"/>
          <w:spacing w:val="-25"/>
          <w:vertAlign w:val="baseline"/>
        </w:rPr>
        <w:t> </w:t>
      </w:r>
      <w:r>
        <w:rPr>
          <w:i/>
          <w:smallCaps w:val="0"/>
          <w:color w:val="231F20"/>
          <w:spacing w:val="-1"/>
          <w:w w:val="121"/>
          <w:vertAlign w:val="baseline"/>
        </w:rPr>
        <w:t>α</w:t>
      </w:r>
      <w:r>
        <w:rPr>
          <w:rFonts w:ascii="PMingLiU" w:hAnsi="PMingLiU"/>
          <w:smallCaps w:val="0"/>
          <w:color w:val="231F20"/>
          <w:spacing w:val="-1"/>
          <w:w w:val="123"/>
          <w:vertAlign w:val="baseline"/>
        </w:rPr>
        <w:t>(</w:t>
      </w:r>
      <w:r>
        <w:rPr>
          <w:i/>
          <w:smallCaps w:val="0"/>
          <w:color w:val="231F20"/>
          <w:spacing w:val="1"/>
          <w:w w:val="113"/>
          <w:vertAlign w:val="baseline"/>
        </w:rPr>
        <w:t>u</w:t>
      </w:r>
      <w:r>
        <w:rPr>
          <w:i/>
          <w:smallCaps w:val="0"/>
          <w:color w:val="231F20"/>
          <w:w w:val="149"/>
          <w:vertAlign w:val="subscript"/>
        </w:rPr>
        <w:t>S</w:t>
      </w:r>
      <w:r>
        <w:rPr>
          <w:i/>
          <w:smallCaps w:val="0"/>
          <w:color w:val="231F20"/>
          <w:spacing w:val="-4"/>
          <w:vertAlign w:val="baseline"/>
        </w:rPr>
        <w:t> </w:t>
      </w:r>
      <w:r>
        <w:rPr>
          <w:rFonts w:ascii="Meiryo" w:hAnsi="Meiryo"/>
          <w:i/>
          <w:smallCaps w:val="0"/>
          <w:color w:val="231F20"/>
          <w:spacing w:val="27"/>
          <w:w w:val="96"/>
          <w:vertAlign w:val="baseline"/>
        </w:rPr>
        <w:t>−</w:t>
      </w:r>
      <w:r>
        <w:rPr>
          <w:i/>
          <w:smallCaps w:val="0"/>
          <w:color w:val="231F20"/>
          <w:spacing w:val="1"/>
          <w:w w:val="113"/>
          <w:vertAlign w:val="baseline"/>
        </w:rPr>
        <w:t>u</w:t>
      </w:r>
      <w:r>
        <w:rPr>
          <w:i/>
          <w:smallCaps w:val="0"/>
          <w:color w:val="231F20"/>
          <w:spacing w:val="8"/>
          <w:w w:val="148"/>
          <w:vertAlign w:val="subscript"/>
        </w:rPr>
        <w:t>s</w:t>
      </w:r>
      <w:r>
        <w:rPr>
          <w:rFonts w:ascii="PMingLiU" w:hAnsi="PMingLiU"/>
          <w:smallCaps w:val="0"/>
          <w:color w:val="231F20"/>
          <w:w w:val="123"/>
          <w:vertAlign w:val="baseline"/>
        </w:rPr>
        <w:t>)</w:t>
      </w:r>
    </w:p>
    <w:p>
      <w:pPr>
        <w:pStyle w:val="BodyText"/>
        <w:spacing w:line="207" w:lineRule="exact"/>
        <w:ind w:left="2503"/>
        <w:jc w:val="both"/>
      </w:pPr>
      <w:r>
        <w:rPr>
          <w:color w:val="231F20"/>
          <w:w w:val="105"/>
        </w:rPr>
        <w:t>and</w:t>
      </w:r>
      <w:r>
        <w:rPr>
          <w:color w:val="231F20"/>
          <w:spacing w:val="-13"/>
          <w:w w:val="105"/>
        </w:rPr>
        <w:t> </w:t>
      </w:r>
      <w:r>
        <w:rPr>
          <w:i/>
          <w:color w:val="231F20"/>
          <w:w w:val="105"/>
        </w:rPr>
        <w:t>v</w:t>
      </w:r>
      <w:r>
        <w:rPr>
          <w:i/>
          <w:color w:val="231F20"/>
          <w:w w:val="105"/>
          <w:vertAlign w:val="subscript"/>
        </w:rPr>
        <w:t>s</w:t>
      </w:r>
      <w:r>
        <w:rPr>
          <w:i/>
          <w:color w:val="231F20"/>
          <w:spacing w:val="-9"/>
          <w:w w:val="105"/>
          <w:vertAlign w:val="baseline"/>
        </w:rPr>
        <w:t> </w:t>
      </w:r>
      <w:r>
        <w:rPr>
          <w:rFonts w:ascii="PMingLiU" w:hAnsi="PMingLiU"/>
          <w:color w:val="231F20"/>
          <w:w w:val="115"/>
          <w:vertAlign w:val="baseline"/>
        </w:rPr>
        <w:t>+</w:t>
      </w:r>
      <w:r>
        <w:rPr>
          <w:rFonts w:ascii="PMingLiU" w:hAnsi="PMingLiU"/>
          <w:color w:val="231F20"/>
          <w:spacing w:val="-24"/>
          <w:w w:val="115"/>
          <w:vertAlign w:val="baseline"/>
        </w:rPr>
        <w:t> </w:t>
      </w:r>
      <w:r>
        <w:rPr>
          <w:i/>
          <w:color w:val="231F20"/>
          <w:w w:val="105"/>
          <w:vertAlign w:val="baseline"/>
        </w:rPr>
        <w:t>α</w:t>
      </w:r>
      <w:r>
        <w:rPr>
          <w:rFonts w:ascii="PMingLiU" w:hAnsi="PMingLiU"/>
          <w:color w:val="231F20"/>
          <w:w w:val="105"/>
          <w:vertAlign w:val="baseline"/>
        </w:rPr>
        <w:t>(</w:t>
      </w:r>
      <w:r>
        <w:rPr>
          <w:i/>
          <w:color w:val="231F20"/>
          <w:w w:val="105"/>
          <w:vertAlign w:val="baseline"/>
        </w:rPr>
        <w:t>v</w:t>
      </w:r>
      <w:r>
        <w:rPr>
          <w:i/>
          <w:color w:val="231F20"/>
          <w:w w:val="105"/>
          <w:vertAlign w:val="subscript"/>
        </w:rPr>
        <w:t>S</w:t>
      </w:r>
      <w:r>
        <w:rPr>
          <w:i/>
          <w:color w:val="231F20"/>
          <w:w w:val="105"/>
          <w:vertAlign w:val="baseline"/>
        </w:rPr>
        <w:t> </w:t>
      </w:r>
      <w:r>
        <w:rPr>
          <w:rFonts w:ascii="Meiryo" w:hAnsi="Meiryo"/>
          <w:i/>
          <w:color w:val="231F20"/>
          <w:w w:val="105"/>
          <w:vertAlign w:val="baseline"/>
        </w:rPr>
        <w:t>−</w:t>
      </w:r>
      <w:r>
        <w:rPr>
          <w:rFonts w:ascii="Meiryo" w:hAnsi="Meiryo"/>
          <w:i/>
          <w:color w:val="231F20"/>
          <w:spacing w:val="-36"/>
          <w:w w:val="105"/>
          <w:vertAlign w:val="baseline"/>
        </w:rPr>
        <w:t> </w:t>
      </w:r>
      <w:r>
        <w:rPr>
          <w:i/>
          <w:color w:val="231F20"/>
          <w:spacing w:val="2"/>
          <w:w w:val="105"/>
          <w:vertAlign w:val="baseline"/>
        </w:rPr>
        <w:t>v</w:t>
      </w:r>
      <w:r>
        <w:rPr>
          <w:i/>
          <w:color w:val="231F20"/>
          <w:spacing w:val="2"/>
          <w:w w:val="105"/>
          <w:vertAlign w:val="subscript"/>
        </w:rPr>
        <w:t>s</w:t>
      </w:r>
      <w:r>
        <w:rPr>
          <w:rFonts w:ascii="PMingLiU" w:hAnsi="PMingLiU"/>
          <w:color w:val="231F20"/>
          <w:spacing w:val="2"/>
          <w:w w:val="105"/>
          <w:vertAlign w:val="baseline"/>
        </w:rPr>
        <w:t>)</w:t>
      </w:r>
      <w:r>
        <w:rPr>
          <w:color w:val="231F20"/>
          <w:spacing w:val="2"/>
          <w:w w:val="105"/>
          <w:vertAlign w:val="baseline"/>
        </w:rPr>
        <w:t>.</w:t>
      </w:r>
      <w:r>
        <w:rPr>
          <w:color w:val="231F20"/>
          <w:spacing w:val="-1"/>
          <w:w w:val="105"/>
          <w:vertAlign w:val="baseline"/>
        </w:rPr>
        <w:t> </w:t>
      </w:r>
      <w:r>
        <w:rPr>
          <w:color w:val="231F20"/>
          <w:w w:val="105"/>
          <w:vertAlign w:val="baseline"/>
        </w:rPr>
        <w:t>This</w:t>
      </w:r>
      <w:r>
        <w:rPr>
          <w:color w:val="231F20"/>
          <w:spacing w:val="-14"/>
          <w:w w:val="105"/>
          <w:vertAlign w:val="baseline"/>
        </w:rPr>
        <w:t> </w:t>
      </w:r>
      <w:r>
        <w:rPr>
          <w:color w:val="231F20"/>
          <w:w w:val="105"/>
          <w:vertAlign w:val="baseline"/>
        </w:rPr>
        <w:t>doesn’t</w:t>
      </w:r>
      <w:r>
        <w:rPr>
          <w:color w:val="231F20"/>
          <w:spacing w:val="-16"/>
          <w:w w:val="105"/>
          <w:vertAlign w:val="baseline"/>
        </w:rPr>
        <w:t> </w:t>
      </w:r>
      <w:r>
        <w:rPr>
          <w:color w:val="231F20"/>
          <w:w w:val="105"/>
          <w:vertAlign w:val="baseline"/>
        </w:rPr>
        <w:t>work</w:t>
      </w:r>
      <w:r>
        <w:rPr>
          <w:color w:val="231F20"/>
          <w:spacing w:val="-13"/>
          <w:w w:val="105"/>
          <w:vertAlign w:val="baseline"/>
        </w:rPr>
        <w:t> </w:t>
      </w:r>
      <w:r>
        <w:rPr>
          <w:color w:val="231F20"/>
          <w:w w:val="105"/>
          <w:vertAlign w:val="baseline"/>
        </w:rPr>
        <w:t>correctly</w:t>
      </w:r>
      <w:r>
        <w:rPr>
          <w:color w:val="231F20"/>
          <w:spacing w:val="-15"/>
          <w:w w:val="105"/>
          <w:vertAlign w:val="baseline"/>
        </w:rPr>
        <w:t> </w:t>
      </w:r>
      <w:r>
        <w:rPr>
          <w:color w:val="231F20"/>
          <w:w w:val="105"/>
          <w:vertAlign w:val="baseline"/>
        </w:rPr>
        <w:t>because</w:t>
      </w:r>
      <w:r>
        <w:rPr>
          <w:color w:val="231F20"/>
          <w:spacing w:val="-16"/>
          <w:w w:val="105"/>
          <w:vertAlign w:val="baseline"/>
        </w:rPr>
        <w:t> </w:t>
      </w:r>
      <w:r>
        <w:rPr>
          <w:color w:val="231F20"/>
          <w:w w:val="105"/>
          <w:vertAlign w:val="baseline"/>
        </w:rPr>
        <w:t>the</w:t>
      </w:r>
      <w:r>
        <w:rPr>
          <w:color w:val="231F20"/>
          <w:spacing w:val="-12"/>
          <w:w w:val="105"/>
          <w:vertAlign w:val="baseline"/>
        </w:rPr>
        <w:t> </w:t>
      </w:r>
      <w:r>
        <w:rPr>
          <w:color w:val="231F20"/>
          <w:w w:val="105"/>
          <w:vertAlign w:val="baseline"/>
        </w:rPr>
        <w:t>world-space</w:t>
      </w:r>
      <w:r>
        <w:rPr>
          <w:color w:val="231F20"/>
          <w:spacing w:val="-18"/>
          <w:w w:val="105"/>
          <w:vertAlign w:val="baseline"/>
        </w:rPr>
        <w:t> </w:t>
      </w:r>
      <w:r>
        <w:rPr>
          <w:color w:val="231F20"/>
          <w:w w:val="105"/>
          <w:vertAlign w:val="baseline"/>
        </w:rPr>
        <w:t>point</w:t>
      </w:r>
    </w:p>
    <w:p>
      <w:pPr>
        <w:spacing w:line="285" w:lineRule="exact" w:before="0"/>
        <w:ind w:left="2503" w:right="0" w:firstLine="0"/>
        <w:jc w:val="both"/>
        <w:rPr>
          <w:sz w:val="20"/>
        </w:rPr>
      </w:pPr>
      <w:r>
        <w:rPr>
          <w:rFonts w:ascii="Georgia" w:hAnsi="Georgia"/>
          <w:b/>
          <w:color w:val="231F20"/>
          <w:spacing w:val="-1"/>
          <w:w w:val="93"/>
          <w:sz w:val="20"/>
        </w:rPr>
        <w:t>q</w:t>
      </w:r>
      <w:r>
        <w:rPr>
          <w:rFonts w:ascii="Trebuchet MS" w:hAnsi="Trebuchet MS"/>
          <w:i/>
          <w:smallCaps/>
          <w:color w:val="231F20"/>
          <w:w w:val="92"/>
          <w:sz w:val="20"/>
          <w:vertAlign w:val="superscript"/>
        </w:rPr>
        <w:t>j</w:t>
      </w:r>
      <w:r>
        <w:rPr>
          <w:rFonts w:ascii="Trebuchet MS" w:hAnsi="Trebuchet MS"/>
          <w:i/>
          <w:smallCaps w:val="0"/>
          <w:color w:val="231F20"/>
          <w:spacing w:val="1"/>
          <w:sz w:val="20"/>
          <w:vertAlign w:val="baseline"/>
        </w:rPr>
        <w:t> </w:t>
      </w:r>
      <w:r>
        <w:rPr>
          <w:smallCaps w:val="0"/>
          <w:color w:val="231F20"/>
          <w:spacing w:val="-1"/>
          <w:w w:val="99"/>
          <w:sz w:val="20"/>
          <w:vertAlign w:val="baseline"/>
        </w:rPr>
        <w:t>t</w:t>
      </w:r>
      <w:r>
        <w:rPr>
          <w:smallCaps w:val="0"/>
          <w:color w:val="231F20"/>
          <w:spacing w:val="1"/>
          <w:w w:val="99"/>
          <w:sz w:val="20"/>
          <w:vertAlign w:val="baseline"/>
        </w:rPr>
        <w:t>h</w:t>
      </w:r>
      <w:r>
        <w:rPr>
          <w:smallCaps w:val="0"/>
          <w:color w:val="231F20"/>
          <w:spacing w:val="-1"/>
          <w:w w:val="99"/>
          <w:sz w:val="20"/>
          <w:vertAlign w:val="baseline"/>
        </w:rPr>
        <w:t>a</w:t>
      </w:r>
      <w:r>
        <w:rPr>
          <w:smallCaps w:val="0"/>
          <w:color w:val="231F20"/>
          <w:w w:val="99"/>
          <w:sz w:val="20"/>
          <w:vertAlign w:val="baseline"/>
        </w:rPr>
        <w:t>t</w:t>
      </w:r>
      <w:r>
        <w:rPr>
          <w:smallCaps w:val="0"/>
          <w:color w:val="231F20"/>
          <w:spacing w:val="-3"/>
          <w:sz w:val="20"/>
          <w:vertAlign w:val="baseline"/>
        </w:rPr>
        <w:t> </w:t>
      </w:r>
      <w:r>
        <w:rPr>
          <w:smallCaps w:val="0"/>
          <w:color w:val="231F20"/>
          <w:spacing w:val="-1"/>
          <w:w w:val="99"/>
          <w:sz w:val="20"/>
          <w:vertAlign w:val="baseline"/>
        </w:rPr>
        <w:t>t</w:t>
      </w:r>
      <w:r>
        <w:rPr>
          <w:smallCaps w:val="0"/>
          <w:color w:val="231F20"/>
          <w:w w:val="99"/>
          <w:sz w:val="20"/>
          <w:vertAlign w:val="baseline"/>
        </w:rPr>
        <w:t>r</w:t>
      </w:r>
      <w:r>
        <w:rPr>
          <w:smallCaps w:val="0"/>
          <w:color w:val="231F20"/>
          <w:spacing w:val="-1"/>
          <w:w w:val="99"/>
          <w:sz w:val="20"/>
          <w:vertAlign w:val="baseline"/>
        </w:rPr>
        <w:t>a</w:t>
      </w:r>
      <w:r>
        <w:rPr>
          <w:smallCaps w:val="0"/>
          <w:color w:val="231F20"/>
          <w:spacing w:val="1"/>
          <w:w w:val="99"/>
          <w:sz w:val="20"/>
          <w:vertAlign w:val="baseline"/>
        </w:rPr>
        <w:t>n</w:t>
      </w:r>
      <w:r>
        <w:rPr>
          <w:smallCaps w:val="0"/>
          <w:color w:val="231F20"/>
          <w:spacing w:val="-1"/>
          <w:w w:val="99"/>
          <w:sz w:val="20"/>
          <w:vertAlign w:val="baseline"/>
        </w:rPr>
        <w:t>s</w:t>
      </w:r>
      <w:r>
        <w:rPr>
          <w:smallCaps w:val="0"/>
          <w:color w:val="231F20"/>
          <w:w w:val="99"/>
          <w:sz w:val="20"/>
          <w:vertAlign w:val="baseline"/>
        </w:rPr>
        <w:t>f</w:t>
      </w:r>
      <w:r>
        <w:rPr>
          <w:smallCaps w:val="0"/>
          <w:color w:val="231F20"/>
          <w:spacing w:val="1"/>
          <w:w w:val="99"/>
          <w:sz w:val="20"/>
          <w:vertAlign w:val="baseline"/>
        </w:rPr>
        <w:t>o</w:t>
      </w:r>
      <w:r>
        <w:rPr>
          <w:smallCaps w:val="0"/>
          <w:color w:val="231F20"/>
          <w:w w:val="99"/>
          <w:sz w:val="20"/>
          <w:vertAlign w:val="baseline"/>
        </w:rPr>
        <w:t>rms</w:t>
      </w:r>
      <w:r>
        <w:rPr>
          <w:smallCaps w:val="0"/>
          <w:color w:val="231F20"/>
          <w:spacing w:val="-6"/>
          <w:sz w:val="20"/>
          <w:vertAlign w:val="baseline"/>
        </w:rPr>
        <w:t> </w:t>
      </w:r>
      <w:r>
        <w:rPr>
          <w:smallCaps w:val="0"/>
          <w:color w:val="231F20"/>
          <w:spacing w:val="-1"/>
          <w:w w:val="99"/>
          <w:sz w:val="20"/>
          <w:vertAlign w:val="baseline"/>
        </w:rPr>
        <w:t>t</w:t>
      </w:r>
      <w:r>
        <w:rPr>
          <w:smallCaps w:val="0"/>
          <w:color w:val="231F20"/>
          <w:w w:val="99"/>
          <w:sz w:val="20"/>
          <w:vertAlign w:val="baseline"/>
        </w:rPr>
        <w:t>o</w:t>
      </w:r>
      <w:r>
        <w:rPr>
          <w:smallCaps w:val="0"/>
          <w:color w:val="231F20"/>
          <w:spacing w:val="-1"/>
          <w:sz w:val="20"/>
          <w:vertAlign w:val="baseline"/>
        </w:rPr>
        <w:t> </w:t>
      </w:r>
      <w:r>
        <w:rPr>
          <w:rFonts w:ascii="Georgia" w:hAnsi="Georgia"/>
          <w:b/>
          <w:smallCaps w:val="0"/>
          <w:color w:val="231F20"/>
          <w:spacing w:val="1"/>
          <w:w w:val="88"/>
          <w:sz w:val="20"/>
          <w:vertAlign w:val="baseline"/>
        </w:rPr>
        <w:t>s</w:t>
      </w:r>
      <w:r>
        <w:rPr>
          <w:rFonts w:ascii="Trebuchet MS" w:hAnsi="Trebuchet MS"/>
          <w:i/>
          <w:smallCaps/>
          <w:color w:val="231F20"/>
          <w:w w:val="92"/>
          <w:sz w:val="20"/>
          <w:vertAlign w:val="superscript"/>
        </w:rPr>
        <w:t>j</w:t>
      </w:r>
      <w:r>
        <w:rPr>
          <w:rFonts w:ascii="Trebuchet MS" w:hAnsi="Trebuchet MS"/>
          <w:i/>
          <w:smallCaps w:val="0"/>
          <w:color w:val="231F20"/>
          <w:spacing w:val="-1"/>
          <w:sz w:val="20"/>
          <w:vertAlign w:val="baseline"/>
        </w:rPr>
        <w:t> </w:t>
      </w:r>
      <w:r>
        <w:rPr>
          <w:smallCaps w:val="0"/>
          <w:color w:val="231F20"/>
          <w:spacing w:val="-1"/>
          <w:w w:val="99"/>
          <w:sz w:val="20"/>
          <w:vertAlign w:val="baseline"/>
        </w:rPr>
        <w:t>i</w:t>
      </w:r>
      <w:r>
        <w:rPr>
          <w:smallCaps w:val="0"/>
          <w:color w:val="231F20"/>
          <w:w w:val="99"/>
          <w:sz w:val="20"/>
          <w:vertAlign w:val="baseline"/>
        </w:rPr>
        <w:t>s</w:t>
      </w:r>
      <w:r>
        <w:rPr>
          <w:smallCaps w:val="0"/>
          <w:color w:val="231F20"/>
          <w:spacing w:val="-1"/>
          <w:sz w:val="20"/>
          <w:vertAlign w:val="baseline"/>
        </w:rPr>
        <w:t> </w:t>
      </w:r>
      <w:r>
        <w:rPr>
          <w:i/>
          <w:smallCaps w:val="0"/>
          <w:color w:val="231F20"/>
          <w:spacing w:val="1"/>
          <w:w w:val="99"/>
          <w:sz w:val="20"/>
          <w:vertAlign w:val="baseline"/>
        </w:rPr>
        <w:t>no</w:t>
      </w:r>
      <w:r>
        <w:rPr>
          <w:i/>
          <w:smallCaps w:val="0"/>
          <w:color w:val="231F20"/>
          <w:w w:val="99"/>
          <w:sz w:val="20"/>
          <w:vertAlign w:val="baseline"/>
        </w:rPr>
        <w:t>t</w:t>
      </w:r>
      <w:r>
        <w:rPr>
          <w:i/>
          <w:smallCaps w:val="0"/>
          <w:color w:val="231F20"/>
          <w:sz w:val="20"/>
          <w:vertAlign w:val="baseline"/>
        </w:rPr>
        <w:t> </w:t>
      </w:r>
      <w:r>
        <w:rPr>
          <w:rFonts w:ascii="Georgia" w:hAnsi="Georgia"/>
          <w:b/>
          <w:smallCaps w:val="0"/>
          <w:color w:val="231F20"/>
          <w:w w:val="93"/>
          <w:sz w:val="20"/>
          <w:vertAlign w:val="baseline"/>
        </w:rPr>
        <w:t>q</w:t>
      </w:r>
      <w:r>
        <w:rPr>
          <w:rFonts w:ascii="Georgia" w:hAnsi="Georgia"/>
          <w:b/>
          <w:smallCaps w:val="0"/>
          <w:color w:val="231F20"/>
          <w:spacing w:val="-6"/>
          <w:sz w:val="20"/>
          <w:vertAlign w:val="baseline"/>
        </w:rPr>
        <w:t> </w:t>
      </w:r>
      <w:r>
        <w:rPr>
          <w:rFonts w:ascii="PMingLiU" w:hAnsi="PMingLiU"/>
          <w:smallCaps w:val="0"/>
          <w:color w:val="231F20"/>
          <w:w w:val="145"/>
          <w:sz w:val="20"/>
          <w:vertAlign w:val="baseline"/>
        </w:rPr>
        <w:t>+</w:t>
      </w:r>
      <w:r>
        <w:rPr>
          <w:rFonts w:ascii="PMingLiU" w:hAnsi="PMingLiU"/>
          <w:smallCaps w:val="0"/>
          <w:color w:val="231F20"/>
          <w:spacing w:val="-8"/>
          <w:sz w:val="20"/>
          <w:vertAlign w:val="baseline"/>
        </w:rPr>
        <w:t> </w:t>
      </w:r>
      <w:r>
        <w:rPr>
          <w:i/>
          <w:smallCaps w:val="0"/>
          <w:color w:val="231F20"/>
          <w:spacing w:val="-1"/>
          <w:w w:val="121"/>
          <w:sz w:val="20"/>
          <w:vertAlign w:val="baseline"/>
        </w:rPr>
        <w:t>α</w:t>
      </w:r>
      <w:r>
        <w:rPr>
          <w:rFonts w:ascii="PMingLiU" w:hAnsi="PMingLiU"/>
          <w:smallCaps w:val="0"/>
          <w:color w:val="231F20"/>
          <w:spacing w:val="-1"/>
          <w:w w:val="123"/>
          <w:sz w:val="20"/>
          <w:vertAlign w:val="baseline"/>
        </w:rPr>
        <w:t>(</w:t>
      </w:r>
      <w:r>
        <w:rPr>
          <w:rFonts w:ascii="Georgia" w:hAnsi="Georgia"/>
          <w:b/>
          <w:smallCaps w:val="0"/>
          <w:color w:val="231F20"/>
          <w:w w:val="104"/>
          <w:sz w:val="20"/>
          <w:vertAlign w:val="baseline"/>
        </w:rPr>
        <w:t>Q</w:t>
      </w:r>
      <w:r>
        <w:rPr>
          <w:rFonts w:ascii="Georgia" w:hAnsi="Georgia"/>
          <w:b/>
          <w:smallCaps w:val="0"/>
          <w:color w:val="231F20"/>
          <w:spacing w:val="-5"/>
          <w:sz w:val="20"/>
          <w:vertAlign w:val="baseline"/>
        </w:rPr>
        <w:t> </w:t>
      </w:r>
      <w:r>
        <w:rPr>
          <w:rFonts w:ascii="Meiryo" w:hAnsi="Meiryo"/>
          <w:i/>
          <w:smallCaps w:val="0"/>
          <w:color w:val="231F20"/>
          <w:w w:val="96"/>
          <w:sz w:val="20"/>
          <w:vertAlign w:val="baseline"/>
        </w:rPr>
        <w:t>−</w:t>
      </w:r>
      <w:r>
        <w:rPr>
          <w:rFonts w:ascii="Meiryo" w:hAnsi="Meiryo"/>
          <w:i/>
          <w:smallCaps w:val="0"/>
          <w:color w:val="231F20"/>
          <w:spacing w:val="-24"/>
          <w:sz w:val="20"/>
          <w:vertAlign w:val="baseline"/>
        </w:rPr>
        <w:t> </w:t>
      </w:r>
      <w:r>
        <w:rPr>
          <w:rFonts w:ascii="Georgia" w:hAnsi="Georgia"/>
          <w:b/>
          <w:smallCaps w:val="0"/>
          <w:color w:val="231F20"/>
          <w:spacing w:val="-1"/>
          <w:w w:val="93"/>
          <w:sz w:val="20"/>
          <w:vertAlign w:val="baseline"/>
        </w:rPr>
        <w:t>q</w:t>
      </w:r>
      <w:r>
        <w:rPr>
          <w:rFonts w:ascii="PMingLiU" w:hAnsi="PMingLiU"/>
          <w:smallCaps w:val="0"/>
          <w:color w:val="231F20"/>
          <w:spacing w:val="-1"/>
          <w:w w:val="123"/>
          <w:sz w:val="20"/>
          <w:vertAlign w:val="baseline"/>
        </w:rPr>
        <w:t>)</w:t>
      </w:r>
      <w:r>
        <w:rPr>
          <w:smallCaps w:val="0"/>
          <w:color w:val="231F20"/>
          <w:w w:val="99"/>
          <w:sz w:val="20"/>
          <w:vertAlign w:val="baseline"/>
        </w:rPr>
        <w:t>.</w:t>
      </w:r>
    </w:p>
    <w:p>
      <w:pPr>
        <w:pStyle w:val="BodyText"/>
        <w:spacing w:line="191" w:lineRule="exact"/>
        <w:ind w:left="2803"/>
      </w:pPr>
      <w:r>
        <w:rPr>
          <w:color w:val="231F20"/>
        </w:rPr>
        <w:t>However, we know from Section 7.4 that the points on the line segment be-</w:t>
      </w:r>
    </w:p>
    <w:p>
      <w:pPr>
        <w:pStyle w:val="BodyText"/>
        <w:spacing w:line="268" w:lineRule="auto" w:before="29"/>
        <w:ind w:left="2503" w:right="379"/>
        <w:jc w:val="both"/>
      </w:pPr>
      <w:r>
        <w:rPr>
          <w:color w:val="231F20"/>
        </w:rPr>
        <w:t>tween </w:t>
      </w:r>
      <w:r>
        <w:rPr>
          <w:rFonts w:ascii="Georgia"/>
          <w:b/>
          <w:color w:val="231F20"/>
        </w:rPr>
        <w:t>q </w:t>
      </w:r>
      <w:r>
        <w:rPr>
          <w:color w:val="231F20"/>
        </w:rPr>
        <w:t>and </w:t>
      </w:r>
      <w:r>
        <w:rPr>
          <w:rFonts w:ascii="Georgia"/>
          <w:b/>
          <w:color w:val="231F20"/>
        </w:rPr>
        <w:t>Q </w:t>
      </w:r>
      <w:r>
        <w:rPr>
          <w:color w:val="231F20"/>
        </w:rPr>
        <w:t>do end up somewhere on the line segment between </w:t>
      </w:r>
      <w:r>
        <w:rPr>
          <w:rFonts w:ascii="Georgia"/>
          <w:b/>
          <w:color w:val="231F20"/>
        </w:rPr>
        <w:t>s </w:t>
      </w:r>
      <w:r>
        <w:rPr>
          <w:color w:val="231F20"/>
        </w:rPr>
        <w:t>and </w:t>
      </w:r>
      <w:r>
        <w:rPr>
          <w:rFonts w:ascii="Georgia"/>
          <w:b/>
          <w:color w:val="231F20"/>
        </w:rPr>
        <w:t>S</w:t>
      </w:r>
      <w:r>
        <w:rPr>
          <w:color w:val="231F20"/>
        </w:rPr>
        <w:t>; in fact, in that section we showed that</w:t>
      </w:r>
    </w:p>
    <w:p>
      <w:pPr>
        <w:spacing w:before="107"/>
        <w:ind w:left="4445" w:right="0" w:firstLine="0"/>
        <w:jc w:val="left"/>
        <w:rPr>
          <w:i/>
          <w:sz w:val="20"/>
        </w:rPr>
      </w:pPr>
      <w:r>
        <w:rPr>
          <w:rFonts w:ascii="Georgia" w:hAnsi="Georgia"/>
          <w:b/>
          <w:color w:val="231F20"/>
          <w:w w:val="110"/>
          <w:sz w:val="20"/>
        </w:rPr>
        <w:t>q </w:t>
      </w:r>
      <w:r>
        <w:rPr>
          <w:rFonts w:ascii="PMingLiU" w:hAnsi="PMingLiU"/>
          <w:color w:val="231F20"/>
          <w:w w:val="125"/>
          <w:sz w:val="20"/>
        </w:rPr>
        <w:t>+ </w:t>
      </w:r>
      <w:r>
        <w:rPr>
          <w:i/>
          <w:color w:val="231F20"/>
          <w:w w:val="110"/>
          <w:sz w:val="20"/>
        </w:rPr>
        <w:t>t</w:t>
      </w:r>
      <w:r>
        <w:rPr>
          <w:rFonts w:ascii="PMingLiU" w:hAnsi="PMingLiU"/>
          <w:color w:val="231F20"/>
          <w:w w:val="110"/>
          <w:sz w:val="20"/>
        </w:rPr>
        <w:t>(</w:t>
      </w:r>
      <w:r>
        <w:rPr>
          <w:rFonts w:ascii="Georgia" w:hAnsi="Georgia"/>
          <w:b/>
          <w:color w:val="231F20"/>
          <w:w w:val="110"/>
          <w:sz w:val="20"/>
        </w:rPr>
        <w:t>Q </w:t>
      </w:r>
      <w:r>
        <w:rPr>
          <w:rFonts w:ascii="Meiryo" w:hAnsi="Meiryo"/>
          <w:i/>
          <w:color w:val="231F20"/>
          <w:w w:val="110"/>
          <w:sz w:val="20"/>
        </w:rPr>
        <w:t>− </w:t>
      </w:r>
      <w:r>
        <w:rPr>
          <w:rFonts w:ascii="Georgia" w:hAnsi="Georgia"/>
          <w:b/>
          <w:color w:val="231F20"/>
          <w:w w:val="110"/>
          <w:sz w:val="20"/>
        </w:rPr>
        <w:t>q</w:t>
      </w:r>
      <w:r>
        <w:rPr>
          <w:rFonts w:ascii="PMingLiU" w:hAnsi="PMingLiU"/>
          <w:color w:val="231F20"/>
          <w:w w:val="110"/>
          <w:sz w:val="20"/>
        </w:rPr>
        <w:t>) </w:t>
      </w:r>
      <w:r>
        <w:rPr>
          <w:rFonts w:ascii="Meiryo" w:hAnsi="Meiryo"/>
          <w:i/>
          <w:color w:val="231F20"/>
          <w:sz w:val="20"/>
        </w:rPr>
        <w:t>›→ </w:t>
      </w:r>
      <w:r>
        <w:rPr>
          <w:rFonts w:ascii="Georgia" w:hAnsi="Georgia"/>
          <w:b/>
          <w:color w:val="231F20"/>
          <w:w w:val="110"/>
          <w:sz w:val="20"/>
        </w:rPr>
        <w:t>s </w:t>
      </w:r>
      <w:r>
        <w:rPr>
          <w:rFonts w:ascii="PMingLiU" w:hAnsi="PMingLiU"/>
          <w:color w:val="231F20"/>
          <w:w w:val="125"/>
          <w:sz w:val="20"/>
        </w:rPr>
        <w:t>+ </w:t>
      </w:r>
      <w:r>
        <w:rPr>
          <w:i/>
          <w:color w:val="231F20"/>
          <w:w w:val="110"/>
          <w:sz w:val="20"/>
        </w:rPr>
        <w:t>α</w:t>
      </w:r>
      <w:r>
        <w:rPr>
          <w:rFonts w:ascii="PMingLiU" w:hAnsi="PMingLiU"/>
          <w:color w:val="231F20"/>
          <w:w w:val="110"/>
          <w:sz w:val="20"/>
        </w:rPr>
        <w:t>(</w:t>
      </w:r>
      <w:r>
        <w:rPr>
          <w:rFonts w:ascii="Georgia" w:hAnsi="Georgia"/>
          <w:b/>
          <w:color w:val="231F20"/>
          <w:w w:val="110"/>
          <w:sz w:val="20"/>
        </w:rPr>
        <w:t>S </w:t>
      </w:r>
      <w:r>
        <w:rPr>
          <w:rFonts w:ascii="PMingLiU" w:hAnsi="PMingLiU"/>
          <w:color w:val="231F20"/>
          <w:w w:val="125"/>
          <w:sz w:val="20"/>
        </w:rPr>
        <w:t>+ </w:t>
      </w:r>
      <w:r>
        <w:rPr>
          <w:rFonts w:ascii="Georgia" w:hAnsi="Georgia"/>
          <w:b/>
          <w:color w:val="231F20"/>
          <w:w w:val="110"/>
          <w:sz w:val="20"/>
        </w:rPr>
        <w:t>s</w:t>
      </w:r>
      <w:r>
        <w:rPr>
          <w:rFonts w:ascii="PMingLiU" w:hAnsi="PMingLiU"/>
          <w:color w:val="231F20"/>
          <w:w w:val="110"/>
          <w:sz w:val="20"/>
        </w:rPr>
        <w:t>)</w:t>
      </w:r>
      <w:r>
        <w:rPr>
          <w:i/>
          <w:color w:val="231F20"/>
          <w:w w:val="110"/>
          <w:sz w:val="20"/>
        </w:rPr>
        <w:t>.</w:t>
      </w:r>
    </w:p>
    <w:p>
      <w:pPr>
        <w:pStyle w:val="BodyText"/>
        <w:spacing w:line="271" w:lineRule="auto" w:before="79"/>
        <w:ind w:left="2503" w:right="375"/>
        <w:jc w:val="both"/>
      </w:pPr>
      <w:r>
        <w:rPr>
          <w:color w:val="231F20"/>
        </w:rPr>
        <w:t>The interpolation parameters </w:t>
      </w:r>
      <w:r>
        <w:rPr>
          <w:i/>
          <w:color w:val="231F20"/>
        </w:rPr>
        <w:t>t </w:t>
      </w:r>
      <w:r>
        <w:rPr>
          <w:color w:val="231F20"/>
        </w:rPr>
        <w:t>and </w:t>
      </w:r>
      <w:r>
        <w:rPr>
          <w:i/>
          <w:color w:val="231F20"/>
        </w:rPr>
        <w:t>α </w:t>
      </w:r>
      <w:r>
        <w:rPr>
          <w:color w:val="231F20"/>
        </w:rPr>
        <w:t>are not the same, but we can compute one from the other:</w:t>
      </w:r>
      <w:r>
        <w:rPr>
          <w:color w:val="231F20"/>
          <w:vertAlign w:val="superscript"/>
        </w:rPr>
        <w:t>1</w:t>
      </w:r>
    </w:p>
    <w:p>
      <w:pPr>
        <w:spacing w:after="0" w:line="271" w:lineRule="auto"/>
        <w:jc w:val="both"/>
        <w:sectPr>
          <w:type w:val="continuous"/>
          <w:pgSz w:w="10800" w:h="13320"/>
          <w:pgMar w:top="1300" w:bottom="280" w:left="760" w:right="700"/>
        </w:sectPr>
      </w:pPr>
    </w:p>
    <w:p>
      <w:pPr>
        <w:tabs>
          <w:tab w:pos="595" w:val="left" w:leader="none"/>
          <w:tab w:pos="1547" w:val="left" w:leader="none"/>
        </w:tabs>
        <w:spacing w:line="175" w:lineRule="exact" w:before="39"/>
        <w:ind w:left="0" w:right="0" w:firstLine="0"/>
        <w:jc w:val="right"/>
        <w:rPr>
          <w:i/>
          <w:sz w:val="20"/>
        </w:rPr>
      </w:pPr>
      <w:r>
        <w:rPr>
          <w:color w:val="231F20"/>
          <w:w w:val="99"/>
          <w:sz w:val="20"/>
          <w:u w:val="single" w:color="221E1F"/>
        </w:rPr>
        <w:t> </w:t>
      </w:r>
      <w:r>
        <w:rPr>
          <w:color w:val="231F20"/>
          <w:sz w:val="20"/>
          <w:u w:val="single" w:color="221E1F"/>
        </w:rPr>
        <w:tab/>
      </w:r>
      <w:r>
        <w:rPr>
          <w:i/>
          <w:color w:val="231F20"/>
          <w:spacing w:val="4"/>
          <w:w w:val="125"/>
          <w:sz w:val="20"/>
          <w:u w:val="single" w:color="221E1F"/>
        </w:rPr>
        <w:t>w</w:t>
      </w:r>
      <w:r>
        <w:rPr>
          <w:i/>
          <w:color w:val="231F20"/>
          <w:spacing w:val="4"/>
          <w:w w:val="125"/>
          <w:sz w:val="20"/>
          <w:u w:val="single" w:color="221E1F"/>
          <w:vertAlign w:val="subscript"/>
        </w:rPr>
        <w:t>r</w:t>
      </w:r>
      <w:r>
        <w:rPr>
          <w:i/>
          <w:color w:val="231F20"/>
          <w:spacing w:val="4"/>
          <w:w w:val="125"/>
          <w:sz w:val="20"/>
          <w:u w:val="single" w:color="221E1F"/>
          <w:vertAlign w:val="baseline"/>
        </w:rPr>
        <w:t>α</w:t>
      </w:r>
      <w:r>
        <w:rPr>
          <w:i/>
          <w:color w:val="231F20"/>
          <w:spacing w:val="4"/>
          <w:sz w:val="20"/>
          <w:u w:val="single" w:color="221E1F"/>
          <w:vertAlign w:val="baseline"/>
        </w:rPr>
        <w:tab/>
      </w:r>
    </w:p>
    <w:p>
      <w:pPr>
        <w:spacing w:line="135" w:lineRule="exact" w:before="0"/>
        <w:ind w:left="2952" w:right="0" w:firstLine="0"/>
        <w:jc w:val="left"/>
        <w:rPr>
          <w:rFonts w:ascii="PMingLiU" w:hAnsi="PMingLiU"/>
          <w:sz w:val="20"/>
        </w:rPr>
      </w:pPr>
      <w:r>
        <w:rPr>
          <w:i/>
          <w:color w:val="231F20"/>
          <w:w w:val="130"/>
          <w:sz w:val="20"/>
        </w:rPr>
        <w:t>t</w:t>
      </w:r>
      <w:r>
        <w:rPr>
          <w:rFonts w:ascii="PMingLiU" w:hAnsi="PMingLiU"/>
          <w:color w:val="231F20"/>
          <w:w w:val="130"/>
          <w:sz w:val="20"/>
        </w:rPr>
        <w:t>(</w:t>
      </w:r>
      <w:r>
        <w:rPr>
          <w:i/>
          <w:color w:val="231F20"/>
          <w:w w:val="130"/>
          <w:sz w:val="20"/>
        </w:rPr>
        <w:t>α</w:t>
      </w:r>
      <w:r>
        <w:rPr>
          <w:rFonts w:ascii="PMingLiU" w:hAnsi="PMingLiU"/>
          <w:color w:val="231F20"/>
          <w:w w:val="130"/>
          <w:sz w:val="20"/>
        </w:rPr>
        <w:t>) =</w:t>
      </w:r>
      <w:r>
        <w:rPr>
          <w:rFonts w:ascii="PMingLiU" w:hAnsi="PMingLiU"/>
          <w:color w:val="231F20"/>
          <w:sz w:val="20"/>
        </w:rPr>
        <w:t> </w:t>
      </w:r>
    </w:p>
    <w:p>
      <w:pPr>
        <w:tabs>
          <w:tab w:pos="3598" w:val="left" w:leader="none"/>
        </w:tabs>
        <w:spacing w:line="297" w:lineRule="exact" w:before="0"/>
        <w:ind w:left="2503" w:right="0" w:firstLine="0"/>
        <w:jc w:val="left"/>
        <w:rPr>
          <w:rFonts w:ascii="PMingLiU" w:hAnsi="PMingLiU"/>
          <w:sz w:val="20"/>
        </w:rPr>
      </w:pPr>
      <w:r>
        <w:rPr>
          <w:color w:val="231F20"/>
          <w:w w:val="99"/>
          <w:sz w:val="20"/>
          <w:u w:val="thick" w:color="464E9B"/>
        </w:rPr>
        <w:t> </w:t>
      </w:r>
      <w:r>
        <w:rPr>
          <w:color w:val="231F20"/>
          <w:sz w:val="20"/>
          <w:u w:val="thick" w:color="464E9B"/>
        </w:rPr>
        <w:tab/>
      </w:r>
      <w:r>
        <w:rPr>
          <w:i/>
          <w:color w:val="231F20"/>
          <w:w w:val="125"/>
          <w:sz w:val="20"/>
          <w:u w:val="thick" w:color="464E9B"/>
        </w:rPr>
        <w:t>w</w:t>
      </w:r>
      <w:r>
        <w:rPr>
          <w:i/>
          <w:color w:val="231F20"/>
          <w:w w:val="125"/>
          <w:sz w:val="20"/>
          <w:u w:val="thick" w:color="464E9B"/>
          <w:vertAlign w:val="subscript"/>
        </w:rPr>
        <w:t>R</w:t>
      </w:r>
      <w:r>
        <w:rPr>
          <w:i/>
          <w:color w:val="231F20"/>
          <w:spacing w:val="-23"/>
          <w:w w:val="125"/>
          <w:sz w:val="20"/>
          <w:u w:val="thick" w:color="464E9B"/>
          <w:vertAlign w:val="baseline"/>
        </w:rPr>
        <w:t> </w:t>
      </w:r>
      <w:r>
        <w:rPr>
          <w:rFonts w:ascii="PMingLiU" w:hAnsi="PMingLiU"/>
          <w:color w:val="231F20"/>
          <w:w w:val="125"/>
          <w:sz w:val="20"/>
          <w:u w:val="thick" w:color="464E9B"/>
          <w:vertAlign w:val="baseline"/>
        </w:rPr>
        <w:t>+</w:t>
      </w:r>
      <w:r>
        <w:rPr>
          <w:rFonts w:ascii="PMingLiU" w:hAnsi="PMingLiU"/>
          <w:color w:val="231F20"/>
          <w:spacing w:val="-32"/>
          <w:w w:val="125"/>
          <w:sz w:val="20"/>
          <w:u w:val="thick" w:color="464E9B"/>
          <w:vertAlign w:val="baseline"/>
        </w:rPr>
        <w:t> </w:t>
      </w:r>
      <w:r>
        <w:rPr>
          <w:i/>
          <w:color w:val="231F20"/>
          <w:w w:val="125"/>
          <w:sz w:val="20"/>
          <w:u w:val="thick" w:color="464E9B"/>
          <w:vertAlign w:val="baseline"/>
        </w:rPr>
        <w:t>α</w:t>
      </w:r>
      <w:r>
        <w:rPr>
          <w:rFonts w:ascii="PMingLiU" w:hAnsi="PMingLiU"/>
          <w:color w:val="231F20"/>
          <w:w w:val="125"/>
          <w:sz w:val="20"/>
          <w:u w:val="thick" w:color="464E9B"/>
          <w:vertAlign w:val="baseline"/>
        </w:rPr>
        <w:t>(</w:t>
      </w:r>
      <w:r>
        <w:rPr>
          <w:i/>
          <w:color w:val="231F20"/>
          <w:w w:val="125"/>
          <w:sz w:val="20"/>
          <w:u w:val="thick" w:color="464E9B"/>
          <w:vertAlign w:val="baseline"/>
        </w:rPr>
        <w:t>w</w:t>
      </w:r>
      <w:r>
        <w:rPr>
          <w:i/>
          <w:color w:val="231F20"/>
          <w:w w:val="125"/>
          <w:sz w:val="20"/>
          <w:u w:val="thick" w:color="464E9B"/>
          <w:vertAlign w:val="subscript"/>
        </w:rPr>
        <w:t>r</w:t>
      </w:r>
      <w:r>
        <w:rPr>
          <w:i/>
          <w:color w:val="231F20"/>
          <w:spacing w:val="-17"/>
          <w:w w:val="125"/>
          <w:sz w:val="20"/>
          <w:u w:val="thick" w:color="464E9B"/>
          <w:vertAlign w:val="baseline"/>
        </w:rPr>
        <w:t> </w:t>
      </w:r>
      <w:r>
        <w:rPr>
          <w:rFonts w:ascii="Meiryo" w:hAnsi="Meiryo"/>
          <w:i/>
          <w:color w:val="231F20"/>
          <w:w w:val="125"/>
          <w:sz w:val="20"/>
          <w:u w:val="thick" w:color="464E9B"/>
          <w:vertAlign w:val="baseline"/>
        </w:rPr>
        <w:t>−</w:t>
      </w:r>
      <w:r>
        <w:rPr>
          <w:rFonts w:ascii="Meiryo" w:hAnsi="Meiryo"/>
          <w:i/>
          <w:color w:val="231F20"/>
          <w:spacing w:val="-53"/>
          <w:w w:val="125"/>
          <w:sz w:val="20"/>
          <w:vertAlign w:val="baseline"/>
        </w:rPr>
        <w:t> </w:t>
      </w:r>
      <w:r>
        <w:rPr>
          <w:i/>
          <w:color w:val="231F20"/>
          <w:w w:val="125"/>
          <w:sz w:val="20"/>
          <w:u w:val="thick" w:color="464E9B"/>
          <w:vertAlign w:val="baseline"/>
        </w:rPr>
        <w:t>w</w:t>
      </w:r>
      <w:r>
        <w:rPr>
          <w:i/>
          <w:color w:val="231F20"/>
          <w:w w:val="125"/>
          <w:sz w:val="20"/>
          <w:vertAlign w:val="subscript"/>
        </w:rPr>
        <w:t>R</w:t>
      </w:r>
      <w:r>
        <w:rPr>
          <w:rFonts w:ascii="PMingLiU" w:hAnsi="PMingLiU"/>
          <w:color w:val="231F20"/>
          <w:w w:val="125"/>
          <w:sz w:val="20"/>
          <w:vertAlign w:val="baseline"/>
        </w:rPr>
        <w:t>)</w:t>
      </w:r>
    </w:p>
    <w:p>
      <w:pPr>
        <w:tabs>
          <w:tab w:pos="1864" w:val="left" w:leader="none"/>
          <w:tab w:pos="2762" w:val="left" w:leader="none"/>
        </w:tabs>
        <w:spacing w:line="175" w:lineRule="exact" w:before="39"/>
        <w:ind w:left="1312" w:right="0" w:firstLine="0"/>
        <w:jc w:val="left"/>
        <w:rPr>
          <w:i/>
          <w:sz w:val="20"/>
        </w:rPr>
      </w:pPr>
      <w:r>
        <w:rPr/>
        <w:br w:type="column"/>
      </w:r>
      <w:r>
        <w:rPr>
          <w:color w:val="231F20"/>
          <w:w w:val="99"/>
          <w:sz w:val="20"/>
          <w:u w:val="single" w:color="221E1F"/>
        </w:rPr>
        <w:t> </w:t>
      </w:r>
      <w:r>
        <w:rPr>
          <w:color w:val="231F20"/>
          <w:sz w:val="20"/>
          <w:u w:val="single" w:color="221E1F"/>
        </w:rPr>
        <w:tab/>
      </w:r>
      <w:r>
        <w:rPr>
          <w:i/>
          <w:color w:val="231F20"/>
          <w:spacing w:val="3"/>
          <w:w w:val="130"/>
          <w:sz w:val="20"/>
          <w:u w:val="single" w:color="221E1F"/>
        </w:rPr>
        <w:t>w</w:t>
      </w:r>
      <w:r>
        <w:rPr>
          <w:i/>
          <w:color w:val="231F20"/>
          <w:spacing w:val="3"/>
          <w:w w:val="130"/>
          <w:sz w:val="20"/>
          <w:u w:val="single" w:color="221E1F"/>
          <w:vertAlign w:val="subscript"/>
        </w:rPr>
        <w:t>R</w:t>
      </w:r>
      <w:r>
        <w:rPr>
          <w:i/>
          <w:color w:val="231F20"/>
          <w:spacing w:val="3"/>
          <w:w w:val="130"/>
          <w:sz w:val="20"/>
          <w:u w:val="single" w:color="221E1F"/>
          <w:vertAlign w:val="baseline"/>
        </w:rPr>
        <w:t>t</w:t>
      </w:r>
      <w:r>
        <w:rPr>
          <w:i/>
          <w:color w:val="231F20"/>
          <w:spacing w:val="3"/>
          <w:sz w:val="20"/>
          <w:u w:val="single" w:color="221E1F"/>
          <w:vertAlign w:val="baseline"/>
        </w:rPr>
        <w:tab/>
      </w:r>
    </w:p>
    <w:p>
      <w:pPr>
        <w:pStyle w:val="BodyText"/>
        <w:tabs>
          <w:tab w:pos="2786" w:val="left" w:leader="none"/>
          <w:tab w:pos="3290" w:val="left" w:leader="none"/>
        </w:tabs>
        <w:spacing w:line="135" w:lineRule="exact"/>
        <w:ind w:left="182"/>
      </w:pPr>
      <w:r>
        <w:rPr>
          <w:color w:val="231F20"/>
          <w:w w:val="110"/>
        </w:rPr>
        <w:t>and  </w:t>
      </w:r>
      <w:r>
        <w:rPr>
          <w:color w:val="231F20"/>
          <w:spacing w:val="50"/>
          <w:w w:val="110"/>
        </w:rPr>
        <w:t> </w:t>
      </w:r>
      <w:r>
        <w:rPr>
          <w:i/>
          <w:color w:val="231F20"/>
          <w:w w:val="115"/>
        </w:rPr>
        <w:t>α</w:t>
      </w:r>
      <w:r>
        <w:rPr>
          <w:rFonts w:ascii="PMingLiU" w:hAnsi="PMingLiU"/>
          <w:color w:val="231F20"/>
          <w:w w:val="115"/>
        </w:rPr>
        <w:t>(</w:t>
      </w:r>
      <w:r>
        <w:rPr>
          <w:i/>
          <w:color w:val="231F20"/>
          <w:w w:val="115"/>
        </w:rPr>
        <w:t>t</w:t>
      </w:r>
      <w:r>
        <w:rPr>
          <w:rFonts w:ascii="PMingLiU" w:hAnsi="PMingLiU"/>
          <w:color w:val="231F20"/>
          <w:w w:val="115"/>
        </w:rPr>
        <w:t>)</w:t>
      </w:r>
      <w:r>
        <w:rPr>
          <w:rFonts w:ascii="PMingLiU" w:hAnsi="PMingLiU"/>
          <w:color w:val="231F20"/>
          <w:spacing w:val="-3"/>
          <w:w w:val="115"/>
        </w:rPr>
        <w:t> </w:t>
      </w:r>
      <w:r>
        <w:rPr>
          <w:rFonts w:ascii="PMingLiU" w:hAnsi="PMingLiU"/>
          <w:color w:val="231F20"/>
          <w:w w:val="110"/>
        </w:rPr>
        <w:t>=</w:t>
        <w:tab/>
      </w:r>
      <w:r>
        <w:rPr>
          <w:i/>
          <w:color w:val="231F20"/>
          <w:w w:val="110"/>
        </w:rPr>
        <w:t>.</w:t>
        <w:tab/>
      </w:r>
      <w:r>
        <w:rPr>
          <w:color w:val="231F20"/>
          <w:w w:val="110"/>
        </w:rPr>
        <w:t>(11.1)</w:t>
      </w:r>
    </w:p>
    <w:p>
      <w:pPr>
        <w:spacing w:line="297" w:lineRule="exact" w:before="0"/>
        <w:ind w:left="1313" w:right="0" w:firstLine="0"/>
        <w:jc w:val="left"/>
        <w:rPr>
          <w:rFonts w:ascii="PMingLiU" w:hAnsi="PMingLiU"/>
          <w:sz w:val="20"/>
        </w:rPr>
      </w:pPr>
      <w:r>
        <w:rPr>
          <w:i/>
          <w:color w:val="231F20"/>
          <w:w w:val="125"/>
          <w:sz w:val="20"/>
        </w:rPr>
        <w:t>w</w:t>
      </w:r>
      <w:r>
        <w:rPr>
          <w:i/>
          <w:color w:val="231F20"/>
          <w:w w:val="125"/>
          <w:sz w:val="20"/>
          <w:vertAlign w:val="subscript"/>
        </w:rPr>
        <w:t>r</w:t>
      </w:r>
      <w:r>
        <w:rPr>
          <w:i/>
          <w:color w:val="231F20"/>
          <w:w w:val="125"/>
          <w:sz w:val="20"/>
          <w:vertAlign w:val="baseline"/>
        </w:rPr>
        <w:t> </w:t>
      </w:r>
      <w:r>
        <w:rPr>
          <w:rFonts w:ascii="PMingLiU" w:hAnsi="PMingLiU"/>
          <w:color w:val="231F20"/>
          <w:w w:val="125"/>
          <w:sz w:val="20"/>
          <w:vertAlign w:val="baseline"/>
        </w:rPr>
        <w:t>+ </w:t>
      </w:r>
      <w:r>
        <w:rPr>
          <w:i/>
          <w:color w:val="231F20"/>
          <w:w w:val="125"/>
          <w:sz w:val="20"/>
          <w:vertAlign w:val="baseline"/>
        </w:rPr>
        <w:t>t</w:t>
      </w:r>
      <w:r>
        <w:rPr>
          <w:rFonts w:ascii="PMingLiU" w:hAnsi="PMingLiU"/>
          <w:color w:val="231F20"/>
          <w:w w:val="125"/>
          <w:sz w:val="20"/>
          <w:vertAlign w:val="baseline"/>
        </w:rPr>
        <w:t>(</w:t>
      </w:r>
      <w:r>
        <w:rPr>
          <w:i/>
          <w:color w:val="231F20"/>
          <w:w w:val="125"/>
          <w:sz w:val="20"/>
          <w:vertAlign w:val="baseline"/>
        </w:rPr>
        <w:t>w</w:t>
      </w:r>
      <w:r>
        <w:rPr>
          <w:i/>
          <w:color w:val="231F20"/>
          <w:w w:val="125"/>
          <w:sz w:val="20"/>
          <w:vertAlign w:val="subscript"/>
        </w:rPr>
        <w:t>R</w:t>
      </w:r>
      <w:r>
        <w:rPr>
          <w:i/>
          <w:color w:val="231F20"/>
          <w:w w:val="125"/>
          <w:sz w:val="20"/>
          <w:vertAlign w:val="baseline"/>
        </w:rPr>
        <w:t> </w:t>
      </w:r>
      <w:r>
        <w:rPr>
          <w:rFonts w:ascii="Meiryo" w:hAnsi="Meiryo"/>
          <w:i/>
          <w:color w:val="231F20"/>
          <w:w w:val="125"/>
          <w:sz w:val="20"/>
          <w:vertAlign w:val="baseline"/>
        </w:rPr>
        <w:t>− </w:t>
      </w:r>
      <w:r>
        <w:rPr>
          <w:i/>
          <w:color w:val="231F20"/>
          <w:w w:val="125"/>
          <w:sz w:val="20"/>
          <w:vertAlign w:val="baseline"/>
        </w:rPr>
        <w:t>w</w:t>
      </w:r>
      <w:r>
        <w:rPr>
          <w:i/>
          <w:color w:val="231F20"/>
          <w:w w:val="125"/>
          <w:sz w:val="20"/>
          <w:vertAlign w:val="subscript"/>
        </w:rPr>
        <w:t>r</w:t>
      </w:r>
      <w:r>
        <w:rPr>
          <w:rFonts w:ascii="PMingLiU" w:hAnsi="PMingLiU"/>
          <w:color w:val="231F20"/>
          <w:w w:val="125"/>
          <w:sz w:val="20"/>
          <w:vertAlign w:val="baseline"/>
        </w:rPr>
        <w:t>)</w:t>
      </w:r>
    </w:p>
    <w:p>
      <w:pPr>
        <w:spacing w:after="0" w:line="297" w:lineRule="exact"/>
        <w:jc w:val="left"/>
        <w:rPr>
          <w:rFonts w:ascii="PMingLiU" w:hAnsi="PMingLiU"/>
          <w:sz w:val="20"/>
        </w:rPr>
        <w:sectPr>
          <w:type w:val="continuous"/>
          <w:pgSz w:w="10800" w:h="13320"/>
          <w:pgMar w:top="1300" w:bottom="280" w:left="760" w:right="700"/>
          <w:cols w:num="2" w:equalWidth="0">
            <w:col w:w="5147" w:space="40"/>
            <w:col w:w="4153"/>
          </w:cols>
        </w:sectPr>
      </w:pPr>
    </w:p>
    <w:p>
      <w:pPr>
        <w:spacing w:line="193" w:lineRule="exact" w:before="0"/>
        <w:ind w:left="2722" w:right="0" w:firstLine="0"/>
        <w:jc w:val="left"/>
        <w:rPr>
          <w:sz w:val="16"/>
        </w:rPr>
      </w:pPr>
      <w:r>
        <w:rPr>
          <w:color w:val="231F20"/>
          <w:position w:val="6"/>
          <w:sz w:val="12"/>
        </w:rPr>
        <w:t>1</w:t>
      </w:r>
      <w:r>
        <w:rPr>
          <w:color w:val="231F20"/>
          <w:sz w:val="16"/>
        </w:rPr>
        <w:t>It is worthwhile to derive these functions yourself from Equation (7.6); in that chapter’s notation,</w:t>
      </w:r>
    </w:p>
    <w:p>
      <w:pPr>
        <w:spacing w:line="192" w:lineRule="exact" w:before="0"/>
        <w:ind w:left="2503" w:right="0" w:firstLine="0"/>
        <w:jc w:val="left"/>
        <w:rPr>
          <w:sz w:val="16"/>
        </w:rPr>
      </w:pPr>
      <w:r>
        <w:rPr>
          <w:i/>
          <w:color w:val="231F20"/>
          <w:w w:val="125"/>
          <w:sz w:val="16"/>
        </w:rPr>
        <w:t>α </w:t>
      </w:r>
      <w:r>
        <w:rPr>
          <w:rFonts w:ascii="Tahoma" w:hAnsi="Tahoma"/>
          <w:color w:val="231F20"/>
          <w:w w:val="125"/>
          <w:sz w:val="16"/>
        </w:rPr>
        <w:t>= </w:t>
      </w:r>
      <w:r>
        <w:rPr>
          <w:i/>
          <w:color w:val="231F20"/>
          <w:w w:val="155"/>
          <w:sz w:val="16"/>
        </w:rPr>
        <w:t>f </w:t>
      </w:r>
      <w:r>
        <w:rPr>
          <w:rFonts w:ascii="Tahoma" w:hAnsi="Tahoma"/>
          <w:color w:val="231F20"/>
          <w:w w:val="125"/>
          <w:sz w:val="16"/>
        </w:rPr>
        <w:t>(</w:t>
      </w:r>
      <w:r>
        <w:rPr>
          <w:i/>
          <w:color w:val="231F20"/>
          <w:w w:val="125"/>
          <w:sz w:val="16"/>
        </w:rPr>
        <w:t>t</w:t>
      </w:r>
      <w:r>
        <w:rPr>
          <w:rFonts w:ascii="Tahoma" w:hAnsi="Tahoma"/>
          <w:color w:val="231F20"/>
          <w:w w:val="125"/>
          <w:sz w:val="16"/>
        </w:rPr>
        <w:t>)</w:t>
      </w:r>
      <w:r>
        <w:rPr>
          <w:color w:val="231F20"/>
          <w:w w:val="125"/>
          <w:sz w:val="16"/>
        </w:rPr>
        <w:t>.</w:t>
      </w:r>
    </w:p>
    <w:p>
      <w:pPr>
        <w:spacing w:after="0" w:line="192" w:lineRule="exact"/>
        <w:jc w:val="left"/>
        <w:rPr>
          <w:sz w:val="16"/>
        </w:rPr>
        <w:sectPr>
          <w:type w:val="continuous"/>
          <w:pgSz w:w="10800" w:h="13320"/>
          <w:pgMar w:top="1300" w:bottom="280" w:left="760" w:right="700"/>
        </w:sectPr>
      </w:pPr>
    </w:p>
    <w:p>
      <w:pPr>
        <w:pStyle w:val="BodyText"/>
      </w:pPr>
    </w:p>
    <w:p>
      <w:pPr>
        <w:spacing w:after="0"/>
        <w:sectPr>
          <w:pgSz w:w="10800" w:h="13320"/>
          <w:pgMar w:header="1090" w:footer="0" w:top="1300" w:bottom="280" w:left="760" w:right="700"/>
        </w:sectPr>
      </w:pPr>
    </w:p>
    <w:p>
      <w:pPr>
        <w:pStyle w:val="BodyText"/>
        <w:spacing w:line="220" w:lineRule="auto" w:before="222"/>
        <w:ind w:left="320" w:right="42"/>
        <w:jc w:val="both"/>
      </w:pPr>
      <w:r>
        <w:rPr>
          <w:color w:val="231F20"/>
          <w:spacing w:val="1"/>
          <w:w w:val="99"/>
        </w:rPr>
        <w:t>The</w:t>
      </w:r>
      <w:r>
        <w:rPr>
          <w:color w:val="231F20"/>
          <w:spacing w:val="-1"/>
          <w:w w:val="99"/>
        </w:rPr>
        <w:t>s</w:t>
      </w:r>
      <w:r>
        <w:rPr>
          <w:color w:val="231F20"/>
          <w:w w:val="99"/>
        </w:rPr>
        <w:t>e</w:t>
      </w:r>
      <w:r>
        <w:rPr>
          <w:color w:val="231F20"/>
          <w:spacing w:val="12"/>
        </w:rPr>
        <w:t> </w:t>
      </w:r>
      <w:r>
        <w:rPr>
          <w:color w:val="231F20"/>
          <w:w w:val="99"/>
        </w:rPr>
        <w:t>e</w:t>
      </w:r>
      <w:r>
        <w:rPr>
          <w:color w:val="231F20"/>
          <w:spacing w:val="1"/>
          <w:w w:val="99"/>
        </w:rPr>
        <w:t>qua</w:t>
      </w:r>
      <w:r>
        <w:rPr>
          <w:color w:val="231F20"/>
          <w:spacing w:val="-1"/>
          <w:w w:val="99"/>
        </w:rPr>
        <w:t>ti</w:t>
      </w:r>
      <w:r>
        <w:rPr>
          <w:color w:val="231F20"/>
          <w:spacing w:val="1"/>
          <w:w w:val="99"/>
        </w:rPr>
        <w:t>on</w:t>
      </w:r>
      <w:r>
        <w:rPr>
          <w:color w:val="231F20"/>
          <w:w w:val="99"/>
        </w:rPr>
        <w:t>s</w:t>
      </w:r>
      <w:r>
        <w:rPr>
          <w:color w:val="231F20"/>
          <w:spacing w:val="9"/>
        </w:rPr>
        <w:t> </w:t>
      </w:r>
      <w:r>
        <w:rPr>
          <w:color w:val="231F20"/>
          <w:spacing w:val="1"/>
          <w:w w:val="99"/>
        </w:rPr>
        <w:t>pr</w:t>
      </w:r>
      <w:r>
        <w:rPr>
          <w:color w:val="231F20"/>
          <w:spacing w:val="-2"/>
          <w:w w:val="99"/>
        </w:rPr>
        <w:t>o</w:t>
      </w:r>
      <w:r>
        <w:rPr>
          <w:color w:val="231F20"/>
          <w:spacing w:val="1"/>
          <w:w w:val="99"/>
        </w:rPr>
        <w:t>v</w:t>
      </w:r>
      <w:r>
        <w:rPr>
          <w:color w:val="231F20"/>
          <w:spacing w:val="-1"/>
          <w:w w:val="99"/>
        </w:rPr>
        <w:t>i</w:t>
      </w:r>
      <w:r>
        <w:rPr>
          <w:color w:val="231F20"/>
          <w:spacing w:val="1"/>
          <w:w w:val="99"/>
        </w:rPr>
        <w:t>d</w:t>
      </w:r>
      <w:r>
        <w:rPr>
          <w:color w:val="231F20"/>
          <w:w w:val="99"/>
        </w:rPr>
        <w:t>e</w:t>
      </w:r>
      <w:r>
        <w:rPr>
          <w:color w:val="231F20"/>
          <w:spacing w:val="8"/>
        </w:rPr>
        <w:t> </w:t>
      </w:r>
      <w:r>
        <w:rPr>
          <w:color w:val="231F20"/>
          <w:spacing w:val="1"/>
          <w:w w:val="99"/>
        </w:rPr>
        <w:t>on</w:t>
      </w:r>
      <w:r>
        <w:rPr>
          <w:color w:val="231F20"/>
          <w:w w:val="99"/>
        </w:rPr>
        <w:t>e</w:t>
      </w:r>
      <w:r>
        <w:rPr>
          <w:color w:val="231F20"/>
          <w:spacing w:val="12"/>
        </w:rPr>
        <w:t> </w:t>
      </w:r>
      <w:r>
        <w:rPr>
          <w:color w:val="231F20"/>
          <w:spacing w:val="1"/>
          <w:w w:val="99"/>
        </w:rPr>
        <w:t>po</w:t>
      </w:r>
      <w:r>
        <w:rPr>
          <w:color w:val="231F20"/>
          <w:spacing w:val="-1"/>
          <w:w w:val="99"/>
        </w:rPr>
        <w:t>ssi</w:t>
      </w:r>
      <w:r>
        <w:rPr>
          <w:color w:val="231F20"/>
          <w:spacing w:val="1"/>
          <w:w w:val="99"/>
        </w:rPr>
        <w:t>b</w:t>
      </w:r>
      <w:r>
        <w:rPr>
          <w:color w:val="231F20"/>
          <w:spacing w:val="-1"/>
          <w:w w:val="99"/>
        </w:rPr>
        <w:t>l</w:t>
      </w:r>
      <w:r>
        <w:rPr>
          <w:color w:val="231F20"/>
          <w:w w:val="99"/>
        </w:rPr>
        <w:t>e</w:t>
      </w:r>
      <w:r>
        <w:rPr>
          <w:color w:val="231F20"/>
          <w:spacing w:val="12"/>
        </w:rPr>
        <w:t> </w:t>
      </w:r>
      <w:r>
        <w:rPr>
          <w:color w:val="231F20"/>
          <w:w w:val="90"/>
        </w:rPr>
        <w:t>f</w:t>
      </w:r>
      <w:r>
        <w:rPr>
          <w:color w:val="231F20"/>
          <w:spacing w:val="-1"/>
          <w:w w:val="90"/>
        </w:rPr>
        <w:t>i</w:t>
      </w:r>
      <w:r>
        <w:rPr>
          <w:color w:val="231F20"/>
          <w:w w:val="99"/>
        </w:rPr>
        <w:t>x</w:t>
      </w:r>
      <w:r>
        <w:rPr>
          <w:color w:val="231F20"/>
          <w:spacing w:val="13"/>
        </w:rPr>
        <w:t> </w:t>
      </w:r>
      <w:r>
        <w:rPr>
          <w:color w:val="231F20"/>
          <w:spacing w:val="-1"/>
          <w:w w:val="99"/>
        </w:rPr>
        <w:t>t</w:t>
      </w:r>
      <w:r>
        <w:rPr>
          <w:color w:val="231F20"/>
          <w:w w:val="99"/>
        </w:rPr>
        <w:t>o</w:t>
      </w:r>
      <w:r>
        <w:rPr>
          <w:color w:val="231F20"/>
          <w:spacing w:val="15"/>
        </w:rPr>
        <w:t> </w:t>
      </w:r>
      <w:r>
        <w:rPr>
          <w:color w:val="231F20"/>
          <w:spacing w:val="-1"/>
          <w:w w:val="99"/>
        </w:rPr>
        <w:t>t</w:t>
      </w:r>
      <w:r>
        <w:rPr>
          <w:color w:val="231F20"/>
          <w:w w:val="99"/>
        </w:rPr>
        <w:t>he</w:t>
      </w:r>
      <w:r>
        <w:rPr>
          <w:color w:val="231F20"/>
          <w:spacing w:val="12"/>
        </w:rPr>
        <w:t> </w:t>
      </w:r>
      <w:r>
        <w:rPr>
          <w:color w:val="231F20"/>
          <w:spacing w:val="-1"/>
          <w:w w:val="99"/>
        </w:rPr>
        <w:t>s</w:t>
      </w:r>
      <w:r>
        <w:rPr>
          <w:color w:val="231F20"/>
          <w:w w:val="99"/>
        </w:rPr>
        <w:t>creen-</w:t>
      </w:r>
      <w:r>
        <w:rPr>
          <w:color w:val="231F20"/>
          <w:spacing w:val="-1"/>
          <w:w w:val="99"/>
        </w:rPr>
        <w:t>s</w:t>
      </w:r>
      <w:r>
        <w:rPr>
          <w:color w:val="231F20"/>
          <w:w w:val="99"/>
        </w:rPr>
        <w:t>pace</w:t>
      </w:r>
      <w:r>
        <w:rPr>
          <w:color w:val="231F20"/>
          <w:spacing w:val="10"/>
        </w:rPr>
        <w:t> </w:t>
      </w:r>
      <w:r>
        <w:rPr>
          <w:color w:val="231F20"/>
          <w:w w:val="99"/>
        </w:rPr>
        <w:t>interpolation</w:t>
      </w:r>
      <w:r>
        <w:rPr>
          <w:color w:val="231F20"/>
          <w:spacing w:val="8"/>
        </w:rPr>
        <w:t> </w:t>
      </w:r>
      <w:r>
        <w:rPr>
          <w:color w:val="231F20"/>
          <w:spacing w:val="-1"/>
          <w:w w:val="99"/>
        </w:rPr>
        <w:t>i</w:t>
      </w:r>
      <w:r>
        <w:rPr>
          <w:color w:val="231F20"/>
          <w:w w:val="99"/>
        </w:rPr>
        <w:t>dea. </w:t>
      </w:r>
      <w:r>
        <w:rPr>
          <w:color w:val="231F20"/>
          <w:spacing w:val="-17"/>
          <w:w w:val="99"/>
        </w:rPr>
        <w:t>T</w:t>
      </w:r>
      <w:r>
        <w:rPr>
          <w:color w:val="231F20"/>
          <w:w w:val="99"/>
        </w:rPr>
        <w:t>o</w:t>
      </w:r>
      <w:r>
        <w:rPr>
          <w:color w:val="231F20"/>
          <w:spacing w:val="-1"/>
        </w:rPr>
        <w:t> </w:t>
      </w:r>
      <w:r>
        <w:rPr>
          <w:color w:val="231F20"/>
          <w:w w:val="99"/>
        </w:rPr>
        <w:t>get</w:t>
      </w:r>
      <w:r>
        <w:rPr>
          <w:color w:val="231F20"/>
          <w:spacing w:val="-5"/>
        </w:rPr>
        <w:t> </w:t>
      </w:r>
      <w:r>
        <w:rPr>
          <w:color w:val="231F20"/>
          <w:spacing w:val="-1"/>
          <w:w w:val="99"/>
        </w:rPr>
        <w:t>t</w:t>
      </w:r>
      <w:r>
        <w:rPr>
          <w:color w:val="231F20"/>
          <w:spacing w:val="-3"/>
          <w:w w:val="99"/>
        </w:rPr>
        <w:t>e</w:t>
      </w:r>
      <w:r>
        <w:rPr>
          <w:color w:val="231F20"/>
          <w:spacing w:val="1"/>
          <w:w w:val="99"/>
        </w:rPr>
        <w:t>x</w:t>
      </w:r>
      <w:r>
        <w:rPr>
          <w:color w:val="231F20"/>
          <w:spacing w:val="-1"/>
          <w:w w:val="99"/>
        </w:rPr>
        <w:t>t</w:t>
      </w:r>
      <w:r>
        <w:rPr>
          <w:color w:val="231F20"/>
          <w:spacing w:val="1"/>
          <w:w w:val="99"/>
        </w:rPr>
        <w:t>u</w:t>
      </w:r>
      <w:r>
        <w:rPr>
          <w:color w:val="231F20"/>
          <w:w w:val="99"/>
        </w:rPr>
        <w:t>re</w:t>
      </w:r>
      <w:r>
        <w:rPr>
          <w:color w:val="231F20"/>
          <w:spacing w:val="-5"/>
        </w:rPr>
        <w:t> </w:t>
      </w:r>
      <w:r>
        <w:rPr>
          <w:color w:val="231F20"/>
          <w:w w:val="99"/>
        </w:rPr>
        <w:t>coord</w:t>
      </w:r>
      <w:r>
        <w:rPr>
          <w:color w:val="231F20"/>
          <w:spacing w:val="-1"/>
          <w:w w:val="99"/>
        </w:rPr>
        <w:t>i</w:t>
      </w:r>
      <w:r>
        <w:rPr>
          <w:color w:val="231F20"/>
          <w:w w:val="99"/>
        </w:rPr>
        <w:t>na</w:t>
      </w:r>
      <w:r>
        <w:rPr>
          <w:color w:val="231F20"/>
          <w:spacing w:val="-1"/>
          <w:w w:val="99"/>
        </w:rPr>
        <w:t>t</w:t>
      </w:r>
      <w:r>
        <w:rPr>
          <w:color w:val="231F20"/>
          <w:w w:val="99"/>
        </w:rPr>
        <w:t>es</w:t>
      </w:r>
      <w:r>
        <w:rPr>
          <w:color w:val="231F20"/>
          <w:spacing w:val="-10"/>
        </w:rPr>
        <w:t> </w:t>
      </w:r>
      <w:r>
        <w:rPr>
          <w:color w:val="231F20"/>
          <w:w w:val="99"/>
        </w:rPr>
        <w:t>for</w:t>
      </w:r>
      <w:r>
        <w:rPr>
          <w:color w:val="231F20"/>
          <w:spacing w:val="-4"/>
        </w:rPr>
        <w:t> </w:t>
      </w:r>
      <w:r>
        <w:rPr>
          <w:color w:val="231F20"/>
          <w:spacing w:val="-1"/>
          <w:w w:val="99"/>
        </w:rPr>
        <w:t>t</w:t>
      </w:r>
      <w:r>
        <w:rPr>
          <w:color w:val="231F20"/>
          <w:spacing w:val="1"/>
          <w:w w:val="99"/>
        </w:rPr>
        <w:t>h</w:t>
      </w:r>
      <w:r>
        <w:rPr>
          <w:color w:val="231F20"/>
          <w:w w:val="99"/>
        </w:rPr>
        <w:t>e</w:t>
      </w:r>
      <w:r>
        <w:rPr>
          <w:color w:val="231F20"/>
          <w:spacing w:val="-2"/>
        </w:rPr>
        <w:t> </w:t>
      </w:r>
      <w:r>
        <w:rPr>
          <w:color w:val="231F20"/>
          <w:spacing w:val="-1"/>
          <w:w w:val="99"/>
        </w:rPr>
        <w:t>s</w:t>
      </w:r>
      <w:r>
        <w:rPr>
          <w:color w:val="231F20"/>
          <w:w w:val="99"/>
        </w:rPr>
        <w:t>creen-</w:t>
      </w:r>
      <w:r>
        <w:rPr>
          <w:color w:val="231F20"/>
          <w:spacing w:val="-1"/>
          <w:w w:val="99"/>
        </w:rPr>
        <w:t>s</w:t>
      </w:r>
      <w:r>
        <w:rPr>
          <w:color w:val="231F20"/>
          <w:w w:val="99"/>
        </w:rPr>
        <w:t>pace</w:t>
      </w:r>
      <w:r>
        <w:rPr>
          <w:color w:val="231F20"/>
          <w:spacing w:val="-7"/>
        </w:rPr>
        <w:t> </w:t>
      </w:r>
      <w:r>
        <w:rPr>
          <w:color w:val="231F20"/>
          <w:w w:val="99"/>
        </w:rPr>
        <w:t>po</w:t>
      </w:r>
      <w:r>
        <w:rPr>
          <w:color w:val="231F20"/>
          <w:spacing w:val="-1"/>
          <w:w w:val="99"/>
        </w:rPr>
        <w:t>i</w:t>
      </w:r>
      <w:r>
        <w:rPr>
          <w:color w:val="231F20"/>
          <w:w w:val="99"/>
        </w:rPr>
        <w:t>nt</w:t>
      </w:r>
      <w:r>
        <w:rPr>
          <w:color w:val="231F20"/>
          <w:spacing w:val="-6"/>
        </w:rPr>
        <w:t> </w:t>
      </w:r>
      <w:r>
        <w:rPr>
          <w:rFonts w:ascii="Georgia" w:hAnsi="Georgia"/>
          <w:b/>
          <w:color w:val="231F20"/>
          <w:spacing w:val="-2"/>
          <w:w w:val="88"/>
        </w:rPr>
        <w:t>s</w:t>
      </w:r>
      <w:r>
        <w:rPr>
          <w:rFonts w:ascii="Trebuchet MS" w:hAnsi="Trebuchet MS"/>
          <w:i/>
          <w:smallCaps/>
          <w:color w:val="231F20"/>
          <w:w w:val="92"/>
          <w:vertAlign w:val="superscript"/>
        </w:rPr>
        <w:t>j</w:t>
      </w:r>
      <w:r>
        <w:rPr>
          <w:rFonts w:ascii="Trebuchet MS" w:hAnsi="Trebuchet MS"/>
          <w:i/>
          <w:smallCaps w:val="0"/>
          <w:color w:val="231F20"/>
          <w:spacing w:val="6"/>
          <w:vertAlign w:val="baseline"/>
        </w:rPr>
        <w:t> </w:t>
      </w:r>
      <w:r>
        <w:rPr>
          <w:rFonts w:ascii="PMingLiU" w:hAnsi="PMingLiU"/>
          <w:smallCaps w:val="0"/>
          <w:color w:val="231F20"/>
          <w:w w:val="145"/>
          <w:vertAlign w:val="baseline"/>
        </w:rPr>
        <w:t>=</w:t>
      </w:r>
      <w:r>
        <w:rPr>
          <w:rFonts w:ascii="PMingLiU" w:hAnsi="PMingLiU"/>
          <w:smallCaps w:val="0"/>
          <w:color w:val="231F20"/>
          <w:spacing w:val="2"/>
          <w:vertAlign w:val="baseline"/>
        </w:rPr>
        <w:t> </w:t>
      </w:r>
      <w:r>
        <w:rPr>
          <w:rFonts w:ascii="Georgia" w:hAnsi="Georgia"/>
          <w:b/>
          <w:smallCaps w:val="0"/>
          <w:color w:val="231F20"/>
          <w:w w:val="88"/>
          <w:vertAlign w:val="baseline"/>
        </w:rPr>
        <w:t>s</w:t>
      </w:r>
      <w:r>
        <w:rPr>
          <w:rFonts w:ascii="Georgia" w:hAnsi="Georgia"/>
          <w:b/>
          <w:smallCaps w:val="0"/>
          <w:color w:val="231F20"/>
          <w:spacing w:val="-12"/>
          <w:vertAlign w:val="baseline"/>
        </w:rPr>
        <w:t> </w:t>
      </w:r>
      <w:r>
        <w:rPr>
          <w:rFonts w:ascii="PMingLiU" w:hAnsi="PMingLiU"/>
          <w:smallCaps w:val="0"/>
          <w:color w:val="231F20"/>
          <w:w w:val="145"/>
          <w:vertAlign w:val="baseline"/>
        </w:rPr>
        <w:t>+</w:t>
      </w:r>
      <w:r>
        <w:rPr>
          <w:rFonts w:ascii="PMingLiU" w:hAnsi="PMingLiU"/>
          <w:smallCaps w:val="0"/>
          <w:color w:val="231F20"/>
          <w:spacing w:val="-15"/>
          <w:vertAlign w:val="baseline"/>
        </w:rPr>
        <w:t> </w:t>
      </w:r>
      <w:r>
        <w:rPr>
          <w:i/>
          <w:smallCaps w:val="0"/>
          <w:color w:val="231F20"/>
          <w:spacing w:val="-1"/>
          <w:w w:val="121"/>
          <w:vertAlign w:val="baseline"/>
        </w:rPr>
        <w:t>α</w:t>
      </w:r>
      <w:r>
        <w:rPr>
          <w:rFonts w:ascii="PMingLiU" w:hAnsi="PMingLiU"/>
          <w:smallCaps w:val="0"/>
          <w:color w:val="231F20"/>
          <w:spacing w:val="-1"/>
          <w:w w:val="123"/>
          <w:vertAlign w:val="baseline"/>
        </w:rPr>
        <w:t>(</w:t>
      </w:r>
      <w:r>
        <w:rPr>
          <w:rFonts w:ascii="Georgia" w:hAnsi="Georgia"/>
          <w:b/>
          <w:smallCaps w:val="0"/>
          <w:color w:val="231F20"/>
          <w:w w:val="97"/>
          <w:vertAlign w:val="baseline"/>
        </w:rPr>
        <w:t>S</w:t>
      </w:r>
      <w:r>
        <w:rPr>
          <w:rFonts w:ascii="Georgia" w:hAnsi="Georgia"/>
          <w:b/>
          <w:smallCaps w:val="0"/>
          <w:color w:val="231F20"/>
          <w:spacing w:val="-10"/>
          <w:vertAlign w:val="baseline"/>
        </w:rPr>
        <w:t> </w:t>
      </w:r>
      <w:r>
        <w:rPr>
          <w:rFonts w:ascii="Meiryo" w:hAnsi="Meiryo"/>
          <w:i/>
          <w:smallCaps w:val="0"/>
          <w:color w:val="231F20"/>
          <w:w w:val="96"/>
          <w:vertAlign w:val="baseline"/>
        </w:rPr>
        <w:t>−</w:t>
      </w:r>
      <w:r>
        <w:rPr>
          <w:rFonts w:ascii="Meiryo" w:hAnsi="Meiryo"/>
          <w:i/>
          <w:smallCaps w:val="0"/>
          <w:color w:val="231F20"/>
          <w:spacing w:val="-31"/>
          <w:vertAlign w:val="baseline"/>
        </w:rPr>
        <w:t> </w:t>
      </w:r>
      <w:r>
        <w:rPr>
          <w:rFonts w:ascii="Georgia" w:hAnsi="Georgia"/>
          <w:b/>
          <w:smallCaps w:val="0"/>
          <w:color w:val="231F20"/>
          <w:spacing w:val="1"/>
          <w:w w:val="88"/>
          <w:vertAlign w:val="baseline"/>
        </w:rPr>
        <w:t>s</w:t>
      </w:r>
      <w:r>
        <w:rPr>
          <w:rFonts w:ascii="PMingLiU" w:hAnsi="PMingLiU"/>
          <w:smallCaps w:val="0"/>
          <w:color w:val="231F20"/>
          <w:spacing w:val="-1"/>
          <w:w w:val="123"/>
          <w:vertAlign w:val="baseline"/>
        </w:rPr>
        <w:t>)</w:t>
      </w:r>
      <w:r>
        <w:rPr>
          <w:smallCaps w:val="0"/>
          <w:color w:val="231F20"/>
          <w:w w:val="99"/>
          <w:vertAlign w:val="baseline"/>
        </w:rPr>
        <w:t>,</w:t>
      </w:r>
      <w:r>
        <w:rPr>
          <w:smallCaps w:val="0"/>
          <w:color w:val="231F20"/>
          <w:spacing w:val="-2"/>
          <w:vertAlign w:val="baseline"/>
        </w:rPr>
        <w:t> </w:t>
      </w:r>
      <w:r>
        <w:rPr>
          <w:smallCaps w:val="0"/>
          <w:color w:val="231F20"/>
          <w:w w:val="99"/>
          <w:vertAlign w:val="baseline"/>
        </w:rPr>
        <w:t>c</w:t>
      </w:r>
      <w:r>
        <w:rPr>
          <w:smallCaps w:val="0"/>
          <w:color w:val="231F20"/>
          <w:spacing w:val="1"/>
          <w:w w:val="99"/>
          <w:vertAlign w:val="baseline"/>
        </w:rPr>
        <w:t>ompu</w:t>
      </w:r>
      <w:r>
        <w:rPr>
          <w:smallCaps w:val="0"/>
          <w:color w:val="231F20"/>
          <w:spacing w:val="-1"/>
          <w:w w:val="99"/>
          <w:vertAlign w:val="baseline"/>
        </w:rPr>
        <w:t>t</w:t>
      </w:r>
      <w:r>
        <w:rPr>
          <w:smallCaps w:val="0"/>
          <w:color w:val="231F20"/>
          <w:w w:val="99"/>
          <w:vertAlign w:val="baseline"/>
        </w:rPr>
        <w:t>e</w:t>
      </w:r>
    </w:p>
    <w:p>
      <w:pPr>
        <w:spacing w:line="232" w:lineRule="exact" w:before="0"/>
        <w:ind w:left="319" w:right="0" w:firstLine="0"/>
        <w:jc w:val="both"/>
        <w:rPr>
          <w:sz w:val="20"/>
        </w:rPr>
      </w:pPr>
      <w:r>
        <w:rPr>
          <w:i/>
          <w:color w:val="231F20"/>
          <w:spacing w:val="1"/>
          <w:w w:val="113"/>
          <w:sz w:val="20"/>
        </w:rPr>
        <w:t>u</w:t>
      </w:r>
      <w:r>
        <w:rPr>
          <w:rFonts w:ascii="Trebuchet MS" w:hAnsi="Trebuchet MS"/>
          <w:i/>
          <w:smallCaps/>
          <w:color w:val="231F20"/>
          <w:spacing w:val="-46"/>
          <w:w w:val="92"/>
          <w:sz w:val="20"/>
          <w:vertAlign w:val="superscript"/>
        </w:rPr>
        <w:t>j</w:t>
      </w:r>
      <w:r>
        <w:rPr>
          <w:i/>
          <w:smallCaps w:val="0"/>
          <w:color w:val="231F20"/>
          <w:w w:val="137"/>
          <w:position w:val="-4"/>
          <w:sz w:val="14"/>
          <w:vertAlign w:val="baseline"/>
        </w:rPr>
        <w:t>s</w:t>
      </w:r>
      <w:r>
        <w:rPr>
          <w:i/>
          <w:smallCaps w:val="0"/>
          <w:color w:val="231F20"/>
          <w:position w:val="-4"/>
          <w:sz w:val="14"/>
          <w:vertAlign w:val="baseline"/>
        </w:rPr>
        <w:t> </w:t>
      </w:r>
      <w:r>
        <w:rPr>
          <w:i/>
          <w:smallCaps w:val="0"/>
          <w:color w:val="231F20"/>
          <w:spacing w:val="-6"/>
          <w:position w:val="-4"/>
          <w:sz w:val="14"/>
          <w:vertAlign w:val="baseline"/>
        </w:rPr>
        <w:t> </w:t>
      </w:r>
      <w:r>
        <w:rPr>
          <w:rFonts w:ascii="PMingLiU" w:hAnsi="PMingLiU"/>
          <w:smallCaps w:val="0"/>
          <w:color w:val="231F20"/>
          <w:w w:val="145"/>
          <w:sz w:val="20"/>
          <w:vertAlign w:val="baseline"/>
        </w:rPr>
        <w:t>=</w:t>
      </w:r>
      <w:r>
        <w:rPr>
          <w:rFonts w:ascii="PMingLiU" w:hAnsi="PMingLiU"/>
          <w:smallCaps w:val="0"/>
          <w:color w:val="231F20"/>
          <w:spacing w:val="4"/>
          <w:sz w:val="20"/>
          <w:vertAlign w:val="baseline"/>
        </w:rPr>
        <w:t> </w:t>
      </w:r>
      <w:r>
        <w:rPr>
          <w:i/>
          <w:smallCaps w:val="0"/>
          <w:color w:val="231F20"/>
          <w:spacing w:val="1"/>
          <w:w w:val="113"/>
          <w:sz w:val="20"/>
          <w:vertAlign w:val="baseline"/>
        </w:rPr>
        <w:t>u</w:t>
      </w:r>
      <w:r>
        <w:rPr>
          <w:i/>
          <w:smallCaps w:val="0"/>
          <w:color w:val="231F20"/>
          <w:w w:val="148"/>
          <w:sz w:val="20"/>
          <w:vertAlign w:val="subscript"/>
        </w:rPr>
        <w:t>s</w:t>
      </w:r>
      <w:r>
        <w:rPr>
          <w:i/>
          <w:smallCaps w:val="0"/>
          <w:color w:val="231F20"/>
          <w:spacing w:val="-18"/>
          <w:sz w:val="20"/>
          <w:vertAlign w:val="baseline"/>
        </w:rPr>
        <w:t> </w:t>
      </w:r>
      <w:r>
        <w:rPr>
          <w:rFonts w:ascii="PMingLiU" w:hAnsi="PMingLiU"/>
          <w:smallCaps w:val="0"/>
          <w:color w:val="231F20"/>
          <w:w w:val="145"/>
          <w:sz w:val="20"/>
          <w:vertAlign w:val="baseline"/>
        </w:rPr>
        <w:t>+</w:t>
      </w:r>
      <w:r>
        <w:rPr>
          <w:rFonts w:ascii="PMingLiU" w:hAnsi="PMingLiU"/>
          <w:smallCaps w:val="0"/>
          <w:color w:val="231F20"/>
          <w:spacing w:val="-27"/>
          <w:sz w:val="20"/>
          <w:vertAlign w:val="baseline"/>
        </w:rPr>
        <w:t> </w:t>
      </w:r>
      <w:r>
        <w:rPr>
          <w:i/>
          <w:smallCaps w:val="0"/>
          <w:color w:val="231F20"/>
          <w:w w:val="129"/>
          <w:sz w:val="20"/>
          <w:vertAlign w:val="baseline"/>
        </w:rPr>
        <w:t>t</w:t>
      </w:r>
      <w:r>
        <w:rPr>
          <w:rFonts w:ascii="PMingLiU" w:hAnsi="PMingLiU"/>
          <w:smallCaps w:val="0"/>
          <w:color w:val="231F20"/>
          <w:spacing w:val="-1"/>
          <w:w w:val="123"/>
          <w:sz w:val="20"/>
          <w:vertAlign w:val="baseline"/>
        </w:rPr>
        <w:t>(</w:t>
      </w:r>
      <w:r>
        <w:rPr>
          <w:i/>
          <w:smallCaps w:val="0"/>
          <w:color w:val="231F20"/>
          <w:spacing w:val="-1"/>
          <w:w w:val="121"/>
          <w:sz w:val="20"/>
          <w:vertAlign w:val="baseline"/>
        </w:rPr>
        <w:t>α</w:t>
      </w:r>
      <w:r>
        <w:rPr>
          <w:rFonts w:ascii="PMingLiU" w:hAnsi="PMingLiU"/>
          <w:smallCaps w:val="0"/>
          <w:color w:val="231F20"/>
          <w:spacing w:val="-1"/>
          <w:w w:val="123"/>
          <w:sz w:val="20"/>
          <w:vertAlign w:val="baseline"/>
        </w:rPr>
        <w:t>)(</w:t>
      </w:r>
      <w:r>
        <w:rPr>
          <w:i/>
          <w:smallCaps w:val="0"/>
          <w:color w:val="231F20"/>
          <w:spacing w:val="1"/>
          <w:w w:val="113"/>
          <w:sz w:val="20"/>
          <w:vertAlign w:val="baseline"/>
        </w:rPr>
        <w:t>u</w:t>
      </w:r>
      <w:r>
        <w:rPr>
          <w:i/>
          <w:smallCaps w:val="0"/>
          <w:color w:val="231F20"/>
          <w:w w:val="149"/>
          <w:sz w:val="20"/>
          <w:vertAlign w:val="subscript"/>
        </w:rPr>
        <w:t>S</w:t>
      </w:r>
      <w:r>
        <w:rPr>
          <w:i/>
          <w:smallCaps w:val="0"/>
          <w:color w:val="231F20"/>
          <w:spacing w:val="-7"/>
          <w:sz w:val="20"/>
          <w:vertAlign w:val="baseline"/>
        </w:rPr>
        <w:t> </w:t>
      </w:r>
      <w:r>
        <w:rPr>
          <w:rFonts w:ascii="Meiryo" w:hAnsi="Meiryo"/>
          <w:i/>
          <w:smallCaps w:val="0"/>
          <w:color w:val="231F20"/>
          <w:spacing w:val="25"/>
          <w:w w:val="96"/>
          <w:sz w:val="20"/>
          <w:vertAlign w:val="baseline"/>
        </w:rPr>
        <w:t>−</w:t>
      </w:r>
      <w:r>
        <w:rPr>
          <w:i/>
          <w:smallCaps w:val="0"/>
          <w:color w:val="231F20"/>
          <w:spacing w:val="1"/>
          <w:w w:val="113"/>
          <w:sz w:val="20"/>
          <w:vertAlign w:val="baseline"/>
        </w:rPr>
        <w:t>u</w:t>
      </w:r>
      <w:r>
        <w:rPr>
          <w:i/>
          <w:smallCaps w:val="0"/>
          <w:color w:val="231F20"/>
          <w:spacing w:val="8"/>
          <w:w w:val="148"/>
          <w:sz w:val="20"/>
          <w:vertAlign w:val="subscript"/>
        </w:rPr>
        <w:t>s</w:t>
      </w:r>
      <w:r>
        <w:rPr>
          <w:rFonts w:ascii="PMingLiU" w:hAnsi="PMingLiU"/>
          <w:smallCaps w:val="0"/>
          <w:color w:val="231F20"/>
          <w:w w:val="123"/>
          <w:sz w:val="20"/>
          <w:vertAlign w:val="baseline"/>
        </w:rPr>
        <w:t>)</w:t>
      </w:r>
      <w:r>
        <w:rPr>
          <w:rFonts w:ascii="PMingLiU" w:hAnsi="PMingLiU"/>
          <w:smallCaps w:val="0"/>
          <w:color w:val="231F20"/>
          <w:spacing w:val="-7"/>
          <w:sz w:val="20"/>
          <w:vertAlign w:val="baseline"/>
        </w:rPr>
        <w:t> </w:t>
      </w:r>
      <w:r>
        <w:rPr>
          <w:smallCaps w:val="0"/>
          <w:color w:val="231F20"/>
          <w:w w:val="99"/>
          <w:sz w:val="20"/>
          <w:vertAlign w:val="baseline"/>
        </w:rPr>
        <w:t>and</w:t>
      </w:r>
      <w:r>
        <w:rPr>
          <w:smallCaps w:val="0"/>
          <w:color w:val="231F20"/>
          <w:spacing w:val="-9"/>
          <w:sz w:val="20"/>
          <w:vertAlign w:val="baseline"/>
        </w:rPr>
        <w:t> </w:t>
      </w:r>
      <w:r>
        <w:rPr>
          <w:i/>
          <w:smallCaps w:val="0"/>
          <w:color w:val="231F20"/>
          <w:spacing w:val="-1"/>
          <w:w w:val="108"/>
          <w:sz w:val="20"/>
          <w:vertAlign w:val="baseline"/>
        </w:rPr>
        <w:t>v</w:t>
      </w:r>
      <w:r>
        <w:rPr>
          <w:i/>
          <w:smallCaps w:val="0"/>
          <w:color w:val="231F20"/>
          <w:spacing w:val="-68"/>
          <w:w w:val="137"/>
          <w:position w:val="-4"/>
          <w:sz w:val="14"/>
          <w:vertAlign w:val="baseline"/>
        </w:rPr>
        <w:t>s</w:t>
      </w:r>
      <w:r>
        <w:rPr>
          <w:rFonts w:ascii="Trebuchet MS" w:hAnsi="Trebuchet MS"/>
          <w:i/>
          <w:smallCaps/>
          <w:color w:val="231F20"/>
          <w:w w:val="85"/>
          <w:position w:val="7"/>
          <w:sz w:val="14"/>
          <w:vertAlign w:val="baseline"/>
        </w:rPr>
        <w:t>j</w:t>
      </w:r>
      <w:r>
        <w:rPr>
          <w:rFonts w:ascii="Trebuchet MS" w:hAnsi="Trebuchet MS"/>
          <w:i/>
          <w:smallCaps w:val="0"/>
          <w:color w:val="231F20"/>
          <w:position w:val="7"/>
          <w:sz w:val="14"/>
          <w:vertAlign w:val="baseline"/>
        </w:rPr>
        <w:t> </w:t>
      </w:r>
      <w:r>
        <w:rPr>
          <w:rFonts w:ascii="Trebuchet MS" w:hAnsi="Trebuchet MS"/>
          <w:i/>
          <w:smallCaps w:val="0"/>
          <w:color w:val="231F20"/>
          <w:spacing w:val="4"/>
          <w:position w:val="7"/>
          <w:sz w:val="14"/>
          <w:vertAlign w:val="baseline"/>
        </w:rPr>
        <w:t> </w:t>
      </w:r>
      <w:r>
        <w:rPr>
          <w:rFonts w:ascii="PMingLiU" w:hAnsi="PMingLiU"/>
          <w:smallCaps w:val="0"/>
          <w:color w:val="231F20"/>
          <w:w w:val="145"/>
          <w:sz w:val="20"/>
          <w:vertAlign w:val="baseline"/>
        </w:rPr>
        <w:t>=</w:t>
      </w:r>
      <w:r>
        <w:rPr>
          <w:rFonts w:ascii="PMingLiU" w:hAnsi="PMingLiU"/>
          <w:smallCaps w:val="0"/>
          <w:color w:val="231F20"/>
          <w:spacing w:val="4"/>
          <w:sz w:val="20"/>
          <w:vertAlign w:val="baseline"/>
        </w:rPr>
        <w:t> </w:t>
      </w:r>
      <w:r>
        <w:rPr>
          <w:i/>
          <w:smallCaps w:val="0"/>
          <w:color w:val="231F20"/>
          <w:spacing w:val="-1"/>
          <w:w w:val="108"/>
          <w:sz w:val="20"/>
          <w:vertAlign w:val="baseline"/>
        </w:rPr>
        <w:t>v</w:t>
      </w:r>
      <w:r>
        <w:rPr>
          <w:i/>
          <w:smallCaps w:val="0"/>
          <w:color w:val="231F20"/>
          <w:w w:val="148"/>
          <w:sz w:val="20"/>
          <w:vertAlign w:val="subscript"/>
        </w:rPr>
        <w:t>s</w:t>
      </w:r>
      <w:r>
        <w:rPr>
          <w:i/>
          <w:smallCaps w:val="0"/>
          <w:color w:val="231F20"/>
          <w:spacing w:val="-15"/>
          <w:sz w:val="20"/>
          <w:vertAlign w:val="baseline"/>
        </w:rPr>
        <w:t> </w:t>
      </w:r>
      <w:r>
        <w:rPr>
          <w:rFonts w:ascii="PMingLiU" w:hAnsi="PMingLiU"/>
          <w:smallCaps w:val="0"/>
          <w:color w:val="231F20"/>
          <w:w w:val="145"/>
          <w:sz w:val="20"/>
          <w:vertAlign w:val="baseline"/>
        </w:rPr>
        <w:t>+</w:t>
      </w:r>
      <w:r>
        <w:rPr>
          <w:rFonts w:ascii="PMingLiU" w:hAnsi="PMingLiU"/>
          <w:smallCaps w:val="0"/>
          <w:color w:val="231F20"/>
          <w:spacing w:val="-27"/>
          <w:sz w:val="20"/>
          <w:vertAlign w:val="baseline"/>
        </w:rPr>
        <w:t> </w:t>
      </w:r>
      <w:r>
        <w:rPr>
          <w:i/>
          <w:smallCaps w:val="0"/>
          <w:color w:val="231F20"/>
          <w:w w:val="129"/>
          <w:sz w:val="20"/>
          <w:vertAlign w:val="baseline"/>
        </w:rPr>
        <w:t>t</w:t>
      </w:r>
      <w:r>
        <w:rPr>
          <w:rFonts w:ascii="PMingLiU" w:hAnsi="PMingLiU"/>
          <w:smallCaps w:val="0"/>
          <w:color w:val="231F20"/>
          <w:spacing w:val="-1"/>
          <w:w w:val="123"/>
          <w:sz w:val="20"/>
          <w:vertAlign w:val="baseline"/>
        </w:rPr>
        <w:t>(</w:t>
      </w:r>
      <w:r>
        <w:rPr>
          <w:i/>
          <w:smallCaps w:val="0"/>
          <w:color w:val="231F20"/>
          <w:spacing w:val="-1"/>
          <w:w w:val="121"/>
          <w:sz w:val="20"/>
          <w:vertAlign w:val="baseline"/>
        </w:rPr>
        <w:t>α</w:t>
      </w:r>
      <w:r>
        <w:rPr>
          <w:rFonts w:ascii="PMingLiU" w:hAnsi="PMingLiU"/>
          <w:smallCaps w:val="0"/>
          <w:color w:val="231F20"/>
          <w:spacing w:val="-1"/>
          <w:w w:val="123"/>
          <w:sz w:val="20"/>
          <w:vertAlign w:val="baseline"/>
        </w:rPr>
        <w:t>)(</w:t>
      </w:r>
      <w:r>
        <w:rPr>
          <w:i/>
          <w:smallCaps w:val="0"/>
          <w:color w:val="231F20"/>
          <w:spacing w:val="-1"/>
          <w:w w:val="108"/>
          <w:sz w:val="20"/>
          <w:vertAlign w:val="baseline"/>
        </w:rPr>
        <w:t>v</w:t>
      </w:r>
      <w:r>
        <w:rPr>
          <w:i/>
          <w:smallCaps w:val="0"/>
          <w:color w:val="231F20"/>
          <w:w w:val="149"/>
          <w:sz w:val="20"/>
          <w:vertAlign w:val="subscript"/>
        </w:rPr>
        <w:t>S</w:t>
      </w:r>
      <w:r>
        <w:rPr>
          <w:i/>
          <w:smallCaps w:val="0"/>
          <w:color w:val="231F20"/>
          <w:spacing w:val="-4"/>
          <w:sz w:val="20"/>
          <w:vertAlign w:val="baseline"/>
        </w:rPr>
        <w:t> </w:t>
      </w:r>
      <w:r>
        <w:rPr>
          <w:rFonts w:ascii="Meiryo" w:hAnsi="Meiryo"/>
          <w:i/>
          <w:smallCaps w:val="0"/>
          <w:color w:val="231F20"/>
          <w:spacing w:val="25"/>
          <w:w w:val="96"/>
          <w:sz w:val="20"/>
          <w:vertAlign w:val="baseline"/>
        </w:rPr>
        <w:t>−</w:t>
      </w:r>
      <w:r>
        <w:rPr>
          <w:i/>
          <w:smallCaps w:val="0"/>
          <w:color w:val="231F20"/>
          <w:spacing w:val="-1"/>
          <w:w w:val="108"/>
          <w:sz w:val="20"/>
          <w:vertAlign w:val="baseline"/>
        </w:rPr>
        <w:t>v</w:t>
      </w:r>
      <w:r>
        <w:rPr>
          <w:i/>
          <w:smallCaps w:val="0"/>
          <w:color w:val="231F20"/>
          <w:spacing w:val="8"/>
          <w:w w:val="148"/>
          <w:sz w:val="20"/>
          <w:vertAlign w:val="subscript"/>
        </w:rPr>
        <w:t>s</w:t>
      </w:r>
      <w:r>
        <w:rPr>
          <w:rFonts w:ascii="PMingLiU" w:hAnsi="PMingLiU"/>
          <w:smallCaps w:val="0"/>
          <w:color w:val="231F20"/>
          <w:spacing w:val="-1"/>
          <w:w w:val="123"/>
          <w:sz w:val="20"/>
          <w:vertAlign w:val="baseline"/>
        </w:rPr>
        <w:t>)</w:t>
      </w:r>
      <w:r>
        <w:rPr>
          <w:smallCaps w:val="0"/>
          <w:color w:val="231F20"/>
          <w:w w:val="99"/>
          <w:sz w:val="20"/>
          <w:vertAlign w:val="baseline"/>
        </w:rPr>
        <w:t>.</w:t>
      </w:r>
      <w:r>
        <w:rPr>
          <w:smallCaps w:val="0"/>
          <w:color w:val="231F20"/>
          <w:spacing w:val="10"/>
          <w:sz w:val="20"/>
          <w:vertAlign w:val="baseline"/>
        </w:rPr>
        <w:t> </w:t>
      </w:r>
      <w:r>
        <w:rPr>
          <w:smallCaps w:val="0"/>
          <w:color w:val="231F20"/>
          <w:w w:val="99"/>
          <w:sz w:val="20"/>
          <w:vertAlign w:val="baseline"/>
        </w:rPr>
        <w:t>The</w:t>
      </w:r>
      <w:r>
        <w:rPr>
          <w:smallCaps w:val="0"/>
          <w:color w:val="231F20"/>
          <w:spacing w:val="-1"/>
          <w:w w:val="99"/>
          <w:sz w:val="20"/>
          <w:vertAlign w:val="baseline"/>
        </w:rPr>
        <w:t>s</w:t>
      </w:r>
      <w:r>
        <w:rPr>
          <w:smallCaps w:val="0"/>
          <w:color w:val="231F20"/>
          <w:w w:val="99"/>
          <w:sz w:val="20"/>
          <w:vertAlign w:val="baseline"/>
        </w:rPr>
        <w:t>e</w:t>
      </w:r>
      <w:r>
        <w:rPr>
          <w:smallCaps w:val="0"/>
          <w:color w:val="231F20"/>
          <w:spacing w:val="-7"/>
          <w:sz w:val="20"/>
          <w:vertAlign w:val="baseline"/>
        </w:rPr>
        <w:t> </w:t>
      </w:r>
      <w:r>
        <w:rPr>
          <w:smallCaps w:val="0"/>
          <w:color w:val="231F20"/>
          <w:w w:val="99"/>
          <w:sz w:val="20"/>
          <w:vertAlign w:val="baseline"/>
        </w:rPr>
        <w:t>are</w:t>
      </w:r>
      <w:r>
        <w:rPr>
          <w:smallCaps w:val="0"/>
          <w:color w:val="231F20"/>
          <w:spacing w:val="-7"/>
          <w:sz w:val="20"/>
          <w:vertAlign w:val="baseline"/>
        </w:rPr>
        <w:t> </w:t>
      </w:r>
      <w:r>
        <w:rPr>
          <w:smallCaps w:val="0"/>
          <w:color w:val="231F20"/>
          <w:spacing w:val="-1"/>
          <w:w w:val="99"/>
          <w:sz w:val="20"/>
          <w:vertAlign w:val="baseline"/>
        </w:rPr>
        <w:t>t</w:t>
      </w:r>
      <w:r>
        <w:rPr>
          <w:smallCaps w:val="0"/>
          <w:color w:val="231F20"/>
          <w:w w:val="99"/>
          <w:sz w:val="20"/>
          <w:vertAlign w:val="baseline"/>
        </w:rPr>
        <w:t>he</w:t>
      </w:r>
      <w:r>
        <w:rPr>
          <w:smallCaps w:val="0"/>
          <w:color w:val="231F20"/>
          <w:spacing w:val="-7"/>
          <w:sz w:val="20"/>
          <w:vertAlign w:val="baseline"/>
        </w:rPr>
        <w:t> </w:t>
      </w:r>
      <w:r>
        <w:rPr>
          <w:smallCaps w:val="0"/>
          <w:color w:val="231F20"/>
          <w:w w:val="99"/>
          <w:sz w:val="20"/>
          <w:vertAlign w:val="baseline"/>
        </w:rPr>
        <w:t>coord</w:t>
      </w:r>
      <w:r>
        <w:rPr>
          <w:smallCaps w:val="0"/>
          <w:color w:val="231F20"/>
          <w:spacing w:val="-1"/>
          <w:w w:val="99"/>
          <w:sz w:val="20"/>
          <w:vertAlign w:val="baseline"/>
        </w:rPr>
        <w:t>i</w:t>
      </w:r>
      <w:r>
        <w:rPr>
          <w:smallCaps w:val="0"/>
          <w:color w:val="231F20"/>
          <w:w w:val="99"/>
          <w:sz w:val="20"/>
          <w:vertAlign w:val="baseline"/>
        </w:rPr>
        <w:t>na</w:t>
      </w:r>
      <w:r>
        <w:rPr>
          <w:smallCaps w:val="0"/>
          <w:color w:val="231F20"/>
          <w:spacing w:val="-1"/>
          <w:w w:val="99"/>
          <w:sz w:val="20"/>
          <w:vertAlign w:val="baseline"/>
        </w:rPr>
        <w:t>t</w:t>
      </w:r>
      <w:r>
        <w:rPr>
          <w:smallCaps w:val="0"/>
          <w:color w:val="231F20"/>
          <w:w w:val="99"/>
          <w:sz w:val="20"/>
          <w:vertAlign w:val="baseline"/>
        </w:rPr>
        <w:t>es</w:t>
      </w:r>
    </w:p>
    <w:p>
      <w:pPr>
        <w:pStyle w:val="BodyText"/>
        <w:spacing w:line="193" w:lineRule="exact"/>
        <w:ind w:left="319"/>
        <w:jc w:val="both"/>
      </w:pPr>
      <w:r>
        <w:rPr>
          <w:color w:val="231F20"/>
          <w:spacing w:val="1"/>
          <w:w w:val="99"/>
        </w:rPr>
        <w:t>o</w:t>
      </w:r>
      <w:r>
        <w:rPr>
          <w:color w:val="231F20"/>
          <w:w w:val="99"/>
        </w:rPr>
        <w:t>f</w:t>
      </w:r>
      <w:r>
        <w:rPr>
          <w:color w:val="231F20"/>
          <w:spacing w:val="3"/>
        </w:rPr>
        <w:t> </w:t>
      </w:r>
      <w:r>
        <w:rPr>
          <w:color w:val="231F20"/>
          <w:spacing w:val="-1"/>
          <w:w w:val="99"/>
        </w:rPr>
        <w:t>t</w:t>
      </w:r>
      <w:r>
        <w:rPr>
          <w:color w:val="231F20"/>
          <w:spacing w:val="1"/>
          <w:w w:val="99"/>
        </w:rPr>
        <w:t>h</w:t>
      </w:r>
      <w:r>
        <w:rPr>
          <w:color w:val="231F20"/>
          <w:w w:val="99"/>
        </w:rPr>
        <w:t>e</w:t>
      </w:r>
      <w:r>
        <w:rPr>
          <w:color w:val="231F20"/>
          <w:spacing w:val="5"/>
        </w:rPr>
        <w:t> </w:t>
      </w:r>
      <w:r>
        <w:rPr>
          <w:color w:val="231F20"/>
          <w:spacing w:val="1"/>
          <w:w w:val="99"/>
        </w:rPr>
        <w:t>po</w:t>
      </w:r>
      <w:r>
        <w:rPr>
          <w:color w:val="231F20"/>
          <w:spacing w:val="-1"/>
          <w:w w:val="99"/>
        </w:rPr>
        <w:t>i</w:t>
      </w:r>
      <w:r>
        <w:rPr>
          <w:color w:val="231F20"/>
          <w:spacing w:val="1"/>
          <w:w w:val="99"/>
        </w:rPr>
        <w:t>n</w:t>
      </w:r>
      <w:r>
        <w:rPr>
          <w:color w:val="231F20"/>
          <w:w w:val="99"/>
        </w:rPr>
        <w:t>t</w:t>
      </w:r>
      <w:r>
        <w:rPr>
          <w:color w:val="231F20"/>
          <w:spacing w:val="2"/>
        </w:rPr>
        <w:t> </w:t>
      </w:r>
      <w:r>
        <w:rPr>
          <w:rFonts w:ascii="Georgia"/>
          <w:b/>
          <w:color w:val="231F20"/>
          <w:spacing w:val="-1"/>
          <w:w w:val="93"/>
        </w:rPr>
        <w:t>q</w:t>
      </w:r>
      <w:r>
        <w:rPr>
          <w:rFonts w:ascii="Trebuchet MS"/>
          <w:i/>
          <w:smallCaps/>
          <w:color w:val="231F20"/>
          <w:w w:val="92"/>
          <w:vertAlign w:val="superscript"/>
        </w:rPr>
        <w:t>j</w:t>
      </w:r>
      <w:r>
        <w:rPr>
          <w:rFonts w:ascii="Trebuchet MS"/>
          <w:i/>
          <w:smallCaps w:val="0"/>
          <w:color w:val="231F20"/>
          <w:spacing w:val="6"/>
          <w:vertAlign w:val="baseline"/>
        </w:rPr>
        <w:t> </w:t>
      </w:r>
      <w:r>
        <w:rPr>
          <w:smallCaps w:val="0"/>
          <w:color w:val="231F20"/>
          <w:w w:val="99"/>
          <w:vertAlign w:val="baseline"/>
        </w:rPr>
        <w:t>t</w:t>
      </w:r>
      <w:r>
        <w:rPr>
          <w:smallCaps w:val="0"/>
          <w:color w:val="231F20"/>
          <w:spacing w:val="1"/>
          <w:w w:val="99"/>
          <w:vertAlign w:val="baseline"/>
        </w:rPr>
        <w:t>h</w:t>
      </w:r>
      <w:r>
        <w:rPr>
          <w:smallCaps w:val="0"/>
          <w:color w:val="231F20"/>
          <w:w w:val="99"/>
          <w:vertAlign w:val="baseline"/>
        </w:rPr>
        <w:t>at</w:t>
      </w:r>
      <w:r>
        <w:rPr>
          <w:smallCaps w:val="0"/>
          <w:color w:val="231F20"/>
          <w:spacing w:val="5"/>
          <w:vertAlign w:val="baseline"/>
        </w:rPr>
        <w:t> </w:t>
      </w:r>
      <w:r>
        <w:rPr>
          <w:smallCaps w:val="0"/>
          <w:color w:val="231F20"/>
          <w:spacing w:val="1"/>
          <w:w w:val="99"/>
          <w:vertAlign w:val="baseline"/>
        </w:rPr>
        <w:t>m</w:t>
      </w:r>
      <w:r>
        <w:rPr>
          <w:smallCaps w:val="0"/>
          <w:color w:val="231F20"/>
          <w:w w:val="99"/>
          <w:vertAlign w:val="baseline"/>
        </w:rPr>
        <w:t>a</w:t>
      </w:r>
      <w:r>
        <w:rPr>
          <w:smallCaps w:val="0"/>
          <w:color w:val="231F20"/>
          <w:spacing w:val="1"/>
          <w:w w:val="99"/>
          <w:vertAlign w:val="baseline"/>
        </w:rPr>
        <w:t>p</w:t>
      </w:r>
      <w:r>
        <w:rPr>
          <w:smallCaps w:val="0"/>
          <w:color w:val="231F20"/>
          <w:w w:val="99"/>
          <w:vertAlign w:val="baseline"/>
        </w:rPr>
        <w:t>s</w:t>
      </w:r>
      <w:r>
        <w:rPr>
          <w:smallCaps w:val="0"/>
          <w:color w:val="231F20"/>
          <w:spacing w:val="2"/>
          <w:vertAlign w:val="baseline"/>
        </w:rPr>
        <w:t> </w:t>
      </w:r>
      <w:r>
        <w:rPr>
          <w:smallCaps w:val="0"/>
          <w:color w:val="231F20"/>
          <w:w w:val="99"/>
          <w:vertAlign w:val="baseline"/>
        </w:rPr>
        <w:t>to</w:t>
      </w:r>
      <w:r>
        <w:rPr>
          <w:smallCaps w:val="0"/>
          <w:color w:val="231F20"/>
          <w:spacing w:val="5"/>
          <w:vertAlign w:val="baseline"/>
        </w:rPr>
        <w:t> </w:t>
      </w:r>
      <w:r>
        <w:rPr>
          <w:rFonts w:ascii="Georgia"/>
          <w:b/>
          <w:smallCaps w:val="0"/>
          <w:color w:val="231F20"/>
          <w:spacing w:val="-2"/>
          <w:w w:val="88"/>
          <w:vertAlign w:val="baseline"/>
        </w:rPr>
        <w:t>s</w:t>
      </w:r>
      <w:r>
        <w:rPr>
          <w:rFonts w:ascii="Trebuchet MS"/>
          <w:i/>
          <w:smallCaps/>
          <w:color w:val="231F20"/>
          <w:spacing w:val="11"/>
          <w:w w:val="92"/>
          <w:vertAlign w:val="superscript"/>
        </w:rPr>
        <w:t>j</w:t>
      </w:r>
      <w:r>
        <w:rPr>
          <w:smallCaps w:val="0"/>
          <w:color w:val="231F20"/>
          <w:w w:val="99"/>
          <w:vertAlign w:val="baseline"/>
        </w:rPr>
        <w:t>,</w:t>
      </w:r>
      <w:r>
        <w:rPr>
          <w:smallCaps w:val="0"/>
          <w:color w:val="231F20"/>
          <w:spacing w:val="5"/>
          <w:vertAlign w:val="baseline"/>
        </w:rPr>
        <w:t> </w:t>
      </w:r>
      <w:r>
        <w:rPr>
          <w:smallCaps w:val="0"/>
          <w:color w:val="231F20"/>
          <w:spacing w:val="-1"/>
          <w:w w:val="99"/>
          <w:vertAlign w:val="baseline"/>
        </w:rPr>
        <w:t>s</w:t>
      </w:r>
      <w:r>
        <w:rPr>
          <w:smallCaps w:val="0"/>
          <w:color w:val="231F20"/>
          <w:w w:val="99"/>
          <w:vertAlign w:val="baseline"/>
        </w:rPr>
        <w:t>o</w:t>
      </w:r>
      <w:r>
        <w:rPr>
          <w:smallCaps w:val="0"/>
          <w:color w:val="231F20"/>
          <w:spacing w:val="6"/>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spacing w:val="-1"/>
          <w:w w:val="99"/>
          <w:vertAlign w:val="baseline"/>
        </w:rPr>
        <w:t>i</w:t>
      </w:r>
      <w:r>
        <w:rPr>
          <w:smallCaps w:val="0"/>
          <w:color w:val="231F20"/>
          <w:w w:val="99"/>
          <w:vertAlign w:val="baseline"/>
        </w:rPr>
        <w:t>s</w:t>
      </w:r>
      <w:r>
        <w:rPr>
          <w:smallCaps w:val="0"/>
          <w:color w:val="231F20"/>
          <w:spacing w:val="6"/>
          <w:vertAlign w:val="baseline"/>
        </w:rPr>
        <w:t> </w:t>
      </w:r>
      <w:r>
        <w:rPr>
          <w:smallCaps w:val="0"/>
          <w:color w:val="231F20"/>
          <w:w w:val="99"/>
          <w:vertAlign w:val="baseline"/>
        </w:rPr>
        <w:t>will</w:t>
      </w:r>
      <w:r>
        <w:rPr>
          <w:smallCaps w:val="0"/>
          <w:color w:val="231F20"/>
          <w:spacing w:val="5"/>
          <w:vertAlign w:val="baseline"/>
        </w:rPr>
        <w:t> </w:t>
      </w:r>
      <w:r>
        <w:rPr>
          <w:smallCaps w:val="0"/>
          <w:color w:val="231F20"/>
          <w:spacing w:val="-3"/>
          <w:w w:val="99"/>
          <w:vertAlign w:val="baseline"/>
        </w:rPr>
        <w:t>w</w:t>
      </w:r>
      <w:r>
        <w:rPr>
          <w:smallCaps w:val="0"/>
          <w:color w:val="231F20"/>
          <w:spacing w:val="1"/>
          <w:w w:val="99"/>
          <w:vertAlign w:val="baseline"/>
        </w:rPr>
        <w:t>o</w:t>
      </w:r>
      <w:r>
        <w:rPr>
          <w:smallCaps w:val="0"/>
          <w:color w:val="231F20"/>
          <w:w w:val="99"/>
          <w:vertAlign w:val="baseline"/>
        </w:rPr>
        <w:t>r</w:t>
      </w:r>
      <w:r>
        <w:rPr>
          <w:smallCaps w:val="0"/>
          <w:color w:val="231F20"/>
          <w:spacing w:val="1"/>
          <w:w w:val="99"/>
          <w:vertAlign w:val="baseline"/>
        </w:rPr>
        <w:t>k</w:t>
      </w:r>
      <w:r>
        <w:rPr>
          <w:smallCaps w:val="0"/>
          <w:color w:val="231F20"/>
          <w:w w:val="99"/>
          <w:vertAlign w:val="baseline"/>
        </w:rPr>
        <w:t>.</w:t>
      </w:r>
      <w:r>
        <w:rPr>
          <w:smallCaps w:val="0"/>
          <w:color w:val="231F20"/>
          <w:vertAlign w:val="baseline"/>
        </w:rPr>
        <w:t> </w:t>
      </w:r>
      <w:r>
        <w:rPr>
          <w:smallCaps w:val="0"/>
          <w:color w:val="231F20"/>
          <w:spacing w:val="-23"/>
          <w:vertAlign w:val="baseline"/>
        </w:rPr>
        <w:t> </w:t>
      </w:r>
      <w:r>
        <w:rPr>
          <w:smallCaps w:val="0"/>
          <w:color w:val="231F20"/>
          <w:w w:val="99"/>
          <w:vertAlign w:val="baseline"/>
        </w:rPr>
        <w:t>H</w:t>
      </w:r>
      <w:r>
        <w:rPr>
          <w:smallCaps w:val="0"/>
          <w:color w:val="231F20"/>
          <w:spacing w:val="-4"/>
          <w:w w:val="99"/>
          <w:vertAlign w:val="baseline"/>
        </w:rPr>
        <w:t>o</w:t>
      </w:r>
      <w:r>
        <w:rPr>
          <w:smallCaps w:val="0"/>
          <w:color w:val="231F20"/>
          <w:w w:val="99"/>
          <w:vertAlign w:val="baseline"/>
        </w:rPr>
        <w:t>w</w:t>
      </w:r>
      <w:r>
        <w:rPr>
          <w:smallCaps w:val="0"/>
          <w:color w:val="231F20"/>
          <w:spacing w:val="-5"/>
          <w:w w:val="99"/>
          <w:vertAlign w:val="baseline"/>
        </w:rPr>
        <w:t>e</w:t>
      </w:r>
      <w:r>
        <w:rPr>
          <w:smallCaps w:val="0"/>
          <w:color w:val="231F20"/>
          <w:spacing w:val="-2"/>
          <w:w w:val="99"/>
          <w:vertAlign w:val="baseline"/>
        </w:rPr>
        <w:t>v</w:t>
      </w:r>
      <w:r>
        <w:rPr>
          <w:smallCaps w:val="0"/>
          <w:color w:val="231F20"/>
          <w:w w:val="99"/>
          <w:vertAlign w:val="baseline"/>
        </w:rPr>
        <w:t>e</w:t>
      </w:r>
      <w:r>
        <w:rPr>
          <w:smallCaps w:val="0"/>
          <w:color w:val="231F20"/>
          <w:spacing w:val="-7"/>
          <w:w w:val="99"/>
          <w:vertAlign w:val="baseline"/>
        </w:rPr>
        <w:t>r</w:t>
      </w:r>
      <w:r>
        <w:rPr>
          <w:smallCaps w:val="0"/>
          <w:color w:val="231F20"/>
          <w:w w:val="99"/>
          <w:vertAlign w:val="baseline"/>
        </w:rPr>
        <w:t>,</w:t>
      </w:r>
      <w:r>
        <w:rPr>
          <w:smallCaps w:val="0"/>
          <w:color w:val="231F20"/>
          <w:vertAlign w:val="baseline"/>
        </w:rPr>
        <w:t> </w:t>
      </w:r>
      <w:r>
        <w:rPr>
          <w:smallCaps w:val="0"/>
          <w:color w:val="231F20"/>
          <w:spacing w:val="-1"/>
          <w:w w:val="99"/>
          <w:vertAlign w:val="baseline"/>
        </w:rPr>
        <w:t>i</w:t>
      </w:r>
      <w:r>
        <w:rPr>
          <w:smallCaps w:val="0"/>
          <w:color w:val="231F20"/>
          <w:w w:val="99"/>
          <w:vertAlign w:val="baseline"/>
        </w:rPr>
        <w:t>t</w:t>
      </w:r>
      <w:r>
        <w:rPr>
          <w:smallCaps w:val="0"/>
          <w:color w:val="231F20"/>
          <w:spacing w:val="5"/>
          <w:vertAlign w:val="baseline"/>
        </w:rPr>
        <w:t> </w:t>
      </w:r>
      <w:r>
        <w:rPr>
          <w:smallCaps w:val="0"/>
          <w:color w:val="231F20"/>
          <w:spacing w:val="-1"/>
          <w:w w:val="99"/>
          <w:vertAlign w:val="baseline"/>
        </w:rPr>
        <w:t>i</w:t>
      </w:r>
      <w:r>
        <w:rPr>
          <w:smallCaps w:val="0"/>
          <w:color w:val="231F20"/>
          <w:w w:val="99"/>
          <w:vertAlign w:val="baseline"/>
        </w:rPr>
        <w:t>s</w:t>
      </w:r>
      <w:r>
        <w:rPr>
          <w:smallCaps w:val="0"/>
          <w:color w:val="231F20"/>
          <w:spacing w:val="6"/>
          <w:vertAlign w:val="baseline"/>
        </w:rPr>
        <w:t> </w:t>
      </w:r>
      <w:r>
        <w:rPr>
          <w:smallCaps w:val="0"/>
          <w:color w:val="231F20"/>
          <w:spacing w:val="-1"/>
          <w:w w:val="99"/>
          <w:vertAlign w:val="baseline"/>
        </w:rPr>
        <w:t>s</w:t>
      </w:r>
      <w:r>
        <w:rPr>
          <w:smallCaps w:val="0"/>
          <w:color w:val="231F20"/>
          <w:w w:val="99"/>
          <w:vertAlign w:val="baseline"/>
        </w:rPr>
        <w:t>l</w:t>
      </w:r>
      <w:r>
        <w:rPr>
          <w:smallCaps w:val="0"/>
          <w:color w:val="231F20"/>
          <w:spacing w:val="-4"/>
          <w:w w:val="99"/>
          <w:vertAlign w:val="baseline"/>
        </w:rPr>
        <w:t>o</w:t>
      </w:r>
      <w:r>
        <w:rPr>
          <w:smallCaps w:val="0"/>
          <w:color w:val="231F20"/>
          <w:w w:val="99"/>
          <w:vertAlign w:val="baseline"/>
        </w:rPr>
        <w:t>w</w:t>
      </w:r>
      <w:r>
        <w:rPr>
          <w:smallCaps w:val="0"/>
          <w:color w:val="231F20"/>
          <w:spacing w:val="5"/>
          <w:vertAlign w:val="baseline"/>
        </w:rPr>
        <w:t> </w:t>
      </w:r>
      <w:r>
        <w:rPr>
          <w:smallCaps w:val="0"/>
          <w:color w:val="231F20"/>
          <w:spacing w:val="-1"/>
          <w:w w:val="99"/>
          <w:vertAlign w:val="baseline"/>
        </w:rPr>
        <w:t>t</w:t>
      </w:r>
      <w:r>
        <w:rPr>
          <w:smallCaps w:val="0"/>
          <w:color w:val="231F20"/>
          <w:w w:val="99"/>
          <w:vertAlign w:val="baseline"/>
        </w:rPr>
        <w:t>o</w:t>
      </w:r>
      <w:r>
        <w:rPr>
          <w:smallCaps w:val="0"/>
          <w:color w:val="231F20"/>
          <w:spacing w:val="3"/>
          <w:vertAlign w:val="baseline"/>
        </w:rPr>
        <w:t> </w:t>
      </w:r>
      <w:r>
        <w:rPr>
          <w:smallCaps w:val="0"/>
          <w:color w:val="231F20"/>
          <w:spacing w:val="-5"/>
          <w:w w:val="99"/>
          <w:vertAlign w:val="baseline"/>
        </w:rPr>
        <w:t>e</w:t>
      </w:r>
      <w:r>
        <w:rPr>
          <w:smallCaps w:val="0"/>
          <w:color w:val="231F20"/>
          <w:spacing w:val="-4"/>
          <w:w w:val="99"/>
          <w:vertAlign w:val="baseline"/>
        </w:rPr>
        <w:t>v</w:t>
      </w:r>
      <w:r>
        <w:rPr>
          <w:smallCaps w:val="0"/>
          <w:color w:val="231F20"/>
          <w:w w:val="99"/>
          <w:vertAlign w:val="baseline"/>
        </w:rPr>
        <w:t>al</w:t>
      </w:r>
      <w:r>
        <w:rPr>
          <w:smallCaps w:val="0"/>
          <w:color w:val="231F20"/>
          <w:spacing w:val="1"/>
          <w:w w:val="99"/>
          <w:vertAlign w:val="baseline"/>
        </w:rPr>
        <w:t>u</w:t>
      </w:r>
      <w:r>
        <w:rPr>
          <w:smallCaps w:val="0"/>
          <w:color w:val="231F20"/>
          <w:w w:val="99"/>
          <w:vertAlign w:val="baseline"/>
        </w:rPr>
        <w:t>ate</w:t>
      </w:r>
    </w:p>
    <w:p>
      <w:pPr>
        <w:pStyle w:val="BodyText"/>
        <w:spacing w:line="275" w:lineRule="exact" w:before="15"/>
        <w:ind w:left="320"/>
        <w:jc w:val="both"/>
      </w:pPr>
      <w:r>
        <w:rPr>
          <w:i/>
          <w:color w:val="231F20"/>
        </w:rPr>
        <w:t>t</w:t>
      </w:r>
      <w:r>
        <w:rPr>
          <w:rFonts w:ascii="PMingLiU" w:hAnsi="PMingLiU"/>
          <w:color w:val="231F20"/>
        </w:rPr>
        <w:t>(</w:t>
      </w:r>
      <w:r>
        <w:rPr>
          <w:i/>
          <w:color w:val="231F20"/>
        </w:rPr>
        <w:t>α</w:t>
      </w:r>
      <w:r>
        <w:rPr>
          <w:rFonts w:ascii="PMingLiU" w:hAnsi="PMingLiU"/>
          <w:color w:val="231F20"/>
        </w:rPr>
        <w:t>) </w:t>
      </w:r>
      <w:r>
        <w:rPr>
          <w:color w:val="231F20"/>
        </w:rPr>
        <w:t>for each fragment, and there is a simpler way.</w:t>
      </w:r>
    </w:p>
    <w:p>
      <w:pPr>
        <w:pStyle w:val="BodyText"/>
        <w:spacing w:line="266" w:lineRule="auto"/>
        <w:ind w:left="319" w:right="38" w:firstLine="300"/>
        <w:jc w:val="both"/>
        <w:rPr>
          <w:i/>
        </w:rPr>
      </w:pPr>
      <w:r>
        <w:rPr>
          <w:color w:val="231F20"/>
        </w:rPr>
        <w:t>The key observation is that because, as we </w:t>
      </w:r>
      <w:r>
        <w:rPr>
          <w:color w:val="231F20"/>
          <w:spacing w:val="-4"/>
        </w:rPr>
        <w:t>know, </w:t>
      </w:r>
      <w:r>
        <w:rPr>
          <w:color w:val="231F20"/>
        </w:rPr>
        <w:t>the perspective transform preserves</w:t>
      </w:r>
      <w:r>
        <w:rPr>
          <w:color w:val="231F20"/>
          <w:spacing w:val="-8"/>
        </w:rPr>
        <w:t> </w:t>
      </w:r>
      <w:r>
        <w:rPr>
          <w:color w:val="231F20"/>
        </w:rPr>
        <w:t>lines and</w:t>
      </w:r>
      <w:r>
        <w:rPr>
          <w:color w:val="231F20"/>
          <w:spacing w:val="-4"/>
        </w:rPr>
        <w:t> </w:t>
      </w:r>
      <w:r>
        <w:rPr>
          <w:color w:val="231F20"/>
        </w:rPr>
        <w:t>planes,</w:t>
      </w:r>
      <w:r>
        <w:rPr>
          <w:color w:val="231F20"/>
          <w:spacing w:val="-3"/>
        </w:rPr>
        <w:t> </w:t>
      </w:r>
      <w:r>
        <w:rPr>
          <w:color w:val="231F20"/>
        </w:rPr>
        <w:t>it</w:t>
      </w:r>
      <w:r>
        <w:rPr>
          <w:color w:val="231F20"/>
          <w:spacing w:val="-3"/>
        </w:rPr>
        <w:t> </w:t>
      </w:r>
      <w:r>
        <w:rPr>
          <w:color w:val="231F20"/>
        </w:rPr>
        <w:t>is safe</w:t>
      </w:r>
      <w:r>
        <w:rPr>
          <w:color w:val="231F20"/>
          <w:spacing w:val="-2"/>
        </w:rPr>
        <w:t> </w:t>
      </w:r>
      <w:r>
        <w:rPr>
          <w:color w:val="231F20"/>
        </w:rPr>
        <w:t>to</w:t>
      </w:r>
      <w:r>
        <w:rPr>
          <w:color w:val="231F20"/>
          <w:spacing w:val="-1"/>
        </w:rPr>
        <w:t> </w:t>
      </w:r>
      <w:r>
        <w:rPr>
          <w:color w:val="231F20"/>
        </w:rPr>
        <w:t>linearly</w:t>
      </w:r>
      <w:r>
        <w:rPr>
          <w:color w:val="231F20"/>
          <w:spacing w:val="-3"/>
        </w:rPr>
        <w:t> </w:t>
      </w:r>
      <w:r>
        <w:rPr>
          <w:color w:val="231F20"/>
        </w:rPr>
        <w:t>interpolate</w:t>
      </w:r>
      <w:r>
        <w:rPr>
          <w:color w:val="231F20"/>
          <w:spacing w:val="-6"/>
        </w:rPr>
        <w:t> </w:t>
      </w:r>
      <w:r>
        <w:rPr>
          <w:color w:val="231F20"/>
        </w:rPr>
        <w:t>any</w:t>
      </w:r>
      <w:r>
        <w:rPr>
          <w:color w:val="231F20"/>
          <w:spacing w:val="-3"/>
        </w:rPr>
        <w:t> </w:t>
      </w:r>
      <w:r>
        <w:rPr>
          <w:color w:val="231F20"/>
        </w:rPr>
        <w:t>attributes</w:t>
      </w:r>
      <w:r>
        <w:rPr>
          <w:color w:val="231F20"/>
          <w:spacing w:val="-5"/>
        </w:rPr>
        <w:t> </w:t>
      </w:r>
      <w:r>
        <w:rPr>
          <w:color w:val="231F20"/>
        </w:rPr>
        <w:t>we</w:t>
      </w:r>
      <w:r>
        <w:rPr>
          <w:color w:val="231F20"/>
          <w:spacing w:val="-2"/>
        </w:rPr>
        <w:t> </w:t>
      </w:r>
      <w:r>
        <w:rPr>
          <w:color w:val="231F20"/>
        </w:rPr>
        <w:t>want across triangles, but only as long as they go through the perspective transforma- tion along with the points. </w:t>
      </w:r>
      <w:r>
        <w:rPr>
          <w:color w:val="231F20"/>
          <w:spacing w:val="-9"/>
        </w:rPr>
        <w:t>To </w:t>
      </w:r>
      <w:r>
        <w:rPr>
          <w:color w:val="231F20"/>
        </w:rPr>
        <w:t>get a geometric intuition for this, reduce the di- mension so that we have homogeneous points </w:t>
      </w:r>
      <w:r>
        <w:rPr>
          <w:rFonts w:ascii="PMingLiU"/>
          <w:color w:val="231F20"/>
          <w:spacing w:val="3"/>
        </w:rPr>
        <w:t>(</w:t>
      </w:r>
      <w:r>
        <w:rPr>
          <w:i/>
          <w:color w:val="231F20"/>
          <w:spacing w:val="3"/>
        </w:rPr>
        <w:t>x</w:t>
      </w:r>
      <w:r>
        <w:rPr>
          <w:i/>
          <w:color w:val="231F20"/>
          <w:spacing w:val="3"/>
          <w:vertAlign w:val="subscript"/>
        </w:rPr>
        <w:t>r</w:t>
      </w:r>
      <w:r>
        <w:rPr>
          <w:i/>
          <w:color w:val="231F20"/>
          <w:spacing w:val="3"/>
          <w:vertAlign w:val="baseline"/>
        </w:rPr>
        <w:t>, </w:t>
      </w:r>
      <w:r>
        <w:rPr>
          <w:i/>
          <w:color w:val="231F20"/>
          <w:spacing w:val="4"/>
          <w:vertAlign w:val="baseline"/>
        </w:rPr>
        <w:t>y</w:t>
      </w:r>
      <w:r>
        <w:rPr>
          <w:i/>
          <w:color w:val="231F20"/>
          <w:spacing w:val="4"/>
          <w:vertAlign w:val="subscript"/>
        </w:rPr>
        <w:t>r</w:t>
      </w:r>
      <w:r>
        <w:rPr>
          <w:i/>
          <w:color w:val="231F20"/>
          <w:spacing w:val="4"/>
          <w:vertAlign w:val="baseline"/>
        </w:rPr>
        <w:t>, w</w:t>
      </w:r>
      <w:r>
        <w:rPr>
          <w:i/>
          <w:color w:val="231F20"/>
          <w:spacing w:val="4"/>
          <w:vertAlign w:val="subscript"/>
        </w:rPr>
        <w:t>r</w:t>
      </w:r>
      <w:r>
        <w:rPr>
          <w:rFonts w:ascii="PMingLiU"/>
          <w:color w:val="231F20"/>
          <w:spacing w:val="4"/>
          <w:vertAlign w:val="baseline"/>
        </w:rPr>
        <w:t>) </w:t>
      </w:r>
      <w:r>
        <w:rPr>
          <w:color w:val="231F20"/>
          <w:vertAlign w:val="baseline"/>
        </w:rPr>
        <w:t>and a single attribute</w:t>
      </w:r>
      <w:r>
        <w:rPr>
          <w:color w:val="231F20"/>
          <w:spacing w:val="1"/>
          <w:vertAlign w:val="baseline"/>
        </w:rPr>
        <w:t> </w:t>
      </w:r>
      <w:r>
        <w:rPr>
          <w:i/>
          <w:color w:val="231F20"/>
          <w:vertAlign w:val="baseline"/>
        </w:rPr>
        <w:t>u</w:t>
      </w:r>
    </w:p>
    <w:p>
      <w:pPr>
        <w:pStyle w:val="BodyText"/>
        <w:spacing w:line="194" w:lineRule="exact"/>
        <w:ind w:left="320"/>
        <w:jc w:val="both"/>
      </w:pPr>
      <w:r>
        <w:rPr>
          <w:color w:val="231F20"/>
          <w:w w:val="105"/>
        </w:rPr>
        <w:t>being</w:t>
      </w:r>
      <w:r>
        <w:rPr>
          <w:color w:val="231F20"/>
          <w:spacing w:val="-31"/>
          <w:w w:val="105"/>
        </w:rPr>
        <w:t> </w:t>
      </w:r>
      <w:r>
        <w:rPr>
          <w:color w:val="231F20"/>
          <w:w w:val="105"/>
        </w:rPr>
        <w:t>interpolated.</w:t>
      </w:r>
      <w:r>
        <w:rPr>
          <w:color w:val="231F20"/>
          <w:spacing w:val="-21"/>
          <w:w w:val="105"/>
        </w:rPr>
        <w:t> </w:t>
      </w:r>
      <w:r>
        <w:rPr>
          <w:color w:val="231F20"/>
          <w:w w:val="105"/>
        </w:rPr>
        <w:t>The</w:t>
      </w:r>
      <w:r>
        <w:rPr>
          <w:color w:val="231F20"/>
          <w:spacing w:val="-30"/>
          <w:w w:val="105"/>
        </w:rPr>
        <w:t> </w:t>
      </w:r>
      <w:r>
        <w:rPr>
          <w:color w:val="231F20"/>
          <w:w w:val="105"/>
        </w:rPr>
        <w:t>attribute</w:t>
      </w:r>
      <w:r>
        <w:rPr>
          <w:color w:val="231F20"/>
          <w:spacing w:val="-31"/>
          <w:w w:val="105"/>
        </w:rPr>
        <w:t> </w:t>
      </w:r>
      <w:r>
        <w:rPr>
          <w:i/>
          <w:color w:val="231F20"/>
          <w:w w:val="105"/>
        </w:rPr>
        <w:t>u</w:t>
      </w:r>
      <w:r>
        <w:rPr>
          <w:i/>
          <w:color w:val="231F20"/>
          <w:spacing w:val="-29"/>
          <w:w w:val="105"/>
        </w:rPr>
        <w:t> </w:t>
      </w:r>
      <w:r>
        <w:rPr>
          <w:color w:val="231F20"/>
          <w:w w:val="105"/>
        </w:rPr>
        <w:t>is</w:t>
      </w:r>
      <w:r>
        <w:rPr>
          <w:color w:val="231F20"/>
          <w:spacing w:val="-28"/>
          <w:w w:val="105"/>
        </w:rPr>
        <w:t> </w:t>
      </w:r>
      <w:r>
        <w:rPr>
          <w:color w:val="231F20"/>
          <w:w w:val="105"/>
        </w:rPr>
        <w:t>supposed</w:t>
      </w:r>
      <w:r>
        <w:rPr>
          <w:color w:val="231F20"/>
          <w:spacing w:val="-33"/>
          <w:w w:val="105"/>
        </w:rPr>
        <w:t> </w:t>
      </w:r>
      <w:r>
        <w:rPr>
          <w:color w:val="231F20"/>
          <w:w w:val="105"/>
        </w:rPr>
        <w:t>to</w:t>
      </w:r>
      <w:r>
        <w:rPr>
          <w:color w:val="231F20"/>
          <w:spacing w:val="-29"/>
          <w:w w:val="105"/>
        </w:rPr>
        <w:t> </w:t>
      </w:r>
      <w:r>
        <w:rPr>
          <w:color w:val="231F20"/>
          <w:w w:val="105"/>
        </w:rPr>
        <w:t>be</w:t>
      </w:r>
      <w:r>
        <w:rPr>
          <w:color w:val="231F20"/>
          <w:spacing w:val="-29"/>
          <w:w w:val="105"/>
        </w:rPr>
        <w:t> </w:t>
      </w:r>
      <w:r>
        <w:rPr>
          <w:color w:val="231F20"/>
          <w:w w:val="105"/>
        </w:rPr>
        <w:t>a</w:t>
      </w:r>
      <w:r>
        <w:rPr>
          <w:color w:val="231F20"/>
          <w:spacing w:val="-30"/>
          <w:w w:val="105"/>
        </w:rPr>
        <w:t> </w:t>
      </w:r>
      <w:r>
        <w:rPr>
          <w:color w:val="231F20"/>
          <w:w w:val="105"/>
        </w:rPr>
        <w:t>linear</w:t>
      </w:r>
      <w:r>
        <w:rPr>
          <w:color w:val="231F20"/>
          <w:spacing w:val="-29"/>
          <w:w w:val="105"/>
        </w:rPr>
        <w:t> </w:t>
      </w:r>
      <w:r>
        <w:rPr>
          <w:color w:val="231F20"/>
          <w:w w:val="105"/>
        </w:rPr>
        <w:t>function</w:t>
      </w:r>
      <w:r>
        <w:rPr>
          <w:color w:val="231F20"/>
          <w:spacing w:val="-32"/>
          <w:w w:val="105"/>
        </w:rPr>
        <w:t> </w:t>
      </w:r>
      <w:r>
        <w:rPr>
          <w:color w:val="231F20"/>
          <w:w w:val="105"/>
        </w:rPr>
        <w:t>of</w:t>
      </w:r>
      <w:r>
        <w:rPr>
          <w:color w:val="231F20"/>
          <w:spacing w:val="-29"/>
          <w:w w:val="105"/>
        </w:rPr>
        <w:t> </w:t>
      </w:r>
      <w:r>
        <w:rPr>
          <w:i/>
          <w:color w:val="231F20"/>
          <w:w w:val="110"/>
        </w:rPr>
        <w:t>x</w:t>
      </w:r>
      <w:r>
        <w:rPr>
          <w:i/>
          <w:color w:val="231F20"/>
          <w:w w:val="110"/>
          <w:vertAlign w:val="subscript"/>
        </w:rPr>
        <w:t>r</w:t>
      </w:r>
      <w:r>
        <w:rPr>
          <w:i/>
          <w:color w:val="231F20"/>
          <w:spacing w:val="-24"/>
          <w:w w:val="110"/>
          <w:vertAlign w:val="baseline"/>
        </w:rPr>
        <w:t> </w:t>
      </w:r>
      <w:r>
        <w:rPr>
          <w:color w:val="231F20"/>
          <w:w w:val="105"/>
          <w:vertAlign w:val="baseline"/>
        </w:rPr>
        <w:t>and</w:t>
      </w:r>
      <w:r>
        <w:rPr>
          <w:color w:val="231F20"/>
          <w:spacing w:val="-29"/>
          <w:w w:val="105"/>
          <w:vertAlign w:val="baseline"/>
        </w:rPr>
        <w:t> </w:t>
      </w:r>
      <w:r>
        <w:rPr>
          <w:i/>
          <w:color w:val="231F20"/>
          <w:spacing w:val="4"/>
          <w:w w:val="105"/>
          <w:vertAlign w:val="baseline"/>
        </w:rPr>
        <w:t>y</w:t>
      </w:r>
      <w:r>
        <w:rPr>
          <w:i/>
          <w:color w:val="231F20"/>
          <w:spacing w:val="4"/>
          <w:w w:val="105"/>
          <w:vertAlign w:val="subscript"/>
        </w:rPr>
        <w:t>r</w:t>
      </w:r>
      <w:r>
        <w:rPr>
          <w:color w:val="231F20"/>
          <w:spacing w:val="4"/>
          <w:w w:val="105"/>
          <w:vertAlign w:val="baseline"/>
        </w:rPr>
        <w:t>,</w:t>
      </w:r>
    </w:p>
    <w:p>
      <w:pPr>
        <w:pStyle w:val="BodyText"/>
        <w:spacing w:line="232" w:lineRule="auto" w:before="17"/>
        <w:ind w:left="263" w:right="39"/>
        <w:jc w:val="right"/>
      </w:pPr>
      <w:r>
        <w:rPr>
          <w:color w:val="231F20"/>
          <w:w w:val="105"/>
        </w:rPr>
        <w:t>so</w:t>
      </w:r>
      <w:r>
        <w:rPr>
          <w:color w:val="231F20"/>
          <w:spacing w:val="-18"/>
          <w:w w:val="105"/>
        </w:rPr>
        <w:t> </w:t>
      </w:r>
      <w:r>
        <w:rPr>
          <w:color w:val="231F20"/>
          <w:w w:val="105"/>
        </w:rPr>
        <w:t>if</w:t>
      </w:r>
      <w:r>
        <w:rPr>
          <w:color w:val="231F20"/>
          <w:spacing w:val="-17"/>
          <w:w w:val="105"/>
        </w:rPr>
        <w:t> </w:t>
      </w:r>
      <w:r>
        <w:rPr>
          <w:color w:val="231F20"/>
          <w:w w:val="105"/>
        </w:rPr>
        <w:t>we</w:t>
      </w:r>
      <w:r>
        <w:rPr>
          <w:color w:val="231F20"/>
          <w:spacing w:val="-18"/>
          <w:w w:val="105"/>
        </w:rPr>
        <w:t> </w:t>
      </w:r>
      <w:r>
        <w:rPr>
          <w:color w:val="231F20"/>
          <w:w w:val="105"/>
        </w:rPr>
        <w:t>plot</w:t>
      </w:r>
      <w:r>
        <w:rPr>
          <w:color w:val="231F20"/>
          <w:spacing w:val="-20"/>
          <w:w w:val="105"/>
        </w:rPr>
        <w:t> </w:t>
      </w:r>
      <w:r>
        <w:rPr>
          <w:i/>
          <w:color w:val="231F20"/>
          <w:w w:val="105"/>
        </w:rPr>
        <w:t>u</w:t>
      </w:r>
      <w:r>
        <w:rPr>
          <w:i/>
          <w:color w:val="231F20"/>
          <w:spacing w:val="-19"/>
          <w:w w:val="105"/>
        </w:rPr>
        <w:t> </w:t>
      </w:r>
      <w:r>
        <w:rPr>
          <w:color w:val="231F20"/>
          <w:w w:val="105"/>
        </w:rPr>
        <w:t>as</w:t>
      </w:r>
      <w:r>
        <w:rPr>
          <w:color w:val="231F20"/>
          <w:spacing w:val="-17"/>
          <w:w w:val="105"/>
        </w:rPr>
        <w:t> </w:t>
      </w:r>
      <w:r>
        <w:rPr>
          <w:color w:val="231F20"/>
          <w:w w:val="105"/>
        </w:rPr>
        <w:t>a</w:t>
      </w:r>
      <w:r>
        <w:rPr>
          <w:color w:val="231F20"/>
          <w:spacing w:val="-18"/>
          <w:w w:val="105"/>
        </w:rPr>
        <w:t> </w:t>
      </w:r>
      <w:r>
        <w:rPr>
          <w:color w:val="231F20"/>
          <w:w w:val="105"/>
        </w:rPr>
        <w:t>height</w:t>
      </w:r>
      <w:r>
        <w:rPr>
          <w:color w:val="231F20"/>
          <w:spacing w:val="-22"/>
          <w:w w:val="105"/>
        </w:rPr>
        <w:t> </w:t>
      </w:r>
      <w:r>
        <w:rPr>
          <w:color w:val="231F20"/>
          <w:w w:val="105"/>
        </w:rPr>
        <w:t>field</w:t>
      </w:r>
      <w:r>
        <w:rPr>
          <w:color w:val="231F20"/>
          <w:spacing w:val="-18"/>
          <w:w w:val="105"/>
        </w:rPr>
        <w:t> </w:t>
      </w:r>
      <w:r>
        <w:rPr>
          <w:color w:val="231F20"/>
          <w:w w:val="105"/>
        </w:rPr>
        <w:t>over</w:t>
      </w:r>
      <w:r>
        <w:rPr>
          <w:color w:val="231F20"/>
          <w:spacing w:val="-21"/>
          <w:w w:val="105"/>
        </w:rPr>
        <w:t> </w:t>
      </w:r>
      <w:r>
        <w:rPr>
          <w:rFonts w:ascii="PMingLiU" w:hAnsi="PMingLiU"/>
          <w:color w:val="231F20"/>
          <w:spacing w:val="3"/>
          <w:w w:val="105"/>
        </w:rPr>
        <w:t>(</w:t>
      </w:r>
      <w:r>
        <w:rPr>
          <w:i/>
          <w:color w:val="231F20"/>
          <w:spacing w:val="3"/>
          <w:w w:val="105"/>
        </w:rPr>
        <w:t>x</w:t>
      </w:r>
      <w:r>
        <w:rPr>
          <w:i/>
          <w:color w:val="231F20"/>
          <w:spacing w:val="3"/>
          <w:w w:val="105"/>
          <w:vertAlign w:val="subscript"/>
        </w:rPr>
        <w:t>r</w:t>
      </w:r>
      <w:r>
        <w:rPr>
          <w:i/>
          <w:color w:val="231F20"/>
          <w:spacing w:val="3"/>
          <w:w w:val="105"/>
          <w:vertAlign w:val="baseline"/>
        </w:rPr>
        <w:t>,</w:t>
      </w:r>
      <w:r>
        <w:rPr>
          <w:i/>
          <w:color w:val="231F20"/>
          <w:spacing w:val="-26"/>
          <w:w w:val="105"/>
          <w:vertAlign w:val="baseline"/>
        </w:rPr>
        <w:t> </w:t>
      </w:r>
      <w:r>
        <w:rPr>
          <w:i/>
          <w:color w:val="231F20"/>
          <w:spacing w:val="4"/>
          <w:w w:val="105"/>
          <w:vertAlign w:val="baseline"/>
        </w:rPr>
        <w:t>y</w:t>
      </w:r>
      <w:r>
        <w:rPr>
          <w:i/>
          <w:color w:val="231F20"/>
          <w:spacing w:val="4"/>
          <w:w w:val="105"/>
          <w:vertAlign w:val="subscript"/>
        </w:rPr>
        <w:t>r</w:t>
      </w:r>
      <w:r>
        <w:rPr>
          <w:rFonts w:ascii="PMingLiU" w:hAnsi="PMingLiU"/>
          <w:color w:val="231F20"/>
          <w:spacing w:val="4"/>
          <w:w w:val="105"/>
          <w:vertAlign w:val="baseline"/>
        </w:rPr>
        <w:t>)</w:t>
      </w:r>
      <w:r>
        <w:rPr>
          <w:rFonts w:ascii="PMingLiU" w:hAnsi="PMingLiU"/>
          <w:color w:val="231F20"/>
          <w:spacing w:val="-20"/>
          <w:w w:val="105"/>
          <w:vertAlign w:val="baseline"/>
        </w:rPr>
        <w:t> </w:t>
      </w:r>
      <w:r>
        <w:rPr>
          <w:color w:val="231F20"/>
          <w:w w:val="105"/>
          <w:vertAlign w:val="baseline"/>
        </w:rPr>
        <w:t>the</w:t>
      </w:r>
      <w:r>
        <w:rPr>
          <w:color w:val="231F20"/>
          <w:spacing w:val="-18"/>
          <w:w w:val="105"/>
          <w:vertAlign w:val="baseline"/>
        </w:rPr>
        <w:t> </w:t>
      </w:r>
      <w:r>
        <w:rPr>
          <w:color w:val="231F20"/>
          <w:w w:val="105"/>
          <w:vertAlign w:val="baseline"/>
        </w:rPr>
        <w:t>result</w:t>
      </w:r>
      <w:r>
        <w:rPr>
          <w:color w:val="231F20"/>
          <w:spacing w:val="-21"/>
          <w:w w:val="105"/>
          <w:vertAlign w:val="baseline"/>
        </w:rPr>
        <w:t> </w:t>
      </w:r>
      <w:r>
        <w:rPr>
          <w:color w:val="231F20"/>
          <w:w w:val="105"/>
          <w:vertAlign w:val="baseline"/>
        </w:rPr>
        <w:t>is</w:t>
      </w:r>
      <w:r>
        <w:rPr>
          <w:color w:val="231F20"/>
          <w:spacing w:val="-17"/>
          <w:w w:val="105"/>
          <w:vertAlign w:val="baseline"/>
        </w:rPr>
        <w:t> </w:t>
      </w:r>
      <w:r>
        <w:rPr>
          <w:color w:val="231F20"/>
          <w:w w:val="105"/>
          <w:vertAlign w:val="baseline"/>
        </w:rPr>
        <w:t>a</w:t>
      </w:r>
      <w:r>
        <w:rPr>
          <w:color w:val="231F20"/>
          <w:spacing w:val="-18"/>
          <w:w w:val="105"/>
          <w:vertAlign w:val="baseline"/>
        </w:rPr>
        <w:t> </w:t>
      </w:r>
      <w:r>
        <w:rPr>
          <w:color w:val="231F20"/>
          <w:w w:val="105"/>
          <w:vertAlign w:val="baseline"/>
        </w:rPr>
        <w:t>plane.</w:t>
      </w:r>
      <w:r>
        <w:rPr>
          <w:color w:val="231F20"/>
          <w:spacing w:val="-8"/>
          <w:w w:val="105"/>
          <w:vertAlign w:val="baseline"/>
        </w:rPr>
        <w:t> </w:t>
      </w:r>
      <w:r>
        <w:rPr>
          <w:color w:val="231F20"/>
          <w:spacing w:val="-5"/>
          <w:w w:val="105"/>
          <w:vertAlign w:val="baseline"/>
        </w:rPr>
        <w:t>Now,</w:t>
      </w:r>
      <w:r>
        <w:rPr>
          <w:color w:val="231F20"/>
          <w:spacing w:val="-18"/>
          <w:w w:val="105"/>
          <w:vertAlign w:val="baseline"/>
        </w:rPr>
        <w:t> </w:t>
      </w:r>
      <w:r>
        <w:rPr>
          <w:color w:val="231F20"/>
          <w:w w:val="105"/>
          <w:vertAlign w:val="baseline"/>
        </w:rPr>
        <w:t>if</w:t>
      </w:r>
      <w:r>
        <w:rPr>
          <w:color w:val="231F20"/>
          <w:spacing w:val="-19"/>
          <w:w w:val="105"/>
          <w:vertAlign w:val="baseline"/>
        </w:rPr>
        <w:t> </w:t>
      </w:r>
      <w:r>
        <w:rPr>
          <w:color w:val="231F20"/>
          <w:w w:val="105"/>
          <w:vertAlign w:val="baseline"/>
        </w:rPr>
        <w:t>we</w:t>
      </w:r>
      <w:r>
        <w:rPr>
          <w:color w:val="231F20"/>
          <w:spacing w:val="-18"/>
          <w:w w:val="105"/>
          <w:vertAlign w:val="baseline"/>
        </w:rPr>
        <w:t> </w:t>
      </w:r>
      <w:r>
        <w:rPr>
          <w:color w:val="231F20"/>
          <w:w w:val="105"/>
          <w:vertAlign w:val="baseline"/>
        </w:rPr>
        <w:t>think of</w:t>
      </w:r>
      <w:r>
        <w:rPr>
          <w:color w:val="231F20"/>
          <w:spacing w:val="-20"/>
          <w:w w:val="105"/>
          <w:vertAlign w:val="baseline"/>
        </w:rPr>
        <w:t> </w:t>
      </w:r>
      <w:r>
        <w:rPr>
          <w:i/>
          <w:color w:val="231F20"/>
          <w:w w:val="105"/>
          <w:vertAlign w:val="baseline"/>
        </w:rPr>
        <w:t>u</w:t>
      </w:r>
      <w:r>
        <w:rPr>
          <w:i/>
          <w:color w:val="231F20"/>
          <w:spacing w:val="-21"/>
          <w:w w:val="105"/>
          <w:vertAlign w:val="baseline"/>
        </w:rPr>
        <w:t> </w:t>
      </w:r>
      <w:r>
        <w:rPr>
          <w:color w:val="231F20"/>
          <w:w w:val="105"/>
          <w:vertAlign w:val="baseline"/>
        </w:rPr>
        <w:t>as</w:t>
      </w:r>
      <w:r>
        <w:rPr>
          <w:color w:val="231F20"/>
          <w:spacing w:val="-19"/>
          <w:w w:val="105"/>
          <w:vertAlign w:val="baseline"/>
        </w:rPr>
        <w:t> </w:t>
      </w:r>
      <w:r>
        <w:rPr>
          <w:color w:val="231F20"/>
          <w:w w:val="105"/>
          <w:vertAlign w:val="baseline"/>
        </w:rPr>
        <w:t>a</w:t>
      </w:r>
      <w:r>
        <w:rPr>
          <w:color w:val="231F20"/>
          <w:spacing w:val="-20"/>
          <w:w w:val="105"/>
          <w:vertAlign w:val="baseline"/>
        </w:rPr>
        <w:t> </w:t>
      </w:r>
      <w:r>
        <w:rPr>
          <w:color w:val="231F20"/>
          <w:w w:val="105"/>
          <w:vertAlign w:val="baseline"/>
        </w:rPr>
        <w:t>third</w:t>
      </w:r>
      <w:r>
        <w:rPr>
          <w:color w:val="231F20"/>
          <w:spacing w:val="-21"/>
          <w:w w:val="105"/>
          <w:vertAlign w:val="baseline"/>
        </w:rPr>
        <w:t> </w:t>
      </w:r>
      <w:r>
        <w:rPr>
          <w:color w:val="231F20"/>
          <w:w w:val="105"/>
          <w:vertAlign w:val="baseline"/>
        </w:rPr>
        <w:t>spatial</w:t>
      </w:r>
      <w:r>
        <w:rPr>
          <w:color w:val="231F20"/>
          <w:spacing w:val="-19"/>
          <w:w w:val="105"/>
          <w:vertAlign w:val="baseline"/>
        </w:rPr>
        <w:t> </w:t>
      </w:r>
      <w:r>
        <w:rPr>
          <w:color w:val="231F20"/>
          <w:w w:val="105"/>
          <w:vertAlign w:val="baseline"/>
        </w:rPr>
        <w:t>coordinate</w:t>
      </w:r>
      <w:r>
        <w:rPr>
          <w:color w:val="231F20"/>
          <w:spacing w:val="-24"/>
          <w:w w:val="105"/>
          <w:vertAlign w:val="baseline"/>
        </w:rPr>
        <w:t> </w:t>
      </w:r>
      <w:r>
        <w:rPr>
          <w:color w:val="231F20"/>
          <w:w w:val="105"/>
          <w:vertAlign w:val="baseline"/>
        </w:rPr>
        <w:t>(call</w:t>
      </w:r>
      <w:r>
        <w:rPr>
          <w:color w:val="231F20"/>
          <w:spacing w:val="-21"/>
          <w:w w:val="105"/>
          <w:vertAlign w:val="baseline"/>
        </w:rPr>
        <w:t> </w:t>
      </w:r>
      <w:r>
        <w:rPr>
          <w:color w:val="231F20"/>
          <w:w w:val="105"/>
          <w:vertAlign w:val="baseline"/>
        </w:rPr>
        <w:t>it</w:t>
      </w:r>
      <w:r>
        <w:rPr>
          <w:color w:val="231F20"/>
          <w:spacing w:val="-18"/>
          <w:w w:val="105"/>
          <w:vertAlign w:val="baseline"/>
        </w:rPr>
        <w:t> </w:t>
      </w:r>
      <w:r>
        <w:rPr>
          <w:i/>
          <w:color w:val="231F20"/>
          <w:w w:val="105"/>
          <w:vertAlign w:val="baseline"/>
        </w:rPr>
        <w:t>u</w:t>
      </w:r>
      <w:r>
        <w:rPr>
          <w:i/>
          <w:color w:val="231F20"/>
          <w:w w:val="105"/>
          <w:vertAlign w:val="subscript"/>
        </w:rPr>
        <w:t>r</w:t>
      </w:r>
      <w:r>
        <w:rPr>
          <w:i/>
          <w:color w:val="231F20"/>
          <w:spacing w:val="-10"/>
          <w:w w:val="105"/>
          <w:vertAlign w:val="baseline"/>
        </w:rPr>
        <w:t> </w:t>
      </w:r>
      <w:r>
        <w:rPr>
          <w:color w:val="231F20"/>
          <w:w w:val="105"/>
          <w:vertAlign w:val="baseline"/>
        </w:rPr>
        <w:t>to</w:t>
      </w:r>
      <w:r>
        <w:rPr>
          <w:color w:val="231F20"/>
          <w:spacing w:val="-19"/>
          <w:w w:val="105"/>
          <w:vertAlign w:val="baseline"/>
        </w:rPr>
        <w:t> </w:t>
      </w:r>
      <w:r>
        <w:rPr>
          <w:color w:val="231F20"/>
          <w:w w:val="105"/>
          <w:vertAlign w:val="baseline"/>
        </w:rPr>
        <w:t>emphasize</w:t>
      </w:r>
      <w:r>
        <w:rPr>
          <w:color w:val="231F20"/>
          <w:spacing w:val="-24"/>
          <w:w w:val="105"/>
          <w:vertAlign w:val="baseline"/>
        </w:rPr>
        <w:t> </w:t>
      </w:r>
      <w:r>
        <w:rPr>
          <w:color w:val="231F20"/>
          <w:w w:val="105"/>
          <w:vertAlign w:val="baseline"/>
        </w:rPr>
        <w:t>that</w:t>
      </w:r>
      <w:r>
        <w:rPr>
          <w:color w:val="231F20"/>
          <w:spacing w:val="-20"/>
          <w:w w:val="105"/>
          <w:vertAlign w:val="baseline"/>
        </w:rPr>
        <w:t> </w:t>
      </w:r>
      <w:r>
        <w:rPr>
          <w:color w:val="231F20"/>
          <w:spacing w:val="-3"/>
          <w:w w:val="105"/>
          <w:vertAlign w:val="baseline"/>
        </w:rPr>
        <w:t>it’s</w:t>
      </w:r>
      <w:r>
        <w:rPr>
          <w:color w:val="231F20"/>
          <w:spacing w:val="-19"/>
          <w:w w:val="105"/>
          <w:vertAlign w:val="baseline"/>
        </w:rPr>
        <w:t> </w:t>
      </w:r>
      <w:r>
        <w:rPr>
          <w:color w:val="231F20"/>
          <w:w w:val="105"/>
          <w:vertAlign w:val="baseline"/>
        </w:rPr>
        <w:t>treated</w:t>
      </w:r>
      <w:r>
        <w:rPr>
          <w:color w:val="231F20"/>
          <w:spacing w:val="-21"/>
          <w:w w:val="105"/>
          <w:vertAlign w:val="baseline"/>
        </w:rPr>
        <w:t> </w:t>
      </w:r>
      <w:r>
        <w:rPr>
          <w:color w:val="231F20"/>
          <w:w w:val="105"/>
          <w:vertAlign w:val="baseline"/>
        </w:rPr>
        <w:t>the</w:t>
      </w:r>
      <w:r>
        <w:rPr>
          <w:color w:val="231F20"/>
          <w:spacing w:val="-20"/>
          <w:w w:val="105"/>
          <w:vertAlign w:val="baseline"/>
        </w:rPr>
        <w:t> </w:t>
      </w:r>
      <w:r>
        <w:rPr>
          <w:color w:val="231F20"/>
          <w:w w:val="105"/>
          <w:vertAlign w:val="baseline"/>
        </w:rPr>
        <w:t>same as</w:t>
      </w:r>
      <w:r>
        <w:rPr>
          <w:color w:val="231F20"/>
          <w:spacing w:val="-16"/>
          <w:w w:val="105"/>
          <w:vertAlign w:val="baseline"/>
        </w:rPr>
        <w:t> </w:t>
      </w:r>
      <w:r>
        <w:rPr>
          <w:color w:val="231F20"/>
          <w:w w:val="105"/>
          <w:vertAlign w:val="baseline"/>
        </w:rPr>
        <w:t>the</w:t>
      </w:r>
      <w:r>
        <w:rPr>
          <w:color w:val="231F20"/>
          <w:spacing w:val="-17"/>
          <w:w w:val="105"/>
          <w:vertAlign w:val="baseline"/>
        </w:rPr>
        <w:t> </w:t>
      </w:r>
      <w:r>
        <w:rPr>
          <w:color w:val="231F20"/>
          <w:w w:val="105"/>
          <w:vertAlign w:val="baseline"/>
        </w:rPr>
        <w:t>others)</w:t>
      </w:r>
      <w:r>
        <w:rPr>
          <w:color w:val="231F20"/>
          <w:spacing w:val="-18"/>
          <w:w w:val="105"/>
          <w:vertAlign w:val="baseline"/>
        </w:rPr>
        <w:t> </w:t>
      </w:r>
      <w:r>
        <w:rPr>
          <w:color w:val="231F20"/>
          <w:w w:val="105"/>
          <w:vertAlign w:val="baseline"/>
        </w:rPr>
        <w:t>and</w:t>
      </w:r>
      <w:r>
        <w:rPr>
          <w:color w:val="231F20"/>
          <w:spacing w:val="-17"/>
          <w:w w:val="105"/>
          <w:vertAlign w:val="baseline"/>
        </w:rPr>
        <w:t> </w:t>
      </w:r>
      <w:r>
        <w:rPr>
          <w:color w:val="231F20"/>
          <w:w w:val="105"/>
          <w:vertAlign w:val="baseline"/>
        </w:rPr>
        <w:t>send</w:t>
      </w:r>
      <w:r>
        <w:rPr>
          <w:color w:val="231F20"/>
          <w:spacing w:val="-16"/>
          <w:w w:val="105"/>
          <w:vertAlign w:val="baseline"/>
        </w:rPr>
        <w:t> </w:t>
      </w:r>
      <w:r>
        <w:rPr>
          <w:color w:val="231F20"/>
          <w:w w:val="105"/>
          <w:vertAlign w:val="baseline"/>
        </w:rPr>
        <w:t>the</w:t>
      </w:r>
      <w:r>
        <w:rPr>
          <w:color w:val="231F20"/>
          <w:spacing w:val="-17"/>
          <w:w w:val="105"/>
          <w:vertAlign w:val="baseline"/>
        </w:rPr>
        <w:t> </w:t>
      </w:r>
      <w:r>
        <w:rPr>
          <w:color w:val="231F20"/>
          <w:w w:val="105"/>
          <w:vertAlign w:val="baseline"/>
        </w:rPr>
        <w:t>whole</w:t>
      </w:r>
      <w:r>
        <w:rPr>
          <w:color w:val="231F20"/>
          <w:spacing w:val="-18"/>
          <w:w w:val="105"/>
          <w:vertAlign w:val="baseline"/>
        </w:rPr>
        <w:t> </w:t>
      </w:r>
      <w:r>
        <w:rPr>
          <w:color w:val="231F20"/>
          <w:w w:val="105"/>
          <w:vertAlign w:val="baseline"/>
        </w:rPr>
        <w:t>3D</w:t>
      </w:r>
      <w:r>
        <w:rPr>
          <w:color w:val="231F20"/>
          <w:spacing w:val="-17"/>
          <w:w w:val="105"/>
          <w:vertAlign w:val="baseline"/>
        </w:rPr>
        <w:t> </w:t>
      </w:r>
      <w:r>
        <w:rPr>
          <w:color w:val="231F20"/>
          <w:w w:val="105"/>
          <w:vertAlign w:val="baseline"/>
        </w:rPr>
        <w:t>homogeneous</w:t>
      </w:r>
      <w:r>
        <w:rPr>
          <w:color w:val="231F20"/>
          <w:spacing w:val="-23"/>
          <w:w w:val="105"/>
          <w:vertAlign w:val="baseline"/>
        </w:rPr>
        <w:t> </w:t>
      </w:r>
      <w:r>
        <w:rPr>
          <w:color w:val="231F20"/>
          <w:w w:val="105"/>
          <w:vertAlign w:val="baseline"/>
        </w:rPr>
        <w:t>point</w:t>
      </w:r>
      <w:r>
        <w:rPr>
          <w:color w:val="231F20"/>
          <w:spacing w:val="-19"/>
          <w:w w:val="105"/>
          <w:vertAlign w:val="baseline"/>
        </w:rPr>
        <w:t> </w:t>
      </w:r>
      <w:r>
        <w:rPr>
          <w:rFonts w:ascii="PMingLiU" w:hAnsi="PMingLiU"/>
          <w:color w:val="231F20"/>
          <w:spacing w:val="3"/>
          <w:w w:val="105"/>
          <w:vertAlign w:val="baseline"/>
        </w:rPr>
        <w:t>(</w:t>
      </w:r>
      <w:r>
        <w:rPr>
          <w:i/>
          <w:color w:val="231F20"/>
          <w:spacing w:val="3"/>
          <w:w w:val="105"/>
          <w:vertAlign w:val="baseline"/>
        </w:rPr>
        <w:t>x</w:t>
      </w:r>
      <w:r>
        <w:rPr>
          <w:i/>
          <w:color w:val="231F20"/>
          <w:spacing w:val="3"/>
          <w:w w:val="105"/>
          <w:vertAlign w:val="subscript"/>
        </w:rPr>
        <w:t>r</w:t>
      </w:r>
      <w:r>
        <w:rPr>
          <w:i/>
          <w:color w:val="231F20"/>
          <w:spacing w:val="3"/>
          <w:w w:val="105"/>
          <w:vertAlign w:val="baseline"/>
        </w:rPr>
        <w:t>,</w:t>
      </w:r>
      <w:r>
        <w:rPr>
          <w:i/>
          <w:color w:val="231F20"/>
          <w:spacing w:val="-25"/>
          <w:w w:val="105"/>
          <w:vertAlign w:val="baseline"/>
        </w:rPr>
        <w:t> </w:t>
      </w:r>
      <w:r>
        <w:rPr>
          <w:i/>
          <w:color w:val="231F20"/>
          <w:spacing w:val="4"/>
          <w:w w:val="105"/>
          <w:vertAlign w:val="baseline"/>
        </w:rPr>
        <w:t>y</w:t>
      </w:r>
      <w:r>
        <w:rPr>
          <w:i/>
          <w:color w:val="231F20"/>
          <w:spacing w:val="4"/>
          <w:w w:val="105"/>
          <w:vertAlign w:val="subscript"/>
        </w:rPr>
        <w:t>r</w:t>
      </w:r>
      <w:r>
        <w:rPr>
          <w:i/>
          <w:color w:val="231F20"/>
          <w:spacing w:val="4"/>
          <w:w w:val="105"/>
          <w:vertAlign w:val="baseline"/>
        </w:rPr>
        <w:t>,</w:t>
      </w:r>
      <w:r>
        <w:rPr>
          <w:i/>
          <w:color w:val="231F20"/>
          <w:spacing w:val="-25"/>
          <w:w w:val="105"/>
          <w:vertAlign w:val="baseline"/>
        </w:rPr>
        <w:t> </w:t>
      </w:r>
      <w:r>
        <w:rPr>
          <w:i/>
          <w:color w:val="231F20"/>
          <w:spacing w:val="4"/>
          <w:w w:val="105"/>
          <w:vertAlign w:val="baseline"/>
        </w:rPr>
        <w:t>u</w:t>
      </w:r>
      <w:r>
        <w:rPr>
          <w:i/>
          <w:color w:val="231F20"/>
          <w:spacing w:val="4"/>
          <w:w w:val="105"/>
          <w:vertAlign w:val="subscript"/>
        </w:rPr>
        <w:t>r</w:t>
      </w:r>
      <w:r>
        <w:rPr>
          <w:i/>
          <w:color w:val="231F20"/>
          <w:spacing w:val="4"/>
          <w:w w:val="105"/>
          <w:vertAlign w:val="baseline"/>
        </w:rPr>
        <w:t>,</w:t>
      </w:r>
      <w:r>
        <w:rPr>
          <w:i/>
          <w:color w:val="231F20"/>
          <w:spacing w:val="-25"/>
          <w:w w:val="105"/>
          <w:vertAlign w:val="baseline"/>
        </w:rPr>
        <w:t> </w:t>
      </w:r>
      <w:r>
        <w:rPr>
          <w:i/>
          <w:color w:val="231F20"/>
          <w:spacing w:val="4"/>
          <w:w w:val="105"/>
          <w:vertAlign w:val="baseline"/>
        </w:rPr>
        <w:t>w</w:t>
      </w:r>
      <w:r>
        <w:rPr>
          <w:i/>
          <w:color w:val="231F20"/>
          <w:spacing w:val="4"/>
          <w:w w:val="105"/>
          <w:vertAlign w:val="subscript"/>
        </w:rPr>
        <w:t>r</w:t>
      </w:r>
      <w:r>
        <w:rPr>
          <w:rFonts w:ascii="PMingLiU" w:hAnsi="PMingLiU"/>
          <w:color w:val="231F20"/>
          <w:spacing w:val="4"/>
          <w:w w:val="105"/>
          <w:vertAlign w:val="baseline"/>
        </w:rPr>
        <w:t>)</w:t>
      </w:r>
      <w:r>
        <w:rPr>
          <w:rFonts w:ascii="PMingLiU" w:hAnsi="PMingLiU"/>
          <w:color w:val="231F20"/>
          <w:spacing w:val="-17"/>
          <w:w w:val="105"/>
          <w:vertAlign w:val="baseline"/>
        </w:rPr>
        <w:t> </w:t>
      </w:r>
      <w:r>
        <w:rPr>
          <w:color w:val="231F20"/>
          <w:w w:val="105"/>
          <w:vertAlign w:val="baseline"/>
        </w:rPr>
        <w:t>through the</w:t>
      </w:r>
      <w:r>
        <w:rPr>
          <w:color w:val="231F20"/>
          <w:spacing w:val="-22"/>
          <w:w w:val="105"/>
          <w:vertAlign w:val="baseline"/>
        </w:rPr>
        <w:t> </w:t>
      </w:r>
      <w:r>
        <w:rPr>
          <w:color w:val="231F20"/>
          <w:w w:val="105"/>
          <w:vertAlign w:val="baseline"/>
        </w:rPr>
        <w:t>perspective</w:t>
      </w:r>
      <w:r>
        <w:rPr>
          <w:color w:val="231F20"/>
          <w:spacing w:val="-24"/>
          <w:w w:val="105"/>
          <w:vertAlign w:val="baseline"/>
        </w:rPr>
        <w:t> </w:t>
      </w:r>
      <w:r>
        <w:rPr>
          <w:color w:val="231F20"/>
          <w:w w:val="105"/>
          <w:vertAlign w:val="baseline"/>
        </w:rPr>
        <w:t>transformation,</w:t>
      </w:r>
      <w:r>
        <w:rPr>
          <w:color w:val="231F20"/>
          <w:spacing w:val="-25"/>
          <w:w w:val="105"/>
          <w:vertAlign w:val="baseline"/>
        </w:rPr>
        <w:t> </w:t>
      </w:r>
      <w:r>
        <w:rPr>
          <w:color w:val="231F20"/>
          <w:w w:val="105"/>
          <w:vertAlign w:val="baseline"/>
        </w:rPr>
        <w:t>the</w:t>
      </w:r>
      <w:r>
        <w:rPr>
          <w:color w:val="231F20"/>
          <w:spacing w:val="-22"/>
          <w:w w:val="105"/>
          <w:vertAlign w:val="baseline"/>
        </w:rPr>
        <w:t> </w:t>
      </w:r>
      <w:r>
        <w:rPr>
          <w:color w:val="231F20"/>
          <w:w w:val="105"/>
          <w:vertAlign w:val="baseline"/>
        </w:rPr>
        <w:t>result</w:t>
      </w:r>
      <w:r>
        <w:rPr>
          <w:color w:val="231F20"/>
          <w:spacing w:val="-23"/>
          <w:w w:val="105"/>
          <w:vertAlign w:val="baseline"/>
        </w:rPr>
        <w:t> </w:t>
      </w:r>
      <w:r>
        <w:rPr>
          <w:rFonts w:ascii="PMingLiU" w:hAnsi="PMingLiU"/>
          <w:color w:val="231F20"/>
          <w:spacing w:val="2"/>
          <w:w w:val="105"/>
          <w:vertAlign w:val="baseline"/>
        </w:rPr>
        <w:t>(</w:t>
      </w:r>
      <w:r>
        <w:rPr>
          <w:i/>
          <w:color w:val="231F20"/>
          <w:spacing w:val="2"/>
          <w:w w:val="105"/>
          <w:vertAlign w:val="baseline"/>
        </w:rPr>
        <w:t>x</w:t>
      </w:r>
      <w:r>
        <w:rPr>
          <w:i/>
          <w:color w:val="231F20"/>
          <w:spacing w:val="2"/>
          <w:w w:val="105"/>
          <w:vertAlign w:val="subscript"/>
        </w:rPr>
        <w:t>s</w:t>
      </w:r>
      <w:r>
        <w:rPr>
          <w:i/>
          <w:color w:val="231F20"/>
          <w:spacing w:val="2"/>
          <w:w w:val="105"/>
          <w:vertAlign w:val="baseline"/>
        </w:rPr>
        <w:t>,</w:t>
      </w:r>
      <w:r>
        <w:rPr>
          <w:i/>
          <w:color w:val="231F20"/>
          <w:spacing w:val="-29"/>
          <w:w w:val="105"/>
          <w:vertAlign w:val="baseline"/>
        </w:rPr>
        <w:t> </w:t>
      </w:r>
      <w:r>
        <w:rPr>
          <w:i/>
          <w:color w:val="231F20"/>
          <w:spacing w:val="2"/>
          <w:w w:val="105"/>
          <w:vertAlign w:val="baseline"/>
        </w:rPr>
        <w:t>y</w:t>
      </w:r>
      <w:r>
        <w:rPr>
          <w:i/>
          <w:color w:val="231F20"/>
          <w:spacing w:val="2"/>
          <w:w w:val="105"/>
          <w:vertAlign w:val="subscript"/>
        </w:rPr>
        <w:t>s</w:t>
      </w:r>
      <w:r>
        <w:rPr>
          <w:i/>
          <w:color w:val="231F20"/>
          <w:spacing w:val="2"/>
          <w:w w:val="105"/>
          <w:vertAlign w:val="baseline"/>
        </w:rPr>
        <w:t>,</w:t>
      </w:r>
      <w:r>
        <w:rPr>
          <w:i/>
          <w:color w:val="231F20"/>
          <w:spacing w:val="-29"/>
          <w:w w:val="105"/>
          <w:vertAlign w:val="baseline"/>
        </w:rPr>
        <w:t> </w:t>
      </w:r>
      <w:r>
        <w:rPr>
          <w:i/>
          <w:color w:val="231F20"/>
          <w:spacing w:val="3"/>
          <w:w w:val="105"/>
          <w:vertAlign w:val="baseline"/>
        </w:rPr>
        <w:t>u</w:t>
      </w:r>
      <w:r>
        <w:rPr>
          <w:i/>
          <w:color w:val="231F20"/>
          <w:spacing w:val="3"/>
          <w:w w:val="105"/>
          <w:vertAlign w:val="subscript"/>
        </w:rPr>
        <w:t>s</w:t>
      </w:r>
      <w:r>
        <w:rPr>
          <w:rFonts w:ascii="PMingLiU" w:hAnsi="PMingLiU"/>
          <w:color w:val="231F20"/>
          <w:spacing w:val="3"/>
          <w:w w:val="105"/>
          <w:vertAlign w:val="baseline"/>
        </w:rPr>
        <w:t>)</w:t>
      </w:r>
      <w:r>
        <w:rPr>
          <w:rFonts w:ascii="PMingLiU" w:hAnsi="PMingLiU"/>
          <w:color w:val="231F20"/>
          <w:spacing w:val="-23"/>
          <w:w w:val="105"/>
          <w:vertAlign w:val="baseline"/>
        </w:rPr>
        <w:t> </w:t>
      </w:r>
      <w:r>
        <w:rPr>
          <w:color w:val="231F20"/>
          <w:w w:val="105"/>
          <w:vertAlign w:val="baseline"/>
        </w:rPr>
        <w:t>still</w:t>
      </w:r>
      <w:r>
        <w:rPr>
          <w:color w:val="231F20"/>
          <w:spacing w:val="-20"/>
          <w:w w:val="105"/>
          <w:vertAlign w:val="baseline"/>
        </w:rPr>
        <w:t> </w:t>
      </w:r>
      <w:r>
        <w:rPr>
          <w:color w:val="231F20"/>
          <w:w w:val="105"/>
          <w:vertAlign w:val="baseline"/>
        </w:rPr>
        <w:t>generates</w:t>
      </w:r>
      <w:r>
        <w:rPr>
          <w:color w:val="231F20"/>
          <w:spacing w:val="-23"/>
          <w:w w:val="105"/>
          <w:vertAlign w:val="baseline"/>
        </w:rPr>
        <w:t> </w:t>
      </w:r>
      <w:r>
        <w:rPr>
          <w:color w:val="231F20"/>
          <w:w w:val="105"/>
          <w:vertAlign w:val="baseline"/>
        </w:rPr>
        <w:t>points</w:t>
      </w:r>
      <w:r>
        <w:rPr>
          <w:color w:val="231F20"/>
          <w:spacing w:val="-24"/>
          <w:w w:val="105"/>
          <w:vertAlign w:val="baseline"/>
        </w:rPr>
        <w:t> </w:t>
      </w:r>
      <w:r>
        <w:rPr>
          <w:color w:val="231F20"/>
          <w:w w:val="105"/>
          <w:vertAlign w:val="baseline"/>
        </w:rPr>
        <w:t>that</w:t>
      </w:r>
      <w:r>
        <w:rPr>
          <w:color w:val="231F20"/>
          <w:spacing w:val="-20"/>
          <w:w w:val="105"/>
          <w:vertAlign w:val="baseline"/>
        </w:rPr>
        <w:t> </w:t>
      </w:r>
      <w:r>
        <w:rPr>
          <w:color w:val="231F20"/>
          <w:w w:val="105"/>
          <w:vertAlign w:val="baseline"/>
        </w:rPr>
        <w:t>lie on</w:t>
      </w:r>
      <w:r>
        <w:rPr>
          <w:color w:val="231F20"/>
          <w:spacing w:val="-23"/>
          <w:w w:val="105"/>
          <w:vertAlign w:val="baseline"/>
        </w:rPr>
        <w:t> </w:t>
      </w:r>
      <w:r>
        <w:rPr>
          <w:color w:val="231F20"/>
          <w:w w:val="105"/>
          <w:vertAlign w:val="baseline"/>
        </w:rPr>
        <w:t>a</w:t>
      </w:r>
      <w:r>
        <w:rPr>
          <w:color w:val="231F20"/>
          <w:spacing w:val="-22"/>
          <w:w w:val="105"/>
          <w:vertAlign w:val="baseline"/>
        </w:rPr>
        <w:t> </w:t>
      </w:r>
      <w:r>
        <w:rPr>
          <w:color w:val="231F20"/>
          <w:w w:val="105"/>
          <w:vertAlign w:val="baseline"/>
        </w:rPr>
        <w:t>plane.</w:t>
      </w:r>
      <w:r>
        <w:rPr>
          <w:color w:val="231F20"/>
          <w:spacing w:val="-16"/>
          <w:w w:val="105"/>
          <w:vertAlign w:val="baseline"/>
        </w:rPr>
        <w:t> </w:t>
      </w:r>
      <w:r>
        <w:rPr>
          <w:color w:val="231F20"/>
          <w:w w:val="105"/>
          <w:vertAlign w:val="baseline"/>
        </w:rPr>
        <w:t>There</w:t>
      </w:r>
      <w:r>
        <w:rPr>
          <w:color w:val="231F20"/>
          <w:spacing w:val="-24"/>
          <w:w w:val="105"/>
          <w:vertAlign w:val="baseline"/>
        </w:rPr>
        <w:t> </w:t>
      </w:r>
      <w:r>
        <w:rPr>
          <w:color w:val="231F20"/>
          <w:w w:val="105"/>
          <w:vertAlign w:val="baseline"/>
        </w:rPr>
        <w:t>will</w:t>
      </w:r>
      <w:r>
        <w:rPr>
          <w:color w:val="231F20"/>
          <w:spacing w:val="-21"/>
          <w:w w:val="105"/>
          <w:vertAlign w:val="baseline"/>
        </w:rPr>
        <w:t> </w:t>
      </w:r>
      <w:r>
        <w:rPr>
          <w:color w:val="231F20"/>
          <w:w w:val="105"/>
          <w:vertAlign w:val="baseline"/>
        </w:rPr>
        <w:t>be</w:t>
      </w:r>
      <w:r>
        <w:rPr>
          <w:color w:val="231F20"/>
          <w:spacing w:val="-23"/>
          <w:w w:val="105"/>
          <w:vertAlign w:val="baseline"/>
        </w:rPr>
        <w:t> </w:t>
      </w:r>
      <w:r>
        <w:rPr>
          <w:color w:val="231F20"/>
          <w:w w:val="105"/>
          <w:vertAlign w:val="baseline"/>
        </w:rPr>
        <w:t>some</w:t>
      </w:r>
      <w:r>
        <w:rPr>
          <w:color w:val="231F20"/>
          <w:spacing w:val="-23"/>
          <w:w w:val="105"/>
          <w:vertAlign w:val="baseline"/>
        </w:rPr>
        <w:t> </w:t>
      </w:r>
      <w:r>
        <w:rPr>
          <w:color w:val="231F20"/>
          <w:w w:val="105"/>
          <w:vertAlign w:val="baseline"/>
        </w:rPr>
        <w:t>warping</w:t>
      </w:r>
      <w:r>
        <w:rPr>
          <w:color w:val="231F20"/>
          <w:spacing w:val="-25"/>
          <w:w w:val="105"/>
          <w:vertAlign w:val="baseline"/>
        </w:rPr>
        <w:t> </w:t>
      </w:r>
      <w:r>
        <w:rPr>
          <w:color w:val="231F20"/>
          <w:w w:val="105"/>
          <w:vertAlign w:val="baseline"/>
        </w:rPr>
        <w:t>within</w:t>
      </w:r>
      <w:r>
        <w:rPr>
          <w:color w:val="231F20"/>
          <w:spacing w:val="-22"/>
          <w:w w:val="105"/>
          <w:vertAlign w:val="baseline"/>
        </w:rPr>
        <w:t> </w:t>
      </w:r>
      <w:r>
        <w:rPr>
          <w:color w:val="231F20"/>
          <w:w w:val="105"/>
          <w:vertAlign w:val="baseline"/>
        </w:rPr>
        <w:t>the</w:t>
      </w:r>
      <w:r>
        <w:rPr>
          <w:color w:val="231F20"/>
          <w:spacing w:val="-23"/>
          <w:w w:val="105"/>
          <w:vertAlign w:val="baseline"/>
        </w:rPr>
        <w:t> </w:t>
      </w:r>
      <w:r>
        <w:rPr>
          <w:color w:val="231F20"/>
          <w:w w:val="105"/>
          <w:vertAlign w:val="baseline"/>
        </w:rPr>
        <w:t>plane,</w:t>
      </w:r>
      <w:r>
        <w:rPr>
          <w:color w:val="231F20"/>
          <w:spacing w:val="-24"/>
          <w:w w:val="105"/>
          <w:vertAlign w:val="baseline"/>
        </w:rPr>
        <w:t> </w:t>
      </w:r>
      <w:r>
        <w:rPr>
          <w:color w:val="231F20"/>
          <w:w w:val="105"/>
          <w:vertAlign w:val="baseline"/>
        </w:rPr>
        <w:t>but</w:t>
      </w:r>
      <w:r>
        <w:rPr>
          <w:color w:val="231F20"/>
          <w:spacing w:val="-23"/>
          <w:w w:val="105"/>
          <w:vertAlign w:val="baseline"/>
        </w:rPr>
        <w:t> </w:t>
      </w:r>
      <w:r>
        <w:rPr>
          <w:color w:val="231F20"/>
          <w:w w:val="105"/>
          <w:vertAlign w:val="baseline"/>
        </w:rPr>
        <w:t>the</w:t>
      </w:r>
      <w:r>
        <w:rPr>
          <w:color w:val="231F20"/>
          <w:spacing w:val="-22"/>
          <w:w w:val="105"/>
          <w:vertAlign w:val="baseline"/>
        </w:rPr>
        <w:t> </w:t>
      </w:r>
      <w:r>
        <w:rPr>
          <w:color w:val="231F20"/>
          <w:w w:val="105"/>
          <w:vertAlign w:val="baseline"/>
        </w:rPr>
        <w:t>plane</w:t>
      </w:r>
      <w:r>
        <w:rPr>
          <w:color w:val="231F20"/>
          <w:spacing w:val="-23"/>
          <w:w w:val="105"/>
          <w:vertAlign w:val="baseline"/>
        </w:rPr>
        <w:t> </w:t>
      </w:r>
      <w:r>
        <w:rPr>
          <w:color w:val="231F20"/>
          <w:w w:val="105"/>
          <w:vertAlign w:val="baseline"/>
        </w:rPr>
        <w:t>stays</w:t>
      </w:r>
      <w:r>
        <w:rPr>
          <w:color w:val="231F20"/>
          <w:spacing w:val="-22"/>
          <w:w w:val="105"/>
          <w:vertAlign w:val="baseline"/>
        </w:rPr>
        <w:t> </w:t>
      </w:r>
      <w:r>
        <w:rPr>
          <w:color w:val="231F20"/>
          <w:w w:val="105"/>
          <w:vertAlign w:val="baseline"/>
        </w:rPr>
        <w:t>flat. This</w:t>
      </w:r>
      <w:r>
        <w:rPr>
          <w:color w:val="231F20"/>
          <w:spacing w:val="-11"/>
          <w:w w:val="105"/>
          <w:vertAlign w:val="baseline"/>
        </w:rPr>
        <w:t> </w:t>
      </w:r>
      <w:r>
        <w:rPr>
          <w:color w:val="231F20"/>
          <w:w w:val="105"/>
          <w:vertAlign w:val="baseline"/>
        </w:rPr>
        <w:t>means</w:t>
      </w:r>
      <w:r>
        <w:rPr>
          <w:color w:val="231F20"/>
          <w:spacing w:val="-13"/>
          <w:w w:val="105"/>
          <w:vertAlign w:val="baseline"/>
        </w:rPr>
        <w:t> </w:t>
      </w:r>
      <w:r>
        <w:rPr>
          <w:color w:val="231F20"/>
          <w:w w:val="105"/>
          <w:vertAlign w:val="baseline"/>
        </w:rPr>
        <w:t>that</w:t>
      </w:r>
      <w:r>
        <w:rPr>
          <w:color w:val="231F20"/>
          <w:spacing w:val="-10"/>
          <w:w w:val="105"/>
          <w:vertAlign w:val="baseline"/>
        </w:rPr>
        <w:t> </w:t>
      </w:r>
      <w:r>
        <w:rPr>
          <w:i/>
          <w:color w:val="231F20"/>
          <w:w w:val="105"/>
          <w:vertAlign w:val="baseline"/>
        </w:rPr>
        <w:t>u</w:t>
      </w:r>
      <w:r>
        <w:rPr>
          <w:i/>
          <w:color w:val="231F20"/>
          <w:w w:val="105"/>
          <w:vertAlign w:val="subscript"/>
        </w:rPr>
        <w:t>s</w:t>
      </w:r>
      <w:r>
        <w:rPr>
          <w:i/>
          <w:color w:val="231F20"/>
          <w:spacing w:val="-1"/>
          <w:w w:val="105"/>
          <w:vertAlign w:val="baseline"/>
        </w:rPr>
        <w:t> </w:t>
      </w:r>
      <w:r>
        <w:rPr>
          <w:color w:val="231F20"/>
          <w:w w:val="105"/>
          <w:vertAlign w:val="baseline"/>
        </w:rPr>
        <w:t>is</w:t>
      </w:r>
      <w:r>
        <w:rPr>
          <w:color w:val="231F20"/>
          <w:spacing w:val="-11"/>
          <w:w w:val="105"/>
          <w:vertAlign w:val="baseline"/>
        </w:rPr>
        <w:t> </w:t>
      </w:r>
      <w:r>
        <w:rPr>
          <w:color w:val="231F20"/>
          <w:w w:val="105"/>
          <w:vertAlign w:val="baseline"/>
        </w:rPr>
        <w:t>a</w:t>
      </w:r>
      <w:r>
        <w:rPr>
          <w:color w:val="231F20"/>
          <w:spacing w:val="-7"/>
          <w:w w:val="105"/>
          <w:vertAlign w:val="baseline"/>
        </w:rPr>
        <w:t> </w:t>
      </w:r>
      <w:r>
        <w:rPr>
          <w:color w:val="231F20"/>
          <w:w w:val="105"/>
          <w:vertAlign w:val="baseline"/>
        </w:rPr>
        <w:t>linear</w:t>
      </w:r>
      <w:r>
        <w:rPr>
          <w:color w:val="231F20"/>
          <w:spacing w:val="-12"/>
          <w:w w:val="105"/>
          <w:vertAlign w:val="baseline"/>
        </w:rPr>
        <w:t> </w:t>
      </w:r>
      <w:r>
        <w:rPr>
          <w:color w:val="231F20"/>
          <w:w w:val="105"/>
          <w:vertAlign w:val="baseline"/>
        </w:rPr>
        <w:t>function</w:t>
      </w:r>
      <w:r>
        <w:rPr>
          <w:color w:val="231F20"/>
          <w:spacing w:val="-14"/>
          <w:w w:val="105"/>
          <w:vertAlign w:val="baseline"/>
        </w:rPr>
        <w:t> </w:t>
      </w:r>
      <w:r>
        <w:rPr>
          <w:color w:val="231F20"/>
          <w:w w:val="105"/>
          <w:vertAlign w:val="baseline"/>
        </w:rPr>
        <w:t>of</w:t>
      </w:r>
      <w:r>
        <w:rPr>
          <w:color w:val="231F20"/>
          <w:spacing w:val="-9"/>
          <w:w w:val="105"/>
          <w:vertAlign w:val="baseline"/>
        </w:rPr>
        <w:t> </w:t>
      </w:r>
      <w:r>
        <w:rPr>
          <w:rFonts w:ascii="PMingLiU" w:hAnsi="PMingLiU"/>
          <w:color w:val="231F20"/>
          <w:spacing w:val="2"/>
          <w:w w:val="105"/>
          <w:vertAlign w:val="baseline"/>
        </w:rPr>
        <w:t>(</w:t>
      </w:r>
      <w:r>
        <w:rPr>
          <w:i/>
          <w:color w:val="231F20"/>
          <w:spacing w:val="2"/>
          <w:w w:val="105"/>
          <w:vertAlign w:val="baseline"/>
        </w:rPr>
        <w:t>x</w:t>
      </w:r>
      <w:r>
        <w:rPr>
          <w:i/>
          <w:color w:val="231F20"/>
          <w:spacing w:val="2"/>
          <w:w w:val="105"/>
          <w:vertAlign w:val="subscript"/>
        </w:rPr>
        <w:t>s</w:t>
      </w:r>
      <w:r>
        <w:rPr>
          <w:i/>
          <w:color w:val="231F20"/>
          <w:spacing w:val="2"/>
          <w:w w:val="105"/>
          <w:vertAlign w:val="baseline"/>
        </w:rPr>
        <w:t>,</w:t>
      </w:r>
      <w:r>
        <w:rPr>
          <w:i/>
          <w:color w:val="231F20"/>
          <w:spacing w:val="-24"/>
          <w:w w:val="105"/>
          <w:vertAlign w:val="baseline"/>
        </w:rPr>
        <w:t> </w:t>
      </w:r>
      <w:r>
        <w:rPr>
          <w:i/>
          <w:color w:val="231F20"/>
          <w:w w:val="105"/>
          <w:vertAlign w:val="baseline"/>
        </w:rPr>
        <w:t>y</w:t>
      </w:r>
      <w:r>
        <w:rPr>
          <w:i/>
          <w:color w:val="231F20"/>
          <w:w w:val="105"/>
          <w:vertAlign w:val="subscript"/>
        </w:rPr>
        <w:t>s</w:t>
      </w:r>
      <w:r>
        <w:rPr>
          <w:rFonts w:ascii="PMingLiU" w:hAnsi="PMingLiU"/>
          <w:color w:val="231F20"/>
          <w:w w:val="105"/>
          <w:vertAlign w:val="baseline"/>
        </w:rPr>
        <w:t>)</w:t>
      </w:r>
      <w:r>
        <w:rPr>
          <w:color w:val="231F20"/>
          <w:w w:val="105"/>
          <w:vertAlign w:val="baseline"/>
        </w:rPr>
        <w:t>—which</w:t>
      </w:r>
      <w:r>
        <w:rPr>
          <w:color w:val="231F20"/>
          <w:spacing w:val="-11"/>
          <w:w w:val="105"/>
          <w:vertAlign w:val="baseline"/>
        </w:rPr>
        <w:t> </w:t>
      </w:r>
      <w:r>
        <w:rPr>
          <w:color w:val="231F20"/>
          <w:w w:val="105"/>
          <w:vertAlign w:val="baseline"/>
        </w:rPr>
        <w:t>is</w:t>
      </w:r>
      <w:r>
        <w:rPr>
          <w:color w:val="231F20"/>
          <w:spacing w:val="-9"/>
          <w:w w:val="105"/>
          <w:vertAlign w:val="baseline"/>
        </w:rPr>
        <w:t> </w:t>
      </w:r>
      <w:r>
        <w:rPr>
          <w:color w:val="231F20"/>
          <w:w w:val="105"/>
          <w:vertAlign w:val="baseline"/>
        </w:rPr>
        <w:t>to</w:t>
      </w:r>
      <w:r>
        <w:rPr>
          <w:color w:val="231F20"/>
          <w:spacing w:val="-9"/>
          <w:w w:val="105"/>
          <w:vertAlign w:val="baseline"/>
        </w:rPr>
        <w:t> </w:t>
      </w:r>
      <w:r>
        <w:rPr>
          <w:color w:val="231F20"/>
          <w:spacing w:val="-3"/>
          <w:w w:val="105"/>
          <w:vertAlign w:val="baseline"/>
        </w:rPr>
        <w:t>say,</w:t>
      </w:r>
      <w:r>
        <w:rPr>
          <w:color w:val="231F20"/>
          <w:spacing w:val="-10"/>
          <w:w w:val="105"/>
          <w:vertAlign w:val="baseline"/>
        </w:rPr>
        <w:t> </w:t>
      </w:r>
      <w:r>
        <w:rPr>
          <w:color w:val="231F20"/>
          <w:w w:val="105"/>
          <w:vertAlign w:val="baseline"/>
        </w:rPr>
        <w:t>we</w:t>
      </w:r>
      <w:r>
        <w:rPr>
          <w:color w:val="231F20"/>
          <w:spacing w:val="-10"/>
          <w:w w:val="105"/>
          <w:vertAlign w:val="baseline"/>
        </w:rPr>
        <w:t> </w:t>
      </w:r>
      <w:r>
        <w:rPr>
          <w:color w:val="231F20"/>
          <w:w w:val="105"/>
          <w:vertAlign w:val="baseline"/>
        </w:rPr>
        <w:t>can</w:t>
      </w:r>
      <w:r>
        <w:rPr>
          <w:color w:val="231F20"/>
          <w:spacing w:val="-11"/>
          <w:w w:val="105"/>
          <w:vertAlign w:val="baseline"/>
        </w:rPr>
        <w:t> </w:t>
      </w:r>
      <w:r>
        <w:rPr>
          <w:color w:val="231F20"/>
          <w:w w:val="105"/>
          <w:vertAlign w:val="baseline"/>
        </w:rPr>
        <w:t>com- pute</w:t>
      </w:r>
      <w:r>
        <w:rPr>
          <w:color w:val="231F20"/>
          <w:spacing w:val="-17"/>
          <w:w w:val="105"/>
          <w:vertAlign w:val="baseline"/>
        </w:rPr>
        <w:t> </w:t>
      </w:r>
      <w:r>
        <w:rPr>
          <w:i/>
          <w:color w:val="231F20"/>
          <w:w w:val="105"/>
          <w:vertAlign w:val="baseline"/>
        </w:rPr>
        <w:t>u</w:t>
      </w:r>
      <w:r>
        <w:rPr>
          <w:i/>
          <w:color w:val="231F20"/>
          <w:w w:val="105"/>
          <w:vertAlign w:val="subscript"/>
        </w:rPr>
        <w:t>s</w:t>
      </w:r>
      <w:r>
        <w:rPr>
          <w:i/>
          <w:color w:val="231F20"/>
          <w:spacing w:val="-11"/>
          <w:w w:val="105"/>
          <w:vertAlign w:val="baseline"/>
        </w:rPr>
        <w:t> </w:t>
      </w:r>
      <w:r>
        <w:rPr>
          <w:color w:val="231F20"/>
          <w:w w:val="105"/>
          <w:vertAlign w:val="baseline"/>
        </w:rPr>
        <w:t>anywhere</w:t>
      </w:r>
      <w:r>
        <w:rPr>
          <w:color w:val="231F20"/>
          <w:spacing w:val="-18"/>
          <w:w w:val="105"/>
          <w:vertAlign w:val="baseline"/>
        </w:rPr>
        <w:t> </w:t>
      </w:r>
      <w:r>
        <w:rPr>
          <w:color w:val="231F20"/>
          <w:w w:val="105"/>
          <w:vertAlign w:val="baseline"/>
        </w:rPr>
        <w:t>by</w:t>
      </w:r>
      <w:r>
        <w:rPr>
          <w:color w:val="231F20"/>
          <w:spacing w:val="-18"/>
          <w:w w:val="105"/>
          <w:vertAlign w:val="baseline"/>
        </w:rPr>
        <w:t> </w:t>
      </w:r>
      <w:r>
        <w:rPr>
          <w:color w:val="231F20"/>
          <w:w w:val="105"/>
          <w:vertAlign w:val="baseline"/>
        </w:rPr>
        <w:t>using</w:t>
      </w:r>
      <w:r>
        <w:rPr>
          <w:color w:val="231F20"/>
          <w:spacing w:val="-16"/>
          <w:w w:val="105"/>
          <w:vertAlign w:val="baseline"/>
        </w:rPr>
        <w:t> </w:t>
      </w:r>
      <w:r>
        <w:rPr>
          <w:color w:val="231F20"/>
          <w:w w:val="105"/>
          <w:vertAlign w:val="baseline"/>
        </w:rPr>
        <w:t>linear</w:t>
      </w:r>
      <w:r>
        <w:rPr>
          <w:color w:val="231F20"/>
          <w:spacing w:val="-17"/>
          <w:w w:val="105"/>
          <w:vertAlign w:val="baseline"/>
        </w:rPr>
        <w:t> </w:t>
      </w:r>
      <w:r>
        <w:rPr>
          <w:color w:val="231F20"/>
          <w:w w:val="105"/>
          <w:vertAlign w:val="baseline"/>
        </w:rPr>
        <w:t>interpolation</w:t>
      </w:r>
      <w:r>
        <w:rPr>
          <w:color w:val="231F20"/>
          <w:spacing w:val="-19"/>
          <w:w w:val="105"/>
          <w:vertAlign w:val="baseline"/>
        </w:rPr>
        <w:t> </w:t>
      </w:r>
      <w:r>
        <w:rPr>
          <w:color w:val="231F20"/>
          <w:w w:val="105"/>
          <w:vertAlign w:val="baseline"/>
        </w:rPr>
        <w:t>based</w:t>
      </w:r>
      <w:r>
        <w:rPr>
          <w:color w:val="231F20"/>
          <w:spacing w:val="-16"/>
          <w:w w:val="105"/>
          <w:vertAlign w:val="baseline"/>
        </w:rPr>
        <w:t> </w:t>
      </w:r>
      <w:r>
        <w:rPr>
          <w:color w:val="231F20"/>
          <w:w w:val="105"/>
          <w:vertAlign w:val="baseline"/>
        </w:rPr>
        <w:t>on</w:t>
      </w:r>
      <w:r>
        <w:rPr>
          <w:color w:val="231F20"/>
          <w:spacing w:val="-16"/>
          <w:w w:val="105"/>
          <w:vertAlign w:val="baseline"/>
        </w:rPr>
        <w:t> </w:t>
      </w:r>
      <w:r>
        <w:rPr>
          <w:color w:val="231F20"/>
          <w:w w:val="105"/>
          <w:vertAlign w:val="baseline"/>
        </w:rPr>
        <w:t>the</w:t>
      </w:r>
      <w:r>
        <w:rPr>
          <w:color w:val="231F20"/>
          <w:spacing w:val="-17"/>
          <w:w w:val="105"/>
          <w:vertAlign w:val="baseline"/>
        </w:rPr>
        <w:t> </w:t>
      </w:r>
      <w:r>
        <w:rPr>
          <w:color w:val="231F20"/>
          <w:w w:val="105"/>
          <w:vertAlign w:val="baseline"/>
        </w:rPr>
        <w:t>coordinates</w:t>
      </w:r>
      <w:r>
        <w:rPr>
          <w:color w:val="231F20"/>
          <w:spacing w:val="-21"/>
          <w:w w:val="105"/>
          <w:vertAlign w:val="baseline"/>
        </w:rPr>
        <w:t> </w:t>
      </w:r>
      <w:r>
        <w:rPr>
          <w:rFonts w:ascii="PMingLiU" w:hAnsi="PMingLiU"/>
          <w:color w:val="231F20"/>
          <w:spacing w:val="2"/>
          <w:w w:val="105"/>
          <w:vertAlign w:val="baseline"/>
        </w:rPr>
        <w:t>(</w:t>
      </w:r>
      <w:r>
        <w:rPr>
          <w:i/>
          <w:color w:val="231F20"/>
          <w:spacing w:val="2"/>
          <w:w w:val="105"/>
          <w:vertAlign w:val="baseline"/>
        </w:rPr>
        <w:t>x</w:t>
      </w:r>
      <w:r>
        <w:rPr>
          <w:i/>
          <w:color w:val="231F20"/>
          <w:spacing w:val="2"/>
          <w:w w:val="105"/>
          <w:vertAlign w:val="subscript"/>
        </w:rPr>
        <w:t>s</w:t>
      </w:r>
      <w:r>
        <w:rPr>
          <w:i/>
          <w:color w:val="231F20"/>
          <w:spacing w:val="2"/>
          <w:w w:val="105"/>
          <w:vertAlign w:val="baseline"/>
        </w:rPr>
        <w:t>,</w:t>
      </w:r>
      <w:r>
        <w:rPr>
          <w:i/>
          <w:color w:val="231F20"/>
          <w:spacing w:val="-28"/>
          <w:w w:val="105"/>
          <w:vertAlign w:val="baseline"/>
        </w:rPr>
        <w:t> </w:t>
      </w:r>
      <w:r>
        <w:rPr>
          <w:i/>
          <w:color w:val="231F20"/>
          <w:spacing w:val="2"/>
          <w:w w:val="105"/>
          <w:vertAlign w:val="baseline"/>
        </w:rPr>
        <w:t>y</w:t>
      </w:r>
      <w:r>
        <w:rPr>
          <w:i/>
          <w:color w:val="231F20"/>
          <w:spacing w:val="2"/>
          <w:w w:val="105"/>
          <w:vertAlign w:val="subscript"/>
        </w:rPr>
        <w:t>s</w:t>
      </w:r>
      <w:r>
        <w:rPr>
          <w:rFonts w:ascii="PMingLiU" w:hAnsi="PMingLiU"/>
          <w:color w:val="231F20"/>
          <w:spacing w:val="2"/>
          <w:w w:val="105"/>
          <w:vertAlign w:val="baseline"/>
        </w:rPr>
        <w:t>)</w:t>
      </w:r>
      <w:r>
        <w:rPr>
          <w:color w:val="231F20"/>
          <w:spacing w:val="2"/>
          <w:w w:val="105"/>
          <w:vertAlign w:val="baseline"/>
        </w:rPr>
        <w:t>. </w:t>
      </w:r>
      <w:r>
        <w:rPr>
          <w:color w:val="231F20"/>
          <w:w w:val="105"/>
          <w:vertAlign w:val="baseline"/>
        </w:rPr>
        <w:t>Returning</w:t>
      </w:r>
      <w:r>
        <w:rPr>
          <w:color w:val="231F20"/>
          <w:spacing w:val="-30"/>
          <w:w w:val="105"/>
          <w:vertAlign w:val="baseline"/>
        </w:rPr>
        <w:t> </w:t>
      </w:r>
      <w:r>
        <w:rPr>
          <w:color w:val="231F20"/>
          <w:w w:val="105"/>
          <w:vertAlign w:val="baseline"/>
        </w:rPr>
        <w:t>to</w:t>
      </w:r>
      <w:r>
        <w:rPr>
          <w:color w:val="231F20"/>
          <w:spacing w:val="-28"/>
          <w:w w:val="105"/>
          <w:vertAlign w:val="baseline"/>
        </w:rPr>
        <w:t> </w:t>
      </w:r>
      <w:r>
        <w:rPr>
          <w:color w:val="231F20"/>
          <w:w w:val="105"/>
          <w:vertAlign w:val="baseline"/>
        </w:rPr>
        <w:t>the</w:t>
      </w:r>
      <w:r>
        <w:rPr>
          <w:color w:val="231F20"/>
          <w:spacing w:val="-27"/>
          <w:w w:val="105"/>
          <w:vertAlign w:val="baseline"/>
        </w:rPr>
        <w:t> </w:t>
      </w:r>
      <w:r>
        <w:rPr>
          <w:color w:val="231F20"/>
          <w:w w:val="105"/>
          <w:vertAlign w:val="baseline"/>
        </w:rPr>
        <w:t>full</w:t>
      </w:r>
      <w:r>
        <w:rPr>
          <w:color w:val="231F20"/>
          <w:spacing w:val="-29"/>
          <w:w w:val="105"/>
          <w:vertAlign w:val="baseline"/>
        </w:rPr>
        <w:t> </w:t>
      </w:r>
      <w:r>
        <w:rPr>
          <w:color w:val="231F20"/>
          <w:w w:val="105"/>
          <w:vertAlign w:val="baseline"/>
        </w:rPr>
        <w:t>problem,</w:t>
      </w:r>
      <w:r>
        <w:rPr>
          <w:color w:val="231F20"/>
          <w:spacing w:val="-30"/>
          <w:w w:val="105"/>
          <w:vertAlign w:val="baseline"/>
        </w:rPr>
        <w:t> </w:t>
      </w:r>
      <w:r>
        <w:rPr>
          <w:color w:val="231F20"/>
          <w:w w:val="105"/>
          <w:vertAlign w:val="baseline"/>
        </w:rPr>
        <w:t>we</w:t>
      </w:r>
      <w:r>
        <w:rPr>
          <w:color w:val="231F20"/>
          <w:spacing w:val="-27"/>
          <w:w w:val="105"/>
          <w:vertAlign w:val="baseline"/>
        </w:rPr>
        <w:t> </w:t>
      </w:r>
      <w:r>
        <w:rPr>
          <w:color w:val="231F20"/>
          <w:w w:val="105"/>
          <w:vertAlign w:val="baseline"/>
        </w:rPr>
        <w:t>need</w:t>
      </w:r>
      <w:r>
        <w:rPr>
          <w:color w:val="231F20"/>
          <w:spacing w:val="-28"/>
          <w:w w:val="105"/>
          <w:vertAlign w:val="baseline"/>
        </w:rPr>
        <w:t> </w:t>
      </w:r>
      <w:r>
        <w:rPr>
          <w:color w:val="231F20"/>
          <w:w w:val="105"/>
          <w:vertAlign w:val="baseline"/>
        </w:rPr>
        <w:t>to</w:t>
      </w:r>
      <w:r>
        <w:rPr>
          <w:color w:val="231F20"/>
          <w:spacing w:val="-27"/>
          <w:w w:val="105"/>
          <w:vertAlign w:val="baseline"/>
        </w:rPr>
        <w:t> </w:t>
      </w:r>
      <w:r>
        <w:rPr>
          <w:color w:val="231F20"/>
          <w:w w:val="105"/>
          <w:vertAlign w:val="baseline"/>
        </w:rPr>
        <w:t>interpolate</w:t>
      </w:r>
      <w:r>
        <w:rPr>
          <w:color w:val="231F20"/>
          <w:spacing w:val="-29"/>
          <w:w w:val="105"/>
          <w:vertAlign w:val="baseline"/>
        </w:rPr>
        <w:t> </w:t>
      </w:r>
      <w:r>
        <w:rPr>
          <w:color w:val="231F20"/>
          <w:w w:val="105"/>
          <w:vertAlign w:val="baseline"/>
        </w:rPr>
        <w:t>texture</w:t>
      </w:r>
      <w:r>
        <w:rPr>
          <w:color w:val="231F20"/>
          <w:spacing w:val="-31"/>
          <w:w w:val="105"/>
          <w:vertAlign w:val="baseline"/>
        </w:rPr>
        <w:t> </w:t>
      </w:r>
      <w:r>
        <w:rPr>
          <w:color w:val="231F20"/>
          <w:w w:val="105"/>
          <w:vertAlign w:val="baseline"/>
        </w:rPr>
        <w:t>coordinates</w:t>
      </w:r>
      <w:r>
        <w:rPr>
          <w:color w:val="231F20"/>
          <w:spacing w:val="-32"/>
          <w:w w:val="105"/>
          <w:vertAlign w:val="baseline"/>
        </w:rPr>
        <w:t> </w:t>
      </w:r>
      <w:r>
        <w:rPr>
          <w:rFonts w:ascii="PMingLiU" w:hAnsi="PMingLiU"/>
          <w:color w:val="231F20"/>
          <w:w w:val="105"/>
          <w:vertAlign w:val="baseline"/>
        </w:rPr>
        <w:t>(</w:t>
      </w:r>
      <w:r>
        <w:rPr>
          <w:i/>
          <w:color w:val="231F20"/>
          <w:w w:val="105"/>
          <w:vertAlign w:val="baseline"/>
        </w:rPr>
        <w:t>u,</w:t>
      </w:r>
      <w:r>
        <w:rPr>
          <w:i/>
          <w:color w:val="231F20"/>
          <w:spacing w:val="-30"/>
          <w:w w:val="105"/>
          <w:vertAlign w:val="baseline"/>
        </w:rPr>
        <w:t> </w:t>
      </w:r>
      <w:r>
        <w:rPr>
          <w:i/>
          <w:color w:val="231F20"/>
          <w:spacing w:val="3"/>
          <w:w w:val="105"/>
          <w:vertAlign w:val="baseline"/>
        </w:rPr>
        <w:t>v</w:t>
      </w:r>
      <w:r>
        <w:rPr>
          <w:rFonts w:ascii="PMingLiU" w:hAnsi="PMingLiU"/>
          <w:color w:val="231F20"/>
          <w:spacing w:val="3"/>
          <w:w w:val="105"/>
          <w:vertAlign w:val="baseline"/>
        </w:rPr>
        <w:t>) </w:t>
      </w:r>
      <w:r>
        <w:rPr>
          <w:color w:val="231F20"/>
          <w:w w:val="105"/>
          <w:vertAlign w:val="baseline"/>
        </w:rPr>
        <w:t>that</w:t>
      </w:r>
      <w:r>
        <w:rPr>
          <w:color w:val="231F20"/>
          <w:spacing w:val="-11"/>
          <w:w w:val="105"/>
          <w:vertAlign w:val="baseline"/>
        </w:rPr>
        <w:t> </w:t>
      </w:r>
      <w:r>
        <w:rPr>
          <w:color w:val="231F20"/>
          <w:w w:val="105"/>
          <w:vertAlign w:val="baseline"/>
        </w:rPr>
        <w:t>are</w:t>
      </w:r>
      <w:r>
        <w:rPr>
          <w:color w:val="231F20"/>
          <w:spacing w:val="-12"/>
          <w:w w:val="105"/>
          <w:vertAlign w:val="baseline"/>
        </w:rPr>
        <w:t> </w:t>
      </w:r>
      <w:r>
        <w:rPr>
          <w:color w:val="231F20"/>
          <w:w w:val="105"/>
          <w:vertAlign w:val="baseline"/>
        </w:rPr>
        <w:t>linear</w:t>
      </w:r>
      <w:r>
        <w:rPr>
          <w:color w:val="231F20"/>
          <w:spacing w:val="-11"/>
          <w:w w:val="105"/>
          <w:vertAlign w:val="baseline"/>
        </w:rPr>
        <w:t> </w:t>
      </w:r>
      <w:r>
        <w:rPr>
          <w:color w:val="231F20"/>
          <w:w w:val="105"/>
          <w:vertAlign w:val="baseline"/>
        </w:rPr>
        <w:t>functions</w:t>
      </w:r>
      <w:r>
        <w:rPr>
          <w:color w:val="231F20"/>
          <w:spacing w:val="-14"/>
          <w:w w:val="105"/>
          <w:vertAlign w:val="baseline"/>
        </w:rPr>
        <w:t> </w:t>
      </w:r>
      <w:r>
        <w:rPr>
          <w:color w:val="231F20"/>
          <w:w w:val="105"/>
          <w:vertAlign w:val="baseline"/>
        </w:rPr>
        <w:t>of</w:t>
      </w:r>
      <w:r>
        <w:rPr>
          <w:color w:val="231F20"/>
          <w:spacing w:val="-11"/>
          <w:w w:val="105"/>
          <w:vertAlign w:val="baseline"/>
        </w:rPr>
        <w:t> </w:t>
      </w:r>
      <w:r>
        <w:rPr>
          <w:color w:val="231F20"/>
          <w:w w:val="105"/>
          <w:vertAlign w:val="baseline"/>
        </w:rPr>
        <w:t>the</w:t>
      </w:r>
      <w:r>
        <w:rPr>
          <w:color w:val="231F20"/>
          <w:spacing w:val="-12"/>
          <w:w w:val="105"/>
          <w:vertAlign w:val="baseline"/>
        </w:rPr>
        <w:t> </w:t>
      </w:r>
      <w:r>
        <w:rPr>
          <w:color w:val="231F20"/>
          <w:w w:val="105"/>
          <w:vertAlign w:val="baseline"/>
        </w:rPr>
        <w:t>world</w:t>
      </w:r>
      <w:r>
        <w:rPr>
          <w:color w:val="231F20"/>
          <w:spacing w:val="-11"/>
          <w:w w:val="105"/>
          <w:vertAlign w:val="baseline"/>
        </w:rPr>
        <w:t> </w:t>
      </w:r>
      <w:r>
        <w:rPr>
          <w:color w:val="231F20"/>
          <w:w w:val="105"/>
          <w:vertAlign w:val="baseline"/>
        </w:rPr>
        <w:t>space</w:t>
      </w:r>
      <w:r>
        <w:rPr>
          <w:color w:val="231F20"/>
          <w:spacing w:val="-10"/>
          <w:w w:val="105"/>
          <w:vertAlign w:val="baseline"/>
        </w:rPr>
        <w:t> </w:t>
      </w:r>
      <w:r>
        <w:rPr>
          <w:color w:val="231F20"/>
          <w:w w:val="105"/>
          <w:vertAlign w:val="baseline"/>
        </w:rPr>
        <w:t>coordinates</w:t>
      </w:r>
      <w:r>
        <w:rPr>
          <w:color w:val="231F20"/>
          <w:spacing w:val="-16"/>
          <w:w w:val="105"/>
          <w:vertAlign w:val="baseline"/>
        </w:rPr>
        <w:t> </w:t>
      </w:r>
      <w:r>
        <w:rPr>
          <w:rFonts w:ascii="PMingLiU" w:hAnsi="PMingLiU"/>
          <w:color w:val="231F20"/>
          <w:spacing w:val="4"/>
          <w:w w:val="105"/>
          <w:vertAlign w:val="baseline"/>
        </w:rPr>
        <w:t>(</w:t>
      </w:r>
      <w:r>
        <w:rPr>
          <w:i/>
          <w:color w:val="231F20"/>
          <w:spacing w:val="4"/>
          <w:w w:val="105"/>
          <w:vertAlign w:val="baseline"/>
        </w:rPr>
        <w:t>x</w:t>
      </w:r>
      <w:r>
        <w:rPr>
          <w:i/>
          <w:color w:val="231F20"/>
          <w:spacing w:val="4"/>
          <w:w w:val="105"/>
          <w:vertAlign w:val="subscript"/>
        </w:rPr>
        <w:t>q</w:t>
      </w:r>
      <w:r>
        <w:rPr>
          <w:i/>
          <w:color w:val="231F20"/>
          <w:spacing w:val="4"/>
          <w:w w:val="105"/>
          <w:vertAlign w:val="baseline"/>
        </w:rPr>
        <w:t>,</w:t>
      </w:r>
      <w:r>
        <w:rPr>
          <w:i/>
          <w:color w:val="231F20"/>
          <w:spacing w:val="-28"/>
          <w:w w:val="105"/>
          <w:vertAlign w:val="baseline"/>
        </w:rPr>
        <w:t> </w:t>
      </w:r>
      <w:r>
        <w:rPr>
          <w:i/>
          <w:color w:val="231F20"/>
          <w:spacing w:val="4"/>
          <w:w w:val="105"/>
          <w:vertAlign w:val="baseline"/>
        </w:rPr>
        <w:t>y</w:t>
      </w:r>
      <w:r>
        <w:rPr>
          <w:i/>
          <w:color w:val="231F20"/>
          <w:spacing w:val="4"/>
          <w:w w:val="105"/>
          <w:vertAlign w:val="subscript"/>
        </w:rPr>
        <w:t>q</w:t>
      </w:r>
      <w:r>
        <w:rPr>
          <w:i/>
          <w:color w:val="231F20"/>
          <w:spacing w:val="4"/>
          <w:w w:val="105"/>
          <w:vertAlign w:val="baseline"/>
        </w:rPr>
        <w:t>,</w:t>
      </w:r>
      <w:r>
        <w:rPr>
          <w:i/>
          <w:color w:val="231F20"/>
          <w:spacing w:val="-28"/>
          <w:w w:val="105"/>
          <w:vertAlign w:val="baseline"/>
        </w:rPr>
        <w:t> </w:t>
      </w:r>
      <w:r>
        <w:rPr>
          <w:i/>
          <w:color w:val="231F20"/>
          <w:spacing w:val="3"/>
          <w:w w:val="105"/>
          <w:vertAlign w:val="baseline"/>
        </w:rPr>
        <w:t>z</w:t>
      </w:r>
      <w:r>
        <w:rPr>
          <w:i/>
          <w:color w:val="231F20"/>
          <w:spacing w:val="3"/>
          <w:w w:val="105"/>
          <w:vertAlign w:val="subscript"/>
        </w:rPr>
        <w:t>q</w:t>
      </w:r>
      <w:r>
        <w:rPr>
          <w:rFonts w:ascii="PMingLiU" w:hAnsi="PMingLiU"/>
          <w:color w:val="231F20"/>
          <w:spacing w:val="3"/>
          <w:w w:val="105"/>
          <w:vertAlign w:val="baseline"/>
        </w:rPr>
        <w:t>)</w:t>
      </w:r>
      <w:r>
        <w:rPr>
          <w:color w:val="231F20"/>
          <w:spacing w:val="3"/>
          <w:w w:val="105"/>
          <w:vertAlign w:val="baseline"/>
        </w:rPr>
        <w:t>.</w:t>
      </w:r>
      <w:r>
        <w:rPr>
          <w:color w:val="231F20"/>
          <w:spacing w:val="11"/>
          <w:w w:val="105"/>
          <w:vertAlign w:val="baseline"/>
        </w:rPr>
        <w:t> </w:t>
      </w:r>
      <w:r>
        <w:rPr>
          <w:color w:val="231F20"/>
          <w:w w:val="105"/>
          <w:vertAlign w:val="baseline"/>
        </w:rPr>
        <w:t>After</w:t>
      </w:r>
      <w:r>
        <w:rPr>
          <w:color w:val="231F20"/>
          <w:spacing w:val="-11"/>
          <w:w w:val="105"/>
          <w:vertAlign w:val="baseline"/>
        </w:rPr>
        <w:t> </w:t>
      </w:r>
      <w:r>
        <w:rPr>
          <w:color w:val="231F20"/>
          <w:w w:val="105"/>
          <w:vertAlign w:val="baseline"/>
        </w:rPr>
        <w:t>trans- forming</w:t>
      </w:r>
      <w:r>
        <w:rPr>
          <w:color w:val="231F20"/>
          <w:spacing w:val="-22"/>
          <w:w w:val="105"/>
          <w:vertAlign w:val="baseline"/>
        </w:rPr>
        <w:t> </w:t>
      </w:r>
      <w:r>
        <w:rPr>
          <w:color w:val="231F20"/>
          <w:w w:val="105"/>
          <w:vertAlign w:val="baseline"/>
        </w:rPr>
        <w:t>the</w:t>
      </w:r>
      <w:r>
        <w:rPr>
          <w:color w:val="231F20"/>
          <w:spacing w:val="-20"/>
          <w:w w:val="105"/>
          <w:vertAlign w:val="baseline"/>
        </w:rPr>
        <w:t> </w:t>
      </w:r>
      <w:r>
        <w:rPr>
          <w:color w:val="231F20"/>
          <w:w w:val="105"/>
          <w:vertAlign w:val="baseline"/>
        </w:rPr>
        <w:t>points</w:t>
      </w:r>
      <w:r>
        <w:rPr>
          <w:color w:val="231F20"/>
          <w:spacing w:val="-21"/>
          <w:w w:val="105"/>
          <w:vertAlign w:val="baseline"/>
        </w:rPr>
        <w:t> </w:t>
      </w:r>
      <w:r>
        <w:rPr>
          <w:color w:val="231F20"/>
          <w:w w:val="105"/>
          <w:vertAlign w:val="baseline"/>
        </w:rPr>
        <w:t>to</w:t>
      </w:r>
      <w:r>
        <w:rPr>
          <w:color w:val="231F20"/>
          <w:spacing w:val="-18"/>
          <w:w w:val="105"/>
          <w:vertAlign w:val="baseline"/>
        </w:rPr>
        <w:t> </w:t>
      </w:r>
      <w:r>
        <w:rPr>
          <w:color w:val="231F20"/>
          <w:w w:val="105"/>
          <w:vertAlign w:val="baseline"/>
        </w:rPr>
        <w:t>screen</w:t>
      </w:r>
      <w:r>
        <w:rPr>
          <w:color w:val="231F20"/>
          <w:spacing w:val="-20"/>
          <w:w w:val="105"/>
          <w:vertAlign w:val="baseline"/>
        </w:rPr>
        <w:t> </w:t>
      </w:r>
      <w:r>
        <w:rPr>
          <w:color w:val="231F20"/>
          <w:w w:val="105"/>
          <w:vertAlign w:val="baseline"/>
        </w:rPr>
        <w:t>space,</w:t>
      </w:r>
      <w:r>
        <w:rPr>
          <w:color w:val="231F20"/>
          <w:spacing w:val="-17"/>
          <w:w w:val="105"/>
          <w:vertAlign w:val="baseline"/>
        </w:rPr>
        <w:t> </w:t>
      </w:r>
      <w:r>
        <w:rPr>
          <w:color w:val="231F20"/>
          <w:w w:val="105"/>
          <w:vertAlign w:val="baseline"/>
        </w:rPr>
        <w:t>and</w:t>
      </w:r>
      <w:r>
        <w:rPr>
          <w:color w:val="231F20"/>
          <w:spacing w:val="-20"/>
          <w:w w:val="105"/>
          <w:vertAlign w:val="baseline"/>
        </w:rPr>
        <w:t> </w:t>
      </w:r>
      <w:r>
        <w:rPr>
          <w:color w:val="231F20"/>
          <w:w w:val="105"/>
          <w:vertAlign w:val="baseline"/>
        </w:rPr>
        <w:t>adding</w:t>
      </w:r>
      <w:r>
        <w:rPr>
          <w:color w:val="231F20"/>
          <w:spacing w:val="-21"/>
          <w:w w:val="105"/>
          <w:vertAlign w:val="baseline"/>
        </w:rPr>
        <w:t> </w:t>
      </w:r>
      <w:r>
        <w:rPr>
          <w:color w:val="231F20"/>
          <w:w w:val="105"/>
          <w:vertAlign w:val="baseline"/>
        </w:rPr>
        <w:t>the</w:t>
      </w:r>
      <w:r>
        <w:rPr>
          <w:color w:val="231F20"/>
          <w:spacing w:val="-19"/>
          <w:w w:val="105"/>
          <w:vertAlign w:val="baseline"/>
        </w:rPr>
        <w:t> </w:t>
      </w:r>
      <w:r>
        <w:rPr>
          <w:color w:val="231F20"/>
          <w:w w:val="105"/>
          <w:vertAlign w:val="baseline"/>
        </w:rPr>
        <w:t>texture</w:t>
      </w:r>
      <w:r>
        <w:rPr>
          <w:color w:val="231F20"/>
          <w:spacing w:val="-22"/>
          <w:w w:val="105"/>
          <w:vertAlign w:val="baseline"/>
        </w:rPr>
        <w:t> </w:t>
      </w:r>
      <w:r>
        <w:rPr>
          <w:color w:val="231F20"/>
          <w:w w:val="105"/>
          <w:vertAlign w:val="baseline"/>
        </w:rPr>
        <w:t>coordinates</w:t>
      </w:r>
      <w:r>
        <w:rPr>
          <w:color w:val="231F20"/>
          <w:spacing w:val="-22"/>
          <w:w w:val="105"/>
          <w:vertAlign w:val="baseline"/>
        </w:rPr>
        <w:t> </w:t>
      </w:r>
      <w:r>
        <w:rPr>
          <w:color w:val="231F20"/>
          <w:w w:val="105"/>
          <w:vertAlign w:val="baseline"/>
        </w:rPr>
        <w:t>as</w:t>
      </w:r>
      <w:r>
        <w:rPr>
          <w:color w:val="231F20"/>
          <w:spacing w:val="-19"/>
          <w:w w:val="105"/>
          <w:vertAlign w:val="baseline"/>
        </w:rPr>
        <w:t> </w:t>
      </w:r>
      <w:r>
        <w:rPr>
          <w:color w:val="231F20"/>
          <w:w w:val="105"/>
          <w:vertAlign w:val="baseline"/>
        </w:rPr>
        <w:t>if</w:t>
      </w:r>
      <w:r>
        <w:rPr>
          <w:color w:val="231F20"/>
          <w:spacing w:val="-19"/>
          <w:w w:val="105"/>
          <w:vertAlign w:val="baseline"/>
        </w:rPr>
        <w:t> </w:t>
      </w:r>
      <w:r>
        <w:rPr>
          <w:color w:val="231F20"/>
          <w:w w:val="105"/>
          <w:vertAlign w:val="baseline"/>
        </w:rPr>
        <w:t>they</w:t>
      </w:r>
    </w:p>
    <w:p>
      <w:pPr>
        <w:pStyle w:val="BodyText"/>
        <w:spacing w:before="29"/>
        <w:ind w:left="319"/>
        <w:jc w:val="both"/>
      </w:pPr>
      <w:r>
        <w:rPr>
          <w:color w:val="231F20"/>
        </w:rPr>
        <w:t>were additional coordinates, we have</w:t>
      </w:r>
    </w:p>
    <w:p>
      <w:pPr>
        <w:pStyle w:val="BodyText"/>
        <w:spacing w:before="4" w:after="39"/>
        <w:rPr>
          <w:sz w:val="13"/>
        </w:rPr>
      </w:pPr>
      <w:r>
        <w:rPr/>
        <w:br w:type="column"/>
      </w:r>
      <w:r>
        <w:rPr>
          <w:sz w:val="13"/>
        </w:rPr>
      </w:r>
    </w:p>
    <w:p>
      <w:pPr>
        <w:pStyle w:val="BodyText"/>
        <w:ind w:left="302"/>
      </w:pPr>
      <w:r>
        <w:rPr/>
        <w:pict>
          <v:group style="width:98.2pt;height:135.4pt;mso-position-horizontal-relative:char;mso-position-vertical-relative:line" coordorigin="0,0" coordsize="1964,2708">
            <v:shape style="position:absolute;left:0;top:4;width:1961;height:2696" coordorigin="0,5" coordsize="1961,2696" path="m0,5l1961,5m5,2700l5,10e" filled="false" stroked="true" strokeweight=".48pt" strokecolor="#221e1f">
              <v:path arrowok="t"/>
              <v:stroke dashstyle="solid"/>
            </v:shape>
            <v:shape style="position:absolute;left:1015;top:172;width:318;height:1741" coordorigin="1016,173" coordsize="318,1741" path="m1024,1782l1016,1782,1016,1913,1024,1913,1024,1782xm1333,173l1324,173,1324,408,1333,408,1333,173xe" filled="true" fillcolor="#231f20" stroked="false">
              <v:path arrowok="t"/>
              <v:fill type="solid"/>
            </v:shape>
            <v:shape style="position:absolute;left:666;top:391;width:1167;height:1919" coordorigin="667,391" coordsize="1167,1919" path="m759,788l755,781,746,776,731,772,713,771,695,772,680,776,671,781,667,788,671,794,680,800,695,803,713,804,731,803,746,800,755,794,759,788xm816,2293l813,2286,803,2281,788,2277,770,2276,752,2277,738,2281,728,2286,724,2293,728,2299,738,2305,752,2308,770,2309,788,2308,803,2305,813,2299,816,2293xm1066,1913l1062,1906,1053,1901,1038,1897,1020,1896,1002,1897,987,1901,977,1906,974,1913,977,1919,987,1925,1002,1928,1020,1929,1038,1928,1053,1925,1062,1919,1066,1913xm1374,408l1371,401,1361,396,1346,392,1328,391,1310,392,1296,396,1286,401,1282,408,1286,414,1296,420,1310,423,1328,425,1346,423,1361,420,1371,414,1374,408xm1674,2144l1670,2137,1660,2132,1646,2128,1628,2127,1610,2128,1595,2132,1585,2137,1582,2144,1585,2150,1595,2156,1610,2159,1628,2160,1646,2159,1660,2156,1670,2150,1674,2144xm1834,712l1830,705,1820,700,1806,696,1788,695,1770,696,1755,700,1745,705,1742,712,1745,718,1755,724,1770,727,1788,729,1806,727,1820,724,1830,718,1834,712xe" filled="true" fillcolor="#808285" stroked="false">
              <v:path arrowok="t"/>
              <v:fill type="solid"/>
            </v:shape>
            <v:shape style="position:absolute;left:129;top:226;width:1361;height:750" coordorigin="130,227" coordsize="1361,750" path="m181,310l165,269,155,227,146,269,130,310,130,311,155,296,181,311,181,310xm1490,961l1449,946,1410,925,1409,926,1422,953,1418,957,1419,950,169,800,698,493,698,522,699,522,726,487,758,457,716,471,673,477,673,478,690,488,160,795,160,300,151,300,151,803,155,803,155,807,1416,959,1403,976,1404,976,1447,965,1490,961xe" filled="true" fillcolor="#231f20" stroked="false">
              <v:path arrowok="t"/>
              <v:fill type="solid"/>
            </v:shape>
            <v:shape style="position:absolute;left:713;top:176;width:1075;height:565" coordorigin="713,177" coordsize="1075,565" path="m1324,177l713,741,1788,585,1609,425,1328,425,1310,423,1296,420,1286,414,1282,408,1285,402,1294,397,1307,393,1324,391,1324,177xm1333,177l1333,391,1349,393,1362,397,1371,402,1374,408,1371,414,1361,420,1346,423,1328,425,1609,425,1333,177xe" filled="true" fillcolor="#cccae6" stroked="false">
              <v:path arrowok="t"/>
              <v:fill type="solid"/>
            </v:shape>
            <v:shape style="position:absolute;left:1323;top:172;width:9;height:219" coordorigin="1324,173" coordsize="9,219" path="m1328,173l1324,177,1324,391,1333,391,1333,177,1328,173xe" filled="true" fillcolor="#7d7d8f" stroked="false">
              <v:path arrowok="t"/>
              <v:fill type="solid"/>
            </v:shape>
            <v:shape style="position:absolute;left:1282;top:391;width:93;height:34" coordorigin="1282,391" coordsize="93,34" path="m1333,391l1282,408,1286,414,1296,420,1310,423,1328,425,1346,423,1361,420,1371,414,1374,408,1371,402,1362,397,1349,393,1333,391xe" filled="true" fillcolor="#9c9cb1" stroked="false">
              <v:path arrowok="t"/>
              <v:fill type="solid"/>
            </v:shape>
            <v:shape style="position:absolute;left:129;top:166;width:1668;height:2315" coordorigin="130,167" coordsize="1668,2315" path="m181,1815l165,1774,155,1732,146,1774,130,1815,130,1816,155,1801,181,1816,181,1815xm1490,2466l1449,2451,1410,2430,1409,2431,1422,2458,1418,2462,1419,2455,169,2305,698,1998,698,2027,699,2026,726,1992,758,1962,716,1976,673,1982,673,1983,690,1993,160,2300,160,1805,151,1805,151,2308,155,2308,155,2308,155,2312,1416,2464,1403,2481,1404,2481,1447,2470,1490,2466xm1798,588l1778,570,1778,582,727,734,1328,179,1778,582,1778,570,1342,179,1328,167,699,747,709,746,709,788,717,788,717,745,722,744,717,744,717,741,713,741,713,741,720,741,744,741,1783,590,1783,712,1792,712,1792,589,1798,588xe" filled="true" fillcolor="#231f20" stroked="false">
              <v:path arrowok="t"/>
              <v:fill type="solid"/>
            </v:shape>
            <v:shape style="position:absolute;left:783;top:1779;width:821;height:322" coordorigin="783,1780" coordsize="821,322" path="m1604,1780l1024,1786,1024,1896,1041,1898,1054,1902,1063,1907,1066,1913,1062,1919,1053,1925,1038,1928,1020,1929,1002,1928,987,1925,977,1919,974,1913,977,1907,986,1902,999,1898,1016,1896,1016,1795,783,2101,1604,1780xe" filled="true" fillcolor="#cccae6" stroked="false">
              <v:path arrowok="t"/>
              <v:fill type="solid"/>
            </v:shape>
            <v:shape style="position:absolute;left:1015;top:1786;width:9;height:110" coordorigin="1016,1786" coordsize="9,110" path="m1024,1786l1022,1786,1016,1795,1016,1896,1024,1896,1024,1786xe" filled="true" fillcolor="#7d7d8f" stroked="false">
              <v:path arrowok="t"/>
              <v:fill type="solid"/>
            </v:shape>
            <v:shape style="position:absolute;left:973;top:1896;width:93;height:34" coordorigin="974,1896" coordsize="93,34" path="m1024,1896l1016,1896,999,1898,986,1902,977,1907,974,1913,977,1919,987,1925,1002,1928,1020,1929,1038,1928,1053,1925,1062,1919,1066,1913,1063,1907,1054,1902,1041,1898,1024,1896xe" filled="true" fillcolor="#9c9cb1" stroked="false">
              <v:path arrowok="t"/>
              <v:fill type="solid"/>
            </v:shape>
            <v:shape style="position:absolute;left:757;top:1770;width:873;height:351" coordorigin="757,1771" coordsize="873,351" path="m1628,1771l1018,1778,757,2121,772,2115,770,2111,782,2111,808,2101,783,2101,1015,1795,1015,1782,1421,1782,1604,1780,1628,1780,1629,1779,1628,1771xm782,2111l770,2111,772,2115,782,2111xm1628,1780l1604,1780,783,2101,808,2101,1628,1780xm1421,1782l1024,1782,1024,1786,1421,1782xe" filled="true" fillcolor="#8e9092" stroked="false">
              <v:path arrowok="t"/>
              <v:fill type="solid"/>
            </v:shape>
            <v:shape style="position:absolute;left:757;top:1770;width:876;height:522" coordorigin="757,1771" coordsize="876,522" path="m1632,1775l1629,1775,1628,1771,1604,1771,1604,1780,783,2101,1015,1795,1022,1786,1024,1786,1604,1780,1604,1771,1018,1778,757,2121,766,2118,766,2293,775,2293,775,2114,776,2114,1623,1782,1623,2144,1632,2144,1632,1775xe" filled="true" fillcolor="#231f20" stroked="false">
              <v:path arrowok="t"/>
              <v:fill type="solid"/>
            </v:shape>
            <v:shape style="position:absolute;left:1027;top:1117;width:208;height:496" coordorigin="1028,1118" coordsize="208,496" path="m1236,1433l1212,1433,1212,1118,1052,1118,1052,1433,1028,1433,1052,1476,1052,1486,1058,1486,1132,1613,1205,1486,1212,1486,1212,1474,1236,1433xe" filled="true" fillcolor="#bcbec0" stroked="false">
              <v:path arrowok="t"/>
              <v:fill type="solid"/>
            </v:shape>
            <v:shape style="position:absolute;left:0;top:9;width:1961;height:2693" coordorigin="0,10" coordsize="1961,2693" path="m1958,2700l1958,10m0,2702l1961,2702e" filled="false" stroked="true" strokeweight=".48pt" strokecolor="#221e1f">
              <v:path arrowok="t"/>
              <v:stroke dashstyle="solid"/>
            </v:shape>
            <v:shape style="position:absolute;left:202;top:88;width:133;height:238" type="#_x0000_t202" filled="false" stroked="false">
              <v:textbox inset="0,0,0,0">
                <w:txbxContent>
                  <w:p>
                    <w:pPr>
                      <w:spacing w:before="40"/>
                      <w:ind w:left="0" w:right="0" w:firstLine="0"/>
                      <w:jc w:val="left"/>
                      <w:rPr>
                        <w:i/>
                        <w:sz w:val="14"/>
                      </w:rPr>
                    </w:pPr>
                    <w:r>
                      <w:rPr>
                        <w:i/>
                        <w:w w:val="115"/>
                        <w:sz w:val="14"/>
                      </w:rPr>
                      <w:t>u</w:t>
                    </w:r>
                    <w:r>
                      <w:rPr>
                        <w:i/>
                        <w:w w:val="115"/>
                        <w:sz w:val="14"/>
                        <w:vertAlign w:val="subscript"/>
                      </w:rPr>
                      <w:t>r</w:t>
                    </w:r>
                  </w:p>
                </w:txbxContent>
              </v:textbox>
              <w10:wrap type="none"/>
            </v:shape>
            <v:shape style="position:absolute;left:777;top:252;width:125;height:238" type="#_x0000_t202" filled="false" stroked="false">
              <v:textbox inset="0,0,0,0">
                <w:txbxContent>
                  <w:p>
                    <w:pPr>
                      <w:spacing w:before="40"/>
                      <w:ind w:left="0" w:right="0" w:firstLine="0"/>
                      <w:jc w:val="left"/>
                      <w:rPr>
                        <w:i/>
                        <w:sz w:val="14"/>
                      </w:rPr>
                    </w:pPr>
                    <w:r>
                      <w:rPr>
                        <w:i/>
                        <w:w w:val="115"/>
                        <w:sz w:val="14"/>
                      </w:rPr>
                      <w:t>y</w:t>
                    </w:r>
                    <w:r>
                      <w:rPr>
                        <w:i/>
                        <w:w w:val="115"/>
                        <w:sz w:val="14"/>
                        <w:vertAlign w:val="subscript"/>
                      </w:rPr>
                      <w:t>r</w:t>
                    </w:r>
                  </w:p>
                </w:txbxContent>
              </v:textbox>
              <w10:wrap type="none"/>
            </v:shape>
            <v:shape style="position:absolute;left:1508;top:828;width:125;height:238" type="#_x0000_t202" filled="false" stroked="false">
              <v:textbox inset="0,0,0,0">
                <w:txbxContent>
                  <w:p>
                    <w:pPr>
                      <w:spacing w:before="40"/>
                      <w:ind w:left="0" w:right="0" w:firstLine="0"/>
                      <w:jc w:val="left"/>
                      <w:rPr>
                        <w:i/>
                        <w:sz w:val="14"/>
                      </w:rPr>
                    </w:pPr>
                    <w:r>
                      <w:rPr>
                        <w:i/>
                        <w:w w:val="115"/>
                        <w:sz w:val="14"/>
                      </w:rPr>
                      <w:t>x</w:t>
                    </w:r>
                    <w:r>
                      <w:rPr>
                        <w:i/>
                        <w:w w:val="115"/>
                        <w:sz w:val="14"/>
                        <w:vertAlign w:val="subscript"/>
                      </w:rPr>
                      <w:t>r</w:t>
                    </w:r>
                  </w:p>
                </w:txbxContent>
              </v:textbox>
              <w10:wrap type="none"/>
            </v:shape>
            <v:shape style="position:absolute;left:804;top:1167;width:675;height:242" type="#_x0000_t202" filled="false" stroked="false">
              <v:textbox inset="0,0,0,0">
                <w:txbxContent>
                  <w:p>
                    <w:pPr>
                      <w:spacing w:before="49"/>
                      <w:ind w:left="0" w:right="0" w:firstLine="0"/>
                      <w:jc w:val="left"/>
                      <w:rPr>
                        <w:sz w:val="14"/>
                      </w:rPr>
                    </w:pPr>
                    <w:r>
                      <w:rPr>
                        <w:sz w:val="14"/>
                      </w:rPr>
                      <w:t>Perspective</w:t>
                    </w:r>
                  </w:p>
                </w:txbxContent>
              </v:textbox>
              <w10:wrap type="none"/>
            </v:shape>
            <v:shape style="position:absolute;left:202;top:1604;width:133;height:238" type="#_x0000_t202" filled="false" stroked="false">
              <v:textbox inset="0,0,0,0">
                <w:txbxContent>
                  <w:p>
                    <w:pPr>
                      <w:spacing w:before="40"/>
                      <w:ind w:left="0" w:right="0" w:firstLine="0"/>
                      <w:jc w:val="left"/>
                      <w:rPr>
                        <w:i/>
                        <w:sz w:val="14"/>
                      </w:rPr>
                    </w:pPr>
                    <w:r>
                      <w:rPr>
                        <w:i/>
                        <w:w w:val="115"/>
                        <w:sz w:val="14"/>
                      </w:rPr>
                      <w:t>u</w:t>
                    </w:r>
                    <w:r>
                      <w:rPr>
                        <w:i/>
                        <w:w w:val="115"/>
                        <w:sz w:val="14"/>
                        <w:vertAlign w:val="subscript"/>
                      </w:rPr>
                      <w:t>s</w:t>
                    </w:r>
                  </w:p>
                </w:txbxContent>
              </v:textbox>
              <w10:wrap type="none"/>
            </v:shape>
            <v:shape style="position:absolute;left:727;top:1756;width:125;height:238" type="#_x0000_t202" filled="false" stroked="false">
              <v:textbox inset="0,0,0,0">
                <w:txbxContent>
                  <w:p>
                    <w:pPr>
                      <w:spacing w:before="40"/>
                      <w:ind w:left="0" w:right="0" w:firstLine="0"/>
                      <w:jc w:val="left"/>
                      <w:rPr>
                        <w:i/>
                        <w:sz w:val="14"/>
                      </w:rPr>
                    </w:pPr>
                    <w:r>
                      <w:rPr>
                        <w:i/>
                        <w:w w:val="115"/>
                        <w:sz w:val="14"/>
                      </w:rPr>
                      <w:t>y</w:t>
                    </w:r>
                    <w:r>
                      <w:rPr>
                        <w:i/>
                        <w:w w:val="115"/>
                        <w:sz w:val="14"/>
                        <w:vertAlign w:val="subscript"/>
                      </w:rPr>
                      <w:t>s</w:t>
                    </w:r>
                  </w:p>
                </w:txbxContent>
              </v:textbox>
              <w10:wrap type="none"/>
            </v:shape>
            <v:shape style="position:absolute;left:1508;top:2328;width:125;height:238" type="#_x0000_t202" filled="false" stroked="false">
              <v:textbox inset="0,0,0,0">
                <w:txbxContent>
                  <w:p>
                    <w:pPr>
                      <w:spacing w:before="40"/>
                      <w:ind w:left="0" w:right="0" w:firstLine="0"/>
                      <w:jc w:val="left"/>
                      <w:rPr>
                        <w:i/>
                        <w:sz w:val="14"/>
                      </w:rPr>
                    </w:pPr>
                    <w:r>
                      <w:rPr>
                        <w:i/>
                        <w:w w:val="115"/>
                        <w:sz w:val="14"/>
                      </w:rPr>
                      <w:t>x</w:t>
                    </w:r>
                    <w:r>
                      <w:rPr>
                        <w:i/>
                        <w:w w:val="115"/>
                        <w:sz w:val="14"/>
                        <w:vertAlign w:val="subscript"/>
                      </w:rPr>
                      <w:t>s</w:t>
                    </w:r>
                  </w:p>
                </w:txbxContent>
              </v:textbox>
              <w10:wrap type="none"/>
            </v:shape>
          </v:group>
        </w:pict>
      </w:r>
      <w:r>
        <w:rPr/>
      </w:r>
    </w:p>
    <w:p>
      <w:pPr>
        <w:spacing w:line="220" w:lineRule="auto" w:before="30"/>
        <w:ind w:left="319" w:right="172" w:firstLine="0"/>
        <w:jc w:val="both"/>
        <w:rPr>
          <w:sz w:val="16"/>
        </w:rPr>
      </w:pPr>
      <w:r>
        <w:rPr>
          <w:rFonts w:ascii="Arial"/>
          <w:b/>
          <w:color w:val="474F9C"/>
          <w:w w:val="110"/>
          <w:sz w:val="16"/>
        </w:rPr>
        <w:t>Figure 11.16. </w:t>
      </w:r>
      <w:r>
        <w:rPr>
          <w:color w:val="231F20"/>
          <w:w w:val="110"/>
          <w:sz w:val="16"/>
        </w:rPr>
        <w:t>Geometric </w:t>
      </w:r>
      <w:r>
        <w:rPr>
          <w:color w:val="231F20"/>
          <w:sz w:val="16"/>
        </w:rPr>
        <w:t>reasoning for screen-space in- </w:t>
      </w:r>
      <w:r>
        <w:rPr>
          <w:color w:val="231F20"/>
          <w:w w:val="110"/>
          <w:position w:val="2"/>
          <w:sz w:val="16"/>
        </w:rPr>
        <w:t>terpolation. </w:t>
      </w:r>
      <w:r>
        <w:rPr>
          <w:color w:val="231F20"/>
          <w:spacing w:val="-4"/>
          <w:w w:val="110"/>
          <w:position w:val="2"/>
          <w:sz w:val="16"/>
        </w:rPr>
        <w:t>Top: </w:t>
      </w:r>
      <w:r>
        <w:rPr>
          <w:i/>
          <w:color w:val="231F20"/>
          <w:w w:val="125"/>
          <w:position w:val="2"/>
          <w:sz w:val="16"/>
        </w:rPr>
        <w:t>u</w:t>
      </w:r>
      <w:r>
        <w:rPr>
          <w:rFonts w:ascii="Arial"/>
          <w:i/>
          <w:color w:val="231F20"/>
          <w:w w:val="125"/>
          <w:sz w:val="12"/>
        </w:rPr>
        <w:t>r </w:t>
      </w:r>
      <w:r>
        <w:rPr>
          <w:color w:val="231F20"/>
          <w:w w:val="110"/>
          <w:position w:val="2"/>
          <w:sz w:val="16"/>
        </w:rPr>
        <w:t>is to be </w:t>
      </w:r>
      <w:r>
        <w:rPr>
          <w:color w:val="231F20"/>
          <w:w w:val="110"/>
          <w:sz w:val="16"/>
        </w:rPr>
        <w:t>interpolated</w:t>
      </w:r>
      <w:r>
        <w:rPr>
          <w:color w:val="231F20"/>
          <w:spacing w:val="-13"/>
          <w:w w:val="110"/>
          <w:sz w:val="16"/>
        </w:rPr>
        <w:t> </w:t>
      </w:r>
      <w:r>
        <w:rPr>
          <w:color w:val="231F20"/>
          <w:w w:val="110"/>
          <w:sz w:val="16"/>
        </w:rPr>
        <w:t>as</w:t>
      </w:r>
      <w:r>
        <w:rPr>
          <w:color w:val="231F20"/>
          <w:spacing w:val="-17"/>
          <w:w w:val="110"/>
          <w:sz w:val="16"/>
        </w:rPr>
        <w:t> </w:t>
      </w:r>
      <w:r>
        <w:rPr>
          <w:color w:val="231F20"/>
          <w:w w:val="110"/>
          <w:sz w:val="16"/>
        </w:rPr>
        <w:t>a</w:t>
      </w:r>
      <w:r>
        <w:rPr>
          <w:color w:val="231F20"/>
          <w:spacing w:val="-17"/>
          <w:w w:val="110"/>
          <w:sz w:val="16"/>
        </w:rPr>
        <w:t> </w:t>
      </w:r>
      <w:r>
        <w:rPr>
          <w:color w:val="231F20"/>
          <w:w w:val="110"/>
          <w:sz w:val="16"/>
        </w:rPr>
        <w:t>linear</w:t>
      </w:r>
      <w:r>
        <w:rPr>
          <w:color w:val="231F20"/>
          <w:spacing w:val="-15"/>
          <w:w w:val="110"/>
          <w:sz w:val="16"/>
        </w:rPr>
        <w:t> </w:t>
      </w:r>
      <w:r>
        <w:rPr>
          <w:color w:val="231F20"/>
          <w:spacing w:val="-4"/>
          <w:w w:val="110"/>
          <w:sz w:val="16"/>
        </w:rPr>
        <w:t>func- </w:t>
      </w:r>
      <w:r>
        <w:rPr>
          <w:color w:val="231F20"/>
          <w:w w:val="110"/>
          <w:position w:val="2"/>
          <w:sz w:val="16"/>
        </w:rPr>
        <w:t>tion</w:t>
      </w:r>
      <w:r>
        <w:rPr>
          <w:color w:val="231F20"/>
          <w:spacing w:val="-8"/>
          <w:w w:val="110"/>
          <w:position w:val="2"/>
          <w:sz w:val="16"/>
        </w:rPr>
        <w:t> </w:t>
      </w:r>
      <w:r>
        <w:rPr>
          <w:color w:val="231F20"/>
          <w:w w:val="110"/>
          <w:position w:val="2"/>
          <w:sz w:val="16"/>
        </w:rPr>
        <w:t>of</w:t>
      </w:r>
      <w:r>
        <w:rPr>
          <w:color w:val="231F20"/>
          <w:spacing w:val="-9"/>
          <w:w w:val="110"/>
          <w:position w:val="2"/>
          <w:sz w:val="16"/>
        </w:rPr>
        <w:t> </w:t>
      </w:r>
      <w:r>
        <w:rPr>
          <w:rFonts w:ascii="Tahoma"/>
          <w:color w:val="231F20"/>
          <w:spacing w:val="3"/>
          <w:w w:val="125"/>
          <w:position w:val="2"/>
          <w:sz w:val="16"/>
        </w:rPr>
        <w:t>(</w:t>
      </w:r>
      <w:r>
        <w:rPr>
          <w:i/>
          <w:color w:val="231F20"/>
          <w:spacing w:val="3"/>
          <w:w w:val="125"/>
          <w:position w:val="2"/>
          <w:sz w:val="16"/>
        </w:rPr>
        <w:t>x</w:t>
      </w:r>
      <w:r>
        <w:rPr>
          <w:rFonts w:ascii="Arial"/>
          <w:i/>
          <w:color w:val="231F20"/>
          <w:spacing w:val="3"/>
          <w:w w:val="125"/>
          <w:sz w:val="12"/>
        </w:rPr>
        <w:t>r</w:t>
      </w:r>
      <w:r>
        <w:rPr>
          <w:i/>
          <w:color w:val="231F20"/>
          <w:spacing w:val="3"/>
          <w:w w:val="125"/>
          <w:position w:val="2"/>
          <w:sz w:val="16"/>
        </w:rPr>
        <w:t>,</w:t>
      </w:r>
      <w:r>
        <w:rPr>
          <w:i/>
          <w:color w:val="231F20"/>
          <w:spacing w:val="-32"/>
          <w:w w:val="125"/>
          <w:position w:val="2"/>
          <w:sz w:val="16"/>
        </w:rPr>
        <w:t> </w:t>
      </w:r>
      <w:r>
        <w:rPr>
          <w:i/>
          <w:color w:val="231F20"/>
          <w:w w:val="125"/>
          <w:position w:val="2"/>
          <w:sz w:val="16"/>
        </w:rPr>
        <w:t>y</w:t>
      </w:r>
      <w:r>
        <w:rPr>
          <w:rFonts w:ascii="Arial"/>
          <w:i/>
          <w:color w:val="231F20"/>
          <w:w w:val="125"/>
          <w:sz w:val="12"/>
        </w:rPr>
        <w:t>r</w:t>
      </w:r>
      <w:r>
        <w:rPr>
          <w:rFonts w:ascii="Arial"/>
          <w:i/>
          <w:color w:val="231F20"/>
          <w:spacing w:val="-32"/>
          <w:w w:val="125"/>
          <w:sz w:val="12"/>
        </w:rPr>
        <w:t> </w:t>
      </w:r>
      <w:r>
        <w:rPr>
          <w:rFonts w:ascii="Tahoma"/>
          <w:color w:val="231F20"/>
          <w:w w:val="110"/>
          <w:position w:val="2"/>
          <w:sz w:val="16"/>
        </w:rPr>
        <w:t>)</w:t>
      </w:r>
      <w:r>
        <w:rPr>
          <w:color w:val="231F20"/>
          <w:w w:val="110"/>
          <w:position w:val="2"/>
          <w:sz w:val="16"/>
        </w:rPr>
        <w:t>.</w:t>
      </w:r>
      <w:r>
        <w:rPr>
          <w:color w:val="231F20"/>
          <w:spacing w:val="15"/>
          <w:w w:val="110"/>
          <w:position w:val="2"/>
          <w:sz w:val="16"/>
        </w:rPr>
        <w:t> </w:t>
      </w:r>
      <w:r>
        <w:rPr>
          <w:color w:val="231F20"/>
          <w:w w:val="110"/>
          <w:position w:val="2"/>
          <w:sz w:val="16"/>
        </w:rPr>
        <w:t>Bottom:</w:t>
      </w:r>
      <w:r>
        <w:rPr>
          <w:color w:val="231F20"/>
          <w:spacing w:val="7"/>
          <w:w w:val="110"/>
          <w:position w:val="2"/>
          <w:sz w:val="16"/>
        </w:rPr>
        <w:t> </w:t>
      </w:r>
      <w:r>
        <w:rPr>
          <w:color w:val="231F20"/>
          <w:w w:val="110"/>
          <w:position w:val="2"/>
          <w:sz w:val="16"/>
        </w:rPr>
        <w:t>af- </w:t>
      </w:r>
      <w:r>
        <w:rPr>
          <w:color w:val="231F20"/>
          <w:w w:val="105"/>
          <w:sz w:val="16"/>
        </w:rPr>
        <w:t>ter a perspective transforma- </w:t>
      </w:r>
      <w:r>
        <w:rPr>
          <w:color w:val="231F20"/>
          <w:w w:val="110"/>
          <w:position w:val="2"/>
          <w:sz w:val="16"/>
        </w:rPr>
        <w:t>tion</w:t>
      </w:r>
      <w:r>
        <w:rPr>
          <w:color w:val="231F20"/>
          <w:spacing w:val="7"/>
          <w:w w:val="110"/>
          <w:position w:val="2"/>
          <w:sz w:val="16"/>
        </w:rPr>
        <w:t> </w:t>
      </w:r>
      <w:r>
        <w:rPr>
          <w:color w:val="231F20"/>
          <w:w w:val="110"/>
          <w:position w:val="2"/>
          <w:sz w:val="16"/>
        </w:rPr>
        <w:t>from</w:t>
      </w:r>
      <w:r>
        <w:rPr>
          <w:color w:val="231F20"/>
          <w:spacing w:val="3"/>
          <w:w w:val="110"/>
          <w:position w:val="2"/>
          <w:sz w:val="16"/>
        </w:rPr>
        <w:t> </w:t>
      </w:r>
      <w:r>
        <w:rPr>
          <w:rFonts w:ascii="Tahoma"/>
          <w:color w:val="231F20"/>
          <w:spacing w:val="3"/>
          <w:w w:val="125"/>
          <w:position w:val="2"/>
          <w:sz w:val="16"/>
        </w:rPr>
        <w:t>(</w:t>
      </w:r>
      <w:r>
        <w:rPr>
          <w:i/>
          <w:color w:val="231F20"/>
          <w:spacing w:val="3"/>
          <w:w w:val="125"/>
          <w:position w:val="2"/>
          <w:sz w:val="16"/>
        </w:rPr>
        <w:t>x</w:t>
      </w:r>
      <w:r>
        <w:rPr>
          <w:rFonts w:ascii="Arial"/>
          <w:i/>
          <w:color w:val="231F20"/>
          <w:spacing w:val="3"/>
          <w:w w:val="125"/>
          <w:sz w:val="12"/>
        </w:rPr>
        <w:t>r</w:t>
      </w:r>
      <w:r>
        <w:rPr>
          <w:i/>
          <w:color w:val="231F20"/>
          <w:spacing w:val="3"/>
          <w:w w:val="125"/>
          <w:position w:val="2"/>
          <w:sz w:val="16"/>
        </w:rPr>
        <w:t>,</w:t>
      </w:r>
      <w:r>
        <w:rPr>
          <w:i/>
          <w:color w:val="231F20"/>
          <w:spacing w:val="-26"/>
          <w:w w:val="125"/>
          <w:position w:val="2"/>
          <w:sz w:val="16"/>
        </w:rPr>
        <w:t> </w:t>
      </w:r>
      <w:r>
        <w:rPr>
          <w:i/>
          <w:color w:val="231F20"/>
          <w:spacing w:val="4"/>
          <w:w w:val="125"/>
          <w:position w:val="2"/>
          <w:sz w:val="16"/>
        </w:rPr>
        <w:t>y</w:t>
      </w:r>
      <w:r>
        <w:rPr>
          <w:rFonts w:ascii="Arial"/>
          <w:i/>
          <w:color w:val="231F20"/>
          <w:spacing w:val="4"/>
          <w:w w:val="125"/>
          <w:sz w:val="12"/>
        </w:rPr>
        <w:t>r</w:t>
      </w:r>
      <w:r>
        <w:rPr>
          <w:i/>
          <w:color w:val="231F20"/>
          <w:spacing w:val="4"/>
          <w:w w:val="125"/>
          <w:position w:val="2"/>
          <w:sz w:val="16"/>
        </w:rPr>
        <w:t>,</w:t>
      </w:r>
      <w:r>
        <w:rPr>
          <w:i/>
          <w:color w:val="231F20"/>
          <w:spacing w:val="-25"/>
          <w:w w:val="125"/>
          <w:position w:val="2"/>
          <w:sz w:val="16"/>
        </w:rPr>
        <w:t> </w:t>
      </w:r>
      <w:r>
        <w:rPr>
          <w:i/>
          <w:color w:val="231F20"/>
          <w:spacing w:val="4"/>
          <w:w w:val="125"/>
          <w:position w:val="2"/>
          <w:sz w:val="16"/>
        </w:rPr>
        <w:t>u</w:t>
      </w:r>
      <w:r>
        <w:rPr>
          <w:rFonts w:ascii="Arial"/>
          <w:i/>
          <w:color w:val="231F20"/>
          <w:spacing w:val="4"/>
          <w:w w:val="125"/>
          <w:sz w:val="12"/>
        </w:rPr>
        <w:t>r</w:t>
      </w:r>
      <w:r>
        <w:rPr>
          <w:i/>
          <w:color w:val="231F20"/>
          <w:spacing w:val="4"/>
          <w:w w:val="125"/>
          <w:position w:val="2"/>
          <w:sz w:val="16"/>
        </w:rPr>
        <w:t>,</w:t>
      </w:r>
      <w:r>
        <w:rPr>
          <w:i/>
          <w:color w:val="231F20"/>
          <w:spacing w:val="-25"/>
          <w:w w:val="125"/>
          <w:position w:val="2"/>
          <w:sz w:val="16"/>
        </w:rPr>
        <w:t> </w:t>
      </w:r>
      <w:r>
        <w:rPr>
          <w:i/>
          <w:color w:val="231F20"/>
          <w:w w:val="125"/>
          <w:position w:val="2"/>
          <w:sz w:val="16"/>
        </w:rPr>
        <w:t>w</w:t>
      </w:r>
      <w:r>
        <w:rPr>
          <w:rFonts w:ascii="Arial"/>
          <w:i/>
          <w:color w:val="231F20"/>
          <w:w w:val="125"/>
          <w:sz w:val="12"/>
        </w:rPr>
        <w:t>r</w:t>
      </w:r>
      <w:r>
        <w:rPr>
          <w:rFonts w:ascii="Arial"/>
          <w:i/>
          <w:color w:val="231F20"/>
          <w:spacing w:val="-31"/>
          <w:w w:val="125"/>
          <w:sz w:val="12"/>
        </w:rPr>
        <w:t> </w:t>
      </w:r>
      <w:r>
        <w:rPr>
          <w:rFonts w:ascii="Tahoma"/>
          <w:color w:val="231F20"/>
          <w:w w:val="110"/>
          <w:position w:val="2"/>
          <w:sz w:val="16"/>
        </w:rPr>
        <w:t>)</w:t>
      </w:r>
      <w:r>
        <w:rPr>
          <w:rFonts w:ascii="Tahoma"/>
          <w:color w:val="231F20"/>
          <w:spacing w:val="-6"/>
          <w:w w:val="110"/>
          <w:position w:val="2"/>
          <w:sz w:val="16"/>
        </w:rPr>
        <w:t> </w:t>
      </w:r>
      <w:r>
        <w:rPr>
          <w:color w:val="231F20"/>
          <w:w w:val="110"/>
          <w:position w:val="2"/>
          <w:sz w:val="16"/>
        </w:rPr>
        <w:t>to </w:t>
      </w:r>
      <w:r>
        <w:rPr>
          <w:rFonts w:ascii="Tahoma"/>
          <w:color w:val="231F20"/>
          <w:spacing w:val="2"/>
          <w:w w:val="110"/>
          <w:position w:val="2"/>
          <w:sz w:val="16"/>
        </w:rPr>
        <w:t>(</w:t>
      </w:r>
      <w:r>
        <w:rPr>
          <w:i/>
          <w:color w:val="231F20"/>
          <w:spacing w:val="2"/>
          <w:w w:val="110"/>
          <w:position w:val="2"/>
          <w:sz w:val="16"/>
        </w:rPr>
        <w:t>x</w:t>
      </w:r>
      <w:r>
        <w:rPr>
          <w:rFonts w:ascii="Arial"/>
          <w:i/>
          <w:color w:val="231F20"/>
          <w:spacing w:val="2"/>
          <w:w w:val="110"/>
          <w:sz w:val="12"/>
        </w:rPr>
        <w:t>s</w:t>
      </w:r>
      <w:r>
        <w:rPr>
          <w:i/>
          <w:color w:val="231F20"/>
          <w:spacing w:val="2"/>
          <w:w w:val="110"/>
          <w:position w:val="2"/>
          <w:sz w:val="16"/>
        </w:rPr>
        <w:t>, </w:t>
      </w:r>
      <w:r>
        <w:rPr>
          <w:i/>
          <w:color w:val="231F20"/>
          <w:spacing w:val="3"/>
          <w:w w:val="110"/>
          <w:position w:val="2"/>
          <w:sz w:val="16"/>
        </w:rPr>
        <w:t>y</w:t>
      </w:r>
      <w:r>
        <w:rPr>
          <w:rFonts w:ascii="Arial"/>
          <w:i/>
          <w:color w:val="231F20"/>
          <w:spacing w:val="3"/>
          <w:w w:val="110"/>
          <w:sz w:val="12"/>
        </w:rPr>
        <w:t>s</w:t>
      </w:r>
      <w:r>
        <w:rPr>
          <w:i/>
          <w:color w:val="231F20"/>
          <w:spacing w:val="3"/>
          <w:w w:val="110"/>
          <w:position w:val="2"/>
          <w:sz w:val="16"/>
        </w:rPr>
        <w:t>, u</w:t>
      </w:r>
      <w:r>
        <w:rPr>
          <w:rFonts w:ascii="Arial"/>
          <w:i/>
          <w:color w:val="231F20"/>
          <w:spacing w:val="3"/>
          <w:w w:val="110"/>
          <w:sz w:val="12"/>
        </w:rPr>
        <w:t>s</w:t>
      </w:r>
      <w:r>
        <w:rPr>
          <w:i/>
          <w:color w:val="231F20"/>
          <w:spacing w:val="3"/>
          <w:w w:val="110"/>
          <w:position w:val="2"/>
          <w:sz w:val="16"/>
        </w:rPr>
        <w:t>, </w:t>
      </w:r>
      <w:r>
        <w:rPr>
          <w:rFonts w:ascii="Tahoma"/>
          <w:color w:val="231F20"/>
          <w:w w:val="110"/>
          <w:position w:val="2"/>
          <w:sz w:val="16"/>
        </w:rPr>
        <w:t>1)</w:t>
      </w:r>
      <w:r>
        <w:rPr>
          <w:color w:val="231F20"/>
          <w:w w:val="110"/>
          <w:position w:val="2"/>
          <w:sz w:val="16"/>
        </w:rPr>
        <w:t>, </w:t>
      </w:r>
      <w:r>
        <w:rPr>
          <w:i/>
          <w:color w:val="231F20"/>
          <w:w w:val="110"/>
          <w:position w:val="2"/>
          <w:sz w:val="16"/>
        </w:rPr>
        <w:t>u</w:t>
      </w:r>
      <w:r>
        <w:rPr>
          <w:rFonts w:ascii="Arial"/>
          <w:i/>
          <w:color w:val="231F20"/>
          <w:w w:val="110"/>
          <w:sz w:val="12"/>
        </w:rPr>
        <w:t>s </w:t>
      </w:r>
      <w:r>
        <w:rPr>
          <w:color w:val="231F20"/>
          <w:w w:val="110"/>
          <w:position w:val="2"/>
          <w:sz w:val="16"/>
        </w:rPr>
        <w:t>is a linear function of </w:t>
      </w:r>
      <w:r>
        <w:rPr>
          <w:rFonts w:ascii="Tahoma"/>
          <w:color w:val="231F20"/>
          <w:spacing w:val="2"/>
          <w:w w:val="110"/>
          <w:position w:val="2"/>
          <w:sz w:val="16"/>
        </w:rPr>
        <w:t>(</w:t>
      </w:r>
      <w:r>
        <w:rPr>
          <w:i/>
          <w:color w:val="231F20"/>
          <w:spacing w:val="2"/>
          <w:w w:val="110"/>
          <w:position w:val="2"/>
          <w:sz w:val="16"/>
        </w:rPr>
        <w:t>x</w:t>
      </w:r>
      <w:r>
        <w:rPr>
          <w:rFonts w:ascii="Arial"/>
          <w:i/>
          <w:color w:val="231F20"/>
          <w:spacing w:val="2"/>
          <w:w w:val="110"/>
          <w:sz w:val="12"/>
        </w:rPr>
        <w:t>s</w:t>
      </w:r>
      <w:r>
        <w:rPr>
          <w:i/>
          <w:color w:val="231F20"/>
          <w:spacing w:val="2"/>
          <w:w w:val="110"/>
          <w:position w:val="2"/>
          <w:sz w:val="16"/>
        </w:rPr>
        <w:t>,</w:t>
      </w:r>
      <w:r>
        <w:rPr>
          <w:i/>
          <w:color w:val="231F20"/>
          <w:spacing w:val="-27"/>
          <w:w w:val="110"/>
          <w:position w:val="2"/>
          <w:sz w:val="16"/>
        </w:rPr>
        <w:t> </w:t>
      </w:r>
      <w:r>
        <w:rPr>
          <w:i/>
          <w:color w:val="231F20"/>
          <w:w w:val="110"/>
          <w:position w:val="2"/>
          <w:sz w:val="16"/>
        </w:rPr>
        <w:t>y</w:t>
      </w:r>
      <w:r>
        <w:rPr>
          <w:rFonts w:ascii="Arial"/>
          <w:i/>
          <w:color w:val="231F20"/>
          <w:w w:val="110"/>
          <w:sz w:val="12"/>
        </w:rPr>
        <w:t>s</w:t>
      </w:r>
      <w:r>
        <w:rPr>
          <w:rFonts w:ascii="Tahoma"/>
          <w:color w:val="231F20"/>
          <w:w w:val="110"/>
          <w:position w:val="2"/>
          <w:sz w:val="16"/>
        </w:rPr>
        <w:t>)</w:t>
      </w:r>
      <w:r>
        <w:rPr>
          <w:color w:val="231F20"/>
          <w:w w:val="110"/>
          <w:position w:val="2"/>
          <w:sz w:val="16"/>
        </w:rPr>
        <w:t>.</w:t>
      </w:r>
    </w:p>
    <w:p>
      <w:pPr>
        <w:spacing w:after="0" w:line="220" w:lineRule="auto"/>
        <w:jc w:val="both"/>
        <w:rPr>
          <w:sz w:val="16"/>
        </w:rPr>
        <w:sectPr>
          <w:type w:val="continuous"/>
          <w:pgSz w:w="10800" w:h="13320"/>
          <w:pgMar w:top="1300" w:bottom="280" w:left="760" w:right="700"/>
          <w:cols w:num="2" w:equalWidth="0">
            <w:col w:w="6825" w:space="84"/>
            <w:col w:w="2431"/>
          </w:cols>
        </w:sectPr>
      </w:pPr>
    </w:p>
    <w:p>
      <w:pPr>
        <w:spacing w:line="232" w:lineRule="auto" w:before="0"/>
        <w:ind w:left="2151" w:right="0" w:firstLine="0"/>
        <w:jc w:val="left"/>
        <w:rPr>
          <w:rFonts w:ascii="Segoe UI Symbol" w:hAnsi="Segoe UI Symbol"/>
          <w:sz w:val="20"/>
        </w:rPr>
      </w:pPr>
      <w:r>
        <w:rPr/>
        <w:pict>
          <v:shape style="position:absolute;margin-left:217.559265pt;margin-top:3.03276pt;width:6.65pt;height:37.2pt;mso-position-horizontal-relative:page;mso-position-vertical-relative:paragraph;z-index:15779328"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219"/>
                    </w:rPr>
                    <w:t>⎡</w:t>
                  </w:r>
                </w:p>
              </w:txbxContent>
            </v:textbox>
            <w10:wrap type="none"/>
          </v:shape>
        </w:pict>
      </w:r>
      <w:r>
        <w:rPr/>
        <w:pict>
          <v:shape style="position:absolute;margin-left:217.559265pt;margin-top:38.429882pt;width:6.65pt;height:37.2pt;mso-position-horizontal-relative:page;mso-position-vertical-relative:paragraph;z-index:-17211904"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219"/>
                    </w:rPr>
                    <w:t>⎢</w:t>
                  </w:r>
                </w:p>
              </w:txbxContent>
            </v:textbox>
            <w10:wrap type="none"/>
          </v:shape>
        </w:pict>
      </w:r>
      <w:r>
        <w:rPr/>
        <w:pict>
          <v:shape style="position:absolute;margin-left:274.077301pt;margin-top:3.03134pt;width:6.65pt;height:37.2pt;mso-position-horizontal-relative:page;mso-position-vertical-relative:paragraph;z-index:15780352"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219"/>
                    </w:rPr>
                    <w:t>⎤</w:t>
                  </w:r>
                </w:p>
              </w:txbxContent>
            </v:textbox>
            <w10:wrap type="none"/>
          </v:shape>
        </w:pict>
      </w:r>
      <w:r>
        <w:rPr/>
        <w:pict>
          <v:shape style="position:absolute;margin-left:274.077301pt;margin-top:38.428452pt;width:6.65pt;height:37.2pt;mso-position-horizontal-relative:page;mso-position-vertical-relative:paragraph;z-index:-17210880"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219"/>
                    </w:rPr>
                    <w:t>⎥</w:t>
                  </w:r>
                </w:p>
              </w:txbxContent>
            </v:textbox>
            <w10:wrap type="none"/>
          </v:shape>
        </w:pict>
      </w:r>
      <w:r>
        <w:rPr>
          <w:rFonts w:ascii="Segoe UI Symbol" w:hAnsi="Segoe UI Symbol"/>
          <w:color w:val="231F20"/>
          <w:w w:val="210"/>
          <w:sz w:val="20"/>
        </w:rPr>
        <w:t>⎡</w:t>
      </w:r>
      <w:r>
        <w:rPr>
          <w:rFonts w:ascii="Segoe UI Symbol" w:hAnsi="Segoe UI Symbol"/>
          <w:color w:val="231F20"/>
          <w:spacing w:val="-75"/>
          <w:w w:val="210"/>
          <w:sz w:val="20"/>
        </w:rPr>
        <w:t> </w:t>
      </w:r>
      <w:r>
        <w:rPr>
          <w:i/>
          <w:color w:val="231F20"/>
          <w:w w:val="135"/>
          <w:position w:val="-15"/>
          <w:sz w:val="20"/>
        </w:rPr>
        <w:t>u </w:t>
      </w:r>
      <w:r>
        <w:rPr>
          <w:rFonts w:ascii="Segoe UI Symbol" w:hAnsi="Segoe UI Symbol"/>
          <w:color w:val="231F20"/>
          <w:spacing w:val="-19"/>
          <w:w w:val="210"/>
          <w:sz w:val="20"/>
        </w:rPr>
        <w:t>⎤</w:t>
      </w:r>
    </w:p>
    <w:p>
      <w:pPr>
        <w:pStyle w:val="BodyText"/>
        <w:spacing w:before="6"/>
        <w:rPr>
          <w:rFonts w:ascii="Segoe UI Symbol"/>
          <w:sz w:val="3"/>
        </w:rPr>
      </w:pPr>
    </w:p>
    <w:p>
      <w:pPr>
        <w:pStyle w:val="BodyText"/>
        <w:spacing w:line="199" w:lineRule="exact"/>
        <w:ind w:left="2347"/>
        <w:rPr>
          <w:rFonts w:ascii="Segoe UI Symbol"/>
          <w:sz w:val="19"/>
        </w:rPr>
      </w:pPr>
      <w:r>
        <w:rPr>
          <w:rFonts w:ascii="Segoe UI Symbol"/>
          <w:position w:val="-3"/>
          <w:sz w:val="19"/>
        </w:rPr>
        <w:pict>
          <v:shape style="width:4.850pt;height:10pt;mso-position-horizontal-relative:char;mso-position-vertical-relative:line" type="#_x0000_t202" filled="false" stroked="false">
            <w10:anchorlock/>
            <v:textbox inset="0,0,0,0">
              <w:txbxContent>
                <w:p>
                  <w:pPr>
                    <w:spacing w:line="193" w:lineRule="exact" w:before="0"/>
                    <w:ind w:left="0" w:right="0" w:firstLine="0"/>
                    <w:jc w:val="left"/>
                    <w:rPr>
                      <w:i/>
                      <w:sz w:val="20"/>
                    </w:rPr>
                  </w:pPr>
                  <w:r>
                    <w:rPr>
                      <w:i/>
                      <w:color w:val="231F20"/>
                      <w:w w:val="108"/>
                      <w:sz w:val="20"/>
                    </w:rPr>
                    <w:t>v</w:t>
                  </w:r>
                </w:p>
              </w:txbxContent>
            </v:textbox>
          </v:shape>
        </w:pict>
      </w:r>
      <w:r>
        <w:rPr>
          <w:rFonts w:ascii="Segoe UI Symbol"/>
          <w:position w:val="-3"/>
          <w:sz w:val="19"/>
        </w:rPr>
      </w:r>
    </w:p>
    <w:p>
      <w:pPr>
        <w:pStyle w:val="BodyText"/>
        <w:spacing w:line="278" w:lineRule="exact"/>
        <w:ind w:left="2151"/>
        <w:rPr>
          <w:rFonts w:ascii="Segoe UI Symbol" w:hAnsi="Segoe UI Symbol"/>
        </w:rPr>
      </w:pPr>
      <w:r>
        <w:rPr>
          <w:rFonts w:ascii="Segoe UI Symbol" w:hAnsi="Segoe UI Symbol"/>
          <w:color w:val="231F20"/>
          <w:w w:val="210"/>
        </w:rPr>
        <w:t>⎢</w:t>
      </w:r>
      <w:r>
        <w:rPr>
          <w:rFonts w:ascii="Segoe UI Symbol" w:hAnsi="Segoe UI Symbol"/>
          <w:color w:val="231F20"/>
          <w:spacing w:val="-54"/>
          <w:w w:val="210"/>
        </w:rPr>
        <w:t> </w:t>
      </w:r>
      <w:r>
        <w:rPr>
          <w:rFonts w:ascii="PMingLiU" w:hAnsi="PMingLiU"/>
          <w:color w:val="231F20"/>
          <w:w w:val="125"/>
          <w:position w:val="7"/>
        </w:rPr>
        <w:t>1 </w:t>
      </w:r>
      <w:r>
        <w:rPr>
          <w:rFonts w:ascii="Segoe UI Symbol" w:hAnsi="Segoe UI Symbol"/>
          <w:color w:val="231F20"/>
          <w:spacing w:val="-20"/>
          <w:w w:val="210"/>
        </w:rPr>
        <w:t>⎥</w:t>
      </w:r>
    </w:p>
    <w:p>
      <w:pPr>
        <w:pStyle w:val="BodyText"/>
        <w:spacing w:before="9"/>
        <w:rPr>
          <w:rFonts w:ascii="Segoe UI Symbol"/>
          <w:sz w:val="13"/>
        </w:rPr>
      </w:pPr>
      <w:r>
        <w:rPr/>
        <w:br w:type="column"/>
      </w:r>
      <w:r>
        <w:rPr>
          <w:rFonts w:ascii="Segoe UI Symbol"/>
          <w:sz w:val="13"/>
        </w:rPr>
      </w:r>
    </w:p>
    <w:p>
      <w:pPr>
        <w:spacing w:line="242" w:lineRule="auto" w:before="0"/>
        <w:ind w:left="1317" w:right="4904" w:hanging="5"/>
        <w:jc w:val="both"/>
        <w:rPr>
          <w:i/>
          <w:sz w:val="20"/>
        </w:rPr>
      </w:pPr>
      <w:r>
        <w:rPr>
          <w:i/>
          <w:color w:val="231F20"/>
          <w:w w:val="125"/>
          <w:sz w:val="20"/>
        </w:rPr>
        <w:t>u/w</w:t>
      </w:r>
      <w:r>
        <w:rPr>
          <w:i/>
          <w:color w:val="231F20"/>
          <w:w w:val="125"/>
          <w:sz w:val="20"/>
          <w:vertAlign w:val="subscript"/>
        </w:rPr>
        <w:t>r</w:t>
      </w:r>
      <w:r>
        <w:rPr>
          <w:i/>
          <w:color w:val="231F20"/>
          <w:w w:val="125"/>
          <w:sz w:val="20"/>
          <w:vertAlign w:val="baseline"/>
        </w:rPr>
        <w:t> </w:t>
      </w:r>
      <w:r>
        <w:rPr>
          <w:i/>
          <w:color w:val="231F20"/>
          <w:w w:val="130"/>
          <w:sz w:val="20"/>
          <w:vertAlign w:val="baseline"/>
        </w:rPr>
        <w:t>v/w</w:t>
      </w:r>
      <w:r>
        <w:rPr>
          <w:i/>
          <w:color w:val="231F20"/>
          <w:w w:val="130"/>
          <w:sz w:val="20"/>
          <w:vertAlign w:val="subscript"/>
        </w:rPr>
        <w:t>r</w:t>
      </w:r>
      <w:r>
        <w:rPr>
          <w:i/>
          <w:color w:val="231F20"/>
          <w:w w:val="130"/>
          <w:sz w:val="20"/>
          <w:vertAlign w:val="baseline"/>
        </w:rPr>
        <w:t> </w:t>
      </w:r>
      <w:r>
        <w:rPr>
          <w:rFonts w:ascii="PMingLiU"/>
          <w:color w:val="231F20"/>
          <w:w w:val="125"/>
          <w:sz w:val="20"/>
          <w:vertAlign w:val="baseline"/>
        </w:rPr>
        <w:t>1</w:t>
      </w:r>
      <w:r>
        <w:rPr>
          <w:i/>
          <w:color w:val="231F20"/>
          <w:w w:val="125"/>
          <w:sz w:val="20"/>
          <w:vertAlign w:val="baseline"/>
        </w:rPr>
        <w:t>/w</w:t>
      </w:r>
      <w:r>
        <w:rPr>
          <w:i/>
          <w:color w:val="231F20"/>
          <w:w w:val="125"/>
          <w:sz w:val="20"/>
          <w:vertAlign w:val="subscript"/>
        </w:rPr>
        <w:t>r</w:t>
      </w:r>
    </w:p>
    <w:p>
      <w:pPr>
        <w:spacing w:after="0" w:line="242" w:lineRule="auto"/>
        <w:jc w:val="both"/>
        <w:rPr>
          <w:sz w:val="20"/>
        </w:rPr>
        <w:sectPr>
          <w:type w:val="continuous"/>
          <w:pgSz w:w="10800" w:h="13320"/>
          <w:pgMar w:top="1300" w:bottom="280" w:left="760" w:right="700"/>
          <w:cols w:num="2" w:equalWidth="0">
            <w:col w:w="2649" w:space="40"/>
            <w:col w:w="6651"/>
          </w:cols>
        </w:sectPr>
      </w:pPr>
    </w:p>
    <w:p>
      <w:pPr>
        <w:tabs>
          <w:tab w:pos="3993" w:val="left" w:leader="none"/>
        </w:tabs>
        <w:spacing w:line="141" w:lineRule="exact" w:before="0"/>
        <w:ind w:left="0" w:right="257" w:firstLine="0"/>
        <w:jc w:val="center"/>
        <w:rPr>
          <w:sz w:val="20"/>
        </w:rPr>
      </w:pPr>
      <w:r>
        <w:rPr/>
        <w:pict>
          <v:shape style="position:absolute;margin-left:145.553223pt;margin-top:3.401403pt;width:135.2pt;height:37.2pt;mso-position-horizontal-relative:page;mso-position-vertical-relative:paragraph;z-index:-17213952" type="#_x0000_t202" filled="false" stroked="false">
            <v:textbox inset="0,0,0,0">
              <w:txbxContent>
                <w:p>
                  <w:pPr>
                    <w:pStyle w:val="BodyText"/>
                    <w:tabs>
                      <w:tab w:pos="364" w:val="left" w:leader="none"/>
                      <w:tab w:pos="1440" w:val="left" w:leader="none"/>
                      <w:tab w:pos="2570" w:val="left" w:leader="none"/>
                    </w:tabs>
                    <w:spacing w:line="204" w:lineRule="exact"/>
                    <w:rPr>
                      <w:rFonts w:ascii="Segoe UI Symbol" w:hAnsi="Segoe UI Symbol"/>
                    </w:rPr>
                  </w:pPr>
                  <w:r>
                    <w:rPr>
                      <w:rFonts w:ascii="Segoe UI Symbol" w:hAnsi="Segoe UI Symbol"/>
                      <w:color w:val="231F20"/>
                      <w:w w:val="220"/>
                    </w:rPr>
                    <w:t>⎢</w:t>
                    <w:tab/>
                    <w:t>⎥</w:t>
                    <w:tab/>
                    <w:t>⎢</w:t>
                    <w:tab/>
                  </w:r>
                  <w:r>
                    <w:rPr>
                      <w:rFonts w:ascii="Segoe UI Symbol" w:hAnsi="Segoe UI Symbol"/>
                      <w:color w:val="231F20"/>
                      <w:spacing w:val="-20"/>
                      <w:w w:val="220"/>
                    </w:rPr>
                    <w:t>⎥</w:t>
                  </w:r>
                </w:p>
              </w:txbxContent>
            </v:textbox>
            <w10:wrap type="none"/>
          </v:shape>
        </w:pict>
      </w:r>
      <w:r>
        <w:rPr>
          <w:i/>
          <w:color w:val="231F20"/>
          <w:w w:val="120"/>
          <w:sz w:val="20"/>
        </w:rPr>
        <w:t>x</w:t>
      </w:r>
      <w:r>
        <w:rPr>
          <w:i/>
          <w:color w:val="231F20"/>
          <w:w w:val="120"/>
          <w:sz w:val="20"/>
          <w:vertAlign w:val="subscript"/>
        </w:rPr>
        <w:t>r</w:t>
      </w:r>
      <w:r>
        <w:rPr>
          <w:i/>
          <w:color w:val="231F20"/>
          <w:w w:val="120"/>
          <w:sz w:val="20"/>
          <w:vertAlign w:val="baseline"/>
        </w:rPr>
        <w:t>   </w:t>
      </w:r>
      <w:r>
        <w:rPr>
          <w:color w:val="231F20"/>
          <w:w w:val="120"/>
          <w:sz w:val="18"/>
          <w:vertAlign w:val="baseline"/>
        </w:rPr>
        <w:t>homogenize   </w:t>
      </w:r>
      <w:r>
        <w:rPr>
          <w:i/>
          <w:color w:val="231F20"/>
          <w:spacing w:val="2"/>
          <w:w w:val="120"/>
          <w:sz w:val="20"/>
          <w:vertAlign w:val="baseline"/>
        </w:rPr>
        <w:t>x</w:t>
      </w:r>
      <w:r>
        <w:rPr>
          <w:i/>
          <w:color w:val="231F20"/>
          <w:spacing w:val="2"/>
          <w:w w:val="120"/>
          <w:sz w:val="20"/>
          <w:vertAlign w:val="subscript"/>
        </w:rPr>
        <w:t>r</w:t>
      </w:r>
      <w:r>
        <w:rPr>
          <w:i/>
          <w:color w:val="231F20"/>
          <w:spacing w:val="2"/>
          <w:w w:val="120"/>
          <w:sz w:val="20"/>
          <w:vertAlign w:val="baseline"/>
        </w:rPr>
        <w:t>/w</w:t>
      </w:r>
      <w:r>
        <w:rPr>
          <w:i/>
          <w:color w:val="231F20"/>
          <w:spacing w:val="2"/>
          <w:w w:val="120"/>
          <w:sz w:val="20"/>
          <w:vertAlign w:val="subscript"/>
        </w:rPr>
        <w:t>r</w:t>
      </w:r>
      <w:r>
        <w:rPr>
          <w:i/>
          <w:color w:val="231F20"/>
          <w:spacing w:val="2"/>
          <w:w w:val="120"/>
          <w:sz w:val="20"/>
          <w:vertAlign w:val="baseline"/>
        </w:rPr>
        <w:t> </w:t>
      </w:r>
      <w:r>
        <w:rPr>
          <w:rFonts w:ascii="PMingLiU"/>
          <w:color w:val="231F20"/>
          <w:w w:val="120"/>
          <w:sz w:val="20"/>
          <w:vertAlign w:val="baseline"/>
        </w:rPr>
        <w:t>=</w:t>
      </w:r>
      <w:r>
        <w:rPr>
          <w:rFonts w:ascii="PMingLiU"/>
          <w:color w:val="231F20"/>
          <w:spacing w:val="-22"/>
          <w:w w:val="120"/>
          <w:sz w:val="20"/>
          <w:vertAlign w:val="baseline"/>
        </w:rPr>
        <w:t> </w:t>
      </w:r>
      <w:r>
        <w:rPr>
          <w:i/>
          <w:color w:val="231F20"/>
          <w:w w:val="120"/>
          <w:sz w:val="20"/>
          <w:vertAlign w:val="baseline"/>
        </w:rPr>
        <w:t>x</w:t>
      </w:r>
      <w:r>
        <w:rPr>
          <w:i/>
          <w:color w:val="231F20"/>
          <w:w w:val="120"/>
          <w:sz w:val="20"/>
          <w:vertAlign w:val="subscript"/>
        </w:rPr>
        <w:t>s</w:t>
      </w:r>
      <w:r>
        <w:rPr>
          <w:i/>
          <w:color w:val="231F20"/>
          <w:w w:val="120"/>
          <w:sz w:val="20"/>
          <w:vertAlign w:val="baseline"/>
        </w:rPr>
        <w:t> </w:t>
      </w:r>
      <w:r>
        <w:rPr>
          <w:i/>
          <w:color w:val="231F20"/>
          <w:spacing w:val="40"/>
          <w:w w:val="120"/>
          <w:sz w:val="20"/>
          <w:vertAlign w:val="baseline"/>
        </w:rPr>
        <w:t> </w:t>
      </w:r>
      <w:r>
        <w:rPr>
          <w:i/>
          <w:color w:val="231F20"/>
          <w:w w:val="120"/>
          <w:sz w:val="20"/>
          <w:vertAlign w:val="baseline"/>
        </w:rPr>
        <w:t>.</w:t>
        <w:tab/>
      </w:r>
      <w:r>
        <w:rPr>
          <w:color w:val="231F20"/>
          <w:w w:val="120"/>
          <w:sz w:val="20"/>
          <w:vertAlign w:val="baseline"/>
        </w:rPr>
        <w:t>(11.2)</w:t>
      </w:r>
    </w:p>
    <w:p>
      <w:pPr>
        <w:spacing w:line="146" w:lineRule="auto" w:before="0"/>
        <w:ind w:left="2151" w:right="0" w:firstLine="0"/>
        <w:jc w:val="left"/>
        <w:rPr>
          <w:rFonts w:ascii="Segoe UI Symbol" w:hAnsi="Segoe UI Symbol"/>
          <w:sz w:val="20"/>
        </w:rPr>
      </w:pPr>
      <w:r>
        <w:rPr/>
        <w:pict>
          <v:shape style="position:absolute;margin-left:152.279999pt;margin-top:18.180403pt;width:10.8pt;height:22.7pt;mso-position-horizontal-relative:page;mso-position-vertical-relative:paragraph;z-index:-15680512;mso-wrap-distance-left:0;mso-wrap-distance-right:0" type="#_x0000_t202" filled="false" stroked="false">
            <v:textbox inset="0,0,0,0">
              <w:txbxContent>
                <w:p>
                  <w:pPr>
                    <w:spacing w:line="193" w:lineRule="exact" w:before="0"/>
                    <w:ind w:left="23" w:right="0" w:firstLine="0"/>
                    <w:jc w:val="left"/>
                    <w:rPr>
                      <w:i/>
                      <w:sz w:val="20"/>
                    </w:rPr>
                  </w:pPr>
                  <w:r>
                    <w:rPr>
                      <w:i/>
                      <w:color w:val="231F20"/>
                      <w:w w:val="130"/>
                      <w:sz w:val="20"/>
                    </w:rPr>
                    <w:t>z</w:t>
                  </w:r>
                  <w:r>
                    <w:rPr>
                      <w:i/>
                      <w:color w:val="231F20"/>
                      <w:w w:val="130"/>
                      <w:sz w:val="20"/>
                      <w:vertAlign w:val="subscript"/>
                    </w:rPr>
                    <w:t>r</w:t>
                  </w:r>
                </w:p>
                <w:p>
                  <w:pPr>
                    <w:spacing w:before="10"/>
                    <w:ind w:left="0" w:right="0" w:firstLine="0"/>
                    <w:jc w:val="left"/>
                    <w:rPr>
                      <w:i/>
                      <w:sz w:val="20"/>
                    </w:rPr>
                  </w:pPr>
                  <w:r>
                    <w:rPr>
                      <w:i/>
                      <w:color w:val="231F20"/>
                      <w:spacing w:val="-9"/>
                      <w:w w:val="125"/>
                      <w:sz w:val="20"/>
                    </w:rPr>
                    <w:t>w</w:t>
                  </w:r>
                  <w:r>
                    <w:rPr>
                      <w:i/>
                      <w:color w:val="231F20"/>
                      <w:spacing w:val="-9"/>
                      <w:w w:val="125"/>
                      <w:sz w:val="20"/>
                      <w:vertAlign w:val="subscript"/>
                    </w:rPr>
                    <w:t>r</w:t>
                  </w:r>
                </w:p>
              </w:txbxContent>
            </v:textbox>
            <w10:wrap type="topAndBottom"/>
          </v:shape>
        </w:pict>
      </w:r>
      <w:r>
        <w:rPr/>
        <w:pict>
          <v:shape style="position:absolute;margin-left:246.720001pt;margin-top:30.180403pt;width:5pt;height:10pt;mso-position-horizontal-relative:page;mso-position-vertical-relative:paragraph;z-index:-15680000;mso-wrap-distance-left:0;mso-wrap-distance-right:0" type="#_x0000_t202" filled="false" stroked="false">
            <v:textbox inset="0,0,0,0">
              <w:txbxContent>
                <w:p>
                  <w:pPr>
                    <w:pStyle w:val="BodyText"/>
                    <w:spacing w:line="199" w:lineRule="exact"/>
                    <w:rPr>
                      <w:rFonts w:ascii="PMingLiU"/>
                    </w:rPr>
                  </w:pPr>
                  <w:r>
                    <w:rPr>
                      <w:rFonts w:ascii="PMingLiU"/>
                      <w:color w:val="231F20"/>
                      <w:w w:val="106"/>
                    </w:rPr>
                    <w:t>1</w:t>
                  </w:r>
                </w:p>
              </w:txbxContent>
            </v:textbox>
            <w10:wrap type="topAndBottom"/>
          </v:shape>
        </w:pict>
      </w:r>
      <w:r>
        <w:rPr/>
        <w:pict>
          <v:shape style="position:absolute;margin-left:145.553223pt;margin-top:16.024427pt;width:24.9pt;height:37.2pt;mso-position-horizontal-relative:page;mso-position-vertical-relative:paragraph;z-index:-17213440" type="#_x0000_t202" filled="false" stroked="false">
            <v:textbox inset="0,0,0,0">
              <w:txbxContent>
                <w:p>
                  <w:pPr>
                    <w:pStyle w:val="BodyText"/>
                    <w:tabs>
                      <w:tab w:pos="364" w:val="left" w:leader="none"/>
                    </w:tabs>
                    <w:spacing w:line="204" w:lineRule="exact"/>
                    <w:rPr>
                      <w:rFonts w:ascii="Segoe UI Symbol" w:hAnsi="Segoe UI Symbol"/>
                    </w:rPr>
                  </w:pPr>
                  <w:r>
                    <w:rPr>
                      <w:rFonts w:ascii="Segoe UI Symbol" w:hAnsi="Segoe UI Symbol"/>
                      <w:color w:val="231F20"/>
                      <w:w w:val="220"/>
                    </w:rPr>
                    <w:t>⎣</w:t>
                    <w:tab/>
                  </w:r>
                  <w:r>
                    <w:rPr>
                      <w:rFonts w:ascii="Segoe UI Symbol" w:hAnsi="Segoe UI Symbol"/>
                      <w:color w:val="231F20"/>
                      <w:spacing w:val="-20"/>
                      <w:w w:val="220"/>
                    </w:rPr>
                    <w:t>⎦</w:t>
                  </w:r>
                </w:p>
              </w:txbxContent>
            </v:textbox>
            <w10:wrap type="none"/>
          </v:shape>
        </w:pict>
      </w:r>
      <w:r>
        <w:rPr/>
        <w:pict>
          <v:shape style="position:absolute;margin-left:217.559265pt;margin-top:16.023546pt;width:63.2pt;height:37.2pt;mso-position-horizontal-relative:page;mso-position-vertical-relative:paragraph;z-index:-17212928" type="#_x0000_t202" filled="false" stroked="false">
            <v:textbox inset="0,0,0,0">
              <w:txbxContent>
                <w:p>
                  <w:pPr>
                    <w:spacing w:line="272" w:lineRule="exact" w:before="0"/>
                    <w:ind w:left="0" w:right="0" w:firstLine="0"/>
                    <w:jc w:val="left"/>
                    <w:rPr>
                      <w:rFonts w:ascii="Segoe UI Symbol" w:hAnsi="Segoe UI Symbol"/>
                      <w:sz w:val="20"/>
                    </w:rPr>
                  </w:pPr>
                  <w:r>
                    <w:rPr>
                      <w:rFonts w:ascii="Segoe UI Symbol" w:hAnsi="Segoe UI Symbol"/>
                      <w:color w:val="231F20"/>
                      <w:w w:val="190"/>
                      <w:position w:val="4"/>
                      <w:sz w:val="20"/>
                    </w:rPr>
                    <w:t>⎣</w:t>
                  </w:r>
                  <w:r>
                    <w:rPr>
                      <w:rFonts w:ascii="Segoe UI Symbol" w:hAnsi="Segoe UI Symbol"/>
                      <w:color w:val="231F20"/>
                      <w:spacing w:val="-90"/>
                      <w:w w:val="190"/>
                      <w:position w:val="4"/>
                      <w:sz w:val="20"/>
                    </w:rPr>
                    <w:t> </w:t>
                  </w:r>
                  <w:r>
                    <w:rPr>
                      <w:i/>
                      <w:color w:val="231F20"/>
                      <w:spacing w:val="2"/>
                      <w:w w:val="150"/>
                      <w:sz w:val="20"/>
                    </w:rPr>
                    <w:t>z</w:t>
                  </w:r>
                  <w:r>
                    <w:rPr>
                      <w:i/>
                      <w:color w:val="231F20"/>
                      <w:spacing w:val="2"/>
                      <w:w w:val="150"/>
                      <w:sz w:val="20"/>
                      <w:vertAlign w:val="subscript"/>
                    </w:rPr>
                    <w:t>r</w:t>
                  </w:r>
                  <w:r>
                    <w:rPr>
                      <w:i/>
                      <w:color w:val="231F20"/>
                      <w:spacing w:val="2"/>
                      <w:w w:val="150"/>
                      <w:sz w:val="20"/>
                      <w:vertAlign w:val="baseline"/>
                    </w:rPr>
                    <w:t>/w</w:t>
                  </w:r>
                  <w:r>
                    <w:rPr>
                      <w:i/>
                      <w:color w:val="231F20"/>
                      <w:spacing w:val="2"/>
                      <w:w w:val="150"/>
                      <w:sz w:val="20"/>
                      <w:vertAlign w:val="subscript"/>
                    </w:rPr>
                    <w:t>r</w:t>
                  </w:r>
                  <w:r>
                    <w:rPr>
                      <w:i/>
                      <w:color w:val="231F20"/>
                      <w:spacing w:val="-26"/>
                      <w:w w:val="150"/>
                      <w:sz w:val="20"/>
                      <w:vertAlign w:val="baseline"/>
                    </w:rPr>
                    <w:t> </w:t>
                  </w:r>
                  <w:r>
                    <w:rPr>
                      <w:rFonts w:ascii="PMingLiU" w:hAnsi="PMingLiU"/>
                      <w:color w:val="231F20"/>
                      <w:w w:val="150"/>
                      <w:sz w:val="20"/>
                      <w:vertAlign w:val="baseline"/>
                    </w:rPr>
                    <w:t>=</w:t>
                  </w:r>
                  <w:r>
                    <w:rPr>
                      <w:rFonts w:ascii="PMingLiU" w:hAnsi="PMingLiU"/>
                      <w:color w:val="231F20"/>
                      <w:spacing w:val="-40"/>
                      <w:w w:val="150"/>
                      <w:sz w:val="20"/>
                      <w:vertAlign w:val="baseline"/>
                    </w:rPr>
                    <w:t> </w:t>
                  </w:r>
                  <w:r>
                    <w:rPr>
                      <w:i/>
                      <w:color w:val="231F20"/>
                      <w:w w:val="150"/>
                      <w:sz w:val="20"/>
                      <w:vertAlign w:val="baseline"/>
                    </w:rPr>
                    <w:t>z</w:t>
                  </w:r>
                  <w:r>
                    <w:rPr>
                      <w:i/>
                      <w:color w:val="231F20"/>
                      <w:w w:val="150"/>
                      <w:sz w:val="20"/>
                      <w:vertAlign w:val="subscript"/>
                    </w:rPr>
                    <w:t>s</w:t>
                  </w:r>
                  <w:r>
                    <w:rPr>
                      <w:i/>
                      <w:color w:val="231F20"/>
                      <w:spacing w:val="-54"/>
                      <w:w w:val="150"/>
                      <w:sz w:val="20"/>
                      <w:vertAlign w:val="baseline"/>
                    </w:rPr>
                    <w:t> </w:t>
                  </w:r>
                  <w:r>
                    <w:rPr>
                      <w:rFonts w:ascii="Segoe UI Symbol" w:hAnsi="Segoe UI Symbol"/>
                      <w:color w:val="231F20"/>
                      <w:spacing w:val="-16"/>
                      <w:w w:val="190"/>
                      <w:position w:val="4"/>
                      <w:sz w:val="20"/>
                      <w:vertAlign w:val="baseline"/>
                    </w:rPr>
                    <w:t>⎦</w:t>
                  </w:r>
                </w:p>
              </w:txbxContent>
            </v:textbox>
            <w10:wrap type="none"/>
          </v:shape>
        </w:pict>
      </w:r>
      <w:r>
        <w:rPr>
          <w:rFonts w:ascii="Segoe UI Symbol" w:hAnsi="Segoe UI Symbol"/>
          <w:color w:val="231F20"/>
          <w:w w:val="219"/>
          <w:position w:val="-16"/>
          <w:sz w:val="20"/>
        </w:rPr>
        <w:t>⎢</w:t>
      </w:r>
      <w:r>
        <w:rPr>
          <w:rFonts w:ascii="Segoe UI Symbol" w:hAnsi="Segoe UI Symbol"/>
          <w:color w:val="231F20"/>
          <w:spacing w:val="-32"/>
          <w:position w:val="-16"/>
          <w:sz w:val="20"/>
        </w:rPr>
        <w:t> </w:t>
      </w:r>
      <w:r>
        <w:rPr>
          <w:i/>
          <w:color w:val="231F20"/>
          <w:w w:val="109"/>
          <w:position w:val="-9"/>
          <w:sz w:val="20"/>
        </w:rPr>
        <w:t>y</w:t>
      </w:r>
      <w:r>
        <w:rPr>
          <w:i/>
          <w:color w:val="231F20"/>
          <w:w w:val="135"/>
          <w:position w:val="-12"/>
          <w:sz w:val="14"/>
        </w:rPr>
        <w:t>r</w:t>
      </w:r>
      <w:r>
        <w:rPr>
          <w:i/>
          <w:color w:val="231F20"/>
          <w:spacing w:val="1"/>
          <w:position w:val="-12"/>
          <w:sz w:val="14"/>
        </w:rPr>
        <w:t> </w:t>
      </w:r>
      <w:r>
        <w:rPr>
          <w:rFonts w:ascii="Segoe UI Symbol" w:hAnsi="Segoe UI Symbol"/>
          <w:color w:val="231F20"/>
          <w:w w:val="219"/>
          <w:position w:val="-16"/>
          <w:sz w:val="20"/>
        </w:rPr>
        <w:t>⎥</w:t>
      </w:r>
      <w:r>
        <w:rPr>
          <w:rFonts w:ascii="Segoe UI Symbol" w:hAnsi="Segoe UI Symbol"/>
          <w:color w:val="231F20"/>
          <w:spacing w:val="-22"/>
          <w:position w:val="-16"/>
          <w:sz w:val="20"/>
        </w:rPr>
        <w:t> </w:t>
      </w:r>
      <w:r>
        <w:rPr>
          <w:rFonts w:ascii="Meiryo" w:hAnsi="Meiryo"/>
          <w:i/>
          <w:color w:val="231F20"/>
          <w:spacing w:val="-93"/>
          <w:w w:val="96"/>
          <w:sz w:val="20"/>
        </w:rPr>
        <w:t>−</w:t>
      </w:r>
      <w:r>
        <w:rPr>
          <w:rFonts w:ascii="Meiryo" w:hAnsi="Meiryo"/>
          <w:i/>
          <w:color w:val="231F20"/>
          <w:spacing w:val="-45"/>
          <w:w w:val="96"/>
          <w:sz w:val="20"/>
        </w:rPr>
        <w:t>−−</w:t>
      </w:r>
      <w:r>
        <w:rPr>
          <w:rFonts w:ascii="Meiryo" w:hAnsi="Meiryo"/>
          <w:i/>
          <w:color w:val="231F20"/>
          <w:spacing w:val="-43"/>
          <w:w w:val="96"/>
          <w:sz w:val="20"/>
        </w:rPr>
        <w:t>−</w:t>
      </w:r>
      <w:r>
        <w:rPr>
          <w:rFonts w:ascii="Meiryo" w:hAnsi="Meiryo"/>
          <w:i/>
          <w:color w:val="231F20"/>
          <w:spacing w:val="-45"/>
          <w:w w:val="96"/>
          <w:sz w:val="20"/>
        </w:rPr>
        <w:t>−−</w:t>
      </w:r>
      <w:r>
        <w:rPr>
          <w:rFonts w:ascii="Meiryo" w:hAnsi="Meiryo"/>
          <w:i/>
          <w:color w:val="231F20"/>
          <w:spacing w:val="-95"/>
          <w:w w:val="96"/>
          <w:sz w:val="20"/>
        </w:rPr>
        <w:t>−</w:t>
      </w:r>
      <w:r>
        <w:rPr>
          <w:rFonts w:ascii="Meiryo" w:hAnsi="Meiryo"/>
          <w:i/>
          <w:color w:val="231F20"/>
          <w:w w:val="99"/>
          <w:sz w:val="20"/>
        </w:rPr>
        <w:t>→</w:t>
      </w:r>
      <w:r>
        <w:rPr>
          <w:rFonts w:ascii="Meiryo" w:hAnsi="Meiryo"/>
          <w:i/>
          <w:color w:val="231F20"/>
          <w:spacing w:val="-35"/>
          <w:sz w:val="20"/>
        </w:rPr>
        <w:t> </w:t>
      </w:r>
      <w:r>
        <w:rPr>
          <w:rFonts w:ascii="Segoe UI Symbol" w:hAnsi="Segoe UI Symbol"/>
          <w:color w:val="231F20"/>
          <w:spacing w:val="16"/>
          <w:w w:val="219"/>
          <w:position w:val="-16"/>
          <w:sz w:val="20"/>
        </w:rPr>
        <w:t>⎢</w:t>
      </w:r>
      <w:r>
        <w:rPr>
          <w:i/>
          <w:color w:val="231F20"/>
          <w:w w:val="109"/>
          <w:position w:val="-9"/>
          <w:sz w:val="20"/>
        </w:rPr>
        <w:t>y</w:t>
      </w:r>
      <w:r>
        <w:rPr>
          <w:i/>
          <w:color w:val="231F20"/>
          <w:spacing w:val="14"/>
          <w:w w:val="135"/>
          <w:position w:val="-12"/>
          <w:sz w:val="14"/>
        </w:rPr>
        <w:t>r</w:t>
      </w:r>
      <w:r>
        <w:rPr>
          <w:i/>
          <w:color w:val="231F20"/>
          <w:spacing w:val="1"/>
          <w:w w:val="128"/>
          <w:position w:val="-9"/>
          <w:sz w:val="20"/>
        </w:rPr>
        <w:t>/</w:t>
      </w:r>
      <w:r>
        <w:rPr>
          <w:i/>
          <w:color w:val="231F20"/>
          <w:spacing w:val="-1"/>
          <w:w w:val="128"/>
          <w:position w:val="-9"/>
          <w:sz w:val="20"/>
        </w:rPr>
        <w:t>w</w:t>
      </w:r>
      <w:r>
        <w:rPr>
          <w:i/>
          <w:color w:val="231F20"/>
          <w:w w:val="135"/>
          <w:position w:val="-12"/>
          <w:sz w:val="14"/>
        </w:rPr>
        <w:t>r</w:t>
      </w:r>
      <w:r>
        <w:rPr>
          <w:i/>
          <w:color w:val="231F20"/>
          <w:position w:val="-12"/>
          <w:sz w:val="14"/>
        </w:rPr>
        <w:t>  </w:t>
      </w:r>
      <w:r>
        <w:rPr>
          <w:rFonts w:ascii="PMingLiU" w:hAnsi="PMingLiU"/>
          <w:color w:val="231F20"/>
          <w:w w:val="145"/>
          <w:position w:val="-9"/>
          <w:sz w:val="20"/>
        </w:rPr>
        <w:t>=</w:t>
      </w:r>
      <w:r>
        <w:rPr>
          <w:rFonts w:ascii="PMingLiU" w:hAnsi="PMingLiU"/>
          <w:color w:val="231F20"/>
          <w:spacing w:val="2"/>
          <w:position w:val="-9"/>
          <w:sz w:val="20"/>
        </w:rPr>
        <w:t> </w:t>
      </w:r>
      <w:r>
        <w:rPr>
          <w:i/>
          <w:color w:val="231F20"/>
          <w:w w:val="109"/>
          <w:position w:val="-9"/>
          <w:sz w:val="20"/>
        </w:rPr>
        <w:t>y</w:t>
      </w:r>
      <w:r>
        <w:rPr>
          <w:i/>
          <w:color w:val="231F20"/>
          <w:w w:val="137"/>
          <w:position w:val="-12"/>
          <w:sz w:val="14"/>
        </w:rPr>
        <w:t>s</w:t>
      </w:r>
      <w:r>
        <w:rPr>
          <w:i/>
          <w:color w:val="231F20"/>
          <w:spacing w:val="-10"/>
          <w:position w:val="-12"/>
          <w:sz w:val="14"/>
        </w:rPr>
        <w:t> </w:t>
      </w:r>
      <w:r>
        <w:rPr>
          <w:rFonts w:ascii="Segoe UI Symbol" w:hAnsi="Segoe UI Symbol"/>
          <w:color w:val="231F20"/>
          <w:w w:val="219"/>
          <w:position w:val="-16"/>
          <w:sz w:val="20"/>
        </w:rPr>
        <w:t>⎥</w:t>
      </w:r>
    </w:p>
    <w:p>
      <w:pPr>
        <w:pStyle w:val="BodyText"/>
        <w:spacing w:line="254" w:lineRule="auto" w:before="159"/>
        <w:ind w:left="319" w:right="2555"/>
        <w:jc w:val="both"/>
      </w:pPr>
      <w:r>
        <w:rPr>
          <w:color w:val="231F20"/>
        </w:rPr>
        <w:t>The practical implication of the previous paragraph is that we </w:t>
      </w:r>
      <w:r>
        <w:rPr>
          <w:i/>
          <w:color w:val="231F20"/>
        </w:rPr>
        <w:t>can </w:t>
      </w:r>
      <w:r>
        <w:rPr>
          <w:color w:val="231F20"/>
        </w:rPr>
        <w:t>go ahead and interpolate all of these quantities based on the values of </w:t>
      </w:r>
      <w:r>
        <w:rPr>
          <w:rFonts w:ascii="PMingLiU" w:hAnsi="PMingLiU"/>
          <w:color w:val="231F20"/>
          <w:spacing w:val="2"/>
        </w:rPr>
        <w:t>(</w:t>
      </w:r>
      <w:r>
        <w:rPr>
          <w:i/>
          <w:color w:val="231F20"/>
          <w:spacing w:val="2"/>
        </w:rPr>
        <w:t>x</w:t>
      </w:r>
      <w:r>
        <w:rPr>
          <w:i/>
          <w:color w:val="231F20"/>
          <w:spacing w:val="2"/>
          <w:vertAlign w:val="subscript"/>
        </w:rPr>
        <w:t>s</w:t>
      </w:r>
      <w:r>
        <w:rPr>
          <w:i/>
          <w:color w:val="231F20"/>
          <w:spacing w:val="2"/>
          <w:vertAlign w:val="baseline"/>
        </w:rPr>
        <w:t>, </w:t>
      </w:r>
      <w:r>
        <w:rPr>
          <w:i/>
          <w:color w:val="231F20"/>
          <w:vertAlign w:val="baseline"/>
        </w:rPr>
        <w:t>y</w:t>
      </w:r>
      <w:r>
        <w:rPr>
          <w:i/>
          <w:color w:val="231F20"/>
          <w:vertAlign w:val="subscript"/>
        </w:rPr>
        <w:t>s</w:t>
      </w:r>
      <w:r>
        <w:rPr>
          <w:rFonts w:ascii="PMingLiU" w:hAnsi="PMingLiU"/>
          <w:color w:val="231F20"/>
          <w:vertAlign w:val="baseline"/>
        </w:rPr>
        <w:t>)</w:t>
      </w:r>
      <w:r>
        <w:rPr>
          <w:color w:val="231F20"/>
          <w:vertAlign w:val="baseline"/>
        </w:rPr>
        <w:t>—including the value </w:t>
      </w:r>
      <w:r>
        <w:rPr>
          <w:i/>
          <w:color w:val="231F20"/>
          <w:spacing w:val="2"/>
          <w:vertAlign w:val="baseline"/>
        </w:rPr>
        <w:t>z</w:t>
      </w:r>
      <w:r>
        <w:rPr>
          <w:i/>
          <w:color w:val="231F20"/>
          <w:spacing w:val="2"/>
          <w:vertAlign w:val="subscript"/>
        </w:rPr>
        <w:t>s</w:t>
      </w:r>
      <w:r>
        <w:rPr>
          <w:color w:val="231F20"/>
          <w:spacing w:val="2"/>
          <w:vertAlign w:val="baseline"/>
        </w:rPr>
        <w:t>, </w:t>
      </w:r>
      <w:r>
        <w:rPr>
          <w:color w:val="231F20"/>
          <w:vertAlign w:val="baseline"/>
        </w:rPr>
        <w:t>used in the </w:t>
      </w:r>
      <w:r>
        <w:rPr>
          <w:color w:val="231F20"/>
          <w:spacing w:val="-3"/>
          <w:vertAlign w:val="baseline"/>
        </w:rPr>
        <w:t>z-buffer. </w:t>
      </w:r>
      <w:r>
        <w:rPr>
          <w:color w:val="231F20"/>
          <w:vertAlign w:val="baseline"/>
        </w:rPr>
        <w:t>The problem with the </w:t>
      </w:r>
      <w:r>
        <w:rPr>
          <w:color w:val="231F20"/>
          <w:spacing w:val="-12"/>
          <w:vertAlign w:val="baseline"/>
        </w:rPr>
        <w:t>na¨ıve </w:t>
      </w:r>
      <w:r>
        <w:rPr>
          <w:color w:val="231F20"/>
          <w:vertAlign w:val="baseline"/>
        </w:rPr>
        <w:t>approach is simply that we are interpolating components selected inconsistently—as long as the quan-</w:t>
      </w:r>
    </w:p>
    <w:p>
      <w:pPr>
        <w:pStyle w:val="BodyText"/>
        <w:spacing w:line="271" w:lineRule="auto" w:before="7"/>
        <w:ind w:left="320" w:right="2560"/>
        <w:jc w:val="both"/>
      </w:pPr>
      <w:r>
        <w:rPr>
          <w:color w:val="231F20"/>
        </w:rPr>
        <w:t>tities involved are from before or all from after the perspective divide, all  will be</w:t>
      </w:r>
      <w:r>
        <w:rPr>
          <w:color w:val="231F20"/>
          <w:spacing w:val="-3"/>
        </w:rPr>
        <w:t> </w:t>
      </w:r>
      <w:r>
        <w:rPr>
          <w:color w:val="231F20"/>
        </w:rPr>
        <w:t>well.</w:t>
      </w:r>
    </w:p>
    <w:p>
      <w:pPr>
        <w:pStyle w:val="BodyText"/>
        <w:spacing w:line="223" w:lineRule="auto"/>
        <w:ind w:left="320" w:right="2558" w:firstLine="300"/>
        <w:jc w:val="both"/>
      </w:pPr>
      <w:r>
        <w:rPr>
          <w:color w:val="231F20"/>
          <w:w w:val="110"/>
        </w:rPr>
        <w:t>The</w:t>
      </w:r>
      <w:r>
        <w:rPr>
          <w:color w:val="231F20"/>
          <w:spacing w:val="-9"/>
          <w:w w:val="110"/>
        </w:rPr>
        <w:t> </w:t>
      </w:r>
      <w:r>
        <w:rPr>
          <w:color w:val="231F20"/>
          <w:w w:val="110"/>
        </w:rPr>
        <w:t>one</w:t>
      </w:r>
      <w:r>
        <w:rPr>
          <w:color w:val="231F20"/>
          <w:spacing w:val="-9"/>
          <w:w w:val="110"/>
        </w:rPr>
        <w:t> </w:t>
      </w:r>
      <w:r>
        <w:rPr>
          <w:color w:val="231F20"/>
          <w:w w:val="110"/>
        </w:rPr>
        <w:t>remaining</w:t>
      </w:r>
      <w:r>
        <w:rPr>
          <w:color w:val="231F20"/>
          <w:spacing w:val="-9"/>
          <w:w w:val="110"/>
        </w:rPr>
        <w:t> </w:t>
      </w:r>
      <w:r>
        <w:rPr>
          <w:color w:val="231F20"/>
          <w:w w:val="110"/>
        </w:rPr>
        <w:t>problem</w:t>
      </w:r>
      <w:r>
        <w:rPr>
          <w:color w:val="231F20"/>
          <w:spacing w:val="-10"/>
          <w:w w:val="110"/>
        </w:rPr>
        <w:t> </w:t>
      </w:r>
      <w:r>
        <w:rPr>
          <w:color w:val="231F20"/>
          <w:w w:val="110"/>
        </w:rPr>
        <w:t>is</w:t>
      </w:r>
      <w:r>
        <w:rPr>
          <w:color w:val="231F20"/>
          <w:spacing w:val="-7"/>
          <w:w w:val="110"/>
        </w:rPr>
        <w:t> </w:t>
      </w:r>
      <w:r>
        <w:rPr>
          <w:color w:val="231F20"/>
          <w:w w:val="110"/>
        </w:rPr>
        <w:t>that</w:t>
      </w:r>
      <w:r>
        <w:rPr>
          <w:color w:val="231F20"/>
          <w:spacing w:val="-7"/>
          <w:w w:val="110"/>
        </w:rPr>
        <w:t> </w:t>
      </w:r>
      <w:r>
        <w:rPr>
          <w:rFonts w:ascii="PMingLiU"/>
          <w:color w:val="231F20"/>
          <w:w w:val="110"/>
        </w:rPr>
        <w:t>(</w:t>
      </w:r>
      <w:r>
        <w:rPr>
          <w:i/>
          <w:color w:val="231F20"/>
          <w:w w:val="110"/>
        </w:rPr>
        <w:t>u/w</w:t>
      </w:r>
      <w:r>
        <w:rPr>
          <w:i/>
          <w:color w:val="231F20"/>
          <w:w w:val="110"/>
          <w:vertAlign w:val="subscript"/>
        </w:rPr>
        <w:t>r</w:t>
      </w:r>
      <w:r>
        <w:rPr>
          <w:i/>
          <w:color w:val="231F20"/>
          <w:w w:val="110"/>
          <w:vertAlign w:val="baseline"/>
        </w:rPr>
        <w:t>,</w:t>
      </w:r>
      <w:r>
        <w:rPr>
          <w:i/>
          <w:color w:val="231F20"/>
          <w:spacing w:val="-33"/>
          <w:w w:val="110"/>
          <w:vertAlign w:val="baseline"/>
        </w:rPr>
        <w:t> </w:t>
      </w:r>
      <w:r>
        <w:rPr>
          <w:i/>
          <w:color w:val="231F20"/>
          <w:spacing w:val="4"/>
          <w:w w:val="110"/>
          <w:vertAlign w:val="baseline"/>
        </w:rPr>
        <w:t>v/w</w:t>
      </w:r>
      <w:r>
        <w:rPr>
          <w:i/>
          <w:color w:val="231F20"/>
          <w:spacing w:val="4"/>
          <w:w w:val="110"/>
          <w:vertAlign w:val="subscript"/>
        </w:rPr>
        <w:t>r</w:t>
      </w:r>
      <w:r>
        <w:rPr>
          <w:rFonts w:ascii="PMingLiU"/>
          <w:color w:val="231F20"/>
          <w:spacing w:val="4"/>
          <w:w w:val="110"/>
          <w:vertAlign w:val="baseline"/>
        </w:rPr>
        <w:t>)</w:t>
      </w:r>
      <w:r>
        <w:rPr>
          <w:rFonts w:ascii="PMingLiU"/>
          <w:color w:val="231F20"/>
          <w:spacing w:val="-10"/>
          <w:w w:val="110"/>
          <w:vertAlign w:val="baseline"/>
        </w:rPr>
        <w:t> </w:t>
      </w:r>
      <w:r>
        <w:rPr>
          <w:color w:val="231F20"/>
          <w:w w:val="110"/>
          <w:vertAlign w:val="baseline"/>
        </w:rPr>
        <w:t>is</w:t>
      </w:r>
      <w:r>
        <w:rPr>
          <w:color w:val="231F20"/>
          <w:spacing w:val="-6"/>
          <w:w w:val="110"/>
          <w:vertAlign w:val="baseline"/>
        </w:rPr>
        <w:t> </w:t>
      </w:r>
      <w:r>
        <w:rPr>
          <w:color w:val="231F20"/>
          <w:w w:val="110"/>
          <w:vertAlign w:val="baseline"/>
        </w:rPr>
        <w:t>not</w:t>
      </w:r>
      <w:r>
        <w:rPr>
          <w:color w:val="231F20"/>
          <w:spacing w:val="-8"/>
          <w:w w:val="110"/>
          <w:vertAlign w:val="baseline"/>
        </w:rPr>
        <w:t> </w:t>
      </w:r>
      <w:r>
        <w:rPr>
          <w:color w:val="231F20"/>
          <w:w w:val="110"/>
          <w:vertAlign w:val="baseline"/>
        </w:rPr>
        <w:t>directly</w:t>
      </w:r>
      <w:r>
        <w:rPr>
          <w:color w:val="231F20"/>
          <w:spacing w:val="-10"/>
          <w:w w:val="110"/>
          <w:vertAlign w:val="baseline"/>
        </w:rPr>
        <w:t> </w:t>
      </w:r>
      <w:r>
        <w:rPr>
          <w:color w:val="231F20"/>
          <w:w w:val="110"/>
          <w:vertAlign w:val="baseline"/>
        </w:rPr>
        <w:t>useful</w:t>
      </w:r>
      <w:r>
        <w:rPr>
          <w:color w:val="231F20"/>
          <w:spacing w:val="-8"/>
          <w:w w:val="110"/>
          <w:vertAlign w:val="baseline"/>
        </w:rPr>
        <w:t> </w:t>
      </w:r>
      <w:r>
        <w:rPr>
          <w:color w:val="231F20"/>
          <w:w w:val="110"/>
          <w:vertAlign w:val="baseline"/>
        </w:rPr>
        <w:t>for looking</w:t>
      </w:r>
      <w:r>
        <w:rPr>
          <w:color w:val="231F20"/>
          <w:spacing w:val="-28"/>
          <w:w w:val="110"/>
          <w:vertAlign w:val="baseline"/>
        </w:rPr>
        <w:t> </w:t>
      </w:r>
      <w:r>
        <w:rPr>
          <w:color w:val="231F20"/>
          <w:w w:val="110"/>
          <w:vertAlign w:val="baseline"/>
        </w:rPr>
        <w:t>up</w:t>
      </w:r>
      <w:r>
        <w:rPr>
          <w:color w:val="231F20"/>
          <w:spacing w:val="-26"/>
          <w:w w:val="110"/>
          <w:vertAlign w:val="baseline"/>
        </w:rPr>
        <w:t> </w:t>
      </w:r>
      <w:r>
        <w:rPr>
          <w:color w:val="231F20"/>
          <w:w w:val="110"/>
          <w:vertAlign w:val="baseline"/>
        </w:rPr>
        <w:t>texture</w:t>
      </w:r>
      <w:r>
        <w:rPr>
          <w:color w:val="231F20"/>
          <w:spacing w:val="-28"/>
          <w:w w:val="110"/>
          <w:vertAlign w:val="baseline"/>
        </w:rPr>
        <w:t> </w:t>
      </w:r>
      <w:r>
        <w:rPr>
          <w:color w:val="231F20"/>
          <w:w w:val="110"/>
          <w:vertAlign w:val="baseline"/>
        </w:rPr>
        <w:t>data;</w:t>
      </w:r>
      <w:r>
        <w:rPr>
          <w:color w:val="231F20"/>
          <w:spacing w:val="-23"/>
          <w:w w:val="110"/>
          <w:vertAlign w:val="baseline"/>
        </w:rPr>
        <w:t> </w:t>
      </w:r>
      <w:r>
        <w:rPr>
          <w:color w:val="231F20"/>
          <w:w w:val="110"/>
          <w:vertAlign w:val="baseline"/>
        </w:rPr>
        <w:t>we</w:t>
      </w:r>
      <w:r>
        <w:rPr>
          <w:color w:val="231F20"/>
          <w:spacing w:val="-26"/>
          <w:w w:val="110"/>
          <w:vertAlign w:val="baseline"/>
        </w:rPr>
        <w:t> </w:t>
      </w:r>
      <w:r>
        <w:rPr>
          <w:color w:val="231F20"/>
          <w:w w:val="110"/>
          <w:vertAlign w:val="baseline"/>
        </w:rPr>
        <w:t>need</w:t>
      </w:r>
      <w:r>
        <w:rPr>
          <w:color w:val="231F20"/>
          <w:spacing w:val="-26"/>
          <w:w w:val="110"/>
          <w:vertAlign w:val="baseline"/>
        </w:rPr>
        <w:t> </w:t>
      </w:r>
      <w:r>
        <w:rPr>
          <w:rFonts w:ascii="PMingLiU"/>
          <w:color w:val="231F20"/>
          <w:w w:val="110"/>
          <w:vertAlign w:val="baseline"/>
        </w:rPr>
        <w:t>(</w:t>
      </w:r>
      <w:r>
        <w:rPr>
          <w:i/>
          <w:color w:val="231F20"/>
          <w:w w:val="110"/>
          <w:vertAlign w:val="baseline"/>
        </w:rPr>
        <w:t>u,</w:t>
      </w:r>
      <w:r>
        <w:rPr>
          <w:i/>
          <w:color w:val="231F20"/>
          <w:spacing w:val="-41"/>
          <w:w w:val="110"/>
          <w:vertAlign w:val="baseline"/>
        </w:rPr>
        <w:t> </w:t>
      </w:r>
      <w:r>
        <w:rPr>
          <w:i/>
          <w:color w:val="231F20"/>
          <w:w w:val="110"/>
          <w:vertAlign w:val="baseline"/>
        </w:rPr>
        <w:t>v</w:t>
      </w:r>
      <w:r>
        <w:rPr>
          <w:rFonts w:ascii="PMingLiU"/>
          <w:color w:val="231F20"/>
          <w:w w:val="110"/>
          <w:vertAlign w:val="baseline"/>
        </w:rPr>
        <w:t>)</w:t>
      </w:r>
      <w:r>
        <w:rPr>
          <w:color w:val="231F20"/>
          <w:w w:val="110"/>
          <w:vertAlign w:val="baseline"/>
        </w:rPr>
        <w:t>.</w:t>
      </w:r>
      <w:r>
        <w:rPr>
          <w:color w:val="231F20"/>
          <w:spacing w:val="-6"/>
          <w:w w:val="110"/>
          <w:vertAlign w:val="baseline"/>
        </w:rPr>
        <w:t> </w:t>
      </w:r>
      <w:r>
        <w:rPr>
          <w:color w:val="231F20"/>
          <w:w w:val="110"/>
          <w:vertAlign w:val="baseline"/>
        </w:rPr>
        <w:t>This</w:t>
      </w:r>
      <w:r>
        <w:rPr>
          <w:color w:val="231F20"/>
          <w:spacing w:val="-27"/>
          <w:w w:val="110"/>
          <w:vertAlign w:val="baseline"/>
        </w:rPr>
        <w:t> </w:t>
      </w:r>
      <w:r>
        <w:rPr>
          <w:color w:val="231F20"/>
          <w:w w:val="110"/>
          <w:vertAlign w:val="baseline"/>
        </w:rPr>
        <w:t>explains</w:t>
      </w:r>
      <w:r>
        <w:rPr>
          <w:color w:val="231F20"/>
          <w:spacing w:val="-28"/>
          <w:w w:val="110"/>
          <w:vertAlign w:val="baseline"/>
        </w:rPr>
        <w:t> </w:t>
      </w:r>
      <w:r>
        <w:rPr>
          <w:color w:val="231F20"/>
          <w:w w:val="110"/>
          <w:vertAlign w:val="baseline"/>
        </w:rPr>
        <w:t>the</w:t>
      </w:r>
      <w:r>
        <w:rPr>
          <w:color w:val="231F20"/>
          <w:spacing w:val="-27"/>
          <w:w w:val="110"/>
          <w:vertAlign w:val="baseline"/>
        </w:rPr>
        <w:t> </w:t>
      </w:r>
      <w:r>
        <w:rPr>
          <w:color w:val="231F20"/>
          <w:w w:val="110"/>
          <w:vertAlign w:val="baseline"/>
        </w:rPr>
        <w:t>purpose</w:t>
      </w:r>
      <w:r>
        <w:rPr>
          <w:color w:val="231F20"/>
          <w:spacing w:val="-28"/>
          <w:w w:val="110"/>
          <w:vertAlign w:val="baseline"/>
        </w:rPr>
        <w:t> </w:t>
      </w:r>
      <w:r>
        <w:rPr>
          <w:color w:val="231F20"/>
          <w:w w:val="110"/>
          <w:vertAlign w:val="baseline"/>
        </w:rPr>
        <w:t>of</w:t>
      </w:r>
      <w:r>
        <w:rPr>
          <w:color w:val="231F20"/>
          <w:spacing w:val="-25"/>
          <w:w w:val="110"/>
          <w:vertAlign w:val="baseline"/>
        </w:rPr>
        <w:t> </w:t>
      </w:r>
      <w:r>
        <w:rPr>
          <w:color w:val="231F20"/>
          <w:w w:val="110"/>
          <w:vertAlign w:val="baseline"/>
        </w:rPr>
        <w:t>the</w:t>
      </w:r>
      <w:r>
        <w:rPr>
          <w:color w:val="231F20"/>
          <w:spacing w:val="-27"/>
          <w:w w:val="110"/>
          <w:vertAlign w:val="baseline"/>
        </w:rPr>
        <w:t> </w:t>
      </w:r>
      <w:r>
        <w:rPr>
          <w:color w:val="231F20"/>
          <w:w w:val="110"/>
          <w:vertAlign w:val="baseline"/>
        </w:rPr>
        <w:t>extra parameter</w:t>
      </w:r>
      <w:r>
        <w:rPr>
          <w:color w:val="231F20"/>
          <w:spacing w:val="-37"/>
          <w:w w:val="110"/>
          <w:vertAlign w:val="baseline"/>
        </w:rPr>
        <w:t> </w:t>
      </w:r>
      <w:r>
        <w:rPr>
          <w:color w:val="231F20"/>
          <w:w w:val="110"/>
          <w:vertAlign w:val="baseline"/>
        </w:rPr>
        <w:t>we</w:t>
      </w:r>
      <w:r>
        <w:rPr>
          <w:color w:val="231F20"/>
          <w:spacing w:val="-36"/>
          <w:w w:val="110"/>
          <w:vertAlign w:val="baseline"/>
        </w:rPr>
        <w:t> </w:t>
      </w:r>
      <w:r>
        <w:rPr>
          <w:color w:val="231F20"/>
          <w:w w:val="110"/>
          <w:vertAlign w:val="baseline"/>
        </w:rPr>
        <w:t>slipped</w:t>
      </w:r>
      <w:r>
        <w:rPr>
          <w:color w:val="231F20"/>
          <w:spacing w:val="-35"/>
          <w:w w:val="110"/>
          <w:vertAlign w:val="baseline"/>
        </w:rPr>
        <w:t> </w:t>
      </w:r>
      <w:r>
        <w:rPr>
          <w:color w:val="231F20"/>
          <w:w w:val="110"/>
          <w:vertAlign w:val="baseline"/>
        </w:rPr>
        <w:t>into</w:t>
      </w:r>
      <w:r>
        <w:rPr>
          <w:color w:val="231F20"/>
          <w:spacing w:val="-35"/>
          <w:w w:val="110"/>
          <w:vertAlign w:val="baseline"/>
        </w:rPr>
        <w:t> </w:t>
      </w:r>
      <w:r>
        <w:rPr>
          <w:color w:val="231F20"/>
          <w:w w:val="110"/>
          <w:vertAlign w:val="baseline"/>
        </w:rPr>
        <w:t>(11.2),</w:t>
      </w:r>
      <w:r>
        <w:rPr>
          <w:color w:val="231F20"/>
          <w:spacing w:val="-35"/>
          <w:w w:val="110"/>
          <w:vertAlign w:val="baseline"/>
        </w:rPr>
        <w:t> </w:t>
      </w:r>
      <w:r>
        <w:rPr>
          <w:color w:val="231F20"/>
          <w:w w:val="110"/>
          <w:vertAlign w:val="baseline"/>
        </w:rPr>
        <w:t>whose</w:t>
      </w:r>
      <w:r>
        <w:rPr>
          <w:color w:val="231F20"/>
          <w:spacing w:val="-36"/>
          <w:w w:val="110"/>
          <w:vertAlign w:val="baseline"/>
        </w:rPr>
        <w:t> </w:t>
      </w:r>
      <w:r>
        <w:rPr>
          <w:color w:val="231F20"/>
          <w:w w:val="110"/>
          <w:vertAlign w:val="baseline"/>
        </w:rPr>
        <w:t>value</w:t>
      </w:r>
      <w:r>
        <w:rPr>
          <w:color w:val="231F20"/>
          <w:spacing w:val="-35"/>
          <w:w w:val="110"/>
          <w:vertAlign w:val="baseline"/>
        </w:rPr>
        <w:t> </w:t>
      </w:r>
      <w:r>
        <w:rPr>
          <w:color w:val="231F20"/>
          <w:w w:val="110"/>
          <w:vertAlign w:val="baseline"/>
        </w:rPr>
        <w:t>is</w:t>
      </w:r>
      <w:r>
        <w:rPr>
          <w:color w:val="231F20"/>
          <w:spacing w:val="-36"/>
          <w:w w:val="110"/>
          <w:vertAlign w:val="baseline"/>
        </w:rPr>
        <w:t> </w:t>
      </w:r>
      <w:r>
        <w:rPr>
          <w:color w:val="231F20"/>
          <w:w w:val="110"/>
          <w:vertAlign w:val="baseline"/>
        </w:rPr>
        <w:t>always</w:t>
      </w:r>
      <w:r>
        <w:rPr>
          <w:color w:val="231F20"/>
          <w:spacing w:val="-35"/>
          <w:w w:val="110"/>
          <w:vertAlign w:val="baseline"/>
        </w:rPr>
        <w:t> </w:t>
      </w:r>
      <w:r>
        <w:rPr>
          <w:rFonts w:ascii="PMingLiU"/>
          <w:color w:val="231F20"/>
          <w:w w:val="110"/>
          <w:vertAlign w:val="baseline"/>
        </w:rPr>
        <w:t>1</w:t>
      </w:r>
      <w:r>
        <w:rPr>
          <w:color w:val="231F20"/>
          <w:w w:val="110"/>
          <w:vertAlign w:val="baseline"/>
        </w:rPr>
        <w:t>:</w:t>
      </w:r>
      <w:r>
        <w:rPr>
          <w:color w:val="231F20"/>
          <w:spacing w:val="-29"/>
          <w:w w:val="110"/>
          <w:vertAlign w:val="baseline"/>
        </w:rPr>
        <w:t> </w:t>
      </w:r>
      <w:r>
        <w:rPr>
          <w:color w:val="231F20"/>
          <w:w w:val="110"/>
          <w:vertAlign w:val="baseline"/>
        </w:rPr>
        <w:t>once</w:t>
      </w:r>
      <w:r>
        <w:rPr>
          <w:color w:val="231F20"/>
          <w:spacing w:val="-36"/>
          <w:w w:val="110"/>
          <w:vertAlign w:val="baseline"/>
        </w:rPr>
        <w:t> </w:t>
      </w:r>
      <w:r>
        <w:rPr>
          <w:color w:val="231F20"/>
          <w:w w:val="110"/>
          <w:vertAlign w:val="baseline"/>
        </w:rPr>
        <w:t>we</w:t>
      </w:r>
      <w:r>
        <w:rPr>
          <w:color w:val="231F20"/>
          <w:spacing w:val="-35"/>
          <w:w w:val="110"/>
          <w:vertAlign w:val="baseline"/>
        </w:rPr>
        <w:t> </w:t>
      </w:r>
      <w:r>
        <w:rPr>
          <w:color w:val="231F20"/>
          <w:w w:val="110"/>
          <w:vertAlign w:val="baseline"/>
        </w:rPr>
        <w:t>have</w:t>
      </w:r>
      <w:r>
        <w:rPr>
          <w:color w:val="231F20"/>
          <w:spacing w:val="-36"/>
          <w:w w:val="110"/>
          <w:vertAlign w:val="baseline"/>
        </w:rPr>
        <w:t> </w:t>
      </w:r>
      <w:r>
        <w:rPr>
          <w:i/>
          <w:color w:val="231F20"/>
          <w:spacing w:val="2"/>
          <w:w w:val="110"/>
          <w:vertAlign w:val="baseline"/>
        </w:rPr>
        <w:t>u/w</w:t>
      </w:r>
      <w:r>
        <w:rPr>
          <w:i/>
          <w:color w:val="231F20"/>
          <w:spacing w:val="2"/>
          <w:w w:val="110"/>
          <w:vertAlign w:val="subscript"/>
        </w:rPr>
        <w:t>r</w:t>
      </w:r>
      <w:r>
        <w:rPr>
          <w:color w:val="231F20"/>
          <w:spacing w:val="2"/>
          <w:w w:val="110"/>
          <w:vertAlign w:val="baseline"/>
        </w:rPr>
        <w:t>, </w:t>
      </w:r>
      <w:r>
        <w:rPr>
          <w:i/>
          <w:color w:val="231F20"/>
          <w:spacing w:val="4"/>
          <w:w w:val="110"/>
          <w:vertAlign w:val="baseline"/>
        </w:rPr>
        <w:t>v/w</w:t>
      </w:r>
      <w:r>
        <w:rPr>
          <w:i/>
          <w:color w:val="231F20"/>
          <w:spacing w:val="4"/>
          <w:w w:val="110"/>
          <w:vertAlign w:val="subscript"/>
        </w:rPr>
        <w:t>r</w:t>
      </w:r>
      <w:r>
        <w:rPr>
          <w:color w:val="231F20"/>
          <w:spacing w:val="4"/>
          <w:w w:val="110"/>
          <w:vertAlign w:val="baseline"/>
        </w:rPr>
        <w:t>,</w:t>
      </w:r>
      <w:r>
        <w:rPr>
          <w:color w:val="231F20"/>
          <w:spacing w:val="-11"/>
          <w:w w:val="110"/>
          <w:vertAlign w:val="baseline"/>
        </w:rPr>
        <w:t> </w:t>
      </w:r>
      <w:r>
        <w:rPr>
          <w:color w:val="231F20"/>
          <w:w w:val="110"/>
          <w:vertAlign w:val="baseline"/>
        </w:rPr>
        <w:t>and</w:t>
      </w:r>
      <w:r>
        <w:rPr>
          <w:color w:val="231F20"/>
          <w:spacing w:val="-10"/>
          <w:w w:val="110"/>
          <w:vertAlign w:val="baseline"/>
        </w:rPr>
        <w:t> </w:t>
      </w:r>
      <w:r>
        <w:rPr>
          <w:rFonts w:ascii="PMingLiU"/>
          <w:color w:val="231F20"/>
          <w:spacing w:val="2"/>
          <w:w w:val="110"/>
          <w:vertAlign w:val="baseline"/>
        </w:rPr>
        <w:t>1</w:t>
      </w:r>
      <w:r>
        <w:rPr>
          <w:i/>
          <w:color w:val="231F20"/>
          <w:spacing w:val="2"/>
          <w:w w:val="110"/>
          <w:vertAlign w:val="baseline"/>
        </w:rPr>
        <w:t>/w</w:t>
      </w:r>
      <w:r>
        <w:rPr>
          <w:i/>
          <w:color w:val="231F20"/>
          <w:spacing w:val="2"/>
          <w:w w:val="110"/>
          <w:vertAlign w:val="subscript"/>
        </w:rPr>
        <w:t>r</w:t>
      </w:r>
      <w:r>
        <w:rPr>
          <w:color w:val="231F20"/>
          <w:spacing w:val="2"/>
          <w:w w:val="110"/>
          <w:vertAlign w:val="baseline"/>
        </w:rPr>
        <w:t>,</w:t>
      </w:r>
      <w:r>
        <w:rPr>
          <w:color w:val="231F20"/>
          <w:spacing w:val="-9"/>
          <w:w w:val="110"/>
          <w:vertAlign w:val="baseline"/>
        </w:rPr>
        <w:t> </w:t>
      </w:r>
      <w:r>
        <w:rPr>
          <w:color w:val="231F20"/>
          <w:w w:val="110"/>
          <w:vertAlign w:val="baseline"/>
        </w:rPr>
        <w:t>we</w:t>
      </w:r>
      <w:r>
        <w:rPr>
          <w:color w:val="231F20"/>
          <w:spacing w:val="-11"/>
          <w:w w:val="110"/>
          <w:vertAlign w:val="baseline"/>
        </w:rPr>
        <w:t> </w:t>
      </w:r>
      <w:r>
        <w:rPr>
          <w:color w:val="231F20"/>
          <w:w w:val="110"/>
          <w:vertAlign w:val="baseline"/>
        </w:rPr>
        <w:t>can</w:t>
      </w:r>
      <w:r>
        <w:rPr>
          <w:color w:val="231F20"/>
          <w:spacing w:val="-10"/>
          <w:w w:val="110"/>
          <w:vertAlign w:val="baseline"/>
        </w:rPr>
        <w:t> </w:t>
      </w:r>
      <w:r>
        <w:rPr>
          <w:color w:val="231F20"/>
          <w:w w:val="110"/>
          <w:vertAlign w:val="baseline"/>
        </w:rPr>
        <w:t>easily</w:t>
      </w:r>
      <w:r>
        <w:rPr>
          <w:color w:val="231F20"/>
          <w:spacing w:val="-8"/>
          <w:w w:val="110"/>
          <w:vertAlign w:val="baseline"/>
        </w:rPr>
        <w:t> </w:t>
      </w:r>
      <w:r>
        <w:rPr>
          <w:color w:val="231F20"/>
          <w:w w:val="110"/>
          <w:vertAlign w:val="baseline"/>
        </w:rPr>
        <w:t>recover</w:t>
      </w:r>
      <w:r>
        <w:rPr>
          <w:color w:val="231F20"/>
          <w:spacing w:val="-14"/>
          <w:w w:val="110"/>
          <w:vertAlign w:val="baseline"/>
        </w:rPr>
        <w:t> </w:t>
      </w:r>
      <w:r>
        <w:rPr>
          <w:rFonts w:ascii="PMingLiU"/>
          <w:color w:val="231F20"/>
          <w:w w:val="110"/>
          <w:vertAlign w:val="baseline"/>
        </w:rPr>
        <w:t>(</w:t>
      </w:r>
      <w:r>
        <w:rPr>
          <w:i/>
          <w:color w:val="231F20"/>
          <w:w w:val="110"/>
          <w:vertAlign w:val="baseline"/>
        </w:rPr>
        <w:t>u,</w:t>
      </w:r>
      <w:r>
        <w:rPr>
          <w:i/>
          <w:color w:val="231F20"/>
          <w:spacing w:val="-25"/>
          <w:w w:val="110"/>
          <w:vertAlign w:val="baseline"/>
        </w:rPr>
        <w:t> </w:t>
      </w:r>
      <w:r>
        <w:rPr>
          <w:i/>
          <w:color w:val="231F20"/>
          <w:spacing w:val="3"/>
          <w:w w:val="110"/>
          <w:vertAlign w:val="baseline"/>
        </w:rPr>
        <w:t>v</w:t>
      </w:r>
      <w:r>
        <w:rPr>
          <w:rFonts w:ascii="PMingLiU"/>
          <w:color w:val="231F20"/>
          <w:spacing w:val="3"/>
          <w:w w:val="110"/>
          <w:vertAlign w:val="baseline"/>
        </w:rPr>
        <w:t>)</w:t>
      </w:r>
      <w:r>
        <w:rPr>
          <w:rFonts w:ascii="PMingLiU"/>
          <w:color w:val="231F20"/>
          <w:spacing w:val="-12"/>
          <w:w w:val="110"/>
          <w:vertAlign w:val="baseline"/>
        </w:rPr>
        <w:t> </w:t>
      </w:r>
      <w:r>
        <w:rPr>
          <w:color w:val="231F20"/>
          <w:w w:val="110"/>
          <w:vertAlign w:val="baseline"/>
        </w:rPr>
        <w:t>by</w:t>
      </w:r>
      <w:r>
        <w:rPr>
          <w:color w:val="231F20"/>
          <w:spacing w:val="-10"/>
          <w:w w:val="110"/>
          <w:vertAlign w:val="baseline"/>
        </w:rPr>
        <w:t> </w:t>
      </w:r>
      <w:r>
        <w:rPr>
          <w:color w:val="231F20"/>
          <w:w w:val="110"/>
          <w:vertAlign w:val="baseline"/>
        </w:rPr>
        <w:t>dividing.</w:t>
      </w:r>
    </w:p>
    <w:p>
      <w:pPr>
        <w:spacing w:after="0" w:line="223" w:lineRule="auto"/>
        <w:jc w:val="both"/>
        <w:sectPr>
          <w:type w:val="continuous"/>
          <w:pgSz w:w="10800" w:h="13320"/>
          <w:pgMar w:top="1300" w:bottom="280" w:left="760" w:right="700"/>
        </w:sectPr>
      </w:pPr>
    </w:p>
    <w:p>
      <w:pPr>
        <w:pStyle w:val="BodyText"/>
      </w:pPr>
    </w:p>
    <w:p>
      <w:pPr>
        <w:pStyle w:val="BodyText"/>
        <w:rPr>
          <w:sz w:val="18"/>
        </w:rPr>
      </w:pPr>
    </w:p>
    <w:p>
      <w:pPr>
        <w:pStyle w:val="BodyText"/>
        <w:spacing w:line="244" w:lineRule="auto"/>
        <w:ind w:left="2503" w:right="372" w:firstLine="300"/>
        <w:jc w:val="both"/>
      </w:pPr>
      <w:r>
        <w:rPr>
          <w:color w:val="231F20"/>
          <w:spacing w:val="-9"/>
        </w:rPr>
        <w:t>To </w:t>
      </w:r>
      <w:r>
        <w:rPr>
          <w:color w:val="231F20"/>
        </w:rPr>
        <w:t>verify that this is all correct, </w:t>
      </w:r>
      <w:r>
        <w:rPr>
          <w:color w:val="231F20"/>
          <w:spacing w:val="-3"/>
        </w:rPr>
        <w:t>let’s </w:t>
      </w:r>
      <w:r>
        <w:rPr>
          <w:color w:val="231F20"/>
        </w:rPr>
        <w:t>check that interpolating the quantity </w:t>
      </w:r>
      <w:r>
        <w:rPr>
          <w:rFonts w:ascii="PMingLiU" w:hAnsi="PMingLiU"/>
          <w:color w:val="231F20"/>
        </w:rPr>
        <w:t>1</w:t>
      </w:r>
      <w:r>
        <w:rPr>
          <w:i/>
          <w:color w:val="231F20"/>
        </w:rPr>
        <w:t>/w</w:t>
      </w:r>
      <w:r>
        <w:rPr>
          <w:i/>
          <w:color w:val="231F20"/>
          <w:vertAlign w:val="subscript"/>
        </w:rPr>
        <w:t>r</w:t>
      </w:r>
      <w:r>
        <w:rPr>
          <w:i/>
          <w:color w:val="231F20"/>
          <w:vertAlign w:val="baseline"/>
        </w:rPr>
        <w:t> </w:t>
      </w:r>
      <w:r>
        <w:rPr>
          <w:color w:val="231F20"/>
          <w:vertAlign w:val="baseline"/>
        </w:rPr>
        <w:t>in screen space indeed produces the reciprocal of the interpolated </w:t>
      </w:r>
      <w:r>
        <w:rPr>
          <w:i/>
          <w:color w:val="231F20"/>
          <w:vertAlign w:val="baseline"/>
        </w:rPr>
        <w:t>w</w:t>
      </w:r>
      <w:r>
        <w:rPr>
          <w:i/>
          <w:color w:val="231F20"/>
          <w:vertAlign w:val="subscript"/>
        </w:rPr>
        <w:t>r</w:t>
      </w:r>
      <w:r>
        <w:rPr>
          <w:i/>
          <w:color w:val="231F20"/>
          <w:vertAlign w:val="baseline"/>
        </w:rPr>
        <w:t> </w:t>
      </w:r>
      <w:r>
        <w:rPr>
          <w:color w:val="231F20"/>
          <w:vertAlign w:val="baseline"/>
        </w:rPr>
        <w:t>in world space. </w:t>
      </w:r>
      <w:r>
        <w:rPr>
          <w:color w:val="231F20"/>
          <w:spacing w:val="-9"/>
          <w:vertAlign w:val="baseline"/>
        </w:rPr>
        <w:t>To </w:t>
      </w:r>
      <w:r>
        <w:rPr>
          <w:color w:val="231F20"/>
          <w:vertAlign w:val="baseline"/>
        </w:rPr>
        <w:t>see this is true, confirm (Exercise</w:t>
      </w:r>
      <w:r>
        <w:rPr>
          <w:color w:val="231F20"/>
          <w:spacing w:val="-3"/>
          <w:vertAlign w:val="baseline"/>
        </w:rPr>
        <w:t> </w:t>
      </w:r>
      <w:r>
        <w:rPr>
          <w:color w:val="231F20"/>
          <w:vertAlign w:val="baseline"/>
        </w:rPr>
        <w:t>2):</w:t>
      </w:r>
    </w:p>
    <w:p>
      <w:pPr>
        <w:spacing w:after="0" w:line="244" w:lineRule="auto"/>
        <w:jc w:val="both"/>
        <w:sectPr>
          <w:pgSz w:w="10800" w:h="13320"/>
          <w:pgMar w:header="1090" w:footer="0" w:top="1300" w:bottom="280" w:left="760" w:right="700"/>
        </w:sectPr>
      </w:pPr>
    </w:p>
    <w:p>
      <w:pPr>
        <w:pStyle w:val="BodyText"/>
        <w:spacing w:line="466" w:lineRule="exact" w:before="3"/>
        <w:jc w:val="right"/>
        <w:rPr>
          <w:rFonts w:ascii="PMingLiU" w:hAnsi="PMingLiU"/>
        </w:rPr>
      </w:pPr>
      <w:r>
        <w:rPr>
          <w:color w:val="231F20"/>
          <w:w w:val="99"/>
          <w:position w:val="13"/>
          <w:u w:val="single" w:color="221E1F"/>
        </w:rPr>
        <w:t> </w:t>
      </w:r>
      <w:r>
        <w:rPr>
          <w:rFonts w:ascii="PMingLiU" w:hAnsi="PMingLiU"/>
          <w:color w:val="231F20"/>
          <w:w w:val="125"/>
          <w:position w:val="13"/>
          <w:u w:val="single" w:color="221E1F"/>
        </w:rPr>
        <w:t>1</w:t>
      </w:r>
      <w:r>
        <w:rPr>
          <w:rFonts w:ascii="PMingLiU" w:hAnsi="PMingLiU"/>
          <w:color w:val="231F20"/>
          <w:w w:val="125"/>
          <w:position w:val="13"/>
        </w:rPr>
        <w:t> </w:t>
      </w:r>
      <w:r>
        <w:rPr>
          <w:rFonts w:ascii="PMingLiU" w:hAnsi="PMingLiU"/>
          <w:color w:val="231F20"/>
          <w:w w:val="135"/>
        </w:rPr>
        <w:t>+ </w:t>
      </w:r>
      <w:r>
        <w:rPr>
          <w:i/>
          <w:color w:val="231F20"/>
          <w:w w:val="135"/>
        </w:rPr>
        <w:t>α</w:t>
      </w:r>
      <w:r>
        <w:rPr>
          <w:rFonts w:ascii="PMingLiU" w:hAnsi="PMingLiU"/>
          <w:color w:val="231F20"/>
          <w:w w:val="135"/>
        </w:rPr>
        <w:t>(</w:t>
      </w:r>
      <w:r>
        <w:rPr>
          <w:i/>
          <w:color w:val="231F20"/>
          <w:w w:val="135"/>
        </w:rPr>
        <w:t>t</w:t>
      </w:r>
      <w:r>
        <w:rPr>
          <w:rFonts w:ascii="PMingLiU" w:hAnsi="PMingLiU"/>
          <w:color w:val="231F20"/>
          <w:w w:val="135"/>
        </w:rPr>
        <w:t>) </w:t>
      </w:r>
      <w:r>
        <w:rPr>
          <w:rFonts w:ascii="Segoe UI Symbol" w:hAnsi="Segoe UI Symbol"/>
          <w:color w:val="231F20"/>
          <w:w w:val="310"/>
          <w:position w:val="28"/>
        </w:rPr>
        <w:t>.</w:t>
      </w:r>
      <w:r>
        <w:rPr>
          <w:rFonts w:ascii="Segoe UI Symbol" w:hAnsi="Segoe UI Symbol"/>
          <w:color w:val="231F20"/>
          <w:spacing w:val="-120"/>
          <w:w w:val="310"/>
          <w:position w:val="13"/>
          <w:u w:val="single" w:color="221E1F"/>
        </w:rPr>
        <w:t> </w:t>
      </w:r>
      <w:r>
        <w:rPr>
          <w:rFonts w:ascii="PMingLiU" w:hAnsi="PMingLiU"/>
          <w:color w:val="231F20"/>
          <w:w w:val="125"/>
          <w:position w:val="13"/>
          <w:u w:val="single" w:color="221E1F"/>
        </w:rPr>
        <w:t>1</w:t>
      </w:r>
    </w:p>
    <w:p>
      <w:pPr>
        <w:tabs>
          <w:tab w:pos="2248" w:val="left" w:leader="none"/>
          <w:tab w:pos="3021" w:val="left" w:leader="none"/>
        </w:tabs>
        <w:spacing w:line="88" w:lineRule="auto" w:before="67"/>
        <w:ind w:left="114" w:right="0" w:firstLine="0"/>
        <w:jc w:val="left"/>
        <w:rPr>
          <w:rFonts w:ascii="PMingLiU" w:hAnsi="PMingLiU"/>
          <w:sz w:val="20"/>
        </w:rPr>
      </w:pPr>
      <w:r>
        <w:rPr/>
        <w:br w:type="column"/>
      </w:r>
      <w:r>
        <w:rPr>
          <w:rFonts w:ascii="Meiryo" w:hAnsi="Meiryo"/>
          <w:i/>
          <w:color w:val="231F20"/>
          <w:w w:val="115"/>
          <w:position w:val="-12"/>
          <w:sz w:val="20"/>
        </w:rPr>
        <w:t>− </w:t>
      </w:r>
      <w:r>
        <w:rPr>
          <w:rFonts w:ascii="Meiryo" w:hAnsi="Meiryo"/>
          <w:i/>
          <w:color w:val="231F20"/>
          <w:w w:val="115"/>
          <w:sz w:val="20"/>
          <w:u w:val="single" w:color="221E1F"/>
        </w:rPr>
        <w:t> </w:t>
      </w:r>
      <w:r>
        <w:rPr>
          <w:rFonts w:ascii="PMingLiU" w:hAnsi="PMingLiU"/>
          <w:color w:val="231F20"/>
          <w:w w:val="115"/>
          <w:sz w:val="20"/>
          <w:u w:val="single" w:color="221E1F"/>
        </w:rPr>
        <w:t>1</w:t>
      </w:r>
      <w:r>
        <w:rPr>
          <w:rFonts w:ascii="PMingLiU" w:hAnsi="PMingLiU"/>
          <w:color w:val="231F20"/>
          <w:w w:val="115"/>
          <w:sz w:val="20"/>
        </w:rPr>
        <w:t>  </w:t>
      </w:r>
      <w:r>
        <w:rPr>
          <w:rFonts w:ascii="Segoe UI Symbol" w:hAnsi="Segoe UI Symbol"/>
          <w:color w:val="231F20"/>
          <w:w w:val="130"/>
          <w:position w:val="15"/>
          <w:sz w:val="20"/>
        </w:rPr>
        <w:t>Σ </w:t>
      </w:r>
      <w:r>
        <w:rPr>
          <w:rFonts w:ascii="PMingLiU" w:hAnsi="PMingLiU"/>
          <w:color w:val="231F20"/>
          <w:w w:val="130"/>
          <w:position w:val="-12"/>
          <w:sz w:val="20"/>
        </w:rPr>
        <w:t>=</w:t>
      </w:r>
      <w:r>
        <w:rPr>
          <w:rFonts w:ascii="PMingLiU" w:hAnsi="PMingLiU"/>
          <w:color w:val="231F20"/>
          <w:spacing w:val="7"/>
          <w:w w:val="130"/>
          <w:sz w:val="20"/>
          <w:u w:val="single" w:color="221E1F"/>
        </w:rPr>
        <w:t> </w:t>
      </w:r>
      <w:r>
        <w:rPr>
          <w:rFonts w:ascii="PMingLiU" w:hAnsi="PMingLiU"/>
          <w:color w:val="231F20"/>
          <w:w w:val="115"/>
          <w:sz w:val="20"/>
          <w:u w:val="single" w:color="221E1F"/>
        </w:rPr>
        <w:t>1</w:t>
      </w:r>
      <w:r>
        <w:rPr>
          <w:rFonts w:ascii="PMingLiU" w:hAnsi="PMingLiU"/>
          <w:color w:val="231F20"/>
          <w:w w:val="115"/>
          <w:sz w:val="20"/>
        </w:rPr>
        <w:t> </w:t>
      </w:r>
      <w:r>
        <w:rPr>
          <w:rFonts w:ascii="PMingLiU" w:hAnsi="PMingLiU"/>
          <w:color w:val="231F20"/>
          <w:spacing w:val="25"/>
          <w:w w:val="115"/>
          <w:sz w:val="20"/>
        </w:rPr>
        <w:t> </w:t>
      </w:r>
      <w:r>
        <w:rPr>
          <w:rFonts w:ascii="PMingLiU" w:hAnsi="PMingLiU"/>
          <w:color w:val="231F20"/>
          <w:w w:val="130"/>
          <w:position w:val="-12"/>
          <w:sz w:val="20"/>
        </w:rPr>
        <w:t>=</w:t>
      </w:r>
      <w:r>
        <w:rPr>
          <w:rFonts w:ascii="PMingLiU" w:hAnsi="PMingLiU"/>
          <w:color w:val="231F20"/>
          <w:w w:val="130"/>
          <w:sz w:val="20"/>
          <w:u w:val="single" w:color="221E1F"/>
        </w:rPr>
        <w:t> </w:t>
        <w:tab/>
      </w:r>
      <w:r>
        <w:rPr>
          <w:rFonts w:ascii="PMingLiU" w:hAnsi="PMingLiU"/>
          <w:color w:val="231F20"/>
          <w:w w:val="115"/>
          <w:sz w:val="20"/>
          <w:u w:val="single" w:color="221E1F"/>
        </w:rPr>
        <w:t>1</w:t>
      </w:r>
      <w:r>
        <w:rPr>
          <w:rFonts w:ascii="PMingLiU" w:hAnsi="PMingLiU"/>
          <w:color w:val="231F20"/>
          <w:sz w:val="20"/>
          <w:u w:val="single" w:color="221E1F"/>
        </w:rPr>
        <w:tab/>
      </w:r>
    </w:p>
    <w:p>
      <w:pPr>
        <w:pStyle w:val="BodyText"/>
        <w:spacing w:before="4"/>
        <w:rPr>
          <w:rFonts w:ascii="PMingLiU"/>
          <w:sz w:val="22"/>
        </w:rPr>
      </w:pPr>
      <w:r>
        <w:rPr/>
        <w:br w:type="column"/>
      </w:r>
      <w:r>
        <w:rPr>
          <w:rFonts w:ascii="PMingLiU"/>
          <w:sz w:val="22"/>
        </w:rPr>
      </w:r>
    </w:p>
    <w:p>
      <w:pPr>
        <w:pStyle w:val="BodyText"/>
        <w:spacing w:line="157" w:lineRule="exact"/>
        <w:ind w:left="553"/>
      </w:pPr>
      <w:r>
        <w:rPr>
          <w:color w:val="231F20"/>
        </w:rPr>
        <w:t>(11.3)</w:t>
      </w:r>
    </w:p>
    <w:p>
      <w:pPr>
        <w:spacing w:after="0" w:line="157" w:lineRule="exact"/>
        <w:sectPr>
          <w:type w:val="continuous"/>
          <w:pgSz w:w="10800" w:h="13320"/>
          <w:pgMar w:top="1300" w:bottom="280" w:left="760" w:right="700"/>
          <w:cols w:num="3" w:equalWidth="0">
            <w:col w:w="4824" w:space="40"/>
            <w:col w:w="3022" w:space="39"/>
            <w:col w:w="1415"/>
          </w:cols>
        </w:sectPr>
      </w:pPr>
    </w:p>
    <w:p>
      <w:pPr>
        <w:tabs>
          <w:tab w:pos="4635" w:val="left" w:leader="none"/>
          <w:tab w:pos="5201" w:val="left" w:leader="none"/>
        </w:tabs>
        <w:spacing w:line="210" w:lineRule="exact" w:before="0"/>
        <w:ind w:left="3579" w:right="0" w:firstLine="0"/>
        <w:jc w:val="left"/>
        <w:rPr>
          <w:i/>
          <w:sz w:val="20"/>
        </w:rPr>
      </w:pPr>
      <w:r>
        <w:rPr>
          <w:i/>
          <w:color w:val="231F20"/>
          <w:w w:val="125"/>
          <w:sz w:val="20"/>
        </w:rPr>
        <w:t>w</w:t>
      </w:r>
      <w:r>
        <w:rPr>
          <w:i/>
          <w:color w:val="231F20"/>
          <w:w w:val="125"/>
          <w:sz w:val="20"/>
          <w:vertAlign w:val="subscript"/>
        </w:rPr>
        <w:t>r</w:t>
      </w:r>
      <w:r>
        <w:rPr>
          <w:i/>
          <w:color w:val="231F20"/>
          <w:w w:val="125"/>
          <w:sz w:val="20"/>
          <w:vertAlign w:val="baseline"/>
        </w:rPr>
        <w:tab/>
        <w:t>w</w:t>
      </w:r>
      <w:r>
        <w:rPr>
          <w:i/>
          <w:color w:val="231F20"/>
          <w:w w:val="125"/>
          <w:sz w:val="20"/>
          <w:vertAlign w:val="subscript"/>
        </w:rPr>
        <w:t>R</w:t>
      </w:r>
      <w:r>
        <w:rPr>
          <w:i/>
          <w:color w:val="231F20"/>
          <w:w w:val="125"/>
          <w:sz w:val="20"/>
          <w:vertAlign w:val="baseline"/>
        </w:rPr>
        <w:tab/>
      </w:r>
      <w:r>
        <w:rPr>
          <w:i/>
          <w:color w:val="231F20"/>
          <w:spacing w:val="-12"/>
          <w:w w:val="125"/>
          <w:sz w:val="20"/>
          <w:vertAlign w:val="baseline"/>
        </w:rPr>
        <w:t>w</w:t>
      </w:r>
      <w:r>
        <w:rPr>
          <w:i/>
          <w:color w:val="231F20"/>
          <w:spacing w:val="-12"/>
          <w:w w:val="125"/>
          <w:sz w:val="20"/>
          <w:vertAlign w:val="subscript"/>
        </w:rPr>
        <w:t>r</w:t>
      </w:r>
    </w:p>
    <w:p>
      <w:pPr>
        <w:spacing w:line="139" w:lineRule="auto" w:before="15"/>
        <w:ind w:left="0" w:right="0" w:firstLine="0"/>
        <w:jc w:val="right"/>
        <w:rPr>
          <w:rFonts w:ascii="Trebuchet MS"/>
          <w:i/>
          <w:sz w:val="14"/>
        </w:rPr>
      </w:pPr>
      <w:r>
        <w:rPr/>
        <w:br w:type="column"/>
      </w:r>
      <w:r>
        <w:rPr>
          <w:i/>
          <w:color w:val="231F20"/>
          <w:spacing w:val="-1"/>
          <w:w w:val="106"/>
          <w:position w:val="-5"/>
          <w:sz w:val="20"/>
        </w:rPr>
        <w:t>w</w:t>
      </w:r>
      <w:r>
        <w:rPr>
          <w:i/>
          <w:color w:val="231F20"/>
          <w:spacing w:val="-70"/>
          <w:w w:val="135"/>
          <w:position w:val="-10"/>
          <w:sz w:val="14"/>
        </w:rPr>
        <w:t>r</w:t>
      </w:r>
      <w:r>
        <w:rPr>
          <w:rFonts w:ascii="Trebuchet MS"/>
          <w:i/>
          <w:smallCaps/>
          <w:color w:val="231F20"/>
          <w:w w:val="85"/>
          <w:sz w:val="14"/>
        </w:rPr>
        <w:t>j</w:t>
      </w:r>
    </w:p>
    <w:p>
      <w:pPr>
        <w:spacing w:line="316" w:lineRule="exact" w:before="0"/>
        <w:ind w:left="310" w:right="0" w:firstLine="0"/>
        <w:jc w:val="left"/>
        <w:rPr>
          <w:rFonts w:ascii="PMingLiU" w:hAnsi="PMingLiU"/>
          <w:sz w:val="20"/>
        </w:rPr>
      </w:pPr>
      <w:r>
        <w:rPr/>
        <w:br w:type="column"/>
      </w:r>
      <w:r>
        <w:rPr>
          <w:i/>
          <w:color w:val="231F20"/>
          <w:w w:val="125"/>
          <w:sz w:val="20"/>
        </w:rPr>
        <w:t>w</w:t>
      </w:r>
      <w:r>
        <w:rPr>
          <w:i/>
          <w:color w:val="231F20"/>
          <w:w w:val="125"/>
          <w:sz w:val="20"/>
          <w:vertAlign w:val="subscript"/>
        </w:rPr>
        <w:t>r</w:t>
      </w:r>
      <w:r>
        <w:rPr>
          <w:i/>
          <w:color w:val="231F20"/>
          <w:w w:val="125"/>
          <w:sz w:val="20"/>
          <w:vertAlign w:val="baseline"/>
        </w:rPr>
        <w:t> </w:t>
      </w:r>
      <w:r>
        <w:rPr>
          <w:rFonts w:ascii="PMingLiU" w:hAnsi="PMingLiU"/>
          <w:color w:val="231F20"/>
          <w:w w:val="125"/>
          <w:sz w:val="20"/>
          <w:vertAlign w:val="baseline"/>
        </w:rPr>
        <w:t>+ </w:t>
      </w:r>
      <w:r>
        <w:rPr>
          <w:i/>
          <w:color w:val="231F20"/>
          <w:w w:val="125"/>
          <w:sz w:val="20"/>
          <w:vertAlign w:val="baseline"/>
        </w:rPr>
        <w:t>t</w:t>
      </w:r>
      <w:r>
        <w:rPr>
          <w:rFonts w:ascii="PMingLiU" w:hAnsi="PMingLiU"/>
          <w:color w:val="231F20"/>
          <w:w w:val="125"/>
          <w:sz w:val="20"/>
          <w:vertAlign w:val="baseline"/>
        </w:rPr>
        <w:t>(</w:t>
      </w:r>
      <w:r>
        <w:rPr>
          <w:i/>
          <w:color w:val="231F20"/>
          <w:w w:val="125"/>
          <w:sz w:val="20"/>
          <w:vertAlign w:val="baseline"/>
        </w:rPr>
        <w:t>w</w:t>
      </w:r>
      <w:r>
        <w:rPr>
          <w:i/>
          <w:color w:val="231F20"/>
          <w:w w:val="125"/>
          <w:sz w:val="20"/>
          <w:vertAlign w:val="subscript"/>
        </w:rPr>
        <w:t>R</w:t>
      </w:r>
      <w:r>
        <w:rPr>
          <w:i/>
          <w:color w:val="231F20"/>
          <w:w w:val="125"/>
          <w:sz w:val="20"/>
          <w:vertAlign w:val="baseline"/>
        </w:rPr>
        <w:t> </w:t>
      </w:r>
      <w:r>
        <w:rPr>
          <w:rFonts w:ascii="Meiryo" w:hAnsi="Meiryo"/>
          <w:i/>
          <w:color w:val="231F20"/>
          <w:w w:val="125"/>
          <w:sz w:val="20"/>
          <w:vertAlign w:val="baseline"/>
        </w:rPr>
        <w:t>− </w:t>
      </w:r>
      <w:r>
        <w:rPr>
          <w:i/>
          <w:color w:val="231F20"/>
          <w:w w:val="125"/>
          <w:sz w:val="20"/>
          <w:vertAlign w:val="baseline"/>
        </w:rPr>
        <w:t>w</w:t>
      </w:r>
      <w:r>
        <w:rPr>
          <w:i/>
          <w:color w:val="231F20"/>
          <w:w w:val="125"/>
          <w:sz w:val="20"/>
          <w:vertAlign w:val="subscript"/>
        </w:rPr>
        <w:t>r</w:t>
      </w:r>
      <w:r>
        <w:rPr>
          <w:rFonts w:ascii="PMingLiU" w:hAnsi="PMingLiU"/>
          <w:color w:val="231F20"/>
          <w:w w:val="125"/>
          <w:sz w:val="20"/>
          <w:vertAlign w:val="baseline"/>
        </w:rPr>
        <w:t>)</w:t>
      </w:r>
    </w:p>
    <w:p>
      <w:pPr>
        <w:spacing w:after="0" w:line="316" w:lineRule="exact"/>
        <w:jc w:val="left"/>
        <w:rPr>
          <w:rFonts w:ascii="PMingLiU" w:hAnsi="PMingLiU"/>
          <w:sz w:val="20"/>
        </w:rPr>
        <w:sectPr>
          <w:type w:val="continuous"/>
          <w:pgSz w:w="10800" w:h="13320"/>
          <w:pgMar w:top="1300" w:bottom="280" w:left="760" w:right="700"/>
          <w:cols w:num="3" w:equalWidth="0">
            <w:col w:w="5418" w:space="40"/>
            <w:col w:w="628" w:space="39"/>
            <w:col w:w="3215"/>
          </w:cols>
        </w:sectPr>
      </w:pPr>
    </w:p>
    <w:p>
      <w:pPr>
        <w:pStyle w:val="BodyText"/>
        <w:spacing w:line="269" w:lineRule="exact" w:before="68"/>
        <w:ind w:left="2504"/>
        <w:jc w:val="both"/>
      </w:pPr>
      <w:r>
        <w:rPr>
          <w:color w:val="231F20"/>
          <w:w w:val="105"/>
        </w:rPr>
        <w:t>remembering that </w:t>
      </w:r>
      <w:r>
        <w:rPr>
          <w:i/>
          <w:color w:val="231F20"/>
          <w:w w:val="105"/>
        </w:rPr>
        <w:t>α</w:t>
      </w:r>
      <w:r>
        <w:rPr>
          <w:rFonts w:ascii="PMingLiU" w:hAnsi="PMingLiU"/>
          <w:color w:val="231F20"/>
          <w:w w:val="105"/>
        </w:rPr>
        <w:t>(</w:t>
      </w:r>
      <w:r>
        <w:rPr>
          <w:i/>
          <w:color w:val="231F20"/>
          <w:w w:val="105"/>
        </w:rPr>
        <w:t>t</w:t>
      </w:r>
      <w:r>
        <w:rPr>
          <w:rFonts w:ascii="PMingLiU" w:hAnsi="PMingLiU"/>
          <w:color w:val="231F20"/>
          <w:w w:val="105"/>
        </w:rPr>
        <w:t>) </w:t>
      </w:r>
      <w:r>
        <w:rPr>
          <w:color w:val="231F20"/>
          <w:w w:val="105"/>
        </w:rPr>
        <w:t>and </w:t>
      </w:r>
      <w:r>
        <w:rPr>
          <w:i/>
          <w:color w:val="231F20"/>
          <w:w w:val="105"/>
        </w:rPr>
        <w:t>t </w:t>
      </w:r>
      <w:r>
        <w:rPr>
          <w:color w:val="231F20"/>
          <w:w w:val="105"/>
        </w:rPr>
        <w:t>are related by Equation 11.1.</w:t>
      </w:r>
    </w:p>
    <w:p>
      <w:pPr>
        <w:pStyle w:val="BodyText"/>
        <w:spacing w:line="244" w:lineRule="auto"/>
        <w:ind w:left="2503" w:right="374" w:firstLine="299"/>
        <w:jc w:val="both"/>
      </w:pPr>
      <w:r>
        <w:rPr>
          <w:color w:val="231F20"/>
          <w:w w:val="105"/>
        </w:rPr>
        <w:t>This</w:t>
      </w:r>
      <w:r>
        <w:rPr>
          <w:color w:val="231F20"/>
          <w:spacing w:val="-29"/>
          <w:w w:val="105"/>
        </w:rPr>
        <w:t> </w:t>
      </w:r>
      <w:r>
        <w:rPr>
          <w:color w:val="231F20"/>
          <w:w w:val="105"/>
        </w:rPr>
        <w:t>ability</w:t>
      </w:r>
      <w:r>
        <w:rPr>
          <w:color w:val="231F20"/>
          <w:spacing w:val="-30"/>
          <w:w w:val="105"/>
        </w:rPr>
        <w:t> </w:t>
      </w:r>
      <w:r>
        <w:rPr>
          <w:color w:val="231F20"/>
          <w:w w:val="105"/>
        </w:rPr>
        <w:t>to</w:t>
      </w:r>
      <w:r>
        <w:rPr>
          <w:color w:val="231F20"/>
          <w:spacing w:val="-28"/>
          <w:w w:val="105"/>
        </w:rPr>
        <w:t> </w:t>
      </w:r>
      <w:r>
        <w:rPr>
          <w:color w:val="231F20"/>
          <w:w w:val="105"/>
        </w:rPr>
        <w:t>interpolate</w:t>
      </w:r>
      <w:r>
        <w:rPr>
          <w:color w:val="231F20"/>
          <w:spacing w:val="-30"/>
          <w:w w:val="105"/>
        </w:rPr>
        <w:t> </w:t>
      </w:r>
      <w:r>
        <w:rPr>
          <w:rFonts w:ascii="PMingLiU"/>
          <w:color w:val="231F20"/>
          <w:w w:val="105"/>
        </w:rPr>
        <w:t>1</w:t>
      </w:r>
      <w:r>
        <w:rPr>
          <w:i/>
          <w:color w:val="231F20"/>
          <w:w w:val="105"/>
        </w:rPr>
        <w:t>/w</w:t>
      </w:r>
      <w:r>
        <w:rPr>
          <w:i/>
          <w:color w:val="231F20"/>
          <w:w w:val="105"/>
          <w:vertAlign w:val="subscript"/>
        </w:rPr>
        <w:t>r</w:t>
      </w:r>
      <w:r>
        <w:rPr>
          <w:i/>
          <w:color w:val="231F20"/>
          <w:spacing w:val="-20"/>
          <w:w w:val="105"/>
          <w:vertAlign w:val="baseline"/>
        </w:rPr>
        <w:t> </w:t>
      </w:r>
      <w:r>
        <w:rPr>
          <w:color w:val="231F20"/>
          <w:w w:val="105"/>
          <w:vertAlign w:val="baseline"/>
        </w:rPr>
        <w:t>linearly</w:t>
      </w:r>
      <w:r>
        <w:rPr>
          <w:color w:val="231F20"/>
          <w:spacing w:val="-29"/>
          <w:w w:val="105"/>
          <w:vertAlign w:val="baseline"/>
        </w:rPr>
        <w:t> </w:t>
      </w:r>
      <w:r>
        <w:rPr>
          <w:color w:val="231F20"/>
          <w:w w:val="105"/>
          <w:vertAlign w:val="baseline"/>
        </w:rPr>
        <w:t>with</w:t>
      </w:r>
      <w:r>
        <w:rPr>
          <w:color w:val="231F20"/>
          <w:spacing w:val="-28"/>
          <w:w w:val="105"/>
          <w:vertAlign w:val="baseline"/>
        </w:rPr>
        <w:t> </w:t>
      </w:r>
      <w:r>
        <w:rPr>
          <w:color w:val="231F20"/>
          <w:w w:val="105"/>
          <w:vertAlign w:val="baseline"/>
        </w:rPr>
        <w:t>no</w:t>
      </w:r>
      <w:r>
        <w:rPr>
          <w:color w:val="231F20"/>
          <w:spacing w:val="-29"/>
          <w:w w:val="105"/>
          <w:vertAlign w:val="baseline"/>
        </w:rPr>
        <w:t> </w:t>
      </w:r>
      <w:r>
        <w:rPr>
          <w:color w:val="231F20"/>
          <w:w w:val="105"/>
          <w:vertAlign w:val="baseline"/>
        </w:rPr>
        <w:t>error</w:t>
      </w:r>
      <w:r>
        <w:rPr>
          <w:color w:val="231F20"/>
          <w:spacing w:val="-29"/>
          <w:w w:val="105"/>
          <w:vertAlign w:val="baseline"/>
        </w:rPr>
        <w:t> </w:t>
      </w:r>
      <w:r>
        <w:rPr>
          <w:color w:val="231F20"/>
          <w:w w:val="105"/>
          <w:vertAlign w:val="baseline"/>
        </w:rPr>
        <w:t>in</w:t>
      </w:r>
      <w:r>
        <w:rPr>
          <w:color w:val="231F20"/>
          <w:spacing w:val="-28"/>
          <w:w w:val="105"/>
          <w:vertAlign w:val="baseline"/>
        </w:rPr>
        <w:t> </w:t>
      </w:r>
      <w:r>
        <w:rPr>
          <w:color w:val="231F20"/>
          <w:w w:val="105"/>
          <w:vertAlign w:val="baseline"/>
        </w:rPr>
        <w:t>the</w:t>
      </w:r>
      <w:r>
        <w:rPr>
          <w:color w:val="231F20"/>
          <w:spacing w:val="-28"/>
          <w:w w:val="105"/>
          <w:vertAlign w:val="baseline"/>
        </w:rPr>
        <w:t> </w:t>
      </w:r>
      <w:r>
        <w:rPr>
          <w:color w:val="231F20"/>
          <w:w w:val="105"/>
          <w:vertAlign w:val="baseline"/>
        </w:rPr>
        <w:t>transformed</w:t>
      </w:r>
      <w:r>
        <w:rPr>
          <w:color w:val="231F20"/>
          <w:spacing w:val="-30"/>
          <w:w w:val="105"/>
          <w:vertAlign w:val="baseline"/>
        </w:rPr>
        <w:t> </w:t>
      </w:r>
      <w:r>
        <w:rPr>
          <w:color w:val="231F20"/>
          <w:w w:val="105"/>
          <w:vertAlign w:val="baseline"/>
        </w:rPr>
        <w:t>space </w:t>
      </w:r>
      <w:r>
        <w:rPr>
          <w:color w:val="231F20"/>
          <w:w w:val="110"/>
          <w:vertAlign w:val="baseline"/>
        </w:rPr>
        <w:t>allows</w:t>
      </w:r>
      <w:r>
        <w:rPr>
          <w:color w:val="231F20"/>
          <w:spacing w:val="-23"/>
          <w:w w:val="110"/>
          <w:vertAlign w:val="baseline"/>
        </w:rPr>
        <w:t> </w:t>
      </w:r>
      <w:r>
        <w:rPr>
          <w:color w:val="231F20"/>
          <w:w w:val="110"/>
          <w:vertAlign w:val="baseline"/>
        </w:rPr>
        <w:t>us</w:t>
      </w:r>
      <w:r>
        <w:rPr>
          <w:color w:val="231F20"/>
          <w:spacing w:val="-23"/>
          <w:w w:val="110"/>
          <w:vertAlign w:val="baseline"/>
        </w:rPr>
        <w:t> </w:t>
      </w:r>
      <w:r>
        <w:rPr>
          <w:color w:val="231F20"/>
          <w:w w:val="110"/>
          <w:vertAlign w:val="baseline"/>
        </w:rPr>
        <w:t>to</w:t>
      </w:r>
      <w:r>
        <w:rPr>
          <w:color w:val="231F20"/>
          <w:spacing w:val="-23"/>
          <w:w w:val="110"/>
          <w:vertAlign w:val="baseline"/>
        </w:rPr>
        <w:t> </w:t>
      </w:r>
      <w:r>
        <w:rPr>
          <w:color w:val="231F20"/>
          <w:w w:val="110"/>
          <w:vertAlign w:val="baseline"/>
        </w:rPr>
        <w:t>correctly</w:t>
      </w:r>
      <w:r>
        <w:rPr>
          <w:color w:val="231F20"/>
          <w:spacing w:val="-23"/>
          <w:w w:val="110"/>
          <w:vertAlign w:val="baseline"/>
        </w:rPr>
        <w:t> </w:t>
      </w:r>
      <w:r>
        <w:rPr>
          <w:color w:val="231F20"/>
          <w:w w:val="110"/>
          <w:vertAlign w:val="baseline"/>
        </w:rPr>
        <w:t>texture</w:t>
      </w:r>
      <w:r>
        <w:rPr>
          <w:color w:val="231F20"/>
          <w:spacing w:val="-25"/>
          <w:w w:val="110"/>
          <w:vertAlign w:val="baseline"/>
        </w:rPr>
        <w:t> </w:t>
      </w:r>
      <w:r>
        <w:rPr>
          <w:color w:val="231F20"/>
          <w:w w:val="110"/>
          <w:vertAlign w:val="baseline"/>
        </w:rPr>
        <w:t>triangles.</w:t>
      </w:r>
      <w:r>
        <w:rPr>
          <w:color w:val="231F20"/>
          <w:spacing w:val="3"/>
          <w:w w:val="110"/>
          <w:vertAlign w:val="baseline"/>
        </w:rPr>
        <w:t> </w:t>
      </w:r>
      <w:r>
        <w:rPr>
          <w:color w:val="231F20"/>
          <w:spacing w:val="-9"/>
          <w:w w:val="110"/>
          <w:vertAlign w:val="baseline"/>
        </w:rPr>
        <w:t>We</w:t>
      </w:r>
      <w:r>
        <w:rPr>
          <w:color w:val="231F20"/>
          <w:spacing w:val="-21"/>
          <w:w w:val="110"/>
          <w:vertAlign w:val="baseline"/>
        </w:rPr>
        <w:t> </w:t>
      </w:r>
      <w:r>
        <w:rPr>
          <w:color w:val="231F20"/>
          <w:w w:val="110"/>
          <w:vertAlign w:val="baseline"/>
        </w:rPr>
        <w:t>can</w:t>
      </w:r>
      <w:r>
        <w:rPr>
          <w:color w:val="231F20"/>
          <w:spacing w:val="-23"/>
          <w:w w:val="110"/>
          <w:vertAlign w:val="baseline"/>
        </w:rPr>
        <w:t> </w:t>
      </w:r>
      <w:r>
        <w:rPr>
          <w:color w:val="231F20"/>
          <w:w w:val="110"/>
          <w:vertAlign w:val="baseline"/>
        </w:rPr>
        <w:t>use</w:t>
      </w:r>
      <w:r>
        <w:rPr>
          <w:color w:val="231F20"/>
          <w:spacing w:val="-23"/>
          <w:w w:val="110"/>
          <w:vertAlign w:val="baseline"/>
        </w:rPr>
        <w:t> </w:t>
      </w:r>
      <w:r>
        <w:rPr>
          <w:color w:val="231F20"/>
          <w:w w:val="110"/>
          <w:vertAlign w:val="baseline"/>
        </w:rPr>
        <w:t>these</w:t>
      </w:r>
      <w:r>
        <w:rPr>
          <w:color w:val="231F20"/>
          <w:spacing w:val="-22"/>
          <w:w w:val="110"/>
          <w:vertAlign w:val="baseline"/>
        </w:rPr>
        <w:t> </w:t>
      </w:r>
      <w:r>
        <w:rPr>
          <w:color w:val="231F20"/>
          <w:w w:val="110"/>
          <w:vertAlign w:val="baseline"/>
        </w:rPr>
        <w:t>facts</w:t>
      </w:r>
      <w:r>
        <w:rPr>
          <w:color w:val="231F20"/>
          <w:spacing w:val="-23"/>
          <w:w w:val="110"/>
          <w:vertAlign w:val="baseline"/>
        </w:rPr>
        <w:t> </w:t>
      </w:r>
      <w:r>
        <w:rPr>
          <w:color w:val="231F20"/>
          <w:w w:val="110"/>
          <w:vertAlign w:val="baseline"/>
        </w:rPr>
        <w:t>to</w:t>
      </w:r>
      <w:r>
        <w:rPr>
          <w:color w:val="231F20"/>
          <w:spacing w:val="-23"/>
          <w:w w:val="110"/>
          <w:vertAlign w:val="baseline"/>
        </w:rPr>
        <w:t> </w:t>
      </w:r>
      <w:r>
        <w:rPr>
          <w:color w:val="231F20"/>
          <w:w w:val="110"/>
          <w:vertAlign w:val="baseline"/>
        </w:rPr>
        <w:t>modify</w:t>
      </w:r>
      <w:r>
        <w:rPr>
          <w:color w:val="231F20"/>
          <w:spacing w:val="-24"/>
          <w:w w:val="110"/>
          <w:vertAlign w:val="baseline"/>
        </w:rPr>
        <w:t> </w:t>
      </w:r>
      <w:r>
        <w:rPr>
          <w:color w:val="231F20"/>
          <w:w w:val="110"/>
          <w:vertAlign w:val="baseline"/>
        </w:rPr>
        <w:t>our scan-conversion</w:t>
      </w:r>
      <w:r>
        <w:rPr>
          <w:color w:val="231F20"/>
          <w:spacing w:val="-26"/>
          <w:w w:val="110"/>
          <w:vertAlign w:val="baseline"/>
        </w:rPr>
        <w:t> </w:t>
      </w:r>
      <w:r>
        <w:rPr>
          <w:color w:val="231F20"/>
          <w:w w:val="110"/>
          <w:vertAlign w:val="baseline"/>
        </w:rPr>
        <w:t>code</w:t>
      </w:r>
      <w:r>
        <w:rPr>
          <w:color w:val="231F20"/>
          <w:spacing w:val="-23"/>
          <w:w w:val="110"/>
          <w:vertAlign w:val="baseline"/>
        </w:rPr>
        <w:t> </w:t>
      </w:r>
      <w:r>
        <w:rPr>
          <w:color w:val="231F20"/>
          <w:w w:val="110"/>
          <w:vertAlign w:val="baseline"/>
        </w:rPr>
        <w:t>for</w:t>
      </w:r>
      <w:r>
        <w:rPr>
          <w:color w:val="231F20"/>
          <w:spacing w:val="-21"/>
          <w:w w:val="110"/>
          <w:vertAlign w:val="baseline"/>
        </w:rPr>
        <w:t> </w:t>
      </w:r>
      <w:r>
        <w:rPr>
          <w:color w:val="231F20"/>
          <w:w w:val="110"/>
          <w:vertAlign w:val="baseline"/>
        </w:rPr>
        <w:t>three</w:t>
      </w:r>
      <w:r>
        <w:rPr>
          <w:color w:val="231F20"/>
          <w:spacing w:val="-23"/>
          <w:w w:val="110"/>
          <w:vertAlign w:val="baseline"/>
        </w:rPr>
        <w:t> </w:t>
      </w:r>
      <w:r>
        <w:rPr>
          <w:color w:val="231F20"/>
          <w:w w:val="110"/>
          <w:vertAlign w:val="baseline"/>
        </w:rPr>
        <w:t>points</w:t>
      </w:r>
      <w:r>
        <w:rPr>
          <w:color w:val="231F20"/>
          <w:spacing w:val="-22"/>
          <w:w w:val="110"/>
          <w:vertAlign w:val="baseline"/>
        </w:rPr>
        <w:t> </w:t>
      </w:r>
      <w:r>
        <w:rPr>
          <w:rFonts w:ascii="Georgia"/>
          <w:b/>
          <w:color w:val="231F20"/>
          <w:w w:val="110"/>
          <w:vertAlign w:val="baseline"/>
        </w:rPr>
        <w:t>t</w:t>
      </w:r>
      <w:r>
        <w:rPr>
          <w:i/>
          <w:color w:val="231F20"/>
          <w:w w:val="110"/>
          <w:vertAlign w:val="subscript"/>
        </w:rPr>
        <w:t>i</w:t>
      </w:r>
      <w:r>
        <w:rPr>
          <w:i/>
          <w:color w:val="231F20"/>
          <w:spacing w:val="-8"/>
          <w:w w:val="110"/>
          <w:vertAlign w:val="baseline"/>
        </w:rPr>
        <w:t> </w:t>
      </w:r>
      <w:r>
        <w:rPr>
          <w:rFonts w:ascii="PMingLiU"/>
          <w:color w:val="231F20"/>
          <w:w w:val="115"/>
          <w:vertAlign w:val="baseline"/>
        </w:rPr>
        <w:t>=</w:t>
      </w:r>
      <w:r>
        <w:rPr>
          <w:rFonts w:ascii="PMingLiU"/>
          <w:color w:val="231F20"/>
          <w:spacing w:val="-19"/>
          <w:w w:val="115"/>
          <w:vertAlign w:val="baseline"/>
        </w:rPr>
        <w:t> </w:t>
      </w:r>
      <w:r>
        <w:rPr>
          <w:rFonts w:ascii="PMingLiU"/>
          <w:color w:val="231F20"/>
          <w:spacing w:val="2"/>
          <w:w w:val="110"/>
          <w:vertAlign w:val="baseline"/>
        </w:rPr>
        <w:t>(</w:t>
      </w:r>
      <w:r>
        <w:rPr>
          <w:i/>
          <w:color w:val="231F20"/>
          <w:spacing w:val="2"/>
          <w:w w:val="110"/>
          <w:vertAlign w:val="baseline"/>
        </w:rPr>
        <w:t>x</w:t>
      </w:r>
      <w:r>
        <w:rPr>
          <w:i/>
          <w:color w:val="231F20"/>
          <w:spacing w:val="2"/>
          <w:w w:val="110"/>
          <w:vertAlign w:val="subscript"/>
        </w:rPr>
        <w:t>i</w:t>
      </w:r>
      <w:r>
        <w:rPr>
          <w:i/>
          <w:color w:val="231F20"/>
          <w:spacing w:val="2"/>
          <w:w w:val="110"/>
          <w:vertAlign w:val="baseline"/>
        </w:rPr>
        <w:t>,</w:t>
      </w:r>
      <w:r>
        <w:rPr>
          <w:i/>
          <w:color w:val="231F20"/>
          <w:spacing w:val="-35"/>
          <w:w w:val="110"/>
          <w:vertAlign w:val="baseline"/>
        </w:rPr>
        <w:t> </w:t>
      </w:r>
      <w:r>
        <w:rPr>
          <w:i/>
          <w:color w:val="231F20"/>
          <w:spacing w:val="2"/>
          <w:w w:val="110"/>
          <w:vertAlign w:val="baseline"/>
        </w:rPr>
        <w:t>y</w:t>
      </w:r>
      <w:r>
        <w:rPr>
          <w:i/>
          <w:color w:val="231F20"/>
          <w:spacing w:val="2"/>
          <w:w w:val="110"/>
          <w:vertAlign w:val="subscript"/>
        </w:rPr>
        <w:t>i</w:t>
      </w:r>
      <w:r>
        <w:rPr>
          <w:i/>
          <w:color w:val="231F20"/>
          <w:spacing w:val="2"/>
          <w:w w:val="110"/>
          <w:vertAlign w:val="baseline"/>
        </w:rPr>
        <w:t>,</w:t>
      </w:r>
      <w:r>
        <w:rPr>
          <w:i/>
          <w:color w:val="231F20"/>
          <w:spacing w:val="-36"/>
          <w:w w:val="110"/>
          <w:vertAlign w:val="baseline"/>
        </w:rPr>
        <w:t> </w:t>
      </w:r>
      <w:r>
        <w:rPr>
          <w:i/>
          <w:color w:val="231F20"/>
          <w:spacing w:val="2"/>
          <w:w w:val="110"/>
          <w:vertAlign w:val="baseline"/>
        </w:rPr>
        <w:t>z</w:t>
      </w:r>
      <w:r>
        <w:rPr>
          <w:i/>
          <w:color w:val="231F20"/>
          <w:spacing w:val="2"/>
          <w:w w:val="110"/>
          <w:vertAlign w:val="subscript"/>
        </w:rPr>
        <w:t>i</w:t>
      </w:r>
      <w:r>
        <w:rPr>
          <w:i/>
          <w:color w:val="231F20"/>
          <w:spacing w:val="2"/>
          <w:w w:val="110"/>
          <w:vertAlign w:val="baseline"/>
        </w:rPr>
        <w:t>,</w:t>
      </w:r>
      <w:r>
        <w:rPr>
          <w:i/>
          <w:color w:val="231F20"/>
          <w:spacing w:val="-35"/>
          <w:w w:val="110"/>
          <w:vertAlign w:val="baseline"/>
        </w:rPr>
        <w:t> </w:t>
      </w:r>
      <w:r>
        <w:rPr>
          <w:i/>
          <w:color w:val="231F20"/>
          <w:spacing w:val="3"/>
          <w:w w:val="110"/>
          <w:vertAlign w:val="baseline"/>
        </w:rPr>
        <w:t>w</w:t>
      </w:r>
      <w:r>
        <w:rPr>
          <w:i/>
          <w:color w:val="231F20"/>
          <w:spacing w:val="3"/>
          <w:w w:val="110"/>
          <w:vertAlign w:val="subscript"/>
        </w:rPr>
        <w:t>i</w:t>
      </w:r>
      <w:r>
        <w:rPr>
          <w:rFonts w:ascii="PMingLiU"/>
          <w:color w:val="231F20"/>
          <w:spacing w:val="3"/>
          <w:w w:val="110"/>
          <w:vertAlign w:val="baseline"/>
        </w:rPr>
        <w:t>)</w:t>
      </w:r>
      <w:r>
        <w:rPr>
          <w:rFonts w:ascii="PMingLiU"/>
          <w:color w:val="231F20"/>
          <w:spacing w:val="-23"/>
          <w:w w:val="110"/>
          <w:vertAlign w:val="baseline"/>
        </w:rPr>
        <w:t> </w:t>
      </w:r>
      <w:r>
        <w:rPr>
          <w:color w:val="231F20"/>
          <w:w w:val="110"/>
          <w:vertAlign w:val="baseline"/>
        </w:rPr>
        <w:t>that</w:t>
      </w:r>
      <w:r>
        <w:rPr>
          <w:color w:val="231F20"/>
          <w:spacing w:val="-22"/>
          <w:w w:val="110"/>
          <w:vertAlign w:val="baseline"/>
        </w:rPr>
        <w:t> </w:t>
      </w:r>
      <w:r>
        <w:rPr>
          <w:color w:val="231F20"/>
          <w:w w:val="110"/>
          <w:vertAlign w:val="baseline"/>
        </w:rPr>
        <w:t>have</w:t>
      </w:r>
      <w:r>
        <w:rPr>
          <w:color w:val="231F20"/>
          <w:spacing w:val="-22"/>
          <w:w w:val="110"/>
          <w:vertAlign w:val="baseline"/>
        </w:rPr>
        <w:t> </w:t>
      </w:r>
      <w:r>
        <w:rPr>
          <w:color w:val="231F20"/>
          <w:w w:val="110"/>
          <w:vertAlign w:val="baseline"/>
        </w:rPr>
        <w:t>been</w:t>
      </w:r>
      <w:r>
        <w:rPr>
          <w:color w:val="231F20"/>
          <w:spacing w:val="-21"/>
          <w:w w:val="110"/>
          <w:vertAlign w:val="baseline"/>
        </w:rPr>
        <w:t> </w:t>
      </w:r>
      <w:r>
        <w:rPr>
          <w:color w:val="231F20"/>
          <w:w w:val="110"/>
          <w:vertAlign w:val="baseline"/>
        </w:rPr>
        <w:t>passed </w:t>
      </w:r>
      <w:r>
        <w:rPr>
          <w:color w:val="231F20"/>
          <w:w w:val="105"/>
          <w:vertAlign w:val="baseline"/>
        </w:rPr>
        <w:t>through</w:t>
      </w:r>
      <w:r>
        <w:rPr>
          <w:color w:val="231F20"/>
          <w:spacing w:val="-12"/>
          <w:w w:val="105"/>
          <w:vertAlign w:val="baseline"/>
        </w:rPr>
        <w:t> </w:t>
      </w:r>
      <w:r>
        <w:rPr>
          <w:color w:val="231F20"/>
          <w:w w:val="105"/>
          <w:vertAlign w:val="baseline"/>
        </w:rPr>
        <w:t>the</w:t>
      </w:r>
      <w:r>
        <w:rPr>
          <w:color w:val="231F20"/>
          <w:spacing w:val="-10"/>
          <w:w w:val="105"/>
          <w:vertAlign w:val="baseline"/>
        </w:rPr>
        <w:t> </w:t>
      </w:r>
      <w:r>
        <w:rPr>
          <w:color w:val="231F20"/>
          <w:w w:val="105"/>
          <w:vertAlign w:val="baseline"/>
        </w:rPr>
        <w:t>viewing</w:t>
      </w:r>
      <w:r>
        <w:rPr>
          <w:color w:val="231F20"/>
          <w:spacing w:val="-10"/>
          <w:w w:val="105"/>
          <w:vertAlign w:val="baseline"/>
        </w:rPr>
        <w:t> </w:t>
      </w:r>
      <w:r>
        <w:rPr>
          <w:color w:val="231F20"/>
          <w:w w:val="105"/>
          <w:vertAlign w:val="baseline"/>
        </w:rPr>
        <w:t>matrices,</w:t>
      </w:r>
      <w:r>
        <w:rPr>
          <w:color w:val="231F20"/>
          <w:spacing w:val="-7"/>
          <w:w w:val="105"/>
          <w:vertAlign w:val="baseline"/>
        </w:rPr>
        <w:t> </w:t>
      </w:r>
      <w:r>
        <w:rPr>
          <w:color w:val="231F20"/>
          <w:w w:val="105"/>
          <w:vertAlign w:val="baseline"/>
        </w:rPr>
        <w:t>but</w:t>
      </w:r>
      <w:r>
        <w:rPr>
          <w:color w:val="231F20"/>
          <w:spacing w:val="-10"/>
          <w:w w:val="105"/>
          <w:vertAlign w:val="baseline"/>
        </w:rPr>
        <w:t> </w:t>
      </w:r>
      <w:r>
        <w:rPr>
          <w:color w:val="231F20"/>
          <w:w w:val="105"/>
          <w:vertAlign w:val="baseline"/>
        </w:rPr>
        <w:t>have</w:t>
      </w:r>
      <w:r>
        <w:rPr>
          <w:color w:val="231F20"/>
          <w:spacing w:val="-10"/>
          <w:w w:val="105"/>
          <w:vertAlign w:val="baseline"/>
        </w:rPr>
        <w:t> </w:t>
      </w:r>
      <w:r>
        <w:rPr>
          <w:color w:val="231F20"/>
          <w:w w:val="105"/>
          <w:vertAlign w:val="baseline"/>
        </w:rPr>
        <w:t>not</w:t>
      </w:r>
      <w:r>
        <w:rPr>
          <w:color w:val="231F20"/>
          <w:spacing w:val="-9"/>
          <w:w w:val="105"/>
          <w:vertAlign w:val="baseline"/>
        </w:rPr>
        <w:t> </w:t>
      </w:r>
      <w:r>
        <w:rPr>
          <w:color w:val="231F20"/>
          <w:w w:val="105"/>
          <w:vertAlign w:val="baseline"/>
        </w:rPr>
        <w:t>been</w:t>
      </w:r>
      <w:r>
        <w:rPr>
          <w:color w:val="231F20"/>
          <w:spacing w:val="-11"/>
          <w:w w:val="105"/>
          <w:vertAlign w:val="baseline"/>
        </w:rPr>
        <w:t> </w:t>
      </w:r>
      <w:r>
        <w:rPr>
          <w:color w:val="231F20"/>
          <w:w w:val="105"/>
          <w:vertAlign w:val="baseline"/>
        </w:rPr>
        <w:t>homogenized,</w:t>
      </w:r>
      <w:r>
        <w:rPr>
          <w:color w:val="231F20"/>
          <w:spacing w:val="-10"/>
          <w:w w:val="105"/>
          <w:vertAlign w:val="baseline"/>
        </w:rPr>
        <w:t> </w:t>
      </w:r>
      <w:r>
        <w:rPr>
          <w:color w:val="231F20"/>
          <w:w w:val="105"/>
          <w:vertAlign w:val="baseline"/>
        </w:rPr>
        <w:t>complete</w:t>
      </w:r>
      <w:r>
        <w:rPr>
          <w:color w:val="231F20"/>
          <w:spacing w:val="-11"/>
          <w:w w:val="105"/>
          <w:vertAlign w:val="baseline"/>
        </w:rPr>
        <w:t> </w:t>
      </w:r>
      <w:r>
        <w:rPr>
          <w:color w:val="231F20"/>
          <w:w w:val="105"/>
          <w:vertAlign w:val="baseline"/>
        </w:rPr>
        <w:t>with </w:t>
      </w:r>
      <w:r>
        <w:rPr>
          <w:color w:val="231F20"/>
          <w:w w:val="110"/>
          <w:vertAlign w:val="baseline"/>
        </w:rPr>
        <w:t>texture coordinates </w:t>
      </w:r>
      <w:r>
        <w:rPr>
          <w:rFonts w:ascii="Georgia"/>
          <w:b/>
          <w:color w:val="231F20"/>
          <w:w w:val="110"/>
          <w:vertAlign w:val="baseline"/>
        </w:rPr>
        <w:t>t</w:t>
      </w:r>
      <w:r>
        <w:rPr>
          <w:i/>
          <w:color w:val="231F20"/>
          <w:w w:val="110"/>
          <w:vertAlign w:val="subscript"/>
        </w:rPr>
        <w:t>i</w:t>
      </w:r>
      <w:r>
        <w:rPr>
          <w:i/>
          <w:color w:val="231F20"/>
          <w:w w:val="110"/>
          <w:vertAlign w:val="baseline"/>
        </w:rPr>
        <w:t> </w:t>
      </w:r>
      <w:r>
        <w:rPr>
          <w:rFonts w:ascii="PMingLiU"/>
          <w:color w:val="231F20"/>
          <w:w w:val="115"/>
          <w:vertAlign w:val="baseline"/>
        </w:rPr>
        <w:t>= </w:t>
      </w:r>
      <w:r>
        <w:rPr>
          <w:rFonts w:ascii="PMingLiU"/>
          <w:color w:val="231F20"/>
          <w:spacing w:val="2"/>
          <w:w w:val="110"/>
          <w:vertAlign w:val="baseline"/>
        </w:rPr>
        <w:t>(</w:t>
      </w:r>
      <w:r>
        <w:rPr>
          <w:i/>
          <w:color w:val="231F20"/>
          <w:spacing w:val="2"/>
          <w:w w:val="110"/>
          <w:vertAlign w:val="baseline"/>
        </w:rPr>
        <w:t>u</w:t>
      </w:r>
      <w:r>
        <w:rPr>
          <w:i/>
          <w:color w:val="231F20"/>
          <w:spacing w:val="2"/>
          <w:w w:val="110"/>
          <w:vertAlign w:val="subscript"/>
        </w:rPr>
        <w:t>i</w:t>
      </w:r>
      <w:r>
        <w:rPr>
          <w:i/>
          <w:color w:val="231F20"/>
          <w:spacing w:val="2"/>
          <w:w w:val="110"/>
          <w:vertAlign w:val="baseline"/>
        </w:rPr>
        <w:t>,</w:t>
      </w:r>
      <w:r>
        <w:rPr>
          <w:i/>
          <w:color w:val="231F20"/>
          <w:spacing w:val="-42"/>
          <w:w w:val="110"/>
          <w:vertAlign w:val="baseline"/>
        </w:rPr>
        <w:t> </w:t>
      </w:r>
      <w:r>
        <w:rPr>
          <w:i/>
          <w:color w:val="231F20"/>
          <w:w w:val="110"/>
          <w:vertAlign w:val="baseline"/>
        </w:rPr>
        <w:t>v</w:t>
      </w:r>
      <w:r>
        <w:rPr>
          <w:i/>
          <w:color w:val="231F20"/>
          <w:w w:val="110"/>
          <w:vertAlign w:val="subscript"/>
        </w:rPr>
        <w:t>i</w:t>
      </w:r>
      <w:r>
        <w:rPr>
          <w:rFonts w:ascii="PMingLiU"/>
          <w:color w:val="231F20"/>
          <w:w w:val="110"/>
          <w:vertAlign w:val="baseline"/>
        </w:rPr>
        <w:t>)</w:t>
      </w:r>
      <w:r>
        <w:rPr>
          <w:color w:val="231F20"/>
          <w:w w:val="110"/>
          <w:vertAlign w:val="baseline"/>
        </w:rPr>
        <w:t>:</w:t>
      </w:r>
    </w:p>
    <w:p>
      <w:pPr>
        <w:spacing w:line="268" w:lineRule="auto" w:before="50"/>
        <w:ind w:left="3401" w:right="4848" w:hanging="200"/>
        <w:jc w:val="left"/>
        <w:rPr>
          <w:b/>
          <w:sz w:val="20"/>
        </w:rPr>
      </w:pPr>
      <w:r>
        <w:rPr>
          <w:b/>
          <w:color w:val="231F20"/>
          <w:w w:val="110"/>
          <w:sz w:val="20"/>
        </w:rPr>
        <w:t>for </w:t>
      </w:r>
      <w:r>
        <w:rPr>
          <w:color w:val="231F20"/>
          <w:w w:val="110"/>
          <w:sz w:val="20"/>
        </w:rPr>
        <w:t>all </w:t>
      </w:r>
      <w:r>
        <w:rPr>
          <w:i/>
          <w:color w:val="231F20"/>
          <w:w w:val="120"/>
          <w:sz w:val="20"/>
        </w:rPr>
        <w:t>x</w:t>
      </w:r>
      <w:r>
        <w:rPr>
          <w:i/>
          <w:color w:val="231F20"/>
          <w:w w:val="120"/>
          <w:sz w:val="20"/>
          <w:vertAlign w:val="subscript"/>
        </w:rPr>
        <w:t>s</w:t>
      </w:r>
      <w:r>
        <w:rPr>
          <w:i/>
          <w:color w:val="231F20"/>
          <w:w w:val="120"/>
          <w:sz w:val="20"/>
          <w:vertAlign w:val="baseline"/>
        </w:rPr>
        <w:t> </w:t>
      </w:r>
      <w:r>
        <w:rPr>
          <w:b/>
          <w:color w:val="231F20"/>
          <w:w w:val="110"/>
          <w:sz w:val="20"/>
          <w:vertAlign w:val="baseline"/>
        </w:rPr>
        <w:t>do for </w:t>
      </w:r>
      <w:r>
        <w:rPr>
          <w:color w:val="231F20"/>
          <w:w w:val="110"/>
          <w:sz w:val="20"/>
          <w:vertAlign w:val="baseline"/>
        </w:rPr>
        <w:t>all </w:t>
      </w:r>
      <w:r>
        <w:rPr>
          <w:i/>
          <w:color w:val="231F20"/>
          <w:w w:val="120"/>
          <w:sz w:val="20"/>
          <w:vertAlign w:val="baseline"/>
        </w:rPr>
        <w:t>y</w:t>
      </w:r>
      <w:r>
        <w:rPr>
          <w:i/>
          <w:color w:val="231F20"/>
          <w:w w:val="120"/>
          <w:sz w:val="20"/>
          <w:vertAlign w:val="subscript"/>
        </w:rPr>
        <w:t>s</w:t>
      </w:r>
      <w:r>
        <w:rPr>
          <w:i/>
          <w:color w:val="231F20"/>
          <w:w w:val="120"/>
          <w:sz w:val="20"/>
          <w:vertAlign w:val="baseline"/>
        </w:rPr>
        <w:t> </w:t>
      </w:r>
      <w:r>
        <w:rPr>
          <w:b/>
          <w:color w:val="231F20"/>
          <w:w w:val="110"/>
          <w:sz w:val="20"/>
          <w:vertAlign w:val="baseline"/>
        </w:rPr>
        <w:t>do</w:t>
      </w:r>
    </w:p>
    <w:p>
      <w:pPr>
        <w:spacing w:line="238" w:lineRule="exact" w:before="0"/>
        <w:ind w:left="3600" w:right="0" w:firstLine="0"/>
        <w:jc w:val="left"/>
        <w:rPr>
          <w:rFonts w:ascii="PMingLiU" w:hAnsi="PMingLiU"/>
          <w:sz w:val="20"/>
        </w:rPr>
      </w:pPr>
      <w:r>
        <w:rPr>
          <w:color w:val="231F20"/>
          <w:w w:val="115"/>
          <w:sz w:val="20"/>
        </w:rPr>
        <w:t>compute </w:t>
      </w:r>
      <w:r>
        <w:rPr>
          <w:rFonts w:ascii="PMingLiU" w:hAnsi="PMingLiU"/>
          <w:color w:val="231F20"/>
          <w:w w:val="115"/>
          <w:sz w:val="20"/>
        </w:rPr>
        <w:t>(</w:t>
      </w:r>
      <w:r>
        <w:rPr>
          <w:i/>
          <w:color w:val="231F20"/>
          <w:w w:val="115"/>
          <w:sz w:val="20"/>
        </w:rPr>
        <w:t>α, β, γ</w:t>
      </w:r>
      <w:r>
        <w:rPr>
          <w:rFonts w:ascii="PMingLiU" w:hAnsi="PMingLiU"/>
          <w:color w:val="231F20"/>
          <w:w w:val="115"/>
          <w:sz w:val="20"/>
        </w:rPr>
        <w:t>) </w:t>
      </w:r>
      <w:r>
        <w:rPr>
          <w:color w:val="231F20"/>
          <w:w w:val="115"/>
          <w:sz w:val="20"/>
        </w:rPr>
        <w:t>for </w:t>
      </w:r>
      <w:r>
        <w:rPr>
          <w:rFonts w:ascii="PMingLiU" w:hAnsi="PMingLiU"/>
          <w:color w:val="231F20"/>
          <w:w w:val="115"/>
          <w:sz w:val="20"/>
        </w:rPr>
        <w:t>(</w:t>
      </w:r>
      <w:r>
        <w:rPr>
          <w:i/>
          <w:color w:val="231F20"/>
          <w:w w:val="115"/>
          <w:sz w:val="20"/>
        </w:rPr>
        <w:t>x</w:t>
      </w:r>
      <w:r>
        <w:rPr>
          <w:i/>
          <w:color w:val="231F20"/>
          <w:w w:val="115"/>
          <w:sz w:val="20"/>
          <w:vertAlign w:val="subscript"/>
        </w:rPr>
        <w:t>s</w:t>
      </w:r>
      <w:r>
        <w:rPr>
          <w:i/>
          <w:color w:val="231F20"/>
          <w:w w:val="115"/>
          <w:sz w:val="20"/>
          <w:vertAlign w:val="baseline"/>
        </w:rPr>
        <w:t>, y</w:t>
      </w:r>
      <w:r>
        <w:rPr>
          <w:i/>
          <w:color w:val="231F20"/>
          <w:w w:val="115"/>
          <w:sz w:val="20"/>
          <w:vertAlign w:val="subscript"/>
        </w:rPr>
        <w:t>s</w:t>
      </w:r>
      <w:r>
        <w:rPr>
          <w:rFonts w:ascii="PMingLiU" w:hAnsi="PMingLiU"/>
          <w:color w:val="231F20"/>
          <w:w w:val="115"/>
          <w:sz w:val="20"/>
          <w:vertAlign w:val="baseline"/>
        </w:rPr>
        <w:t>)</w:t>
      </w:r>
    </w:p>
    <w:p>
      <w:pPr>
        <w:spacing w:line="313" w:lineRule="exact" w:before="0"/>
        <w:ind w:left="3600" w:right="0" w:firstLine="0"/>
        <w:jc w:val="left"/>
        <w:rPr>
          <w:b/>
          <w:sz w:val="20"/>
        </w:rPr>
      </w:pPr>
      <w:r>
        <w:rPr>
          <w:b/>
          <w:color w:val="231F20"/>
          <w:w w:val="105"/>
          <w:sz w:val="20"/>
        </w:rPr>
        <w:t>if </w:t>
      </w:r>
      <w:r>
        <w:rPr>
          <w:rFonts w:ascii="PMingLiU" w:hAnsi="PMingLiU"/>
          <w:color w:val="231F20"/>
          <w:w w:val="105"/>
          <w:sz w:val="20"/>
        </w:rPr>
        <w:t>(</w:t>
      </w:r>
      <w:r>
        <w:rPr>
          <w:i/>
          <w:color w:val="231F20"/>
          <w:w w:val="105"/>
          <w:sz w:val="20"/>
        </w:rPr>
        <w:t>α </w:t>
      </w:r>
      <w:r>
        <w:rPr>
          <w:rFonts w:ascii="Meiryo" w:hAnsi="Meiryo"/>
          <w:i/>
          <w:color w:val="231F20"/>
          <w:w w:val="105"/>
          <w:sz w:val="20"/>
        </w:rPr>
        <w:t>∈ </w:t>
      </w:r>
      <w:r>
        <w:rPr>
          <w:rFonts w:ascii="PMingLiU" w:hAnsi="PMingLiU"/>
          <w:color w:val="231F20"/>
          <w:w w:val="105"/>
          <w:sz w:val="20"/>
        </w:rPr>
        <w:t>[0</w:t>
      </w:r>
      <w:r>
        <w:rPr>
          <w:i/>
          <w:color w:val="231F20"/>
          <w:w w:val="105"/>
          <w:sz w:val="20"/>
        </w:rPr>
        <w:t>, </w:t>
      </w:r>
      <w:r>
        <w:rPr>
          <w:rFonts w:ascii="PMingLiU" w:hAnsi="PMingLiU"/>
          <w:color w:val="231F20"/>
          <w:w w:val="105"/>
          <w:sz w:val="20"/>
        </w:rPr>
        <w:t>1] </w:t>
      </w:r>
      <w:r>
        <w:rPr>
          <w:color w:val="231F20"/>
          <w:w w:val="105"/>
          <w:sz w:val="20"/>
        </w:rPr>
        <w:t>and </w:t>
      </w:r>
      <w:r>
        <w:rPr>
          <w:i/>
          <w:color w:val="231F20"/>
          <w:w w:val="105"/>
          <w:sz w:val="20"/>
        </w:rPr>
        <w:t>β </w:t>
      </w:r>
      <w:r>
        <w:rPr>
          <w:rFonts w:ascii="Meiryo" w:hAnsi="Meiryo"/>
          <w:i/>
          <w:color w:val="231F20"/>
          <w:w w:val="105"/>
          <w:sz w:val="20"/>
        </w:rPr>
        <w:t>∈ </w:t>
      </w:r>
      <w:r>
        <w:rPr>
          <w:rFonts w:ascii="PMingLiU" w:hAnsi="PMingLiU"/>
          <w:color w:val="231F20"/>
          <w:w w:val="105"/>
          <w:sz w:val="20"/>
        </w:rPr>
        <w:t>[0</w:t>
      </w:r>
      <w:r>
        <w:rPr>
          <w:i/>
          <w:color w:val="231F20"/>
          <w:w w:val="105"/>
          <w:sz w:val="20"/>
        </w:rPr>
        <w:t>, </w:t>
      </w:r>
      <w:r>
        <w:rPr>
          <w:rFonts w:ascii="PMingLiU" w:hAnsi="PMingLiU"/>
          <w:color w:val="231F20"/>
          <w:w w:val="105"/>
          <w:sz w:val="20"/>
        </w:rPr>
        <w:t>1] </w:t>
      </w:r>
      <w:r>
        <w:rPr>
          <w:color w:val="231F20"/>
          <w:w w:val="105"/>
          <w:sz w:val="20"/>
        </w:rPr>
        <w:t>and </w:t>
      </w:r>
      <w:r>
        <w:rPr>
          <w:i/>
          <w:color w:val="231F20"/>
          <w:w w:val="105"/>
          <w:sz w:val="20"/>
        </w:rPr>
        <w:t>γ </w:t>
      </w:r>
      <w:r>
        <w:rPr>
          <w:rFonts w:ascii="Meiryo" w:hAnsi="Meiryo"/>
          <w:i/>
          <w:color w:val="231F20"/>
          <w:w w:val="105"/>
          <w:sz w:val="20"/>
        </w:rPr>
        <w:t>∈ </w:t>
      </w:r>
      <w:r>
        <w:rPr>
          <w:rFonts w:ascii="PMingLiU" w:hAnsi="PMingLiU"/>
          <w:color w:val="231F20"/>
          <w:w w:val="105"/>
          <w:sz w:val="20"/>
        </w:rPr>
        <w:t>[0</w:t>
      </w:r>
      <w:r>
        <w:rPr>
          <w:i/>
          <w:color w:val="231F20"/>
          <w:w w:val="105"/>
          <w:sz w:val="20"/>
        </w:rPr>
        <w:t>, </w:t>
      </w:r>
      <w:r>
        <w:rPr>
          <w:rFonts w:ascii="PMingLiU" w:hAnsi="PMingLiU"/>
          <w:color w:val="231F20"/>
          <w:w w:val="105"/>
          <w:sz w:val="20"/>
        </w:rPr>
        <w:t>1]) </w:t>
      </w:r>
      <w:r>
        <w:rPr>
          <w:b/>
          <w:color w:val="231F20"/>
          <w:w w:val="105"/>
          <w:sz w:val="20"/>
        </w:rPr>
        <w:t>then</w:t>
      </w:r>
    </w:p>
    <w:p>
      <w:pPr>
        <w:spacing w:line="224" w:lineRule="exact" w:before="0"/>
        <w:ind w:left="3799" w:right="0" w:firstLine="0"/>
        <w:jc w:val="left"/>
        <w:rPr>
          <w:rFonts w:ascii="PMingLiU" w:hAnsi="PMingLiU"/>
          <w:sz w:val="20"/>
        </w:rPr>
      </w:pPr>
      <w:r>
        <w:rPr>
          <w:i/>
          <w:color w:val="231F20"/>
          <w:w w:val="135"/>
          <w:sz w:val="20"/>
        </w:rPr>
        <w:t>u</w:t>
      </w:r>
      <w:r>
        <w:rPr>
          <w:i/>
          <w:color w:val="231F20"/>
          <w:w w:val="135"/>
          <w:sz w:val="20"/>
          <w:vertAlign w:val="subscript"/>
        </w:rPr>
        <w:t>s</w:t>
      </w:r>
      <w:r>
        <w:rPr>
          <w:i/>
          <w:color w:val="231F20"/>
          <w:w w:val="135"/>
          <w:sz w:val="20"/>
          <w:vertAlign w:val="baseline"/>
        </w:rPr>
        <w:t> </w:t>
      </w:r>
      <w:r>
        <w:rPr>
          <w:rFonts w:ascii="PMingLiU" w:hAnsi="PMingLiU"/>
          <w:color w:val="231F20"/>
          <w:w w:val="135"/>
          <w:sz w:val="20"/>
          <w:vertAlign w:val="baseline"/>
        </w:rPr>
        <w:t>= </w:t>
      </w:r>
      <w:r>
        <w:rPr>
          <w:i/>
          <w:color w:val="231F20"/>
          <w:w w:val="135"/>
          <w:sz w:val="20"/>
          <w:vertAlign w:val="baseline"/>
        </w:rPr>
        <w:t>α</w:t>
      </w:r>
      <w:r>
        <w:rPr>
          <w:rFonts w:ascii="PMingLiU" w:hAnsi="PMingLiU"/>
          <w:color w:val="231F20"/>
          <w:w w:val="135"/>
          <w:sz w:val="20"/>
          <w:vertAlign w:val="baseline"/>
        </w:rPr>
        <w:t>(</w:t>
      </w:r>
      <w:r>
        <w:rPr>
          <w:i/>
          <w:color w:val="231F20"/>
          <w:w w:val="135"/>
          <w:sz w:val="20"/>
          <w:vertAlign w:val="baseline"/>
        </w:rPr>
        <w:t>u</w:t>
      </w:r>
      <w:r>
        <w:rPr>
          <w:rFonts w:ascii="PMingLiU" w:hAnsi="PMingLiU"/>
          <w:color w:val="231F20"/>
          <w:w w:val="135"/>
          <w:sz w:val="20"/>
          <w:vertAlign w:val="subscript"/>
        </w:rPr>
        <w:t>0</w:t>
      </w:r>
      <w:r>
        <w:rPr>
          <w:i/>
          <w:color w:val="231F20"/>
          <w:w w:val="135"/>
          <w:sz w:val="20"/>
          <w:vertAlign w:val="baseline"/>
        </w:rPr>
        <w:t>/w</w:t>
      </w:r>
      <w:r>
        <w:rPr>
          <w:rFonts w:ascii="PMingLiU" w:hAnsi="PMingLiU"/>
          <w:color w:val="231F20"/>
          <w:w w:val="135"/>
          <w:sz w:val="20"/>
          <w:vertAlign w:val="subscript"/>
        </w:rPr>
        <w:t>0</w:t>
      </w:r>
      <w:r>
        <w:rPr>
          <w:rFonts w:ascii="PMingLiU" w:hAnsi="PMingLiU"/>
          <w:color w:val="231F20"/>
          <w:w w:val="135"/>
          <w:sz w:val="20"/>
          <w:vertAlign w:val="baseline"/>
        </w:rPr>
        <w:t>)+ </w:t>
      </w:r>
      <w:r>
        <w:rPr>
          <w:i/>
          <w:color w:val="231F20"/>
          <w:w w:val="135"/>
          <w:sz w:val="20"/>
          <w:vertAlign w:val="baseline"/>
        </w:rPr>
        <w:t>β</w:t>
      </w:r>
      <w:r>
        <w:rPr>
          <w:rFonts w:ascii="PMingLiU" w:hAnsi="PMingLiU"/>
          <w:color w:val="231F20"/>
          <w:w w:val="135"/>
          <w:sz w:val="20"/>
          <w:vertAlign w:val="baseline"/>
        </w:rPr>
        <w:t>(</w:t>
      </w:r>
      <w:r>
        <w:rPr>
          <w:i/>
          <w:color w:val="231F20"/>
          <w:w w:val="135"/>
          <w:sz w:val="20"/>
          <w:vertAlign w:val="baseline"/>
        </w:rPr>
        <w:t>u</w:t>
      </w:r>
      <w:r>
        <w:rPr>
          <w:rFonts w:ascii="PMingLiU" w:hAnsi="PMingLiU"/>
          <w:color w:val="231F20"/>
          <w:w w:val="135"/>
          <w:sz w:val="20"/>
          <w:vertAlign w:val="subscript"/>
        </w:rPr>
        <w:t>1</w:t>
      </w:r>
      <w:r>
        <w:rPr>
          <w:i/>
          <w:color w:val="231F20"/>
          <w:w w:val="135"/>
          <w:sz w:val="20"/>
          <w:vertAlign w:val="baseline"/>
        </w:rPr>
        <w:t>/w</w:t>
      </w:r>
      <w:r>
        <w:rPr>
          <w:rFonts w:ascii="PMingLiU" w:hAnsi="PMingLiU"/>
          <w:color w:val="231F20"/>
          <w:w w:val="135"/>
          <w:sz w:val="20"/>
          <w:vertAlign w:val="subscript"/>
        </w:rPr>
        <w:t>1</w:t>
      </w:r>
      <w:r>
        <w:rPr>
          <w:rFonts w:ascii="PMingLiU" w:hAnsi="PMingLiU"/>
          <w:color w:val="231F20"/>
          <w:w w:val="135"/>
          <w:sz w:val="20"/>
          <w:vertAlign w:val="baseline"/>
        </w:rPr>
        <w:t>)+ </w:t>
      </w:r>
      <w:r>
        <w:rPr>
          <w:i/>
          <w:color w:val="231F20"/>
          <w:w w:val="135"/>
          <w:sz w:val="20"/>
          <w:vertAlign w:val="baseline"/>
        </w:rPr>
        <w:t>γ</w:t>
      </w:r>
      <w:r>
        <w:rPr>
          <w:rFonts w:ascii="PMingLiU" w:hAnsi="PMingLiU"/>
          <w:color w:val="231F20"/>
          <w:w w:val="135"/>
          <w:sz w:val="20"/>
          <w:vertAlign w:val="baseline"/>
        </w:rPr>
        <w:t>(</w:t>
      </w:r>
      <w:r>
        <w:rPr>
          <w:i/>
          <w:color w:val="231F20"/>
          <w:w w:val="135"/>
          <w:sz w:val="20"/>
          <w:vertAlign w:val="baseline"/>
        </w:rPr>
        <w:t>u</w:t>
      </w:r>
      <w:r>
        <w:rPr>
          <w:rFonts w:ascii="PMingLiU" w:hAnsi="PMingLiU"/>
          <w:color w:val="231F20"/>
          <w:w w:val="135"/>
          <w:sz w:val="20"/>
          <w:vertAlign w:val="subscript"/>
        </w:rPr>
        <w:t>2</w:t>
      </w:r>
      <w:r>
        <w:rPr>
          <w:i/>
          <w:color w:val="231F20"/>
          <w:w w:val="135"/>
          <w:sz w:val="20"/>
          <w:vertAlign w:val="baseline"/>
        </w:rPr>
        <w:t>/w</w:t>
      </w:r>
      <w:r>
        <w:rPr>
          <w:rFonts w:ascii="PMingLiU" w:hAnsi="PMingLiU"/>
          <w:color w:val="231F20"/>
          <w:w w:val="135"/>
          <w:sz w:val="20"/>
          <w:vertAlign w:val="subscript"/>
        </w:rPr>
        <w:t>2</w:t>
      </w:r>
      <w:r>
        <w:rPr>
          <w:rFonts w:ascii="PMingLiU" w:hAnsi="PMingLiU"/>
          <w:color w:val="231F20"/>
          <w:w w:val="135"/>
          <w:sz w:val="20"/>
          <w:vertAlign w:val="baseline"/>
        </w:rPr>
        <w:t>)</w:t>
      </w:r>
    </w:p>
    <w:p>
      <w:pPr>
        <w:spacing w:line="223" w:lineRule="auto" w:before="4"/>
        <w:ind w:left="3799" w:right="2074" w:firstLine="0"/>
        <w:jc w:val="left"/>
        <w:rPr>
          <w:rFonts w:ascii="PMingLiU" w:hAnsi="PMingLiU"/>
          <w:sz w:val="20"/>
        </w:rPr>
      </w:pPr>
      <w:r>
        <w:rPr>
          <w:i/>
          <w:color w:val="231F20"/>
          <w:w w:val="135"/>
          <w:sz w:val="20"/>
        </w:rPr>
        <w:t>v</w:t>
      </w:r>
      <w:r>
        <w:rPr>
          <w:i/>
          <w:color w:val="231F20"/>
          <w:w w:val="135"/>
          <w:sz w:val="20"/>
          <w:vertAlign w:val="subscript"/>
        </w:rPr>
        <w:t>s</w:t>
      </w:r>
      <w:r>
        <w:rPr>
          <w:i/>
          <w:color w:val="231F20"/>
          <w:w w:val="135"/>
          <w:sz w:val="20"/>
          <w:vertAlign w:val="baseline"/>
        </w:rPr>
        <w:t> </w:t>
      </w:r>
      <w:r>
        <w:rPr>
          <w:rFonts w:ascii="PMingLiU" w:hAnsi="PMingLiU"/>
          <w:color w:val="231F20"/>
          <w:w w:val="135"/>
          <w:sz w:val="20"/>
          <w:vertAlign w:val="baseline"/>
        </w:rPr>
        <w:t>= </w:t>
      </w:r>
      <w:r>
        <w:rPr>
          <w:i/>
          <w:color w:val="231F20"/>
          <w:w w:val="135"/>
          <w:sz w:val="20"/>
          <w:vertAlign w:val="baseline"/>
        </w:rPr>
        <w:t>α</w:t>
      </w:r>
      <w:r>
        <w:rPr>
          <w:rFonts w:ascii="PMingLiU" w:hAnsi="PMingLiU"/>
          <w:color w:val="231F20"/>
          <w:w w:val="135"/>
          <w:sz w:val="20"/>
          <w:vertAlign w:val="baseline"/>
        </w:rPr>
        <w:t>(</w:t>
      </w:r>
      <w:r>
        <w:rPr>
          <w:i/>
          <w:color w:val="231F20"/>
          <w:w w:val="135"/>
          <w:sz w:val="20"/>
          <w:vertAlign w:val="baseline"/>
        </w:rPr>
        <w:t>v</w:t>
      </w:r>
      <w:r>
        <w:rPr>
          <w:rFonts w:ascii="PMingLiU" w:hAnsi="PMingLiU"/>
          <w:color w:val="231F20"/>
          <w:w w:val="135"/>
          <w:sz w:val="20"/>
          <w:vertAlign w:val="subscript"/>
        </w:rPr>
        <w:t>0</w:t>
      </w:r>
      <w:r>
        <w:rPr>
          <w:i/>
          <w:color w:val="231F20"/>
          <w:w w:val="135"/>
          <w:sz w:val="20"/>
          <w:vertAlign w:val="baseline"/>
        </w:rPr>
        <w:t>/w</w:t>
      </w:r>
      <w:r>
        <w:rPr>
          <w:rFonts w:ascii="PMingLiU" w:hAnsi="PMingLiU"/>
          <w:color w:val="231F20"/>
          <w:w w:val="135"/>
          <w:sz w:val="20"/>
          <w:vertAlign w:val="subscript"/>
        </w:rPr>
        <w:t>0</w:t>
      </w:r>
      <w:r>
        <w:rPr>
          <w:rFonts w:ascii="PMingLiU" w:hAnsi="PMingLiU"/>
          <w:color w:val="231F20"/>
          <w:w w:val="135"/>
          <w:sz w:val="20"/>
          <w:vertAlign w:val="baseline"/>
        </w:rPr>
        <w:t>)+ </w:t>
      </w:r>
      <w:r>
        <w:rPr>
          <w:i/>
          <w:color w:val="231F20"/>
          <w:w w:val="135"/>
          <w:sz w:val="20"/>
          <w:vertAlign w:val="baseline"/>
        </w:rPr>
        <w:t>β</w:t>
      </w:r>
      <w:r>
        <w:rPr>
          <w:rFonts w:ascii="PMingLiU" w:hAnsi="PMingLiU"/>
          <w:color w:val="231F20"/>
          <w:w w:val="135"/>
          <w:sz w:val="20"/>
          <w:vertAlign w:val="baseline"/>
        </w:rPr>
        <w:t>(</w:t>
      </w:r>
      <w:r>
        <w:rPr>
          <w:i/>
          <w:color w:val="231F20"/>
          <w:w w:val="135"/>
          <w:sz w:val="20"/>
          <w:vertAlign w:val="baseline"/>
        </w:rPr>
        <w:t>v</w:t>
      </w:r>
      <w:r>
        <w:rPr>
          <w:rFonts w:ascii="PMingLiU" w:hAnsi="PMingLiU"/>
          <w:color w:val="231F20"/>
          <w:w w:val="135"/>
          <w:sz w:val="20"/>
          <w:vertAlign w:val="subscript"/>
        </w:rPr>
        <w:t>1</w:t>
      </w:r>
      <w:r>
        <w:rPr>
          <w:i/>
          <w:color w:val="231F20"/>
          <w:w w:val="135"/>
          <w:sz w:val="20"/>
          <w:vertAlign w:val="baseline"/>
        </w:rPr>
        <w:t>/w</w:t>
      </w:r>
      <w:r>
        <w:rPr>
          <w:rFonts w:ascii="PMingLiU" w:hAnsi="PMingLiU"/>
          <w:color w:val="231F20"/>
          <w:w w:val="135"/>
          <w:sz w:val="20"/>
          <w:vertAlign w:val="subscript"/>
        </w:rPr>
        <w:t>1</w:t>
      </w:r>
      <w:r>
        <w:rPr>
          <w:rFonts w:ascii="PMingLiU" w:hAnsi="PMingLiU"/>
          <w:color w:val="231F20"/>
          <w:w w:val="135"/>
          <w:sz w:val="20"/>
          <w:vertAlign w:val="baseline"/>
        </w:rPr>
        <w:t>)+ </w:t>
      </w:r>
      <w:r>
        <w:rPr>
          <w:i/>
          <w:color w:val="231F20"/>
          <w:w w:val="135"/>
          <w:sz w:val="20"/>
          <w:vertAlign w:val="baseline"/>
        </w:rPr>
        <w:t>γ</w:t>
      </w:r>
      <w:r>
        <w:rPr>
          <w:rFonts w:ascii="PMingLiU" w:hAnsi="PMingLiU"/>
          <w:color w:val="231F20"/>
          <w:w w:val="135"/>
          <w:sz w:val="20"/>
          <w:vertAlign w:val="baseline"/>
        </w:rPr>
        <w:t>(</w:t>
      </w:r>
      <w:r>
        <w:rPr>
          <w:i/>
          <w:color w:val="231F20"/>
          <w:w w:val="135"/>
          <w:sz w:val="20"/>
          <w:vertAlign w:val="baseline"/>
        </w:rPr>
        <w:t>v</w:t>
      </w:r>
      <w:r>
        <w:rPr>
          <w:rFonts w:ascii="PMingLiU" w:hAnsi="PMingLiU"/>
          <w:color w:val="231F20"/>
          <w:w w:val="135"/>
          <w:sz w:val="20"/>
          <w:vertAlign w:val="subscript"/>
        </w:rPr>
        <w:t>2</w:t>
      </w:r>
      <w:r>
        <w:rPr>
          <w:i/>
          <w:color w:val="231F20"/>
          <w:w w:val="135"/>
          <w:sz w:val="20"/>
          <w:vertAlign w:val="baseline"/>
        </w:rPr>
        <w:t>/w</w:t>
      </w:r>
      <w:r>
        <w:rPr>
          <w:rFonts w:ascii="PMingLiU" w:hAnsi="PMingLiU"/>
          <w:color w:val="231F20"/>
          <w:w w:val="135"/>
          <w:sz w:val="20"/>
          <w:vertAlign w:val="subscript"/>
        </w:rPr>
        <w:t>2</w:t>
      </w:r>
      <w:r>
        <w:rPr>
          <w:rFonts w:ascii="PMingLiU" w:hAnsi="PMingLiU"/>
          <w:color w:val="231F20"/>
          <w:w w:val="135"/>
          <w:sz w:val="20"/>
          <w:vertAlign w:val="baseline"/>
        </w:rPr>
        <w:t>) 1</w:t>
      </w:r>
      <w:r>
        <w:rPr>
          <w:i/>
          <w:color w:val="231F20"/>
          <w:w w:val="135"/>
          <w:sz w:val="20"/>
          <w:vertAlign w:val="subscript"/>
        </w:rPr>
        <w:t>s</w:t>
      </w:r>
      <w:r>
        <w:rPr>
          <w:i/>
          <w:color w:val="231F20"/>
          <w:w w:val="135"/>
          <w:sz w:val="20"/>
          <w:vertAlign w:val="baseline"/>
        </w:rPr>
        <w:t> </w:t>
      </w:r>
      <w:r>
        <w:rPr>
          <w:rFonts w:ascii="PMingLiU" w:hAnsi="PMingLiU"/>
          <w:color w:val="231F20"/>
          <w:w w:val="135"/>
          <w:sz w:val="20"/>
          <w:vertAlign w:val="baseline"/>
        </w:rPr>
        <w:t>= </w:t>
      </w:r>
      <w:r>
        <w:rPr>
          <w:i/>
          <w:color w:val="231F20"/>
          <w:w w:val="135"/>
          <w:sz w:val="20"/>
          <w:vertAlign w:val="baseline"/>
        </w:rPr>
        <w:t>α</w:t>
      </w:r>
      <w:r>
        <w:rPr>
          <w:rFonts w:ascii="PMingLiU" w:hAnsi="PMingLiU"/>
          <w:color w:val="231F20"/>
          <w:w w:val="135"/>
          <w:sz w:val="20"/>
          <w:vertAlign w:val="baseline"/>
        </w:rPr>
        <w:t>(1</w:t>
      </w:r>
      <w:r>
        <w:rPr>
          <w:i/>
          <w:color w:val="231F20"/>
          <w:w w:val="135"/>
          <w:sz w:val="20"/>
          <w:vertAlign w:val="baseline"/>
        </w:rPr>
        <w:t>/w</w:t>
      </w:r>
      <w:r>
        <w:rPr>
          <w:rFonts w:ascii="PMingLiU" w:hAnsi="PMingLiU"/>
          <w:color w:val="231F20"/>
          <w:w w:val="135"/>
          <w:sz w:val="20"/>
          <w:vertAlign w:val="subscript"/>
        </w:rPr>
        <w:t>0</w:t>
      </w:r>
      <w:r>
        <w:rPr>
          <w:rFonts w:ascii="PMingLiU" w:hAnsi="PMingLiU"/>
          <w:color w:val="231F20"/>
          <w:w w:val="135"/>
          <w:sz w:val="20"/>
          <w:vertAlign w:val="baseline"/>
        </w:rPr>
        <w:t>)+ </w:t>
      </w:r>
      <w:r>
        <w:rPr>
          <w:i/>
          <w:color w:val="231F20"/>
          <w:w w:val="135"/>
          <w:sz w:val="20"/>
          <w:vertAlign w:val="baseline"/>
        </w:rPr>
        <w:t>β</w:t>
      </w:r>
      <w:r>
        <w:rPr>
          <w:rFonts w:ascii="PMingLiU" w:hAnsi="PMingLiU"/>
          <w:color w:val="231F20"/>
          <w:w w:val="135"/>
          <w:sz w:val="20"/>
          <w:vertAlign w:val="baseline"/>
        </w:rPr>
        <w:t>(1</w:t>
      </w:r>
      <w:r>
        <w:rPr>
          <w:i/>
          <w:color w:val="231F20"/>
          <w:w w:val="135"/>
          <w:sz w:val="20"/>
          <w:vertAlign w:val="baseline"/>
        </w:rPr>
        <w:t>/w</w:t>
      </w:r>
      <w:r>
        <w:rPr>
          <w:rFonts w:ascii="PMingLiU" w:hAnsi="PMingLiU"/>
          <w:color w:val="231F20"/>
          <w:w w:val="135"/>
          <w:sz w:val="20"/>
          <w:vertAlign w:val="subscript"/>
        </w:rPr>
        <w:t>1</w:t>
      </w:r>
      <w:r>
        <w:rPr>
          <w:rFonts w:ascii="PMingLiU" w:hAnsi="PMingLiU"/>
          <w:color w:val="231F20"/>
          <w:w w:val="135"/>
          <w:sz w:val="20"/>
          <w:vertAlign w:val="baseline"/>
        </w:rPr>
        <w:t>)+ </w:t>
      </w:r>
      <w:r>
        <w:rPr>
          <w:i/>
          <w:color w:val="231F20"/>
          <w:w w:val="135"/>
          <w:sz w:val="20"/>
          <w:vertAlign w:val="baseline"/>
        </w:rPr>
        <w:t>γ</w:t>
      </w:r>
      <w:r>
        <w:rPr>
          <w:rFonts w:ascii="PMingLiU" w:hAnsi="PMingLiU"/>
          <w:color w:val="231F20"/>
          <w:w w:val="135"/>
          <w:sz w:val="20"/>
          <w:vertAlign w:val="baseline"/>
        </w:rPr>
        <w:t>(2</w:t>
      </w:r>
      <w:r>
        <w:rPr>
          <w:i/>
          <w:color w:val="231F20"/>
          <w:w w:val="135"/>
          <w:sz w:val="20"/>
          <w:vertAlign w:val="baseline"/>
        </w:rPr>
        <w:t>/w</w:t>
      </w:r>
      <w:r>
        <w:rPr>
          <w:rFonts w:ascii="PMingLiU" w:hAnsi="PMingLiU"/>
          <w:color w:val="231F20"/>
          <w:w w:val="135"/>
          <w:sz w:val="20"/>
          <w:vertAlign w:val="subscript"/>
        </w:rPr>
        <w:t>2</w:t>
      </w:r>
      <w:r>
        <w:rPr>
          <w:rFonts w:ascii="PMingLiU" w:hAnsi="PMingLiU"/>
          <w:color w:val="231F20"/>
          <w:w w:val="135"/>
          <w:sz w:val="20"/>
          <w:vertAlign w:val="baseline"/>
        </w:rPr>
        <w:t>)</w:t>
      </w:r>
    </w:p>
    <w:p>
      <w:pPr>
        <w:spacing w:line="223" w:lineRule="auto" w:before="0"/>
        <w:ind w:left="3800" w:right="4663" w:firstLine="0"/>
        <w:jc w:val="left"/>
        <w:rPr>
          <w:i/>
          <w:sz w:val="20"/>
        </w:rPr>
      </w:pPr>
      <w:r>
        <w:rPr>
          <w:i/>
          <w:color w:val="231F20"/>
          <w:w w:val="130"/>
          <w:sz w:val="20"/>
        </w:rPr>
        <w:t>u </w:t>
      </w:r>
      <w:r>
        <w:rPr>
          <w:rFonts w:ascii="PMingLiU"/>
          <w:color w:val="231F20"/>
          <w:w w:val="130"/>
          <w:sz w:val="20"/>
        </w:rPr>
        <w:t>= </w:t>
      </w:r>
      <w:r>
        <w:rPr>
          <w:i/>
          <w:color w:val="231F20"/>
          <w:w w:val="130"/>
          <w:sz w:val="20"/>
        </w:rPr>
        <w:t>u</w:t>
      </w:r>
      <w:r>
        <w:rPr>
          <w:i/>
          <w:color w:val="231F20"/>
          <w:w w:val="130"/>
          <w:sz w:val="20"/>
          <w:vertAlign w:val="subscript"/>
        </w:rPr>
        <w:t>s</w:t>
      </w:r>
      <w:r>
        <w:rPr>
          <w:i/>
          <w:color w:val="231F20"/>
          <w:w w:val="130"/>
          <w:sz w:val="20"/>
          <w:vertAlign w:val="baseline"/>
        </w:rPr>
        <w:t>/</w:t>
      </w:r>
      <w:r>
        <w:rPr>
          <w:rFonts w:ascii="PMingLiU"/>
          <w:color w:val="231F20"/>
          <w:w w:val="130"/>
          <w:sz w:val="20"/>
          <w:vertAlign w:val="baseline"/>
        </w:rPr>
        <w:t>1</w:t>
      </w:r>
      <w:r>
        <w:rPr>
          <w:i/>
          <w:color w:val="231F20"/>
          <w:w w:val="130"/>
          <w:sz w:val="20"/>
          <w:vertAlign w:val="subscript"/>
        </w:rPr>
        <w:t>s</w:t>
      </w:r>
      <w:r>
        <w:rPr>
          <w:i/>
          <w:color w:val="231F20"/>
          <w:w w:val="130"/>
          <w:sz w:val="20"/>
          <w:vertAlign w:val="baseline"/>
        </w:rPr>
        <w:t> </w:t>
      </w:r>
      <w:r>
        <w:rPr>
          <w:i/>
          <w:color w:val="231F20"/>
          <w:w w:val="130"/>
          <w:sz w:val="20"/>
          <w:vertAlign w:val="baseline"/>
        </w:rPr>
        <w:t>v </w:t>
      </w:r>
      <w:r>
        <w:rPr>
          <w:rFonts w:ascii="PMingLiU"/>
          <w:color w:val="231F20"/>
          <w:w w:val="130"/>
          <w:sz w:val="20"/>
          <w:vertAlign w:val="baseline"/>
        </w:rPr>
        <w:t>= </w:t>
      </w:r>
      <w:r>
        <w:rPr>
          <w:i/>
          <w:color w:val="231F20"/>
          <w:w w:val="130"/>
          <w:sz w:val="20"/>
          <w:vertAlign w:val="baseline"/>
        </w:rPr>
        <w:t>v</w:t>
      </w:r>
      <w:r>
        <w:rPr>
          <w:i/>
          <w:color w:val="231F20"/>
          <w:w w:val="130"/>
          <w:sz w:val="20"/>
          <w:vertAlign w:val="subscript"/>
        </w:rPr>
        <w:t>s</w:t>
      </w:r>
      <w:r>
        <w:rPr>
          <w:i/>
          <w:color w:val="231F20"/>
          <w:w w:val="130"/>
          <w:sz w:val="20"/>
          <w:vertAlign w:val="baseline"/>
        </w:rPr>
        <w:t>/</w:t>
      </w:r>
      <w:r>
        <w:rPr>
          <w:rFonts w:ascii="PMingLiU"/>
          <w:color w:val="231F20"/>
          <w:w w:val="130"/>
          <w:sz w:val="20"/>
          <w:vertAlign w:val="baseline"/>
        </w:rPr>
        <w:t>1</w:t>
      </w:r>
      <w:r>
        <w:rPr>
          <w:i/>
          <w:color w:val="231F20"/>
          <w:w w:val="130"/>
          <w:sz w:val="20"/>
          <w:vertAlign w:val="subscript"/>
        </w:rPr>
        <w:t>s</w:t>
      </w:r>
    </w:p>
    <w:p>
      <w:pPr>
        <w:spacing w:line="264" w:lineRule="exact" w:before="0"/>
        <w:ind w:left="3800" w:right="0" w:firstLine="0"/>
        <w:jc w:val="left"/>
        <w:rPr>
          <w:rFonts w:ascii="PMingLiU"/>
          <w:sz w:val="20"/>
        </w:rPr>
      </w:pPr>
      <w:r>
        <w:rPr>
          <w:color w:val="231F20"/>
          <w:w w:val="110"/>
          <w:sz w:val="20"/>
        </w:rPr>
        <w:t>drawpixel </w:t>
      </w:r>
      <w:r>
        <w:rPr>
          <w:rFonts w:ascii="PMingLiU"/>
          <w:color w:val="231F20"/>
          <w:w w:val="110"/>
          <w:sz w:val="20"/>
        </w:rPr>
        <w:t>(</w:t>
      </w:r>
      <w:r>
        <w:rPr>
          <w:i/>
          <w:color w:val="231F20"/>
          <w:w w:val="110"/>
          <w:sz w:val="20"/>
        </w:rPr>
        <w:t>x</w:t>
      </w:r>
      <w:r>
        <w:rPr>
          <w:i/>
          <w:color w:val="231F20"/>
          <w:w w:val="110"/>
          <w:sz w:val="20"/>
          <w:vertAlign w:val="subscript"/>
        </w:rPr>
        <w:t>s</w:t>
      </w:r>
      <w:r>
        <w:rPr>
          <w:i/>
          <w:color w:val="231F20"/>
          <w:w w:val="110"/>
          <w:sz w:val="20"/>
          <w:vertAlign w:val="baseline"/>
        </w:rPr>
        <w:t>, y</w:t>
      </w:r>
      <w:r>
        <w:rPr>
          <w:i/>
          <w:color w:val="231F20"/>
          <w:w w:val="110"/>
          <w:sz w:val="20"/>
          <w:vertAlign w:val="subscript"/>
        </w:rPr>
        <w:t>s</w:t>
      </w:r>
      <w:r>
        <w:rPr>
          <w:rFonts w:ascii="PMingLiU"/>
          <w:color w:val="231F20"/>
          <w:w w:val="110"/>
          <w:sz w:val="20"/>
          <w:vertAlign w:val="baseline"/>
        </w:rPr>
        <w:t>) </w:t>
      </w:r>
      <w:r>
        <w:rPr>
          <w:color w:val="231F20"/>
          <w:w w:val="110"/>
          <w:sz w:val="20"/>
          <w:vertAlign w:val="baseline"/>
        </w:rPr>
        <w:t>with color texture</w:t>
      </w:r>
      <w:r>
        <w:rPr>
          <w:rFonts w:ascii="PMingLiU"/>
          <w:color w:val="231F20"/>
          <w:w w:val="110"/>
          <w:sz w:val="20"/>
          <w:vertAlign w:val="baseline"/>
        </w:rPr>
        <w:t>(</w:t>
      </w:r>
      <w:r>
        <w:rPr>
          <w:i/>
          <w:color w:val="231F20"/>
          <w:w w:val="110"/>
          <w:sz w:val="20"/>
          <w:vertAlign w:val="baseline"/>
        </w:rPr>
        <w:t>u, v</w:t>
      </w:r>
      <w:r>
        <w:rPr>
          <w:rFonts w:ascii="PMingLiU"/>
          <w:color w:val="231F20"/>
          <w:w w:val="110"/>
          <w:sz w:val="20"/>
          <w:vertAlign w:val="baseline"/>
        </w:rPr>
        <w:t>)</w:t>
      </w:r>
    </w:p>
    <w:p>
      <w:pPr>
        <w:pStyle w:val="BodyText"/>
        <w:spacing w:line="271" w:lineRule="auto" w:before="147"/>
        <w:ind w:left="2504" w:right="374"/>
        <w:jc w:val="both"/>
      </w:pPr>
      <w:r>
        <w:rPr>
          <w:color w:val="231F20"/>
        </w:rPr>
        <w:t>Of course, many of the expressions appearing in this pseudocode would be pre- computed outside the loop for speed. For solid textures, </w:t>
      </w:r>
      <w:r>
        <w:rPr>
          <w:color w:val="231F20"/>
          <w:spacing w:val="-4"/>
        </w:rPr>
        <w:t>it’s </w:t>
      </w:r>
      <w:r>
        <w:rPr>
          <w:color w:val="231F20"/>
        </w:rPr>
        <w:t>simple enough to include the original world space coordinates </w:t>
      </w:r>
      <w:r>
        <w:rPr>
          <w:i/>
          <w:color w:val="231F20"/>
          <w:spacing w:val="4"/>
        </w:rPr>
        <w:t>x</w:t>
      </w:r>
      <w:r>
        <w:rPr>
          <w:i/>
          <w:color w:val="231F20"/>
          <w:spacing w:val="4"/>
          <w:vertAlign w:val="subscript"/>
        </w:rPr>
        <w:t>q</w:t>
      </w:r>
      <w:r>
        <w:rPr>
          <w:i/>
          <w:color w:val="231F20"/>
          <w:spacing w:val="4"/>
          <w:vertAlign w:val="baseline"/>
        </w:rPr>
        <w:t>, </w:t>
      </w:r>
      <w:r>
        <w:rPr>
          <w:i/>
          <w:color w:val="231F20"/>
          <w:spacing w:val="5"/>
          <w:vertAlign w:val="baseline"/>
        </w:rPr>
        <w:t>y</w:t>
      </w:r>
      <w:r>
        <w:rPr>
          <w:i/>
          <w:color w:val="231F20"/>
          <w:spacing w:val="5"/>
          <w:vertAlign w:val="subscript"/>
        </w:rPr>
        <w:t>q</w:t>
      </w:r>
      <w:r>
        <w:rPr>
          <w:i/>
          <w:color w:val="231F20"/>
          <w:spacing w:val="5"/>
          <w:vertAlign w:val="baseline"/>
        </w:rPr>
        <w:t>, </w:t>
      </w:r>
      <w:r>
        <w:rPr>
          <w:i/>
          <w:color w:val="231F20"/>
          <w:vertAlign w:val="baseline"/>
        </w:rPr>
        <w:t>z</w:t>
      </w:r>
      <w:r>
        <w:rPr>
          <w:i/>
          <w:color w:val="231F20"/>
          <w:vertAlign w:val="subscript"/>
        </w:rPr>
        <w:t>q</w:t>
      </w:r>
      <w:r>
        <w:rPr>
          <w:i/>
          <w:color w:val="231F20"/>
          <w:vertAlign w:val="baseline"/>
        </w:rPr>
        <w:t> </w:t>
      </w:r>
      <w:r>
        <w:rPr>
          <w:color w:val="231F20"/>
          <w:vertAlign w:val="baseline"/>
        </w:rPr>
        <w:t>in the list of attributes, treated</w:t>
      </w:r>
      <w:r>
        <w:rPr>
          <w:color w:val="231F20"/>
          <w:spacing w:val="-5"/>
          <w:vertAlign w:val="baseline"/>
        </w:rPr>
        <w:t> </w:t>
      </w:r>
      <w:r>
        <w:rPr>
          <w:color w:val="231F20"/>
          <w:vertAlign w:val="baseline"/>
        </w:rPr>
        <w:t>the</w:t>
      </w:r>
      <w:r>
        <w:rPr>
          <w:color w:val="231F20"/>
          <w:spacing w:val="-4"/>
          <w:vertAlign w:val="baseline"/>
        </w:rPr>
        <w:t> </w:t>
      </w:r>
      <w:r>
        <w:rPr>
          <w:color w:val="231F20"/>
          <w:vertAlign w:val="baseline"/>
        </w:rPr>
        <w:t>same</w:t>
      </w:r>
      <w:r>
        <w:rPr>
          <w:color w:val="231F20"/>
          <w:spacing w:val="-4"/>
          <w:vertAlign w:val="baseline"/>
        </w:rPr>
        <w:t> </w:t>
      </w:r>
      <w:r>
        <w:rPr>
          <w:color w:val="231F20"/>
          <w:vertAlign w:val="baseline"/>
        </w:rPr>
        <w:t>as</w:t>
      </w:r>
      <w:r>
        <w:rPr>
          <w:color w:val="231F20"/>
          <w:spacing w:val="-5"/>
          <w:vertAlign w:val="baseline"/>
        </w:rPr>
        <w:t> </w:t>
      </w:r>
      <w:r>
        <w:rPr>
          <w:i/>
          <w:color w:val="231F20"/>
          <w:vertAlign w:val="baseline"/>
        </w:rPr>
        <w:t>u</w:t>
      </w:r>
      <w:r>
        <w:rPr>
          <w:i/>
          <w:color w:val="231F20"/>
          <w:spacing w:val="-4"/>
          <w:vertAlign w:val="baseline"/>
        </w:rPr>
        <w:t> </w:t>
      </w:r>
      <w:r>
        <w:rPr>
          <w:color w:val="231F20"/>
          <w:vertAlign w:val="baseline"/>
        </w:rPr>
        <w:t>and</w:t>
      </w:r>
      <w:r>
        <w:rPr>
          <w:color w:val="231F20"/>
          <w:spacing w:val="-6"/>
          <w:vertAlign w:val="baseline"/>
        </w:rPr>
        <w:t> </w:t>
      </w:r>
      <w:r>
        <w:rPr>
          <w:i/>
          <w:color w:val="231F20"/>
          <w:spacing w:val="3"/>
          <w:vertAlign w:val="baseline"/>
        </w:rPr>
        <w:t>v</w:t>
      </w:r>
      <w:r>
        <w:rPr>
          <w:color w:val="231F20"/>
          <w:spacing w:val="3"/>
          <w:vertAlign w:val="baseline"/>
        </w:rPr>
        <w:t>,</w:t>
      </w:r>
      <w:r>
        <w:rPr>
          <w:color w:val="231F20"/>
          <w:spacing w:val="-2"/>
          <w:vertAlign w:val="baseline"/>
        </w:rPr>
        <w:t> </w:t>
      </w:r>
      <w:r>
        <w:rPr>
          <w:color w:val="231F20"/>
          <w:vertAlign w:val="baseline"/>
        </w:rPr>
        <w:t>and</w:t>
      </w:r>
      <w:r>
        <w:rPr>
          <w:color w:val="231F20"/>
          <w:spacing w:val="-5"/>
          <w:vertAlign w:val="baseline"/>
        </w:rPr>
        <w:t> </w:t>
      </w:r>
      <w:r>
        <w:rPr>
          <w:color w:val="231F20"/>
          <w:vertAlign w:val="baseline"/>
        </w:rPr>
        <w:t>correct</w:t>
      </w:r>
      <w:r>
        <w:rPr>
          <w:color w:val="231F20"/>
          <w:spacing w:val="-8"/>
          <w:vertAlign w:val="baseline"/>
        </w:rPr>
        <w:t> </w:t>
      </w:r>
      <w:r>
        <w:rPr>
          <w:color w:val="231F20"/>
          <w:vertAlign w:val="baseline"/>
        </w:rPr>
        <w:t>interpolated</w:t>
      </w:r>
      <w:r>
        <w:rPr>
          <w:color w:val="231F20"/>
          <w:spacing w:val="-8"/>
          <w:vertAlign w:val="baseline"/>
        </w:rPr>
        <w:t> </w:t>
      </w:r>
      <w:r>
        <w:rPr>
          <w:color w:val="231F20"/>
          <w:vertAlign w:val="baseline"/>
        </w:rPr>
        <w:t>world</w:t>
      </w:r>
      <w:r>
        <w:rPr>
          <w:color w:val="231F20"/>
          <w:spacing w:val="-6"/>
          <w:vertAlign w:val="baseline"/>
        </w:rPr>
        <w:t> </w:t>
      </w:r>
      <w:r>
        <w:rPr>
          <w:color w:val="231F20"/>
          <w:vertAlign w:val="baseline"/>
        </w:rPr>
        <w:t>space</w:t>
      </w:r>
      <w:r>
        <w:rPr>
          <w:color w:val="231F20"/>
          <w:spacing w:val="-6"/>
          <w:vertAlign w:val="baseline"/>
        </w:rPr>
        <w:t> </w:t>
      </w:r>
      <w:r>
        <w:rPr>
          <w:color w:val="231F20"/>
          <w:vertAlign w:val="baseline"/>
        </w:rPr>
        <w:t>coordinates</w:t>
      </w:r>
      <w:r>
        <w:rPr>
          <w:color w:val="231F20"/>
          <w:spacing w:val="-8"/>
          <w:vertAlign w:val="baseline"/>
        </w:rPr>
        <w:t> </w:t>
      </w:r>
      <w:r>
        <w:rPr>
          <w:color w:val="231F20"/>
          <w:vertAlign w:val="baseline"/>
        </w:rPr>
        <w:t>will be obtained, which can be passed to the solid texture</w:t>
      </w:r>
      <w:r>
        <w:rPr>
          <w:color w:val="231F20"/>
          <w:spacing w:val="-29"/>
          <w:vertAlign w:val="baseline"/>
        </w:rPr>
        <w:t> </w:t>
      </w:r>
      <w:r>
        <w:rPr>
          <w:color w:val="231F20"/>
          <w:vertAlign w:val="baseline"/>
        </w:rPr>
        <w:t>function.</w:t>
      </w:r>
    </w:p>
    <w:p>
      <w:pPr>
        <w:pStyle w:val="BodyText"/>
      </w:pPr>
    </w:p>
    <w:p>
      <w:pPr>
        <w:pStyle w:val="BodyText"/>
        <w:spacing w:before="3"/>
        <w:rPr>
          <w:sz w:val="19"/>
        </w:rPr>
      </w:pPr>
    </w:p>
    <w:p>
      <w:pPr>
        <w:pStyle w:val="ListParagraph"/>
        <w:numPr>
          <w:ilvl w:val="2"/>
          <w:numId w:val="4"/>
        </w:numPr>
        <w:tabs>
          <w:tab w:pos="3256" w:val="left" w:leader="none"/>
          <w:tab w:pos="3257" w:val="left" w:leader="none"/>
        </w:tabs>
        <w:spacing w:line="240" w:lineRule="auto" w:before="0" w:after="0"/>
        <w:ind w:left="3256" w:right="0" w:hanging="753"/>
        <w:jc w:val="left"/>
        <w:rPr>
          <w:rFonts w:ascii="Arial"/>
          <w:sz w:val="20"/>
        </w:rPr>
      </w:pPr>
      <w:r>
        <w:rPr>
          <w:rFonts w:ascii="Arial"/>
          <w:color w:val="478A4A"/>
          <w:sz w:val="20"/>
        </w:rPr>
        <w:t>Continuity and</w:t>
      </w:r>
      <w:r>
        <w:rPr>
          <w:rFonts w:ascii="Arial"/>
          <w:color w:val="478A4A"/>
          <w:spacing w:val="3"/>
          <w:sz w:val="20"/>
        </w:rPr>
        <w:t> </w:t>
      </w:r>
      <w:r>
        <w:rPr>
          <w:rFonts w:ascii="Arial"/>
          <w:color w:val="478A4A"/>
          <w:sz w:val="20"/>
        </w:rPr>
        <w:t>Seams</w:t>
      </w:r>
    </w:p>
    <w:p>
      <w:pPr>
        <w:pStyle w:val="BodyText"/>
        <w:spacing w:before="10"/>
        <w:rPr>
          <w:rFonts w:ascii="Arial"/>
          <w:sz w:val="21"/>
        </w:rPr>
      </w:pPr>
    </w:p>
    <w:p>
      <w:pPr>
        <w:pStyle w:val="BodyText"/>
        <w:spacing w:line="271" w:lineRule="auto"/>
        <w:ind w:left="2504" w:right="372"/>
        <w:jc w:val="both"/>
      </w:pPr>
      <w:r>
        <w:rPr>
          <w:color w:val="231F20"/>
        </w:rPr>
        <w:t>Although</w:t>
      </w:r>
      <w:r>
        <w:rPr>
          <w:color w:val="231F20"/>
          <w:spacing w:val="-10"/>
        </w:rPr>
        <w:t> </w:t>
      </w:r>
      <w:r>
        <w:rPr>
          <w:color w:val="231F20"/>
        </w:rPr>
        <w:t>low</w:t>
      </w:r>
      <w:r>
        <w:rPr>
          <w:color w:val="231F20"/>
          <w:spacing w:val="-7"/>
        </w:rPr>
        <w:t> </w:t>
      </w:r>
      <w:r>
        <w:rPr>
          <w:color w:val="231F20"/>
        </w:rPr>
        <w:t>distortion</w:t>
      </w:r>
      <w:r>
        <w:rPr>
          <w:color w:val="231F20"/>
          <w:spacing w:val="-8"/>
        </w:rPr>
        <w:t> </w:t>
      </w:r>
      <w:r>
        <w:rPr>
          <w:color w:val="231F20"/>
        </w:rPr>
        <w:t>and</w:t>
      </w:r>
      <w:r>
        <w:rPr>
          <w:color w:val="231F20"/>
          <w:spacing w:val="-8"/>
        </w:rPr>
        <w:t> </w:t>
      </w:r>
      <w:r>
        <w:rPr>
          <w:color w:val="231F20"/>
        </w:rPr>
        <w:t>continuity</w:t>
      </w:r>
      <w:r>
        <w:rPr>
          <w:color w:val="231F20"/>
          <w:spacing w:val="-10"/>
        </w:rPr>
        <w:t> </w:t>
      </w:r>
      <w:r>
        <w:rPr>
          <w:color w:val="231F20"/>
        </w:rPr>
        <w:t>are</w:t>
      </w:r>
      <w:r>
        <w:rPr>
          <w:color w:val="231F20"/>
          <w:spacing w:val="-6"/>
        </w:rPr>
        <w:t> </w:t>
      </w:r>
      <w:r>
        <w:rPr>
          <w:color w:val="231F20"/>
        </w:rPr>
        <w:t>nice</w:t>
      </w:r>
      <w:r>
        <w:rPr>
          <w:color w:val="231F20"/>
          <w:spacing w:val="-9"/>
        </w:rPr>
        <w:t> </w:t>
      </w:r>
      <w:r>
        <w:rPr>
          <w:color w:val="231F20"/>
        </w:rPr>
        <w:t>properties</w:t>
      </w:r>
      <w:r>
        <w:rPr>
          <w:color w:val="231F20"/>
          <w:spacing w:val="-10"/>
        </w:rPr>
        <w:t> </w:t>
      </w:r>
      <w:r>
        <w:rPr>
          <w:color w:val="231F20"/>
        </w:rPr>
        <w:t>to</w:t>
      </w:r>
      <w:r>
        <w:rPr>
          <w:color w:val="231F20"/>
          <w:spacing w:val="-5"/>
        </w:rPr>
        <w:t> </w:t>
      </w:r>
      <w:r>
        <w:rPr>
          <w:color w:val="231F20"/>
        </w:rPr>
        <w:t>have</w:t>
      </w:r>
      <w:r>
        <w:rPr>
          <w:color w:val="231F20"/>
          <w:spacing w:val="-9"/>
        </w:rPr>
        <w:t> </w:t>
      </w:r>
      <w:r>
        <w:rPr>
          <w:color w:val="231F20"/>
        </w:rPr>
        <w:t>in</w:t>
      </w:r>
      <w:r>
        <w:rPr>
          <w:color w:val="231F20"/>
          <w:spacing w:val="-6"/>
        </w:rPr>
        <w:t> </w:t>
      </w:r>
      <w:r>
        <w:rPr>
          <w:color w:val="231F20"/>
        </w:rPr>
        <w:t>a</w:t>
      </w:r>
      <w:r>
        <w:rPr>
          <w:color w:val="231F20"/>
          <w:spacing w:val="-6"/>
        </w:rPr>
        <w:t> </w:t>
      </w:r>
      <w:r>
        <w:rPr>
          <w:color w:val="231F20"/>
        </w:rPr>
        <w:t>texture</w:t>
      </w:r>
      <w:r>
        <w:rPr>
          <w:color w:val="231F20"/>
          <w:spacing w:val="-9"/>
        </w:rPr>
        <w:t> </w:t>
      </w:r>
      <w:r>
        <w:rPr>
          <w:color w:val="231F20"/>
        </w:rPr>
        <w:t>co- ordinate function, discontinuities are often unavoidable. For any closed 3D sur- face, </w:t>
      </w:r>
      <w:r>
        <w:rPr>
          <w:color w:val="231F20"/>
          <w:spacing w:val="-3"/>
        </w:rPr>
        <w:t>it’s </w:t>
      </w:r>
      <w:r>
        <w:rPr>
          <w:color w:val="231F20"/>
        </w:rPr>
        <w:t>a basic result of topology that there is no continuous, bijective function that maps the whole surface into a texture image. Something has to give, and by introducing seams—curves on the surface where the texture coordinates change suddenly—we can have low distortion everywhere else. Many of the geometri- cally determined mappings discussed above already contain seams: in spherical and cylindrical coordinates, the seams are where the angle computed by</w:t>
      </w:r>
      <w:r>
        <w:rPr>
          <w:color w:val="231F20"/>
          <w:spacing w:val="35"/>
        </w:rPr>
        <w:t> </w:t>
      </w:r>
      <w:r>
        <w:rPr>
          <w:color w:val="231F20"/>
        </w:rPr>
        <w:t>atan2</w:t>
      </w:r>
    </w:p>
    <w:p>
      <w:pPr>
        <w:spacing w:after="0" w:line="271" w:lineRule="auto"/>
        <w:jc w:val="both"/>
        <w:sectPr>
          <w:type w:val="continuous"/>
          <w:pgSz w:w="10800" w:h="13320"/>
          <w:pgMar w:top="1300" w:bottom="280" w:left="760" w:right="700"/>
        </w:sectPr>
      </w:pPr>
    </w:p>
    <w:p>
      <w:pPr>
        <w:pStyle w:val="BodyText"/>
      </w:pPr>
    </w:p>
    <w:p>
      <w:pPr>
        <w:pStyle w:val="BodyText"/>
        <w:spacing w:before="11"/>
        <w:rPr>
          <w:sz w:val="17"/>
        </w:rPr>
      </w:pPr>
    </w:p>
    <w:p>
      <w:pPr>
        <w:pStyle w:val="BodyText"/>
        <w:ind w:left="329"/>
      </w:pPr>
      <w:r>
        <w:rPr/>
        <w:pict>
          <v:group style="width:395.55pt;height:79.650pt;mso-position-horizontal-relative:char;mso-position-vertical-relative:line" coordorigin="0,0" coordsize="7911,1593">
            <v:shape style="position:absolute;left:2532;top:2;width:2835;height:1585" type="#_x0000_t75" stroked="false">
              <v:imagedata r:id="rId56" o:title=""/>
            </v:shape>
            <v:shape style="position:absolute;left:5426;top:2;width:2484;height:1590" type="#_x0000_t75" stroked="false">
              <v:imagedata r:id="rId57" o:title=""/>
            </v:shape>
            <v:shape style="position:absolute;left:0;top:0;width:2486;height:1593" type="#_x0000_t75" stroked="false">
              <v:imagedata r:id="rId58" o:title=""/>
            </v:shape>
          </v:group>
        </w:pict>
      </w:r>
      <w:r>
        <w:rPr/>
      </w:r>
    </w:p>
    <w:p>
      <w:pPr>
        <w:spacing w:line="230" w:lineRule="auto" w:before="111"/>
        <w:ind w:left="319" w:right="2561" w:firstLine="0"/>
        <w:jc w:val="both"/>
        <w:rPr>
          <w:sz w:val="16"/>
        </w:rPr>
      </w:pPr>
      <w:r>
        <w:rPr/>
        <w:pict>
          <v:shape style="position:absolute;margin-left:342.230713pt;margin-top:24.423393pt;width:6.6pt;height:13.85pt;mso-position-horizontal-relative:page;mso-position-vertical-relative:paragraph;z-index:-17209856" type="#_x0000_t202" filled="false" stroked="false">
            <v:textbox inset="0,0,0,0">
              <w:txbxContent>
                <w:p>
                  <w:pPr>
                    <w:spacing w:line="158" w:lineRule="exact" w:before="0"/>
                    <w:ind w:left="0" w:right="0" w:firstLine="0"/>
                    <w:jc w:val="left"/>
                    <w:rPr>
                      <w:rFonts w:ascii="Arial" w:hAnsi="Arial"/>
                      <w:i/>
                      <w:sz w:val="16"/>
                    </w:rPr>
                  </w:pPr>
                  <w:r>
                    <w:rPr>
                      <w:rFonts w:ascii="Arial" w:hAnsi="Arial"/>
                      <w:i/>
                      <w:color w:val="231F20"/>
                      <w:w w:val="140"/>
                      <w:sz w:val="16"/>
                    </w:rPr>
                    <w:t>−</w:t>
                  </w:r>
                </w:p>
              </w:txbxContent>
            </v:textbox>
            <w10:wrap type="none"/>
          </v:shape>
        </w:pict>
      </w:r>
      <w:r>
        <w:rPr>
          <w:rFonts w:ascii="Arial"/>
          <w:b/>
          <w:color w:val="474F9C"/>
          <w:sz w:val="16"/>
        </w:rPr>
        <w:t>Figure 11.17. </w:t>
      </w:r>
      <w:r>
        <w:rPr>
          <w:color w:val="231F20"/>
          <w:sz w:val="16"/>
        </w:rPr>
        <w:t>Polygonal globes: on the left, with all shared vertices, the texture coordinate function is continuous, but necessarily has problems with triangles that cross the 180th meridian, because texture coordinates are interpolated from longitudes near </w:t>
      </w:r>
      <w:r>
        <w:rPr>
          <w:rFonts w:ascii="Tahoma"/>
          <w:color w:val="231F20"/>
          <w:sz w:val="16"/>
        </w:rPr>
        <w:t>180 </w:t>
      </w:r>
      <w:r>
        <w:rPr>
          <w:color w:val="231F20"/>
          <w:sz w:val="16"/>
        </w:rPr>
        <w:t>to longitudes near </w:t>
      </w:r>
      <w:r>
        <w:rPr>
          <w:rFonts w:ascii="Tahoma"/>
          <w:color w:val="231F20"/>
          <w:sz w:val="16"/>
        </w:rPr>
        <w:t>180</w:t>
      </w:r>
      <w:r>
        <w:rPr>
          <w:color w:val="231F20"/>
          <w:sz w:val="16"/>
        </w:rPr>
        <w:t>. On the right, some vertices are duplicated, with identical 3D positions but texture coordinates differing by exactly 360 degrees in longitude, so that texture coordinates are interpolated across the meridian rather than all the way across the</w:t>
      </w:r>
      <w:r>
        <w:rPr>
          <w:color w:val="231F20"/>
          <w:spacing w:val="10"/>
          <w:sz w:val="16"/>
        </w:rPr>
        <w:t> </w:t>
      </w:r>
      <w:r>
        <w:rPr>
          <w:color w:val="231F20"/>
          <w:sz w:val="16"/>
        </w:rPr>
        <w:t>map.</w:t>
      </w:r>
    </w:p>
    <w:p>
      <w:pPr>
        <w:pStyle w:val="BodyText"/>
        <w:rPr>
          <w:sz w:val="16"/>
        </w:rPr>
      </w:pPr>
    </w:p>
    <w:p>
      <w:pPr>
        <w:pStyle w:val="BodyText"/>
        <w:rPr>
          <w:sz w:val="16"/>
        </w:rPr>
      </w:pPr>
    </w:p>
    <w:p>
      <w:pPr>
        <w:pStyle w:val="BodyText"/>
        <w:spacing w:line="184" w:lineRule="auto" w:before="103"/>
        <w:ind w:left="319" w:right="2558"/>
        <w:jc w:val="both"/>
      </w:pPr>
      <w:r>
        <w:rPr>
          <w:color w:val="231F20"/>
        </w:rPr>
        <w:t>wraps around from </w:t>
      </w:r>
      <w:r>
        <w:rPr>
          <w:i/>
          <w:color w:val="231F20"/>
        </w:rPr>
        <w:t>π </w:t>
      </w:r>
      <w:r>
        <w:rPr>
          <w:color w:val="231F20"/>
        </w:rPr>
        <w:t>to </w:t>
      </w:r>
      <w:r>
        <w:rPr>
          <w:rFonts w:ascii="Meiryo" w:hAnsi="Meiryo"/>
          <w:i/>
          <w:color w:val="231F20"/>
        </w:rPr>
        <w:t>−</w:t>
      </w:r>
      <w:r>
        <w:rPr>
          <w:i/>
          <w:color w:val="231F20"/>
        </w:rPr>
        <w:t>π</w:t>
      </w:r>
      <w:r>
        <w:rPr>
          <w:color w:val="231F20"/>
        </w:rPr>
        <w:t>, and in the cubemap, the seams are along the cube edges, where the mapping switches between the six square textures.</w:t>
      </w:r>
    </w:p>
    <w:p>
      <w:pPr>
        <w:pStyle w:val="BodyText"/>
        <w:spacing w:line="271" w:lineRule="auto" w:before="66"/>
        <w:ind w:left="319" w:right="2554" w:firstLine="300"/>
        <w:jc w:val="both"/>
      </w:pPr>
      <w:r>
        <w:rPr>
          <w:color w:val="231F20"/>
          <w:spacing w:val="-3"/>
        </w:rPr>
        <w:t>With</w:t>
      </w:r>
      <w:r>
        <w:rPr>
          <w:color w:val="231F20"/>
          <w:spacing w:val="-18"/>
        </w:rPr>
        <w:t> </w:t>
      </w:r>
      <w:r>
        <w:rPr>
          <w:color w:val="231F20"/>
        </w:rPr>
        <w:t>interpolated</w:t>
      </w:r>
      <w:r>
        <w:rPr>
          <w:color w:val="231F20"/>
          <w:spacing w:val="-19"/>
        </w:rPr>
        <w:t> </w:t>
      </w:r>
      <w:r>
        <w:rPr>
          <w:color w:val="231F20"/>
        </w:rPr>
        <w:t>texture</w:t>
      </w:r>
      <w:r>
        <w:rPr>
          <w:color w:val="231F20"/>
          <w:spacing w:val="-21"/>
        </w:rPr>
        <w:t> </w:t>
      </w:r>
      <w:r>
        <w:rPr>
          <w:color w:val="231F20"/>
        </w:rPr>
        <w:t>coordinates,</w:t>
      </w:r>
      <w:r>
        <w:rPr>
          <w:color w:val="231F20"/>
          <w:spacing w:val="-18"/>
        </w:rPr>
        <w:t> </w:t>
      </w:r>
      <w:r>
        <w:rPr>
          <w:color w:val="231F20"/>
        </w:rPr>
        <w:t>seams</w:t>
      </w:r>
      <w:r>
        <w:rPr>
          <w:color w:val="231F20"/>
          <w:spacing w:val="-17"/>
        </w:rPr>
        <w:t> </w:t>
      </w:r>
      <w:r>
        <w:rPr>
          <w:color w:val="231F20"/>
        </w:rPr>
        <w:t>require</w:t>
      </w:r>
      <w:r>
        <w:rPr>
          <w:color w:val="231F20"/>
          <w:spacing w:val="-20"/>
        </w:rPr>
        <w:t> </w:t>
      </w:r>
      <w:r>
        <w:rPr>
          <w:color w:val="231F20"/>
        </w:rPr>
        <w:t>special</w:t>
      </w:r>
      <w:r>
        <w:rPr>
          <w:color w:val="231F20"/>
          <w:spacing w:val="-16"/>
        </w:rPr>
        <w:t> </w:t>
      </w:r>
      <w:r>
        <w:rPr>
          <w:color w:val="231F20"/>
        </w:rPr>
        <w:t>consideration,</w:t>
      </w:r>
      <w:r>
        <w:rPr>
          <w:color w:val="231F20"/>
          <w:spacing w:val="-20"/>
        </w:rPr>
        <w:t> </w:t>
      </w:r>
      <w:r>
        <w:rPr>
          <w:color w:val="231F20"/>
        </w:rPr>
        <w:t>be- cause they don’t happen naturally. </w:t>
      </w:r>
      <w:r>
        <w:rPr>
          <w:color w:val="231F20"/>
          <w:spacing w:val="-9"/>
        </w:rPr>
        <w:t>We </w:t>
      </w:r>
      <w:r>
        <w:rPr>
          <w:color w:val="231F20"/>
        </w:rPr>
        <w:t>observed earlier that interpolated texture coordinates are automatically continuous on shared-vertex meshes—the sharing of</w:t>
      </w:r>
      <w:r>
        <w:rPr>
          <w:color w:val="231F20"/>
          <w:spacing w:val="-12"/>
        </w:rPr>
        <w:t> </w:t>
      </w:r>
      <w:r>
        <w:rPr>
          <w:color w:val="231F20"/>
        </w:rPr>
        <w:t>texture</w:t>
      </w:r>
      <w:r>
        <w:rPr>
          <w:color w:val="231F20"/>
          <w:spacing w:val="-14"/>
        </w:rPr>
        <w:t> </w:t>
      </w:r>
      <w:r>
        <w:rPr>
          <w:color w:val="231F20"/>
        </w:rPr>
        <w:t>coordinates</w:t>
      </w:r>
      <w:r>
        <w:rPr>
          <w:color w:val="231F20"/>
          <w:spacing w:val="-16"/>
        </w:rPr>
        <w:t> </w:t>
      </w:r>
      <w:r>
        <w:rPr>
          <w:color w:val="231F20"/>
        </w:rPr>
        <w:t>guarantees</w:t>
      </w:r>
      <w:r>
        <w:rPr>
          <w:color w:val="231F20"/>
          <w:spacing w:val="-17"/>
        </w:rPr>
        <w:t> </w:t>
      </w:r>
      <w:r>
        <w:rPr>
          <w:color w:val="231F20"/>
        </w:rPr>
        <w:t>it.</w:t>
      </w:r>
      <w:r>
        <w:rPr>
          <w:color w:val="231F20"/>
          <w:spacing w:val="6"/>
        </w:rPr>
        <w:t> </w:t>
      </w:r>
      <w:r>
        <w:rPr>
          <w:color w:val="231F20"/>
        </w:rPr>
        <w:t>But</w:t>
      </w:r>
      <w:r>
        <w:rPr>
          <w:color w:val="231F20"/>
          <w:spacing w:val="-10"/>
        </w:rPr>
        <w:t> </w:t>
      </w:r>
      <w:r>
        <w:rPr>
          <w:color w:val="231F20"/>
        </w:rPr>
        <w:t>this</w:t>
      </w:r>
      <w:r>
        <w:rPr>
          <w:color w:val="231F20"/>
          <w:spacing w:val="-11"/>
        </w:rPr>
        <w:t> </w:t>
      </w:r>
      <w:r>
        <w:rPr>
          <w:color w:val="231F20"/>
        </w:rPr>
        <w:t>means</w:t>
      </w:r>
      <w:r>
        <w:rPr>
          <w:color w:val="231F20"/>
          <w:spacing w:val="-13"/>
        </w:rPr>
        <w:t> </w:t>
      </w:r>
      <w:r>
        <w:rPr>
          <w:color w:val="231F20"/>
        </w:rPr>
        <w:t>that</w:t>
      </w:r>
      <w:r>
        <w:rPr>
          <w:color w:val="231F20"/>
          <w:spacing w:val="-13"/>
        </w:rPr>
        <w:t> </w:t>
      </w:r>
      <w:r>
        <w:rPr>
          <w:color w:val="231F20"/>
        </w:rPr>
        <w:t>if</w:t>
      </w:r>
      <w:r>
        <w:rPr>
          <w:color w:val="231F20"/>
          <w:spacing w:val="-11"/>
        </w:rPr>
        <w:t> </w:t>
      </w:r>
      <w:r>
        <w:rPr>
          <w:color w:val="231F20"/>
        </w:rPr>
        <w:t>a</w:t>
      </w:r>
      <w:r>
        <w:rPr>
          <w:color w:val="231F20"/>
          <w:spacing w:val="-10"/>
        </w:rPr>
        <w:t> </w:t>
      </w:r>
      <w:r>
        <w:rPr>
          <w:color w:val="231F20"/>
        </w:rPr>
        <w:t>triangle</w:t>
      </w:r>
      <w:r>
        <w:rPr>
          <w:color w:val="231F20"/>
          <w:spacing w:val="-12"/>
        </w:rPr>
        <w:t> </w:t>
      </w:r>
      <w:r>
        <w:rPr>
          <w:color w:val="231F20"/>
        </w:rPr>
        <w:t>spans</w:t>
      </w:r>
      <w:r>
        <w:rPr>
          <w:color w:val="231F20"/>
          <w:spacing w:val="-13"/>
        </w:rPr>
        <w:t> </w:t>
      </w:r>
      <w:r>
        <w:rPr>
          <w:color w:val="231F20"/>
        </w:rPr>
        <w:t>a</w:t>
      </w:r>
      <w:r>
        <w:rPr>
          <w:color w:val="231F20"/>
          <w:spacing w:val="-10"/>
        </w:rPr>
        <w:t> </w:t>
      </w:r>
      <w:r>
        <w:rPr>
          <w:color w:val="231F20"/>
        </w:rPr>
        <w:t>seam, with</w:t>
      </w:r>
      <w:r>
        <w:rPr>
          <w:color w:val="231F20"/>
          <w:spacing w:val="-13"/>
        </w:rPr>
        <w:t> </w:t>
      </w:r>
      <w:r>
        <w:rPr>
          <w:color w:val="231F20"/>
        </w:rPr>
        <w:t>some</w:t>
      </w:r>
      <w:r>
        <w:rPr>
          <w:color w:val="231F20"/>
          <w:spacing w:val="-12"/>
        </w:rPr>
        <w:t> </w:t>
      </w:r>
      <w:r>
        <w:rPr>
          <w:color w:val="231F20"/>
        </w:rPr>
        <w:t>vertices</w:t>
      </w:r>
      <w:r>
        <w:rPr>
          <w:color w:val="231F20"/>
          <w:spacing w:val="-13"/>
        </w:rPr>
        <w:t> </w:t>
      </w:r>
      <w:r>
        <w:rPr>
          <w:color w:val="231F20"/>
        </w:rPr>
        <w:t>on</w:t>
      </w:r>
      <w:r>
        <w:rPr>
          <w:color w:val="231F20"/>
          <w:spacing w:val="-14"/>
        </w:rPr>
        <w:t> </w:t>
      </w:r>
      <w:r>
        <w:rPr>
          <w:color w:val="231F20"/>
        </w:rPr>
        <w:t>one</w:t>
      </w:r>
      <w:r>
        <w:rPr>
          <w:color w:val="231F20"/>
          <w:spacing w:val="-12"/>
        </w:rPr>
        <w:t> </w:t>
      </w:r>
      <w:r>
        <w:rPr>
          <w:color w:val="231F20"/>
        </w:rPr>
        <w:t>side</w:t>
      </w:r>
      <w:r>
        <w:rPr>
          <w:color w:val="231F20"/>
          <w:spacing w:val="-12"/>
        </w:rPr>
        <w:t> </w:t>
      </w:r>
      <w:r>
        <w:rPr>
          <w:color w:val="231F20"/>
        </w:rPr>
        <w:t>and</w:t>
      </w:r>
      <w:r>
        <w:rPr>
          <w:color w:val="231F20"/>
          <w:spacing w:val="-11"/>
        </w:rPr>
        <w:t> </w:t>
      </w:r>
      <w:r>
        <w:rPr>
          <w:color w:val="231F20"/>
        </w:rPr>
        <w:t>some</w:t>
      </w:r>
      <w:r>
        <w:rPr>
          <w:color w:val="231F20"/>
          <w:spacing w:val="-12"/>
        </w:rPr>
        <w:t> </w:t>
      </w:r>
      <w:r>
        <w:rPr>
          <w:color w:val="231F20"/>
        </w:rPr>
        <w:t>on</w:t>
      </w:r>
      <w:r>
        <w:rPr>
          <w:color w:val="231F20"/>
          <w:spacing w:val="-14"/>
        </w:rPr>
        <w:t> </w:t>
      </w:r>
      <w:r>
        <w:rPr>
          <w:color w:val="231F20"/>
        </w:rPr>
        <w:t>the</w:t>
      </w:r>
      <w:r>
        <w:rPr>
          <w:color w:val="231F20"/>
          <w:spacing w:val="-12"/>
        </w:rPr>
        <w:t> </w:t>
      </w:r>
      <w:r>
        <w:rPr>
          <w:color w:val="231F20"/>
        </w:rPr>
        <w:t>other,</w:t>
      </w:r>
      <w:r>
        <w:rPr>
          <w:color w:val="231F20"/>
          <w:spacing w:val="-15"/>
        </w:rPr>
        <w:t> </w:t>
      </w:r>
      <w:r>
        <w:rPr>
          <w:color w:val="231F20"/>
        </w:rPr>
        <w:t>the</w:t>
      </w:r>
      <w:r>
        <w:rPr>
          <w:color w:val="231F20"/>
          <w:spacing w:val="-10"/>
        </w:rPr>
        <w:t> </w:t>
      </w:r>
      <w:r>
        <w:rPr>
          <w:color w:val="231F20"/>
        </w:rPr>
        <w:t>interpolation</w:t>
      </w:r>
      <w:r>
        <w:rPr>
          <w:color w:val="231F20"/>
          <w:spacing w:val="-19"/>
        </w:rPr>
        <w:t> </w:t>
      </w:r>
      <w:r>
        <w:rPr>
          <w:color w:val="231F20"/>
        </w:rPr>
        <w:t>machinery will</w:t>
      </w:r>
      <w:r>
        <w:rPr>
          <w:color w:val="231F20"/>
          <w:spacing w:val="-11"/>
        </w:rPr>
        <w:t> </w:t>
      </w:r>
      <w:r>
        <w:rPr>
          <w:color w:val="231F20"/>
        </w:rPr>
        <w:t>cheerfully</w:t>
      </w:r>
      <w:r>
        <w:rPr>
          <w:color w:val="231F20"/>
          <w:spacing w:val="-16"/>
        </w:rPr>
        <w:t> </w:t>
      </w:r>
      <w:r>
        <w:rPr>
          <w:color w:val="231F20"/>
        </w:rPr>
        <w:t>provide</w:t>
      </w:r>
      <w:r>
        <w:rPr>
          <w:color w:val="231F20"/>
          <w:spacing w:val="-19"/>
        </w:rPr>
        <w:t> </w:t>
      </w:r>
      <w:r>
        <w:rPr>
          <w:color w:val="231F20"/>
        </w:rPr>
        <w:t>a</w:t>
      </w:r>
      <w:r>
        <w:rPr>
          <w:color w:val="231F20"/>
          <w:spacing w:val="-10"/>
        </w:rPr>
        <w:t> </w:t>
      </w:r>
      <w:r>
        <w:rPr>
          <w:color w:val="231F20"/>
        </w:rPr>
        <w:t>continuous</w:t>
      </w:r>
      <w:r>
        <w:rPr>
          <w:color w:val="231F20"/>
          <w:spacing w:val="-18"/>
        </w:rPr>
        <w:t> </w:t>
      </w:r>
      <w:r>
        <w:rPr>
          <w:color w:val="231F20"/>
        </w:rPr>
        <w:t>mapping,</w:t>
      </w:r>
      <w:r>
        <w:rPr>
          <w:color w:val="231F20"/>
          <w:spacing w:val="-17"/>
        </w:rPr>
        <w:t> </w:t>
      </w:r>
      <w:r>
        <w:rPr>
          <w:color w:val="231F20"/>
        </w:rPr>
        <w:t>but</w:t>
      </w:r>
      <w:r>
        <w:rPr>
          <w:color w:val="231F20"/>
          <w:spacing w:val="-13"/>
        </w:rPr>
        <w:t> </w:t>
      </w:r>
      <w:r>
        <w:rPr>
          <w:color w:val="231F20"/>
        </w:rPr>
        <w:t>it</w:t>
      </w:r>
      <w:r>
        <w:rPr>
          <w:color w:val="231F20"/>
          <w:spacing w:val="-11"/>
        </w:rPr>
        <w:t> </w:t>
      </w:r>
      <w:r>
        <w:rPr>
          <w:color w:val="231F20"/>
        </w:rPr>
        <w:t>will</w:t>
      </w:r>
      <w:r>
        <w:rPr>
          <w:color w:val="231F20"/>
          <w:spacing w:val="-13"/>
        </w:rPr>
        <w:t> </w:t>
      </w:r>
      <w:r>
        <w:rPr>
          <w:color w:val="231F20"/>
        </w:rPr>
        <w:t>likely</w:t>
      </w:r>
      <w:r>
        <w:rPr>
          <w:color w:val="231F20"/>
          <w:spacing w:val="-13"/>
        </w:rPr>
        <w:t> </w:t>
      </w:r>
      <w:r>
        <w:rPr>
          <w:color w:val="231F20"/>
        </w:rPr>
        <w:t>be</w:t>
      </w:r>
      <w:r>
        <w:rPr>
          <w:color w:val="231F20"/>
          <w:spacing w:val="-12"/>
        </w:rPr>
        <w:t> </w:t>
      </w:r>
      <w:r>
        <w:rPr>
          <w:color w:val="231F20"/>
        </w:rPr>
        <w:t>highly</w:t>
      </w:r>
      <w:r>
        <w:rPr>
          <w:color w:val="231F20"/>
          <w:spacing w:val="-16"/>
        </w:rPr>
        <w:t> </w:t>
      </w:r>
      <w:r>
        <w:rPr>
          <w:color w:val="231F20"/>
        </w:rPr>
        <w:t>distorted or fold over so that </w:t>
      </w:r>
      <w:r>
        <w:rPr>
          <w:color w:val="231F20"/>
          <w:spacing w:val="-3"/>
        </w:rPr>
        <w:t>it’s </w:t>
      </w:r>
      <w:r>
        <w:rPr>
          <w:color w:val="231F20"/>
        </w:rPr>
        <w:t>not injective. Figure 11.17 illustrates this problem on a globe mapped with spherical coordinates. For example, there is a triangle near the bottom of the globe that has one vertex at the tip of New Zealand’s South Island, and another vertex in the Pacific about 400 km northeast of the North Is- land.  A sensible pilot flying between these points would fly over New</w:t>
      </w:r>
      <w:r>
        <w:rPr>
          <w:color w:val="231F20"/>
          <w:spacing w:val="30"/>
        </w:rPr>
        <w:t> </w:t>
      </w:r>
      <w:r>
        <w:rPr>
          <w:color w:val="231F20"/>
        </w:rPr>
        <w:t>Zealand,</w:t>
      </w:r>
    </w:p>
    <w:p>
      <w:pPr>
        <w:pStyle w:val="BodyText"/>
        <w:spacing w:line="189" w:lineRule="auto" w:before="22"/>
        <w:ind w:left="320" w:right="2558" w:hanging="1"/>
        <w:jc w:val="both"/>
      </w:pPr>
      <w:r>
        <w:rPr>
          <w:color w:val="231F20"/>
        </w:rPr>
        <w:t>but the path starts at longitude </w:t>
      </w:r>
      <w:r>
        <w:rPr>
          <w:color w:val="231F20"/>
          <w:spacing w:val="9"/>
        </w:rPr>
        <w:t>167</w:t>
      </w:r>
      <w:r>
        <w:rPr>
          <w:rFonts w:ascii="Trebuchet MS" w:hAnsi="Trebuchet MS"/>
          <w:i/>
          <w:color w:val="231F20"/>
          <w:spacing w:val="9"/>
          <w:vertAlign w:val="superscript"/>
        </w:rPr>
        <w:t>◦</w:t>
      </w:r>
      <w:r>
        <w:rPr>
          <w:color w:val="231F20"/>
          <w:spacing w:val="9"/>
          <w:vertAlign w:val="baseline"/>
        </w:rPr>
        <w:t>sE </w:t>
      </w:r>
      <w:r>
        <w:rPr>
          <w:color w:val="231F20"/>
          <w:vertAlign w:val="baseline"/>
        </w:rPr>
        <w:t>(</w:t>
      </w:r>
      <w:r>
        <w:rPr>
          <w:rFonts w:ascii="PMingLiU" w:hAnsi="PMingLiU"/>
          <w:color w:val="231F20"/>
          <w:vertAlign w:val="baseline"/>
        </w:rPr>
        <w:t>+167</w:t>
      </w:r>
      <w:r>
        <w:rPr>
          <w:color w:val="231F20"/>
          <w:vertAlign w:val="baseline"/>
        </w:rPr>
        <w:t>) and ends at 179</w:t>
      </w:r>
      <w:r>
        <w:rPr>
          <w:rFonts w:ascii="Trebuchet MS" w:hAnsi="Trebuchet MS"/>
          <w:i/>
          <w:color w:val="231F20"/>
          <w:vertAlign w:val="superscript"/>
        </w:rPr>
        <w:t>◦</w:t>
      </w:r>
      <w:r>
        <w:rPr>
          <w:color w:val="231F20"/>
          <w:vertAlign w:val="baseline"/>
        </w:rPr>
        <w:t>s W (that is, lon- gitude </w:t>
      </w:r>
      <w:r>
        <w:rPr>
          <w:rFonts w:ascii="Meiryo" w:hAnsi="Meiryo"/>
          <w:i/>
          <w:color w:val="231F20"/>
          <w:vertAlign w:val="baseline"/>
        </w:rPr>
        <w:t>−</w:t>
      </w:r>
      <w:r>
        <w:rPr>
          <w:rFonts w:ascii="PMingLiU" w:hAnsi="PMingLiU"/>
          <w:color w:val="231F20"/>
          <w:vertAlign w:val="baseline"/>
        </w:rPr>
        <w:t>179</w:t>
      </w:r>
      <w:r>
        <w:rPr>
          <w:color w:val="231F20"/>
          <w:vertAlign w:val="baseline"/>
        </w:rPr>
        <w:t>), so linear interpolation chooses a route that crosses South America on</w:t>
      </w:r>
      <w:r>
        <w:rPr>
          <w:color w:val="231F20"/>
          <w:spacing w:val="-6"/>
          <w:vertAlign w:val="baseline"/>
        </w:rPr>
        <w:t> </w:t>
      </w:r>
      <w:r>
        <w:rPr>
          <w:color w:val="231F20"/>
          <w:vertAlign w:val="baseline"/>
        </w:rPr>
        <w:t>the</w:t>
      </w:r>
      <w:r>
        <w:rPr>
          <w:color w:val="231F20"/>
          <w:spacing w:val="-7"/>
          <w:vertAlign w:val="baseline"/>
        </w:rPr>
        <w:t> </w:t>
      </w:r>
      <w:r>
        <w:rPr>
          <w:color w:val="231F20"/>
          <w:spacing w:val="-4"/>
          <w:vertAlign w:val="baseline"/>
        </w:rPr>
        <w:t>way.</w:t>
      </w:r>
      <w:r>
        <w:rPr>
          <w:color w:val="231F20"/>
          <w:spacing w:val="5"/>
          <w:vertAlign w:val="baseline"/>
        </w:rPr>
        <w:t> </w:t>
      </w:r>
      <w:r>
        <w:rPr>
          <w:color w:val="231F20"/>
          <w:vertAlign w:val="baseline"/>
        </w:rPr>
        <w:t>This</w:t>
      </w:r>
      <w:r>
        <w:rPr>
          <w:color w:val="231F20"/>
          <w:spacing w:val="-5"/>
          <w:vertAlign w:val="baseline"/>
        </w:rPr>
        <w:t> </w:t>
      </w:r>
      <w:r>
        <w:rPr>
          <w:color w:val="231F20"/>
          <w:vertAlign w:val="baseline"/>
        </w:rPr>
        <w:t>causes</w:t>
      </w:r>
      <w:r>
        <w:rPr>
          <w:color w:val="231F20"/>
          <w:spacing w:val="-8"/>
          <w:vertAlign w:val="baseline"/>
        </w:rPr>
        <w:t> </w:t>
      </w:r>
      <w:r>
        <w:rPr>
          <w:color w:val="231F20"/>
          <w:vertAlign w:val="baseline"/>
        </w:rPr>
        <w:t>a</w:t>
      </w:r>
      <w:r>
        <w:rPr>
          <w:color w:val="231F20"/>
          <w:spacing w:val="-4"/>
          <w:vertAlign w:val="baseline"/>
        </w:rPr>
        <w:t> </w:t>
      </w:r>
      <w:r>
        <w:rPr>
          <w:color w:val="231F20"/>
          <w:vertAlign w:val="baseline"/>
        </w:rPr>
        <w:t>backward</w:t>
      </w:r>
      <w:r>
        <w:rPr>
          <w:color w:val="231F20"/>
          <w:spacing w:val="-10"/>
          <w:vertAlign w:val="baseline"/>
        </w:rPr>
        <w:t> </w:t>
      </w:r>
      <w:r>
        <w:rPr>
          <w:color w:val="231F20"/>
          <w:vertAlign w:val="baseline"/>
        </w:rPr>
        <w:t>copy</w:t>
      </w:r>
      <w:r>
        <w:rPr>
          <w:color w:val="231F20"/>
          <w:spacing w:val="-6"/>
          <w:vertAlign w:val="baseline"/>
        </w:rPr>
        <w:t> </w:t>
      </w:r>
      <w:r>
        <w:rPr>
          <w:color w:val="231F20"/>
          <w:vertAlign w:val="baseline"/>
        </w:rPr>
        <w:t>of</w:t>
      </w:r>
      <w:r>
        <w:rPr>
          <w:color w:val="231F20"/>
          <w:spacing w:val="-6"/>
          <w:vertAlign w:val="baseline"/>
        </w:rPr>
        <w:t> </w:t>
      </w:r>
      <w:r>
        <w:rPr>
          <w:color w:val="231F20"/>
          <w:vertAlign w:val="baseline"/>
        </w:rPr>
        <w:t>the</w:t>
      </w:r>
      <w:r>
        <w:rPr>
          <w:color w:val="231F20"/>
          <w:spacing w:val="-6"/>
          <w:vertAlign w:val="baseline"/>
        </w:rPr>
        <w:t> </w:t>
      </w:r>
      <w:r>
        <w:rPr>
          <w:color w:val="231F20"/>
          <w:vertAlign w:val="baseline"/>
        </w:rPr>
        <w:t>entire</w:t>
      </w:r>
      <w:r>
        <w:rPr>
          <w:color w:val="231F20"/>
          <w:spacing w:val="-6"/>
          <w:vertAlign w:val="baseline"/>
        </w:rPr>
        <w:t> </w:t>
      </w:r>
      <w:r>
        <w:rPr>
          <w:color w:val="231F20"/>
          <w:vertAlign w:val="baseline"/>
        </w:rPr>
        <w:t>map</w:t>
      </w:r>
      <w:r>
        <w:rPr>
          <w:color w:val="231F20"/>
          <w:spacing w:val="-8"/>
          <w:vertAlign w:val="baseline"/>
        </w:rPr>
        <w:t> </w:t>
      </w:r>
      <w:r>
        <w:rPr>
          <w:color w:val="231F20"/>
          <w:vertAlign w:val="baseline"/>
        </w:rPr>
        <w:t>to</w:t>
      </w:r>
      <w:r>
        <w:rPr>
          <w:color w:val="231F20"/>
          <w:spacing w:val="-3"/>
          <w:vertAlign w:val="baseline"/>
        </w:rPr>
        <w:t> </w:t>
      </w:r>
      <w:r>
        <w:rPr>
          <w:color w:val="231F20"/>
          <w:vertAlign w:val="baseline"/>
        </w:rPr>
        <w:t>be</w:t>
      </w:r>
      <w:r>
        <w:rPr>
          <w:color w:val="231F20"/>
          <w:spacing w:val="-6"/>
          <w:vertAlign w:val="baseline"/>
        </w:rPr>
        <w:t> </w:t>
      </w:r>
      <w:r>
        <w:rPr>
          <w:color w:val="231F20"/>
          <w:vertAlign w:val="baseline"/>
        </w:rPr>
        <w:t>compressed</w:t>
      </w:r>
      <w:r>
        <w:rPr>
          <w:color w:val="231F20"/>
          <w:spacing w:val="-8"/>
          <w:vertAlign w:val="baseline"/>
        </w:rPr>
        <w:t> </w:t>
      </w:r>
      <w:r>
        <w:rPr>
          <w:color w:val="231F20"/>
          <w:vertAlign w:val="baseline"/>
        </w:rPr>
        <w:t>into</w:t>
      </w:r>
    </w:p>
    <w:p>
      <w:pPr>
        <w:pStyle w:val="BodyText"/>
        <w:spacing w:line="268" w:lineRule="auto" w:before="37"/>
        <w:ind w:left="320" w:right="2561"/>
        <w:jc w:val="both"/>
      </w:pPr>
      <w:r>
        <w:rPr>
          <w:color w:val="231F20"/>
        </w:rPr>
        <w:t>the strip of triangles that crosses the 180</w:t>
      </w:r>
      <w:r>
        <w:rPr>
          <w:color w:val="231F20"/>
          <w:vertAlign w:val="superscript"/>
        </w:rPr>
        <w:t>th</w:t>
      </w:r>
      <w:r>
        <w:rPr>
          <w:color w:val="231F20"/>
          <w:vertAlign w:val="baseline"/>
        </w:rPr>
        <w:t> meridian! The solution is to label the second vertex with the equivalent longitude of 181</w:t>
      </w:r>
      <w:r>
        <w:rPr>
          <w:rFonts w:ascii="Trebuchet MS" w:hAnsi="Trebuchet MS"/>
          <w:i/>
          <w:color w:val="231F20"/>
          <w:vertAlign w:val="superscript"/>
        </w:rPr>
        <w:t>◦</w:t>
      </w:r>
      <w:r>
        <w:rPr>
          <w:color w:val="231F20"/>
          <w:vertAlign w:val="baseline"/>
        </w:rPr>
        <w:t>s E, but this just pushes the problem to the next triangle.</w:t>
      </w:r>
    </w:p>
    <w:p>
      <w:pPr>
        <w:pStyle w:val="BodyText"/>
        <w:spacing w:line="271" w:lineRule="auto" w:before="31"/>
        <w:ind w:left="320" w:right="2554" w:firstLine="300"/>
        <w:jc w:val="both"/>
      </w:pPr>
      <w:r>
        <w:rPr>
          <w:color w:val="231F20"/>
        </w:rPr>
        <w:t>The</w:t>
      </w:r>
      <w:r>
        <w:rPr>
          <w:color w:val="231F20"/>
          <w:spacing w:val="-19"/>
        </w:rPr>
        <w:t> </w:t>
      </w:r>
      <w:r>
        <w:rPr>
          <w:color w:val="231F20"/>
        </w:rPr>
        <w:t>only</w:t>
      </w:r>
      <w:r>
        <w:rPr>
          <w:color w:val="231F20"/>
          <w:spacing w:val="-15"/>
        </w:rPr>
        <w:t> </w:t>
      </w:r>
      <w:r>
        <w:rPr>
          <w:color w:val="231F20"/>
        </w:rPr>
        <w:t>way</w:t>
      </w:r>
      <w:r>
        <w:rPr>
          <w:color w:val="231F20"/>
          <w:spacing w:val="-15"/>
        </w:rPr>
        <w:t> </w:t>
      </w:r>
      <w:r>
        <w:rPr>
          <w:color w:val="231F20"/>
        </w:rPr>
        <w:t>to</w:t>
      </w:r>
      <w:r>
        <w:rPr>
          <w:color w:val="231F20"/>
          <w:spacing w:val="-15"/>
        </w:rPr>
        <w:t> </w:t>
      </w:r>
      <w:r>
        <w:rPr>
          <w:color w:val="231F20"/>
        </w:rPr>
        <w:t>create</w:t>
      </w:r>
      <w:r>
        <w:rPr>
          <w:color w:val="231F20"/>
          <w:spacing w:val="-16"/>
        </w:rPr>
        <w:t> </w:t>
      </w:r>
      <w:r>
        <w:rPr>
          <w:color w:val="231F20"/>
        </w:rPr>
        <w:t>a</w:t>
      </w:r>
      <w:r>
        <w:rPr>
          <w:color w:val="231F20"/>
          <w:spacing w:val="-15"/>
        </w:rPr>
        <w:t> </w:t>
      </w:r>
      <w:r>
        <w:rPr>
          <w:color w:val="231F20"/>
        </w:rPr>
        <w:t>clean</w:t>
      </w:r>
      <w:r>
        <w:rPr>
          <w:color w:val="231F20"/>
          <w:spacing w:val="-15"/>
        </w:rPr>
        <w:t> </w:t>
      </w:r>
      <w:r>
        <w:rPr>
          <w:color w:val="231F20"/>
        </w:rPr>
        <w:t>transition</w:t>
      </w:r>
      <w:r>
        <w:rPr>
          <w:color w:val="231F20"/>
          <w:spacing w:val="-17"/>
        </w:rPr>
        <w:t> </w:t>
      </w:r>
      <w:r>
        <w:rPr>
          <w:color w:val="231F20"/>
        </w:rPr>
        <w:t>is</w:t>
      </w:r>
      <w:r>
        <w:rPr>
          <w:color w:val="231F20"/>
          <w:spacing w:val="-13"/>
        </w:rPr>
        <w:t> </w:t>
      </w:r>
      <w:r>
        <w:rPr>
          <w:color w:val="231F20"/>
        </w:rPr>
        <w:t>to</w:t>
      </w:r>
      <w:r>
        <w:rPr>
          <w:color w:val="231F20"/>
          <w:spacing w:val="-15"/>
        </w:rPr>
        <w:t> </w:t>
      </w:r>
      <w:r>
        <w:rPr>
          <w:color w:val="231F20"/>
        </w:rPr>
        <w:t>avoid</w:t>
      </w:r>
      <w:r>
        <w:rPr>
          <w:color w:val="231F20"/>
          <w:spacing w:val="-15"/>
        </w:rPr>
        <w:t> </w:t>
      </w:r>
      <w:r>
        <w:rPr>
          <w:color w:val="231F20"/>
        </w:rPr>
        <w:t>sharing</w:t>
      </w:r>
      <w:r>
        <w:rPr>
          <w:color w:val="231F20"/>
          <w:spacing w:val="-18"/>
        </w:rPr>
        <w:t> </w:t>
      </w:r>
      <w:r>
        <w:rPr>
          <w:color w:val="231F20"/>
        </w:rPr>
        <w:t>texture</w:t>
      </w:r>
      <w:r>
        <w:rPr>
          <w:color w:val="231F20"/>
          <w:spacing w:val="-18"/>
        </w:rPr>
        <w:t> </w:t>
      </w:r>
      <w:r>
        <w:rPr>
          <w:color w:val="231F20"/>
        </w:rPr>
        <w:t>coordinates at the seam:  the triangle crossing New Zealand needs to interpolate to</w:t>
      </w:r>
      <w:r>
        <w:rPr>
          <w:color w:val="231F20"/>
          <w:spacing w:val="-12"/>
        </w:rPr>
        <w:t> </w:t>
      </w:r>
      <w:r>
        <w:rPr>
          <w:color w:val="231F20"/>
        </w:rPr>
        <w:t>longitude</w:t>
      </w:r>
    </w:p>
    <w:p>
      <w:pPr>
        <w:pStyle w:val="BodyText"/>
        <w:spacing w:line="189" w:lineRule="auto" w:before="25"/>
        <w:ind w:left="320" w:right="2559"/>
        <w:jc w:val="both"/>
      </w:pPr>
      <w:r>
        <w:rPr>
          <w:rFonts w:ascii="PMingLiU" w:hAnsi="PMingLiU"/>
          <w:color w:val="231F20"/>
        </w:rPr>
        <w:t>+181</w:t>
      </w:r>
      <w:r>
        <w:rPr>
          <w:color w:val="231F20"/>
        </w:rPr>
        <w:t>, and the next triangle in the Pacific needs to continue starting from to lon- gitude</w:t>
      </w:r>
      <w:r>
        <w:rPr>
          <w:color w:val="231F20"/>
          <w:spacing w:val="-8"/>
        </w:rPr>
        <w:t> </w:t>
      </w:r>
      <w:r>
        <w:rPr>
          <w:rFonts w:ascii="Meiryo" w:hAnsi="Meiryo"/>
          <w:i/>
          <w:color w:val="231F20"/>
        </w:rPr>
        <w:t>−</w:t>
      </w:r>
      <w:r>
        <w:rPr>
          <w:rFonts w:ascii="PMingLiU" w:hAnsi="PMingLiU"/>
          <w:color w:val="231F20"/>
        </w:rPr>
        <w:t>179</w:t>
      </w:r>
      <w:r>
        <w:rPr>
          <w:color w:val="231F20"/>
        </w:rPr>
        <w:t>.</w:t>
      </w:r>
      <w:r>
        <w:rPr>
          <w:color w:val="231F20"/>
          <w:spacing w:val="4"/>
        </w:rPr>
        <w:t> </w:t>
      </w:r>
      <w:r>
        <w:rPr>
          <w:color w:val="231F20"/>
          <w:spacing w:val="-9"/>
        </w:rPr>
        <w:t>To</w:t>
      </w:r>
      <w:r>
        <w:rPr>
          <w:color w:val="231F20"/>
          <w:spacing w:val="-7"/>
        </w:rPr>
        <w:t> </w:t>
      </w:r>
      <w:r>
        <w:rPr>
          <w:color w:val="231F20"/>
        </w:rPr>
        <w:t>do</w:t>
      </w:r>
      <w:r>
        <w:rPr>
          <w:color w:val="231F20"/>
          <w:spacing w:val="-7"/>
        </w:rPr>
        <w:t> </w:t>
      </w:r>
      <w:r>
        <w:rPr>
          <w:color w:val="231F20"/>
        </w:rPr>
        <w:t>this,</w:t>
      </w:r>
      <w:r>
        <w:rPr>
          <w:color w:val="231F20"/>
          <w:spacing w:val="-5"/>
        </w:rPr>
        <w:t> </w:t>
      </w:r>
      <w:r>
        <w:rPr>
          <w:color w:val="231F20"/>
        </w:rPr>
        <w:t>we</w:t>
      </w:r>
      <w:r>
        <w:rPr>
          <w:color w:val="231F20"/>
          <w:spacing w:val="-5"/>
        </w:rPr>
        <w:t> </w:t>
      </w:r>
      <w:r>
        <w:rPr>
          <w:color w:val="231F20"/>
        </w:rPr>
        <w:t>duplicate</w:t>
      </w:r>
      <w:r>
        <w:rPr>
          <w:color w:val="231F20"/>
          <w:spacing w:val="-8"/>
        </w:rPr>
        <w:t> </w:t>
      </w:r>
      <w:r>
        <w:rPr>
          <w:color w:val="231F20"/>
        </w:rPr>
        <w:t>the</w:t>
      </w:r>
      <w:r>
        <w:rPr>
          <w:color w:val="231F20"/>
          <w:spacing w:val="-8"/>
        </w:rPr>
        <w:t> </w:t>
      </w:r>
      <w:r>
        <w:rPr>
          <w:color w:val="231F20"/>
        </w:rPr>
        <w:t>vertices</w:t>
      </w:r>
      <w:r>
        <w:rPr>
          <w:color w:val="231F20"/>
          <w:spacing w:val="-9"/>
        </w:rPr>
        <w:t> </w:t>
      </w:r>
      <w:r>
        <w:rPr>
          <w:color w:val="231F20"/>
        </w:rPr>
        <w:t>at</w:t>
      </w:r>
      <w:r>
        <w:rPr>
          <w:color w:val="231F20"/>
          <w:spacing w:val="-6"/>
        </w:rPr>
        <w:t> </w:t>
      </w:r>
      <w:r>
        <w:rPr>
          <w:color w:val="231F20"/>
        </w:rPr>
        <w:t>the</w:t>
      </w:r>
      <w:r>
        <w:rPr>
          <w:color w:val="231F20"/>
          <w:spacing w:val="-5"/>
        </w:rPr>
        <w:t> </w:t>
      </w:r>
      <w:r>
        <w:rPr>
          <w:color w:val="231F20"/>
        </w:rPr>
        <w:t>seam:</w:t>
      </w:r>
      <w:r>
        <w:rPr>
          <w:color w:val="231F20"/>
          <w:spacing w:val="6"/>
        </w:rPr>
        <w:t> </w:t>
      </w:r>
      <w:r>
        <w:rPr>
          <w:color w:val="231F20"/>
        </w:rPr>
        <w:t>for</w:t>
      </w:r>
      <w:r>
        <w:rPr>
          <w:color w:val="231F20"/>
          <w:spacing w:val="-7"/>
        </w:rPr>
        <w:t> </w:t>
      </w:r>
      <w:r>
        <w:rPr>
          <w:color w:val="231F20"/>
        </w:rPr>
        <w:t>each</w:t>
      </w:r>
      <w:r>
        <w:rPr>
          <w:color w:val="231F20"/>
          <w:spacing w:val="-7"/>
        </w:rPr>
        <w:t> </w:t>
      </w:r>
      <w:r>
        <w:rPr>
          <w:color w:val="231F20"/>
        </w:rPr>
        <w:t>vertex</w:t>
      </w:r>
      <w:r>
        <w:rPr>
          <w:color w:val="231F20"/>
          <w:spacing w:val="-10"/>
        </w:rPr>
        <w:t> </w:t>
      </w:r>
      <w:r>
        <w:rPr>
          <w:color w:val="231F20"/>
        </w:rPr>
        <w:t>we add a second vertex with an equivalent longitude, differing by 360</w:t>
      </w:r>
      <w:r>
        <w:rPr>
          <w:rFonts w:ascii="Trebuchet MS" w:hAnsi="Trebuchet MS"/>
          <w:i/>
          <w:color w:val="231F20"/>
          <w:vertAlign w:val="superscript"/>
        </w:rPr>
        <w:t>◦</w:t>
      </w:r>
      <w:r>
        <w:rPr>
          <w:color w:val="231F20"/>
          <w:vertAlign w:val="baseline"/>
        </w:rPr>
        <w:t>s, and the</w:t>
      </w:r>
      <w:r>
        <w:rPr>
          <w:color w:val="231F20"/>
          <w:spacing w:val="-12"/>
          <w:vertAlign w:val="baseline"/>
        </w:rPr>
        <w:t> </w:t>
      </w:r>
      <w:r>
        <w:rPr>
          <w:color w:val="231F20"/>
          <w:vertAlign w:val="baseline"/>
        </w:rPr>
        <w:t>tri-</w:t>
      </w:r>
    </w:p>
    <w:p>
      <w:pPr>
        <w:pStyle w:val="BodyText"/>
        <w:spacing w:line="271" w:lineRule="auto" w:before="38"/>
        <w:ind w:left="320" w:right="2558"/>
        <w:jc w:val="both"/>
      </w:pPr>
      <w:r>
        <w:rPr>
          <w:color w:val="231F20"/>
        </w:rPr>
        <w:t>angles</w:t>
      </w:r>
      <w:r>
        <w:rPr>
          <w:color w:val="231F20"/>
          <w:spacing w:val="-12"/>
        </w:rPr>
        <w:t> </w:t>
      </w:r>
      <w:r>
        <w:rPr>
          <w:color w:val="231F20"/>
        </w:rPr>
        <w:t>on</w:t>
      </w:r>
      <w:r>
        <w:rPr>
          <w:color w:val="231F20"/>
          <w:spacing w:val="-12"/>
        </w:rPr>
        <w:t> </w:t>
      </w:r>
      <w:r>
        <w:rPr>
          <w:color w:val="231F20"/>
        </w:rPr>
        <w:t>opposite</w:t>
      </w:r>
      <w:r>
        <w:rPr>
          <w:color w:val="231F20"/>
          <w:spacing w:val="-12"/>
        </w:rPr>
        <w:t> </w:t>
      </w:r>
      <w:r>
        <w:rPr>
          <w:color w:val="231F20"/>
        </w:rPr>
        <w:t>sides</w:t>
      </w:r>
      <w:r>
        <w:rPr>
          <w:color w:val="231F20"/>
          <w:spacing w:val="-10"/>
        </w:rPr>
        <w:t> </w:t>
      </w:r>
      <w:r>
        <w:rPr>
          <w:color w:val="231F20"/>
        </w:rPr>
        <w:t>of</w:t>
      </w:r>
      <w:r>
        <w:rPr>
          <w:color w:val="231F20"/>
          <w:spacing w:val="-9"/>
        </w:rPr>
        <w:t> </w:t>
      </w:r>
      <w:r>
        <w:rPr>
          <w:color w:val="231F20"/>
        </w:rPr>
        <w:t>the</w:t>
      </w:r>
      <w:r>
        <w:rPr>
          <w:color w:val="231F20"/>
          <w:spacing w:val="-11"/>
        </w:rPr>
        <w:t> </w:t>
      </w:r>
      <w:r>
        <w:rPr>
          <w:color w:val="231F20"/>
        </w:rPr>
        <w:t>seam</w:t>
      </w:r>
      <w:r>
        <w:rPr>
          <w:color w:val="231F20"/>
          <w:spacing w:val="-9"/>
        </w:rPr>
        <w:t> </w:t>
      </w:r>
      <w:r>
        <w:rPr>
          <w:color w:val="231F20"/>
        </w:rPr>
        <w:t>use</w:t>
      </w:r>
      <w:r>
        <w:rPr>
          <w:color w:val="231F20"/>
          <w:spacing w:val="-9"/>
        </w:rPr>
        <w:t> </w:t>
      </w:r>
      <w:r>
        <w:rPr>
          <w:color w:val="231F20"/>
        </w:rPr>
        <w:t>different</w:t>
      </w:r>
      <w:r>
        <w:rPr>
          <w:color w:val="231F20"/>
          <w:spacing w:val="-15"/>
        </w:rPr>
        <w:t> </w:t>
      </w:r>
      <w:r>
        <w:rPr>
          <w:color w:val="231F20"/>
        </w:rPr>
        <w:t>vertices.</w:t>
      </w:r>
      <w:r>
        <w:rPr>
          <w:color w:val="231F20"/>
          <w:spacing w:val="4"/>
        </w:rPr>
        <w:t> </w:t>
      </w:r>
      <w:r>
        <w:rPr>
          <w:color w:val="231F20"/>
        </w:rPr>
        <w:t>This</w:t>
      </w:r>
      <w:r>
        <w:rPr>
          <w:color w:val="231F20"/>
          <w:spacing w:val="-12"/>
        </w:rPr>
        <w:t> </w:t>
      </w:r>
      <w:r>
        <w:rPr>
          <w:color w:val="231F20"/>
        </w:rPr>
        <w:t>solution</w:t>
      </w:r>
      <w:r>
        <w:rPr>
          <w:color w:val="231F20"/>
          <w:spacing w:val="-12"/>
        </w:rPr>
        <w:t> </w:t>
      </w:r>
      <w:r>
        <w:rPr>
          <w:color w:val="231F20"/>
        </w:rPr>
        <w:t>is</w:t>
      </w:r>
      <w:r>
        <w:rPr>
          <w:color w:val="231F20"/>
          <w:spacing w:val="-9"/>
        </w:rPr>
        <w:t> </w:t>
      </w:r>
      <w:r>
        <w:rPr>
          <w:color w:val="231F20"/>
        </w:rPr>
        <w:t>shown in the right half of Figure 11.17, in which the vertices at the far left and right of the texture space are duplicates, with the same 3D</w:t>
      </w:r>
      <w:r>
        <w:rPr>
          <w:color w:val="231F20"/>
          <w:spacing w:val="-20"/>
        </w:rPr>
        <w:t> </w:t>
      </w:r>
      <w:r>
        <w:rPr>
          <w:color w:val="231F20"/>
        </w:rPr>
        <w:t>positions.</w:t>
      </w:r>
    </w:p>
    <w:p>
      <w:pPr>
        <w:spacing w:after="0" w:line="271" w:lineRule="auto"/>
        <w:jc w:val="both"/>
        <w:sectPr>
          <w:pgSz w:w="10800" w:h="13320"/>
          <w:pgMar w:header="1090" w:footer="0" w:top="1300" w:bottom="280" w:left="760" w:right="700"/>
        </w:sectPr>
      </w:pPr>
    </w:p>
    <w:p>
      <w:pPr>
        <w:pStyle w:val="BodyText"/>
        <w:spacing w:before="2"/>
        <w:rPr>
          <w:sz w:val="23"/>
        </w:rPr>
      </w:pPr>
    </w:p>
    <w:p>
      <w:pPr>
        <w:pStyle w:val="Heading2"/>
        <w:numPr>
          <w:ilvl w:val="1"/>
          <w:numId w:val="4"/>
        </w:numPr>
        <w:tabs>
          <w:tab w:pos="3324" w:val="left" w:leader="none"/>
          <w:tab w:pos="3325" w:val="left" w:leader="none"/>
        </w:tabs>
        <w:spacing w:line="240" w:lineRule="auto" w:before="97" w:after="0"/>
        <w:ind w:left="3324" w:right="0" w:hanging="822"/>
        <w:jc w:val="left"/>
      </w:pPr>
      <w:r>
        <w:rPr>
          <w:color w:val="478A4A"/>
        </w:rPr>
        <w:t>Antialiasing </w:t>
      </w:r>
      <w:r>
        <w:rPr>
          <w:color w:val="478A4A"/>
          <w:spacing w:val="-6"/>
        </w:rPr>
        <w:t>Texture</w:t>
      </w:r>
      <w:r>
        <w:rPr>
          <w:color w:val="478A4A"/>
          <w:spacing w:val="-9"/>
        </w:rPr>
        <w:t> </w:t>
      </w:r>
      <w:r>
        <w:rPr>
          <w:color w:val="478A4A"/>
        </w:rPr>
        <w:t>Lookups</w:t>
      </w:r>
    </w:p>
    <w:p>
      <w:pPr>
        <w:pStyle w:val="BodyText"/>
        <w:spacing w:before="9"/>
        <w:rPr>
          <w:rFonts w:ascii="Arial"/>
          <w:sz w:val="21"/>
        </w:rPr>
      </w:pPr>
    </w:p>
    <w:p>
      <w:pPr>
        <w:pStyle w:val="BodyText"/>
        <w:spacing w:line="271" w:lineRule="auto" w:before="63"/>
        <w:ind w:left="2516" w:right="372"/>
        <w:jc w:val="right"/>
      </w:pPr>
      <w:r>
        <w:rPr/>
        <w:pict>
          <v:shape style="position:absolute;margin-left:43.908001pt;margin-top:1.697955pt;width:99.5pt;height:37.8pt;mso-position-horizontal-relative:page;mso-position-vertical-relative:paragraph;z-index:15782400" type="#_x0000_t202" filled="true" fillcolor="#d7e0d0" stroked="true" strokeweight=".48pt" strokecolor="#468949">
            <v:textbox inset="0,0,0,0">
              <w:txbxContent>
                <w:p>
                  <w:pPr>
                    <w:spacing w:line="259" w:lineRule="auto" w:before="78"/>
                    <w:ind w:left="117" w:right="118" w:firstLine="0"/>
                    <w:jc w:val="both"/>
                    <w:rPr>
                      <w:sz w:val="16"/>
                    </w:rPr>
                  </w:pPr>
                  <w:r>
                    <w:rPr>
                      <w:color w:val="231F20"/>
                      <w:sz w:val="16"/>
                    </w:rPr>
                    <w:t>It’s a good idea to review the first half of Chapter 9 now.</w:t>
                  </w:r>
                </w:p>
              </w:txbxContent>
            </v:textbox>
            <v:fill type="solid"/>
            <v:stroke dashstyle="solid"/>
            <w10:wrap type="none"/>
          </v:shape>
        </w:pict>
      </w:r>
      <w:r>
        <w:rPr>
          <w:color w:val="231F20"/>
        </w:rPr>
        <w:t>The</w:t>
      </w:r>
      <w:r>
        <w:rPr>
          <w:color w:val="231F20"/>
          <w:spacing w:val="-8"/>
        </w:rPr>
        <w:t> </w:t>
      </w:r>
      <w:r>
        <w:rPr>
          <w:color w:val="231F20"/>
        </w:rPr>
        <w:t>second</w:t>
      </w:r>
      <w:r>
        <w:rPr>
          <w:color w:val="231F20"/>
          <w:spacing w:val="-8"/>
        </w:rPr>
        <w:t> </w:t>
      </w:r>
      <w:r>
        <w:rPr>
          <w:color w:val="231F20"/>
        </w:rPr>
        <w:t>fundamental</w:t>
      </w:r>
      <w:r>
        <w:rPr>
          <w:color w:val="231F20"/>
          <w:spacing w:val="-10"/>
        </w:rPr>
        <w:t> </w:t>
      </w:r>
      <w:r>
        <w:rPr>
          <w:color w:val="231F20"/>
        </w:rPr>
        <w:t>problem</w:t>
      </w:r>
      <w:r>
        <w:rPr>
          <w:color w:val="231F20"/>
          <w:spacing w:val="-12"/>
        </w:rPr>
        <w:t> </w:t>
      </w:r>
      <w:r>
        <w:rPr>
          <w:color w:val="231F20"/>
        </w:rPr>
        <w:t>of</w:t>
      </w:r>
      <w:r>
        <w:rPr>
          <w:color w:val="231F20"/>
          <w:spacing w:val="-6"/>
        </w:rPr>
        <w:t> </w:t>
      </w:r>
      <w:r>
        <w:rPr>
          <w:color w:val="231F20"/>
        </w:rPr>
        <w:t>texture</w:t>
      </w:r>
      <w:r>
        <w:rPr>
          <w:color w:val="231F20"/>
          <w:spacing w:val="-10"/>
        </w:rPr>
        <w:t> </w:t>
      </w:r>
      <w:r>
        <w:rPr>
          <w:color w:val="231F20"/>
        </w:rPr>
        <w:t>mapping</w:t>
      </w:r>
      <w:r>
        <w:rPr>
          <w:color w:val="231F20"/>
          <w:spacing w:val="-9"/>
        </w:rPr>
        <w:t> </w:t>
      </w:r>
      <w:r>
        <w:rPr>
          <w:color w:val="231F20"/>
        </w:rPr>
        <w:t>is</w:t>
      </w:r>
      <w:r>
        <w:rPr>
          <w:color w:val="231F20"/>
          <w:spacing w:val="-5"/>
        </w:rPr>
        <w:t> </w:t>
      </w:r>
      <w:r>
        <w:rPr>
          <w:color w:val="231F20"/>
        </w:rPr>
        <w:t>antialiasing.</w:t>
      </w:r>
      <w:r>
        <w:rPr>
          <w:color w:val="231F20"/>
          <w:spacing w:val="3"/>
        </w:rPr>
        <w:t> </w:t>
      </w:r>
      <w:r>
        <w:rPr>
          <w:color w:val="231F20"/>
        </w:rPr>
        <w:t>Rendering</w:t>
      </w:r>
      <w:r>
        <w:rPr>
          <w:color w:val="231F20"/>
          <w:spacing w:val="-9"/>
        </w:rPr>
        <w:t> </w:t>
      </w:r>
      <w:r>
        <w:rPr>
          <w:color w:val="231F20"/>
        </w:rPr>
        <w:t>a texture</w:t>
      </w:r>
      <w:r>
        <w:rPr>
          <w:color w:val="231F20"/>
          <w:spacing w:val="-15"/>
        </w:rPr>
        <w:t> </w:t>
      </w:r>
      <w:r>
        <w:rPr>
          <w:color w:val="231F20"/>
        </w:rPr>
        <w:t>mapped</w:t>
      </w:r>
      <w:r>
        <w:rPr>
          <w:color w:val="231F20"/>
          <w:spacing w:val="-16"/>
        </w:rPr>
        <w:t> </w:t>
      </w:r>
      <w:r>
        <w:rPr>
          <w:color w:val="231F20"/>
        </w:rPr>
        <w:t>image</w:t>
      </w:r>
      <w:r>
        <w:rPr>
          <w:color w:val="231F20"/>
          <w:spacing w:val="-12"/>
        </w:rPr>
        <w:t> </w:t>
      </w:r>
      <w:r>
        <w:rPr>
          <w:color w:val="231F20"/>
        </w:rPr>
        <w:t>is</w:t>
      </w:r>
      <w:r>
        <w:rPr>
          <w:color w:val="231F20"/>
          <w:spacing w:val="-11"/>
        </w:rPr>
        <w:t> </w:t>
      </w:r>
      <w:r>
        <w:rPr>
          <w:color w:val="231F20"/>
        </w:rPr>
        <w:t>a</w:t>
      </w:r>
      <w:r>
        <w:rPr>
          <w:color w:val="231F20"/>
          <w:spacing w:val="-12"/>
        </w:rPr>
        <w:t> </w:t>
      </w:r>
      <w:r>
        <w:rPr>
          <w:color w:val="231F20"/>
        </w:rPr>
        <w:t>sampling</w:t>
      </w:r>
      <w:r>
        <w:rPr>
          <w:color w:val="231F20"/>
          <w:spacing w:val="-14"/>
        </w:rPr>
        <w:t> </w:t>
      </w:r>
      <w:r>
        <w:rPr>
          <w:color w:val="231F20"/>
        </w:rPr>
        <w:t>process:</w:t>
      </w:r>
      <w:r>
        <w:rPr>
          <w:color w:val="231F20"/>
          <w:spacing w:val="1"/>
        </w:rPr>
        <w:t> </w:t>
      </w:r>
      <w:r>
        <w:rPr>
          <w:color w:val="231F20"/>
        </w:rPr>
        <w:t>mapping</w:t>
      </w:r>
      <w:r>
        <w:rPr>
          <w:color w:val="231F20"/>
          <w:spacing w:val="-16"/>
        </w:rPr>
        <w:t> </w:t>
      </w:r>
      <w:r>
        <w:rPr>
          <w:color w:val="231F20"/>
        </w:rPr>
        <w:t>the</w:t>
      </w:r>
      <w:r>
        <w:rPr>
          <w:color w:val="231F20"/>
          <w:spacing w:val="-12"/>
        </w:rPr>
        <w:t> </w:t>
      </w:r>
      <w:r>
        <w:rPr>
          <w:color w:val="231F20"/>
        </w:rPr>
        <w:t>texture</w:t>
      </w:r>
      <w:r>
        <w:rPr>
          <w:color w:val="231F20"/>
          <w:spacing w:val="-14"/>
        </w:rPr>
        <w:t> </w:t>
      </w:r>
      <w:r>
        <w:rPr>
          <w:color w:val="231F20"/>
        </w:rPr>
        <w:t>onto</w:t>
      </w:r>
      <w:r>
        <w:rPr>
          <w:color w:val="231F20"/>
          <w:spacing w:val="-14"/>
        </w:rPr>
        <w:t> </w:t>
      </w:r>
      <w:r>
        <w:rPr>
          <w:color w:val="231F20"/>
        </w:rPr>
        <w:t>the</w:t>
      </w:r>
      <w:r>
        <w:rPr>
          <w:color w:val="231F20"/>
          <w:spacing w:val="-12"/>
        </w:rPr>
        <w:t> </w:t>
      </w:r>
      <w:r>
        <w:rPr>
          <w:color w:val="231F20"/>
        </w:rPr>
        <w:t>surface and then projecting the surface into the image produces a 2D function across the image</w:t>
      </w:r>
      <w:r>
        <w:rPr>
          <w:color w:val="231F20"/>
          <w:spacing w:val="-8"/>
        </w:rPr>
        <w:t> </w:t>
      </w:r>
      <w:r>
        <w:rPr>
          <w:color w:val="231F20"/>
        </w:rPr>
        <w:t>plane,</w:t>
      </w:r>
      <w:r>
        <w:rPr>
          <w:color w:val="231F20"/>
          <w:spacing w:val="-6"/>
        </w:rPr>
        <w:t> </w:t>
      </w:r>
      <w:r>
        <w:rPr>
          <w:color w:val="231F20"/>
        </w:rPr>
        <w:t>and</w:t>
      </w:r>
      <w:r>
        <w:rPr>
          <w:color w:val="231F20"/>
          <w:spacing w:val="-8"/>
        </w:rPr>
        <w:t> </w:t>
      </w:r>
      <w:r>
        <w:rPr>
          <w:color w:val="231F20"/>
        </w:rPr>
        <w:t>we</w:t>
      </w:r>
      <w:r>
        <w:rPr>
          <w:color w:val="231F20"/>
          <w:spacing w:val="-4"/>
        </w:rPr>
        <w:t> </w:t>
      </w:r>
      <w:r>
        <w:rPr>
          <w:color w:val="231F20"/>
        </w:rPr>
        <w:t>are</w:t>
      </w:r>
      <w:r>
        <w:rPr>
          <w:color w:val="231F20"/>
          <w:spacing w:val="-7"/>
        </w:rPr>
        <w:t> </w:t>
      </w:r>
      <w:r>
        <w:rPr>
          <w:color w:val="231F20"/>
        </w:rPr>
        <w:t>sampling</w:t>
      </w:r>
      <w:r>
        <w:rPr>
          <w:color w:val="231F20"/>
          <w:spacing w:val="-6"/>
        </w:rPr>
        <w:t> </w:t>
      </w:r>
      <w:r>
        <w:rPr>
          <w:color w:val="231F20"/>
        </w:rPr>
        <w:t>it</w:t>
      </w:r>
      <w:r>
        <w:rPr>
          <w:color w:val="231F20"/>
          <w:spacing w:val="-6"/>
        </w:rPr>
        <w:t> </w:t>
      </w:r>
      <w:r>
        <w:rPr>
          <w:color w:val="231F20"/>
        </w:rPr>
        <w:t>at</w:t>
      </w:r>
      <w:r>
        <w:rPr>
          <w:color w:val="231F20"/>
          <w:spacing w:val="-5"/>
        </w:rPr>
        <w:t> </w:t>
      </w:r>
      <w:r>
        <w:rPr>
          <w:color w:val="231F20"/>
        </w:rPr>
        <w:t>pixels.</w:t>
      </w:r>
      <w:r>
        <w:rPr>
          <w:color w:val="231F20"/>
          <w:spacing w:val="6"/>
        </w:rPr>
        <w:t> </w:t>
      </w:r>
      <w:r>
        <w:rPr>
          <w:color w:val="231F20"/>
        </w:rPr>
        <w:t>As</w:t>
      </w:r>
      <w:r>
        <w:rPr>
          <w:color w:val="231F20"/>
          <w:spacing w:val="-6"/>
        </w:rPr>
        <w:t> </w:t>
      </w:r>
      <w:r>
        <w:rPr>
          <w:color w:val="231F20"/>
        </w:rPr>
        <w:t>we</w:t>
      </w:r>
      <w:r>
        <w:rPr>
          <w:color w:val="231F20"/>
          <w:spacing w:val="-4"/>
        </w:rPr>
        <w:t> </w:t>
      </w:r>
      <w:r>
        <w:rPr>
          <w:color w:val="231F20"/>
        </w:rPr>
        <w:t>saw</w:t>
      </w:r>
      <w:r>
        <w:rPr>
          <w:color w:val="231F20"/>
          <w:spacing w:val="-7"/>
        </w:rPr>
        <w:t> </w:t>
      </w:r>
      <w:r>
        <w:rPr>
          <w:color w:val="231F20"/>
        </w:rPr>
        <w:t>in</w:t>
      </w:r>
      <w:r>
        <w:rPr>
          <w:color w:val="231F20"/>
          <w:spacing w:val="-3"/>
        </w:rPr>
        <w:t> </w:t>
      </w:r>
      <w:r>
        <w:rPr>
          <w:color w:val="231F20"/>
        </w:rPr>
        <w:t>Chapter</w:t>
      </w:r>
      <w:r>
        <w:rPr>
          <w:color w:val="231F20"/>
          <w:spacing w:val="-6"/>
        </w:rPr>
        <w:t> </w:t>
      </w:r>
      <w:r>
        <w:rPr>
          <w:color w:val="231F20"/>
        </w:rPr>
        <w:t>9,</w:t>
      </w:r>
      <w:r>
        <w:rPr>
          <w:color w:val="231F20"/>
          <w:spacing w:val="-7"/>
        </w:rPr>
        <w:t> </w:t>
      </w:r>
      <w:r>
        <w:rPr>
          <w:color w:val="231F20"/>
        </w:rPr>
        <w:t>doing</w:t>
      </w:r>
      <w:r>
        <w:rPr>
          <w:color w:val="231F20"/>
          <w:spacing w:val="-8"/>
        </w:rPr>
        <w:t> </w:t>
      </w:r>
      <w:r>
        <w:rPr>
          <w:color w:val="231F20"/>
        </w:rPr>
        <w:t>this using</w:t>
      </w:r>
      <w:r>
        <w:rPr>
          <w:color w:val="231F20"/>
          <w:spacing w:val="-10"/>
        </w:rPr>
        <w:t> </w:t>
      </w:r>
      <w:r>
        <w:rPr>
          <w:color w:val="231F20"/>
        </w:rPr>
        <w:t>point</w:t>
      </w:r>
      <w:r>
        <w:rPr>
          <w:color w:val="231F20"/>
          <w:spacing w:val="-13"/>
        </w:rPr>
        <w:t> </w:t>
      </w:r>
      <w:r>
        <w:rPr>
          <w:color w:val="231F20"/>
        </w:rPr>
        <w:t>samples</w:t>
      </w:r>
      <w:r>
        <w:rPr>
          <w:color w:val="231F20"/>
          <w:spacing w:val="-12"/>
        </w:rPr>
        <w:t> </w:t>
      </w:r>
      <w:r>
        <w:rPr>
          <w:color w:val="231F20"/>
        </w:rPr>
        <w:t>will</w:t>
      </w:r>
      <w:r>
        <w:rPr>
          <w:color w:val="231F20"/>
          <w:spacing w:val="-9"/>
        </w:rPr>
        <w:t> </w:t>
      </w:r>
      <w:r>
        <w:rPr>
          <w:color w:val="231F20"/>
        </w:rPr>
        <w:t>produce</w:t>
      </w:r>
      <w:r>
        <w:rPr>
          <w:color w:val="231F20"/>
          <w:spacing w:val="-15"/>
        </w:rPr>
        <w:t> </w:t>
      </w:r>
      <w:r>
        <w:rPr>
          <w:color w:val="231F20"/>
        </w:rPr>
        <w:t>aliasing</w:t>
      </w:r>
      <w:r>
        <w:rPr>
          <w:color w:val="231F20"/>
          <w:spacing w:val="-10"/>
        </w:rPr>
        <w:t> </w:t>
      </w:r>
      <w:r>
        <w:rPr>
          <w:color w:val="231F20"/>
        </w:rPr>
        <w:t>artifacts</w:t>
      </w:r>
      <w:r>
        <w:rPr>
          <w:color w:val="231F20"/>
          <w:spacing w:val="-11"/>
        </w:rPr>
        <w:t> </w:t>
      </w:r>
      <w:r>
        <w:rPr>
          <w:color w:val="231F20"/>
        </w:rPr>
        <w:t>when</w:t>
      </w:r>
      <w:r>
        <w:rPr>
          <w:color w:val="231F20"/>
          <w:spacing w:val="-10"/>
        </w:rPr>
        <w:t> </w:t>
      </w:r>
      <w:r>
        <w:rPr>
          <w:color w:val="231F20"/>
        </w:rPr>
        <w:t>the</w:t>
      </w:r>
      <w:r>
        <w:rPr>
          <w:color w:val="231F20"/>
          <w:spacing w:val="-10"/>
        </w:rPr>
        <w:t> </w:t>
      </w:r>
      <w:r>
        <w:rPr>
          <w:color w:val="231F20"/>
        </w:rPr>
        <w:t>image</w:t>
      </w:r>
      <w:r>
        <w:rPr>
          <w:color w:val="231F20"/>
          <w:spacing w:val="-13"/>
        </w:rPr>
        <w:t> </w:t>
      </w:r>
      <w:r>
        <w:rPr>
          <w:color w:val="231F20"/>
        </w:rPr>
        <w:t>contains</w:t>
      </w:r>
      <w:r>
        <w:rPr>
          <w:color w:val="231F20"/>
          <w:spacing w:val="-11"/>
        </w:rPr>
        <w:t> </w:t>
      </w:r>
      <w:r>
        <w:rPr>
          <w:color w:val="231F20"/>
        </w:rPr>
        <w:t>detail or sharp edges—and since the whole point of textures is to introduce detail, they become</w:t>
      </w:r>
      <w:r>
        <w:rPr>
          <w:color w:val="231F20"/>
          <w:spacing w:val="-8"/>
        </w:rPr>
        <w:t> </w:t>
      </w:r>
      <w:r>
        <w:rPr>
          <w:color w:val="231F20"/>
        </w:rPr>
        <w:t>a</w:t>
      </w:r>
      <w:r>
        <w:rPr>
          <w:color w:val="231F20"/>
          <w:spacing w:val="-2"/>
        </w:rPr>
        <w:t> </w:t>
      </w:r>
      <w:r>
        <w:rPr>
          <w:color w:val="231F20"/>
        </w:rPr>
        <w:t>prime</w:t>
      </w:r>
      <w:r>
        <w:rPr>
          <w:color w:val="231F20"/>
          <w:spacing w:val="-7"/>
        </w:rPr>
        <w:t> </w:t>
      </w:r>
      <w:r>
        <w:rPr>
          <w:color w:val="231F20"/>
        </w:rPr>
        <w:t>source</w:t>
      </w:r>
      <w:r>
        <w:rPr>
          <w:color w:val="231F20"/>
          <w:spacing w:val="-4"/>
        </w:rPr>
        <w:t> </w:t>
      </w:r>
      <w:r>
        <w:rPr>
          <w:color w:val="231F20"/>
        </w:rPr>
        <w:t>of</w:t>
      </w:r>
      <w:r>
        <w:rPr>
          <w:color w:val="231F20"/>
          <w:spacing w:val="-7"/>
        </w:rPr>
        <w:t> </w:t>
      </w:r>
      <w:r>
        <w:rPr>
          <w:color w:val="231F20"/>
        </w:rPr>
        <w:t>aliasing</w:t>
      </w:r>
      <w:r>
        <w:rPr>
          <w:color w:val="231F20"/>
          <w:spacing w:val="-3"/>
        </w:rPr>
        <w:t> </w:t>
      </w:r>
      <w:r>
        <w:rPr>
          <w:color w:val="231F20"/>
        </w:rPr>
        <w:t>problems</w:t>
      </w:r>
      <w:r>
        <w:rPr>
          <w:color w:val="231F20"/>
          <w:spacing w:val="-9"/>
        </w:rPr>
        <w:t> </w:t>
      </w:r>
      <w:r>
        <w:rPr>
          <w:color w:val="231F20"/>
        </w:rPr>
        <w:t>like</w:t>
      </w:r>
      <w:r>
        <w:rPr>
          <w:color w:val="231F20"/>
          <w:spacing w:val="-2"/>
        </w:rPr>
        <w:t> </w:t>
      </w:r>
      <w:r>
        <w:rPr>
          <w:color w:val="231F20"/>
        </w:rPr>
        <w:t>the</w:t>
      </w:r>
      <w:r>
        <w:rPr>
          <w:color w:val="231F20"/>
          <w:spacing w:val="-5"/>
        </w:rPr>
        <w:t> </w:t>
      </w:r>
      <w:r>
        <w:rPr>
          <w:color w:val="231F20"/>
        </w:rPr>
        <w:t>ones</w:t>
      </w:r>
      <w:r>
        <w:rPr>
          <w:color w:val="231F20"/>
          <w:spacing w:val="-5"/>
        </w:rPr>
        <w:t> </w:t>
      </w:r>
      <w:r>
        <w:rPr>
          <w:color w:val="231F20"/>
        </w:rPr>
        <w:t>we</w:t>
      </w:r>
      <w:r>
        <w:rPr>
          <w:color w:val="231F20"/>
          <w:spacing w:val="-5"/>
        </w:rPr>
        <w:t> </w:t>
      </w:r>
      <w:r>
        <w:rPr>
          <w:color w:val="231F20"/>
        </w:rPr>
        <w:t>saw</w:t>
      </w:r>
      <w:r>
        <w:rPr>
          <w:color w:val="231F20"/>
          <w:spacing w:val="-2"/>
        </w:rPr>
        <w:t> </w:t>
      </w:r>
      <w:r>
        <w:rPr>
          <w:color w:val="231F20"/>
        </w:rPr>
        <w:t>in</w:t>
      </w:r>
      <w:r>
        <w:rPr>
          <w:color w:val="231F20"/>
          <w:spacing w:val="-4"/>
        </w:rPr>
        <w:t> </w:t>
      </w:r>
      <w:r>
        <w:rPr>
          <w:color w:val="231F20"/>
        </w:rPr>
        <w:t>Figure</w:t>
      </w:r>
      <w:r>
        <w:rPr>
          <w:color w:val="231F20"/>
          <w:spacing w:val="-4"/>
        </w:rPr>
        <w:t> </w:t>
      </w:r>
      <w:r>
        <w:rPr>
          <w:color w:val="231F20"/>
        </w:rPr>
        <w:t>11.3. Just as with antialiased rasterization of lines or triangles, antialiased ray trac-  ing</w:t>
      </w:r>
      <w:r>
        <w:rPr>
          <w:color w:val="231F20"/>
          <w:spacing w:val="-8"/>
        </w:rPr>
        <w:t> </w:t>
      </w:r>
      <w:r>
        <w:rPr>
          <w:color w:val="231F20"/>
        </w:rPr>
        <w:t>(Section</w:t>
      </w:r>
      <w:r>
        <w:rPr>
          <w:color w:val="231F20"/>
          <w:spacing w:val="-10"/>
        </w:rPr>
        <w:t> </w:t>
      </w:r>
      <w:r>
        <w:rPr>
          <w:color w:val="231F20"/>
        </w:rPr>
        <w:t>13.4),</w:t>
      </w:r>
      <w:r>
        <w:rPr>
          <w:color w:val="231F20"/>
          <w:spacing w:val="-11"/>
        </w:rPr>
        <w:t> </w:t>
      </w:r>
      <w:r>
        <w:rPr>
          <w:color w:val="231F20"/>
        </w:rPr>
        <w:t>or</w:t>
      </w:r>
      <w:r>
        <w:rPr>
          <w:color w:val="231F20"/>
          <w:spacing w:val="-8"/>
        </w:rPr>
        <w:t> </w:t>
      </w:r>
      <w:r>
        <w:rPr>
          <w:color w:val="231F20"/>
        </w:rPr>
        <w:t>downsampling</w:t>
      </w:r>
      <w:r>
        <w:rPr>
          <w:color w:val="231F20"/>
          <w:spacing w:val="-13"/>
        </w:rPr>
        <w:t> </w:t>
      </w:r>
      <w:r>
        <w:rPr>
          <w:color w:val="231F20"/>
        </w:rPr>
        <w:t>images</w:t>
      </w:r>
      <w:r>
        <w:rPr>
          <w:color w:val="231F20"/>
          <w:spacing w:val="-12"/>
        </w:rPr>
        <w:t> </w:t>
      </w:r>
      <w:r>
        <w:rPr>
          <w:color w:val="231F20"/>
        </w:rPr>
        <w:t>(Section</w:t>
      </w:r>
      <w:r>
        <w:rPr>
          <w:color w:val="231F20"/>
          <w:spacing w:val="-8"/>
        </w:rPr>
        <w:t> </w:t>
      </w:r>
      <w:r>
        <w:rPr>
          <w:color w:val="231F20"/>
        </w:rPr>
        <w:t>9.4),</w:t>
      </w:r>
      <w:r>
        <w:rPr>
          <w:color w:val="231F20"/>
          <w:spacing w:val="-10"/>
        </w:rPr>
        <w:t> </w:t>
      </w:r>
      <w:r>
        <w:rPr>
          <w:color w:val="231F20"/>
        </w:rPr>
        <w:t>the</w:t>
      </w:r>
      <w:r>
        <w:rPr>
          <w:color w:val="231F20"/>
          <w:spacing w:val="-9"/>
        </w:rPr>
        <w:t> </w:t>
      </w:r>
      <w:r>
        <w:rPr>
          <w:color w:val="231F20"/>
        </w:rPr>
        <w:t>solution</w:t>
      </w:r>
      <w:r>
        <w:rPr>
          <w:color w:val="231F20"/>
          <w:spacing w:val="-8"/>
        </w:rPr>
        <w:t> </w:t>
      </w:r>
      <w:r>
        <w:rPr>
          <w:color w:val="231F20"/>
        </w:rPr>
        <w:t>is</w:t>
      </w:r>
      <w:r>
        <w:rPr>
          <w:color w:val="231F20"/>
          <w:spacing w:val="-8"/>
        </w:rPr>
        <w:t> </w:t>
      </w:r>
      <w:r>
        <w:rPr>
          <w:color w:val="231F20"/>
        </w:rPr>
        <w:t>to</w:t>
      </w:r>
      <w:r>
        <w:rPr>
          <w:color w:val="231F20"/>
          <w:spacing w:val="-8"/>
        </w:rPr>
        <w:t> </w:t>
      </w:r>
      <w:r>
        <w:rPr>
          <w:color w:val="231F20"/>
        </w:rPr>
        <w:t>make each</w:t>
      </w:r>
      <w:r>
        <w:rPr>
          <w:color w:val="231F20"/>
          <w:spacing w:val="-16"/>
        </w:rPr>
        <w:t> </w:t>
      </w:r>
      <w:r>
        <w:rPr>
          <w:color w:val="231F20"/>
        </w:rPr>
        <w:t>pixel</w:t>
      </w:r>
      <w:r>
        <w:rPr>
          <w:color w:val="231F20"/>
          <w:spacing w:val="-14"/>
        </w:rPr>
        <w:t> </w:t>
      </w:r>
      <w:r>
        <w:rPr>
          <w:color w:val="231F20"/>
        </w:rPr>
        <w:t>not</w:t>
      </w:r>
      <w:r>
        <w:rPr>
          <w:color w:val="231F20"/>
          <w:spacing w:val="-18"/>
        </w:rPr>
        <w:t> </w:t>
      </w:r>
      <w:r>
        <w:rPr>
          <w:color w:val="231F20"/>
        </w:rPr>
        <w:t>a</w:t>
      </w:r>
      <w:r>
        <w:rPr>
          <w:color w:val="231F20"/>
          <w:spacing w:val="-14"/>
        </w:rPr>
        <w:t> </w:t>
      </w:r>
      <w:r>
        <w:rPr>
          <w:color w:val="231F20"/>
        </w:rPr>
        <w:t>point</w:t>
      </w:r>
      <w:r>
        <w:rPr>
          <w:color w:val="231F20"/>
          <w:spacing w:val="-17"/>
        </w:rPr>
        <w:t> </w:t>
      </w:r>
      <w:r>
        <w:rPr>
          <w:color w:val="231F20"/>
        </w:rPr>
        <w:t>sample</w:t>
      </w:r>
      <w:r>
        <w:rPr>
          <w:color w:val="231F20"/>
          <w:spacing w:val="-15"/>
        </w:rPr>
        <w:t> </w:t>
      </w:r>
      <w:r>
        <w:rPr>
          <w:color w:val="231F20"/>
        </w:rPr>
        <w:t>but</w:t>
      </w:r>
      <w:r>
        <w:rPr>
          <w:color w:val="231F20"/>
          <w:spacing w:val="-17"/>
        </w:rPr>
        <w:t> </w:t>
      </w:r>
      <w:r>
        <w:rPr>
          <w:color w:val="231F20"/>
        </w:rPr>
        <w:t>an</w:t>
      </w:r>
      <w:r>
        <w:rPr>
          <w:color w:val="231F20"/>
          <w:spacing w:val="-13"/>
        </w:rPr>
        <w:t> </w:t>
      </w:r>
      <w:r>
        <w:rPr>
          <w:color w:val="231F20"/>
        </w:rPr>
        <w:t>area</w:t>
      </w:r>
      <w:r>
        <w:rPr>
          <w:color w:val="231F20"/>
          <w:spacing w:val="-17"/>
        </w:rPr>
        <w:t> </w:t>
      </w:r>
      <w:r>
        <w:rPr>
          <w:color w:val="231F20"/>
        </w:rPr>
        <w:t>average</w:t>
      </w:r>
      <w:r>
        <w:rPr>
          <w:color w:val="231F20"/>
          <w:spacing w:val="-16"/>
        </w:rPr>
        <w:t> </w:t>
      </w:r>
      <w:r>
        <w:rPr>
          <w:color w:val="231F20"/>
        </w:rPr>
        <w:t>of</w:t>
      </w:r>
      <w:r>
        <w:rPr>
          <w:color w:val="231F20"/>
          <w:spacing w:val="-16"/>
        </w:rPr>
        <w:t> </w:t>
      </w:r>
      <w:r>
        <w:rPr>
          <w:color w:val="231F20"/>
        </w:rPr>
        <w:t>the</w:t>
      </w:r>
      <w:r>
        <w:rPr>
          <w:color w:val="231F20"/>
          <w:spacing w:val="-15"/>
        </w:rPr>
        <w:t> </w:t>
      </w:r>
      <w:r>
        <w:rPr>
          <w:color w:val="231F20"/>
        </w:rPr>
        <w:t>image,</w:t>
      </w:r>
      <w:r>
        <w:rPr>
          <w:color w:val="231F20"/>
          <w:spacing w:val="-14"/>
        </w:rPr>
        <w:t> </w:t>
      </w:r>
      <w:r>
        <w:rPr>
          <w:color w:val="231F20"/>
        </w:rPr>
        <w:t>over</w:t>
      </w:r>
      <w:r>
        <w:rPr>
          <w:color w:val="231F20"/>
          <w:spacing w:val="-18"/>
        </w:rPr>
        <w:t> </w:t>
      </w:r>
      <w:r>
        <w:rPr>
          <w:color w:val="231F20"/>
        </w:rPr>
        <w:t>an</w:t>
      </w:r>
      <w:r>
        <w:rPr>
          <w:color w:val="231F20"/>
          <w:spacing w:val="-14"/>
        </w:rPr>
        <w:t> </w:t>
      </w:r>
      <w:r>
        <w:rPr>
          <w:color w:val="231F20"/>
        </w:rPr>
        <w:t>area</w:t>
      </w:r>
      <w:r>
        <w:rPr>
          <w:color w:val="231F20"/>
          <w:spacing w:val="-16"/>
        </w:rPr>
        <w:t> </w:t>
      </w:r>
      <w:r>
        <w:rPr>
          <w:color w:val="231F20"/>
        </w:rPr>
        <w:t>similar in size to the pixel. Using the same supersampling approach used for antialiased rasterization and ray tracing, with enough samples, excellent results can be ob- tained with no changes to the texture mapping machinery: many samples within a pixel’s area will land at different places in the texture map, and averaging the shading</w:t>
      </w:r>
      <w:r>
        <w:rPr>
          <w:color w:val="231F20"/>
          <w:spacing w:val="-11"/>
        </w:rPr>
        <w:t> </w:t>
      </w:r>
      <w:r>
        <w:rPr>
          <w:color w:val="231F20"/>
        </w:rPr>
        <w:t>results</w:t>
      </w:r>
      <w:r>
        <w:rPr>
          <w:color w:val="231F20"/>
          <w:spacing w:val="-13"/>
        </w:rPr>
        <w:t> </w:t>
      </w:r>
      <w:r>
        <w:rPr>
          <w:color w:val="231F20"/>
        </w:rPr>
        <w:t>computed</w:t>
      </w:r>
      <w:r>
        <w:rPr>
          <w:color w:val="231F20"/>
          <w:spacing w:val="-13"/>
        </w:rPr>
        <w:t> </w:t>
      </w:r>
      <w:r>
        <w:rPr>
          <w:color w:val="231F20"/>
        </w:rPr>
        <w:t>using</w:t>
      </w:r>
      <w:r>
        <w:rPr>
          <w:color w:val="231F20"/>
          <w:spacing w:val="-11"/>
        </w:rPr>
        <w:t> </w:t>
      </w:r>
      <w:r>
        <w:rPr>
          <w:color w:val="231F20"/>
        </w:rPr>
        <w:t>the</w:t>
      </w:r>
      <w:r>
        <w:rPr>
          <w:color w:val="231F20"/>
          <w:spacing w:val="-10"/>
        </w:rPr>
        <w:t> </w:t>
      </w:r>
      <w:r>
        <w:rPr>
          <w:color w:val="231F20"/>
        </w:rPr>
        <w:t>different</w:t>
      </w:r>
      <w:r>
        <w:rPr>
          <w:color w:val="231F20"/>
          <w:spacing w:val="-15"/>
        </w:rPr>
        <w:t> </w:t>
      </w:r>
      <w:r>
        <w:rPr>
          <w:color w:val="231F20"/>
        </w:rPr>
        <w:t>texture</w:t>
      </w:r>
      <w:r>
        <w:rPr>
          <w:color w:val="231F20"/>
          <w:spacing w:val="-14"/>
        </w:rPr>
        <w:t> </w:t>
      </w:r>
      <w:r>
        <w:rPr>
          <w:color w:val="231F20"/>
        </w:rPr>
        <w:t>lookups</w:t>
      </w:r>
      <w:r>
        <w:rPr>
          <w:color w:val="231F20"/>
          <w:spacing w:val="-16"/>
        </w:rPr>
        <w:t> </w:t>
      </w:r>
      <w:r>
        <w:rPr>
          <w:color w:val="231F20"/>
        </w:rPr>
        <w:t>is</w:t>
      </w:r>
      <w:r>
        <w:rPr>
          <w:color w:val="231F20"/>
          <w:spacing w:val="-8"/>
        </w:rPr>
        <w:t> </w:t>
      </w:r>
      <w:r>
        <w:rPr>
          <w:color w:val="231F20"/>
        </w:rPr>
        <w:t>an</w:t>
      </w:r>
      <w:r>
        <w:rPr>
          <w:color w:val="231F20"/>
          <w:spacing w:val="-11"/>
        </w:rPr>
        <w:t> </w:t>
      </w:r>
      <w:r>
        <w:rPr>
          <w:color w:val="231F20"/>
        </w:rPr>
        <w:t>accurate</w:t>
      </w:r>
      <w:r>
        <w:rPr>
          <w:color w:val="231F20"/>
          <w:spacing w:val="-12"/>
        </w:rPr>
        <w:t> </w:t>
      </w:r>
      <w:r>
        <w:rPr>
          <w:color w:val="231F20"/>
        </w:rPr>
        <w:t>way</w:t>
      </w:r>
      <w:r>
        <w:rPr>
          <w:color w:val="231F20"/>
          <w:spacing w:val="-11"/>
        </w:rPr>
        <w:t> </w:t>
      </w:r>
      <w:r>
        <w:rPr>
          <w:color w:val="231F20"/>
        </w:rPr>
        <w:t>to approximate</w:t>
      </w:r>
      <w:r>
        <w:rPr>
          <w:color w:val="231F20"/>
          <w:spacing w:val="-19"/>
        </w:rPr>
        <w:t> </w:t>
      </w:r>
      <w:r>
        <w:rPr>
          <w:color w:val="231F20"/>
        </w:rPr>
        <w:t>the</w:t>
      </w:r>
      <w:r>
        <w:rPr>
          <w:color w:val="231F20"/>
          <w:spacing w:val="-11"/>
        </w:rPr>
        <w:t> </w:t>
      </w:r>
      <w:r>
        <w:rPr>
          <w:color w:val="231F20"/>
        </w:rPr>
        <w:t>average</w:t>
      </w:r>
      <w:r>
        <w:rPr>
          <w:color w:val="231F20"/>
          <w:spacing w:val="-13"/>
        </w:rPr>
        <w:t> </w:t>
      </w:r>
      <w:r>
        <w:rPr>
          <w:color w:val="231F20"/>
        </w:rPr>
        <w:t>color</w:t>
      </w:r>
      <w:r>
        <w:rPr>
          <w:color w:val="231F20"/>
          <w:spacing w:val="-16"/>
        </w:rPr>
        <w:t> </w:t>
      </w:r>
      <w:r>
        <w:rPr>
          <w:color w:val="231F20"/>
        </w:rPr>
        <w:t>of</w:t>
      </w:r>
      <w:r>
        <w:rPr>
          <w:color w:val="231F20"/>
          <w:spacing w:val="-11"/>
        </w:rPr>
        <w:t> </w:t>
      </w:r>
      <w:r>
        <w:rPr>
          <w:color w:val="231F20"/>
        </w:rPr>
        <w:t>the</w:t>
      </w:r>
      <w:r>
        <w:rPr>
          <w:color w:val="231F20"/>
          <w:spacing w:val="-11"/>
        </w:rPr>
        <w:t> </w:t>
      </w:r>
      <w:r>
        <w:rPr>
          <w:color w:val="231F20"/>
        </w:rPr>
        <w:t>image</w:t>
      </w:r>
      <w:r>
        <w:rPr>
          <w:color w:val="231F20"/>
          <w:spacing w:val="-13"/>
        </w:rPr>
        <w:t> </w:t>
      </w:r>
      <w:r>
        <w:rPr>
          <w:color w:val="231F20"/>
        </w:rPr>
        <w:t>over</w:t>
      </w:r>
      <w:r>
        <w:rPr>
          <w:color w:val="231F20"/>
          <w:spacing w:val="-16"/>
        </w:rPr>
        <w:t> </w:t>
      </w:r>
      <w:r>
        <w:rPr>
          <w:color w:val="231F20"/>
        </w:rPr>
        <w:t>the</w:t>
      </w:r>
      <w:r>
        <w:rPr>
          <w:color w:val="231F20"/>
          <w:spacing w:val="-11"/>
        </w:rPr>
        <w:t> </w:t>
      </w:r>
      <w:r>
        <w:rPr>
          <w:color w:val="231F20"/>
        </w:rPr>
        <w:t>pixel.</w:t>
      </w:r>
      <w:r>
        <w:rPr>
          <w:color w:val="231F20"/>
          <w:spacing w:val="3"/>
        </w:rPr>
        <w:t> </w:t>
      </w:r>
      <w:r>
        <w:rPr>
          <w:color w:val="231F20"/>
          <w:spacing w:val="-3"/>
        </w:rPr>
        <w:t>However,</w:t>
      </w:r>
      <w:r>
        <w:rPr>
          <w:color w:val="231F20"/>
          <w:spacing w:val="-16"/>
        </w:rPr>
        <w:t> </w:t>
      </w:r>
      <w:r>
        <w:rPr>
          <w:color w:val="231F20"/>
        </w:rPr>
        <w:t>with</w:t>
      </w:r>
      <w:r>
        <w:rPr>
          <w:color w:val="231F20"/>
          <w:spacing w:val="-9"/>
        </w:rPr>
        <w:t> </w:t>
      </w:r>
      <w:r>
        <w:rPr>
          <w:color w:val="231F20"/>
        </w:rPr>
        <w:t>detailed textures</w:t>
      </w:r>
      <w:r>
        <w:rPr>
          <w:color w:val="231F20"/>
          <w:spacing w:val="-13"/>
        </w:rPr>
        <w:t> </w:t>
      </w:r>
      <w:r>
        <w:rPr>
          <w:color w:val="231F20"/>
        </w:rPr>
        <w:t>it</w:t>
      </w:r>
      <w:r>
        <w:rPr>
          <w:color w:val="231F20"/>
          <w:spacing w:val="-10"/>
        </w:rPr>
        <w:t> </w:t>
      </w:r>
      <w:r>
        <w:rPr>
          <w:color w:val="231F20"/>
        </w:rPr>
        <w:t>takes</w:t>
      </w:r>
      <w:r>
        <w:rPr>
          <w:color w:val="231F20"/>
          <w:spacing w:val="-11"/>
        </w:rPr>
        <w:t> </w:t>
      </w:r>
      <w:r>
        <w:rPr>
          <w:color w:val="231F20"/>
        </w:rPr>
        <w:t>very</w:t>
      </w:r>
      <w:r>
        <w:rPr>
          <w:color w:val="231F20"/>
          <w:spacing w:val="-12"/>
        </w:rPr>
        <w:t> </w:t>
      </w:r>
      <w:r>
        <w:rPr>
          <w:color w:val="231F20"/>
        </w:rPr>
        <w:t>many</w:t>
      </w:r>
      <w:r>
        <w:rPr>
          <w:color w:val="231F20"/>
          <w:spacing w:val="-13"/>
        </w:rPr>
        <w:t> </w:t>
      </w:r>
      <w:r>
        <w:rPr>
          <w:color w:val="231F20"/>
        </w:rPr>
        <w:t>samples</w:t>
      </w:r>
      <w:r>
        <w:rPr>
          <w:color w:val="231F20"/>
          <w:spacing w:val="-11"/>
        </w:rPr>
        <w:t> </w:t>
      </w:r>
      <w:r>
        <w:rPr>
          <w:color w:val="231F20"/>
        </w:rPr>
        <w:t>to</w:t>
      </w:r>
      <w:r>
        <w:rPr>
          <w:color w:val="231F20"/>
          <w:spacing w:val="-9"/>
        </w:rPr>
        <w:t> </w:t>
      </w:r>
      <w:r>
        <w:rPr>
          <w:color w:val="231F20"/>
        </w:rPr>
        <w:t>get</w:t>
      </w:r>
      <w:r>
        <w:rPr>
          <w:color w:val="231F20"/>
          <w:spacing w:val="-13"/>
        </w:rPr>
        <w:t> </w:t>
      </w:r>
      <w:r>
        <w:rPr>
          <w:color w:val="231F20"/>
        </w:rPr>
        <w:t>good</w:t>
      </w:r>
      <w:r>
        <w:rPr>
          <w:color w:val="231F20"/>
          <w:spacing w:val="-14"/>
        </w:rPr>
        <w:t> </w:t>
      </w:r>
      <w:r>
        <w:rPr>
          <w:color w:val="231F20"/>
        </w:rPr>
        <w:t>results,</w:t>
      </w:r>
      <w:r>
        <w:rPr>
          <w:color w:val="231F20"/>
          <w:spacing w:val="-7"/>
        </w:rPr>
        <w:t> </w:t>
      </w:r>
      <w:r>
        <w:rPr>
          <w:color w:val="231F20"/>
        </w:rPr>
        <w:t>which</w:t>
      </w:r>
      <w:r>
        <w:rPr>
          <w:color w:val="231F20"/>
          <w:spacing w:val="-12"/>
        </w:rPr>
        <w:t> </w:t>
      </w:r>
      <w:r>
        <w:rPr>
          <w:color w:val="231F20"/>
        </w:rPr>
        <w:t>is</w:t>
      </w:r>
      <w:r>
        <w:rPr>
          <w:color w:val="231F20"/>
          <w:spacing w:val="-10"/>
        </w:rPr>
        <w:t> </w:t>
      </w:r>
      <w:r>
        <w:rPr>
          <w:color w:val="231F20"/>
          <w:spacing w:val="-4"/>
        </w:rPr>
        <w:t>slow.</w:t>
      </w:r>
      <w:r>
        <w:rPr>
          <w:color w:val="231F20"/>
          <w:spacing w:val="4"/>
        </w:rPr>
        <w:t> </w:t>
      </w:r>
      <w:r>
        <w:rPr>
          <w:color w:val="231F20"/>
        </w:rPr>
        <w:t>Computing this</w:t>
      </w:r>
      <w:r>
        <w:rPr>
          <w:color w:val="231F20"/>
          <w:spacing w:val="6"/>
        </w:rPr>
        <w:t> </w:t>
      </w:r>
      <w:r>
        <w:rPr>
          <w:color w:val="231F20"/>
        </w:rPr>
        <w:t>area</w:t>
      </w:r>
      <w:r>
        <w:rPr>
          <w:color w:val="231F20"/>
          <w:spacing w:val="6"/>
        </w:rPr>
        <w:t> </w:t>
      </w:r>
      <w:r>
        <w:rPr>
          <w:color w:val="231F20"/>
        </w:rPr>
        <w:t>average</w:t>
      </w:r>
      <w:r>
        <w:rPr>
          <w:color w:val="231F20"/>
          <w:spacing w:val="1"/>
        </w:rPr>
        <w:t> </w:t>
      </w:r>
      <w:r>
        <w:rPr>
          <w:i/>
          <w:color w:val="231F20"/>
        </w:rPr>
        <w:t>efficiently</w:t>
      </w:r>
      <w:r>
        <w:rPr>
          <w:i/>
          <w:color w:val="231F20"/>
          <w:spacing w:val="4"/>
        </w:rPr>
        <w:t> </w:t>
      </w:r>
      <w:r>
        <w:rPr>
          <w:color w:val="231F20"/>
        </w:rPr>
        <w:t>in</w:t>
      </w:r>
      <w:r>
        <w:rPr>
          <w:color w:val="231F20"/>
          <w:spacing w:val="6"/>
        </w:rPr>
        <w:t> </w:t>
      </w:r>
      <w:r>
        <w:rPr>
          <w:color w:val="231F20"/>
        </w:rPr>
        <w:t>the</w:t>
      </w:r>
      <w:r>
        <w:rPr>
          <w:color w:val="231F20"/>
          <w:spacing w:val="8"/>
        </w:rPr>
        <w:t> </w:t>
      </w:r>
      <w:r>
        <w:rPr>
          <w:color w:val="231F20"/>
        </w:rPr>
        <w:t>presence</w:t>
      </w:r>
      <w:r>
        <w:rPr>
          <w:color w:val="231F20"/>
          <w:spacing w:val="4"/>
        </w:rPr>
        <w:t> </w:t>
      </w:r>
      <w:r>
        <w:rPr>
          <w:color w:val="231F20"/>
        </w:rPr>
        <w:t>of</w:t>
      </w:r>
      <w:r>
        <w:rPr>
          <w:color w:val="231F20"/>
          <w:spacing w:val="4"/>
        </w:rPr>
        <w:t> </w:t>
      </w:r>
      <w:r>
        <w:rPr>
          <w:color w:val="231F20"/>
        </w:rPr>
        <w:t>textures</w:t>
      </w:r>
      <w:r>
        <w:rPr>
          <w:color w:val="231F20"/>
          <w:spacing w:val="5"/>
        </w:rPr>
        <w:t> </w:t>
      </w:r>
      <w:r>
        <w:rPr>
          <w:color w:val="231F20"/>
        </w:rPr>
        <w:t>on</w:t>
      </w:r>
      <w:r>
        <w:rPr>
          <w:color w:val="231F20"/>
          <w:spacing w:val="4"/>
        </w:rPr>
        <w:t> </w:t>
      </w:r>
      <w:r>
        <w:rPr>
          <w:color w:val="231F20"/>
        </w:rPr>
        <w:t>the</w:t>
      </w:r>
      <w:r>
        <w:rPr>
          <w:color w:val="231F20"/>
          <w:spacing w:val="6"/>
        </w:rPr>
        <w:t> </w:t>
      </w:r>
      <w:r>
        <w:rPr>
          <w:color w:val="231F20"/>
        </w:rPr>
        <w:t>surface</w:t>
      </w:r>
      <w:r>
        <w:rPr>
          <w:color w:val="231F20"/>
          <w:spacing w:val="6"/>
        </w:rPr>
        <w:t> </w:t>
      </w:r>
      <w:r>
        <w:rPr>
          <w:color w:val="231F20"/>
        </w:rPr>
        <w:t>is</w:t>
      </w:r>
      <w:r>
        <w:rPr>
          <w:color w:val="231F20"/>
          <w:spacing w:val="7"/>
        </w:rPr>
        <w:t> </w:t>
      </w:r>
      <w:r>
        <w:rPr>
          <w:color w:val="231F20"/>
        </w:rPr>
        <w:t>the</w:t>
      </w:r>
      <w:r>
        <w:rPr>
          <w:color w:val="231F20"/>
          <w:spacing w:val="5"/>
        </w:rPr>
        <w:t> </w:t>
      </w:r>
      <w:r>
        <w:rPr>
          <w:color w:val="231F20"/>
        </w:rPr>
        <w:t>first</w:t>
      </w:r>
    </w:p>
    <w:p>
      <w:pPr>
        <w:pStyle w:val="BodyText"/>
        <w:spacing w:before="10"/>
        <w:ind w:left="2504"/>
        <w:jc w:val="both"/>
      </w:pPr>
      <w:r>
        <w:rPr>
          <w:color w:val="231F20"/>
        </w:rPr>
        <w:t>key topic in texture antialiasing.</w:t>
      </w:r>
    </w:p>
    <w:p>
      <w:pPr>
        <w:pStyle w:val="BodyText"/>
        <w:spacing w:line="271" w:lineRule="auto" w:before="51"/>
        <w:ind w:left="2504" w:right="370" w:firstLine="300"/>
        <w:jc w:val="both"/>
      </w:pPr>
      <w:r>
        <w:rPr>
          <w:color w:val="231F20"/>
          <w:spacing w:val="-3"/>
        </w:rPr>
        <w:t>Texture </w:t>
      </w:r>
      <w:r>
        <w:rPr>
          <w:color w:val="231F20"/>
        </w:rPr>
        <w:t>images are usually defined by raster images, so there is also a recon- struction</w:t>
      </w:r>
      <w:r>
        <w:rPr>
          <w:color w:val="231F20"/>
          <w:spacing w:val="-9"/>
        </w:rPr>
        <w:t> </w:t>
      </w:r>
      <w:r>
        <w:rPr>
          <w:color w:val="231F20"/>
        </w:rPr>
        <w:t>problem</w:t>
      </w:r>
      <w:r>
        <w:rPr>
          <w:color w:val="231F20"/>
          <w:spacing w:val="-12"/>
        </w:rPr>
        <w:t> </w:t>
      </w:r>
      <w:r>
        <w:rPr>
          <w:color w:val="231F20"/>
        </w:rPr>
        <w:t>to</w:t>
      </w:r>
      <w:r>
        <w:rPr>
          <w:color w:val="231F20"/>
          <w:spacing w:val="-9"/>
        </w:rPr>
        <w:t> </w:t>
      </w:r>
      <w:r>
        <w:rPr>
          <w:color w:val="231F20"/>
        </w:rPr>
        <w:t>be</w:t>
      </w:r>
      <w:r>
        <w:rPr>
          <w:color w:val="231F20"/>
          <w:spacing w:val="-8"/>
        </w:rPr>
        <w:t> </w:t>
      </w:r>
      <w:r>
        <w:rPr>
          <w:color w:val="231F20"/>
        </w:rPr>
        <w:t>considered,</w:t>
      </w:r>
      <w:r>
        <w:rPr>
          <w:color w:val="231F20"/>
          <w:spacing w:val="-12"/>
        </w:rPr>
        <w:t> </w:t>
      </w:r>
      <w:r>
        <w:rPr>
          <w:color w:val="231F20"/>
        </w:rPr>
        <w:t>just</w:t>
      </w:r>
      <w:r>
        <w:rPr>
          <w:color w:val="231F20"/>
          <w:spacing w:val="-8"/>
        </w:rPr>
        <w:t> </w:t>
      </w:r>
      <w:r>
        <w:rPr>
          <w:color w:val="231F20"/>
        </w:rPr>
        <w:t>as</w:t>
      </w:r>
      <w:r>
        <w:rPr>
          <w:color w:val="231F20"/>
          <w:spacing w:val="-9"/>
        </w:rPr>
        <w:t> </w:t>
      </w:r>
      <w:r>
        <w:rPr>
          <w:color w:val="231F20"/>
        </w:rPr>
        <w:t>with</w:t>
      </w:r>
      <w:r>
        <w:rPr>
          <w:color w:val="231F20"/>
          <w:spacing w:val="-7"/>
        </w:rPr>
        <w:t> </w:t>
      </w:r>
      <w:r>
        <w:rPr>
          <w:color w:val="231F20"/>
        </w:rPr>
        <w:t>upsampling</w:t>
      </w:r>
      <w:r>
        <w:rPr>
          <w:color w:val="231F20"/>
          <w:spacing w:val="-12"/>
        </w:rPr>
        <w:t> </w:t>
      </w:r>
      <w:r>
        <w:rPr>
          <w:color w:val="231F20"/>
        </w:rPr>
        <w:t>images</w:t>
      </w:r>
      <w:r>
        <w:rPr>
          <w:color w:val="231F20"/>
          <w:spacing w:val="-10"/>
        </w:rPr>
        <w:t> </w:t>
      </w:r>
      <w:r>
        <w:rPr>
          <w:color w:val="231F20"/>
        </w:rPr>
        <w:t>(Section</w:t>
      </w:r>
      <w:r>
        <w:rPr>
          <w:color w:val="231F20"/>
          <w:spacing w:val="-9"/>
        </w:rPr>
        <w:t> </w:t>
      </w:r>
      <w:r>
        <w:rPr>
          <w:color w:val="231F20"/>
        </w:rPr>
        <w:t>9.4). The solution is the same for textures: use a reconstruction filter to interpolate between</w:t>
      </w:r>
      <w:r>
        <w:rPr>
          <w:color w:val="231F20"/>
          <w:spacing w:val="-5"/>
        </w:rPr>
        <w:t> </w:t>
      </w:r>
      <w:r>
        <w:rPr>
          <w:color w:val="231F20"/>
        </w:rPr>
        <w:t>texels.</w:t>
      </w:r>
    </w:p>
    <w:p>
      <w:pPr>
        <w:pStyle w:val="BodyText"/>
        <w:spacing w:before="19"/>
        <w:ind w:left="2804"/>
        <w:jc w:val="both"/>
      </w:pPr>
      <w:r>
        <w:rPr>
          <w:color w:val="231F20"/>
        </w:rPr>
        <w:t>We expand on each of these topics in the following sections.</w:t>
      </w:r>
    </w:p>
    <w:p>
      <w:pPr>
        <w:pStyle w:val="BodyText"/>
      </w:pPr>
    </w:p>
    <w:p>
      <w:pPr>
        <w:pStyle w:val="BodyText"/>
        <w:spacing w:before="2"/>
        <w:rPr>
          <w:sz w:val="19"/>
        </w:rPr>
      </w:pPr>
    </w:p>
    <w:p>
      <w:pPr>
        <w:pStyle w:val="ListParagraph"/>
        <w:numPr>
          <w:ilvl w:val="2"/>
          <w:numId w:val="4"/>
        </w:numPr>
        <w:tabs>
          <w:tab w:pos="3256" w:val="left" w:leader="none"/>
          <w:tab w:pos="3258" w:val="left" w:leader="none"/>
        </w:tabs>
        <w:spacing w:line="240" w:lineRule="auto" w:before="0" w:after="0"/>
        <w:ind w:left="3257" w:right="0" w:hanging="754"/>
        <w:jc w:val="left"/>
        <w:rPr>
          <w:rFonts w:ascii="Arial"/>
          <w:sz w:val="20"/>
        </w:rPr>
      </w:pPr>
      <w:r>
        <w:rPr>
          <w:rFonts w:ascii="Arial"/>
          <w:color w:val="478A4A"/>
          <w:sz w:val="20"/>
        </w:rPr>
        <w:t>The Footprint of a</w:t>
      </w:r>
      <w:r>
        <w:rPr>
          <w:rFonts w:ascii="Arial"/>
          <w:color w:val="478A4A"/>
          <w:spacing w:val="-4"/>
          <w:sz w:val="20"/>
        </w:rPr>
        <w:t> </w:t>
      </w:r>
      <w:r>
        <w:rPr>
          <w:rFonts w:ascii="Arial"/>
          <w:color w:val="478A4A"/>
          <w:sz w:val="20"/>
        </w:rPr>
        <w:t>Pixel</w:t>
      </w:r>
    </w:p>
    <w:p>
      <w:pPr>
        <w:pStyle w:val="BodyText"/>
        <w:spacing w:before="5"/>
        <w:rPr>
          <w:rFonts w:ascii="Arial"/>
          <w:sz w:val="18"/>
        </w:rPr>
      </w:pPr>
    </w:p>
    <w:p>
      <w:pPr>
        <w:pStyle w:val="BodyText"/>
        <w:spacing w:line="271" w:lineRule="auto"/>
        <w:ind w:left="2504" w:right="373"/>
        <w:jc w:val="both"/>
      </w:pPr>
      <w:r>
        <w:rPr>
          <w:color w:val="231F20"/>
        </w:rPr>
        <w:t>What makes antialiasing textures more complex than other kinds of antialiasing is that the relationship between the rendered image and the texture is constantly changing.</w:t>
      </w:r>
      <w:r>
        <w:rPr>
          <w:color w:val="231F20"/>
          <w:spacing w:val="-2"/>
        </w:rPr>
        <w:t> </w:t>
      </w:r>
      <w:r>
        <w:rPr>
          <w:color w:val="231F20"/>
        </w:rPr>
        <w:t>Every</w:t>
      </w:r>
      <w:r>
        <w:rPr>
          <w:color w:val="231F20"/>
          <w:spacing w:val="-14"/>
        </w:rPr>
        <w:t> </w:t>
      </w:r>
      <w:r>
        <w:rPr>
          <w:color w:val="231F20"/>
        </w:rPr>
        <w:t>pixel</w:t>
      </w:r>
      <w:r>
        <w:rPr>
          <w:color w:val="231F20"/>
          <w:spacing w:val="-13"/>
        </w:rPr>
        <w:t> </w:t>
      </w:r>
      <w:r>
        <w:rPr>
          <w:color w:val="231F20"/>
        </w:rPr>
        <w:t>value</w:t>
      </w:r>
      <w:r>
        <w:rPr>
          <w:color w:val="231F20"/>
          <w:spacing w:val="-15"/>
        </w:rPr>
        <w:t> </w:t>
      </w:r>
      <w:r>
        <w:rPr>
          <w:color w:val="231F20"/>
        </w:rPr>
        <w:t>should</w:t>
      </w:r>
      <w:r>
        <w:rPr>
          <w:color w:val="231F20"/>
          <w:spacing w:val="-12"/>
        </w:rPr>
        <w:t> </w:t>
      </w:r>
      <w:r>
        <w:rPr>
          <w:color w:val="231F20"/>
        </w:rPr>
        <w:t>be</w:t>
      </w:r>
      <w:r>
        <w:rPr>
          <w:color w:val="231F20"/>
          <w:spacing w:val="-12"/>
        </w:rPr>
        <w:t> </w:t>
      </w:r>
      <w:r>
        <w:rPr>
          <w:color w:val="231F20"/>
        </w:rPr>
        <w:t>computed</w:t>
      </w:r>
      <w:r>
        <w:rPr>
          <w:color w:val="231F20"/>
          <w:spacing w:val="-16"/>
        </w:rPr>
        <w:t> </w:t>
      </w:r>
      <w:r>
        <w:rPr>
          <w:color w:val="231F20"/>
        </w:rPr>
        <w:t>as</w:t>
      </w:r>
      <w:r>
        <w:rPr>
          <w:color w:val="231F20"/>
          <w:spacing w:val="-12"/>
        </w:rPr>
        <w:t> </w:t>
      </w:r>
      <w:r>
        <w:rPr>
          <w:color w:val="231F20"/>
        </w:rPr>
        <w:t>an</w:t>
      </w:r>
      <w:r>
        <w:rPr>
          <w:color w:val="231F20"/>
          <w:spacing w:val="-9"/>
        </w:rPr>
        <w:t> </w:t>
      </w:r>
      <w:r>
        <w:rPr>
          <w:color w:val="231F20"/>
        </w:rPr>
        <w:t>average</w:t>
      </w:r>
      <w:r>
        <w:rPr>
          <w:color w:val="231F20"/>
          <w:spacing w:val="-15"/>
        </w:rPr>
        <w:t> </w:t>
      </w:r>
      <w:r>
        <w:rPr>
          <w:color w:val="231F20"/>
        </w:rPr>
        <w:t>color</w:t>
      </w:r>
      <w:r>
        <w:rPr>
          <w:color w:val="231F20"/>
          <w:spacing w:val="-14"/>
        </w:rPr>
        <w:t> </w:t>
      </w:r>
      <w:r>
        <w:rPr>
          <w:color w:val="231F20"/>
        </w:rPr>
        <w:t>over</w:t>
      </w:r>
      <w:r>
        <w:rPr>
          <w:color w:val="231F20"/>
          <w:spacing w:val="-14"/>
        </w:rPr>
        <w:t> </w:t>
      </w:r>
      <w:r>
        <w:rPr>
          <w:color w:val="231F20"/>
        </w:rPr>
        <w:t>the</w:t>
      </w:r>
      <w:r>
        <w:rPr>
          <w:color w:val="231F20"/>
          <w:spacing w:val="-11"/>
        </w:rPr>
        <w:t> </w:t>
      </w:r>
      <w:r>
        <w:rPr>
          <w:color w:val="231F20"/>
        </w:rPr>
        <w:t>area belonging</w:t>
      </w:r>
      <w:r>
        <w:rPr>
          <w:color w:val="231F20"/>
          <w:spacing w:val="-13"/>
        </w:rPr>
        <w:t> </w:t>
      </w:r>
      <w:r>
        <w:rPr>
          <w:color w:val="231F20"/>
        </w:rPr>
        <w:t>to</w:t>
      </w:r>
      <w:r>
        <w:rPr>
          <w:color w:val="231F20"/>
          <w:spacing w:val="-9"/>
        </w:rPr>
        <w:t> </w:t>
      </w:r>
      <w:r>
        <w:rPr>
          <w:color w:val="231F20"/>
        </w:rPr>
        <w:t>the</w:t>
      </w:r>
      <w:r>
        <w:rPr>
          <w:color w:val="231F20"/>
          <w:spacing w:val="-9"/>
        </w:rPr>
        <w:t> </w:t>
      </w:r>
      <w:r>
        <w:rPr>
          <w:color w:val="231F20"/>
        </w:rPr>
        <w:t>pixel</w:t>
      </w:r>
      <w:r>
        <w:rPr>
          <w:color w:val="231F20"/>
          <w:spacing w:val="-12"/>
        </w:rPr>
        <w:t> </w:t>
      </w:r>
      <w:r>
        <w:rPr>
          <w:color w:val="231F20"/>
        </w:rPr>
        <w:t>in</w:t>
      </w:r>
      <w:r>
        <w:rPr>
          <w:color w:val="231F20"/>
          <w:spacing w:val="-8"/>
        </w:rPr>
        <w:t> </w:t>
      </w:r>
      <w:r>
        <w:rPr>
          <w:color w:val="231F20"/>
        </w:rPr>
        <w:t>the</w:t>
      </w:r>
      <w:r>
        <w:rPr>
          <w:color w:val="231F20"/>
          <w:spacing w:val="-10"/>
        </w:rPr>
        <w:t> </w:t>
      </w:r>
      <w:r>
        <w:rPr>
          <w:color w:val="231F20"/>
        </w:rPr>
        <w:t>image,</w:t>
      </w:r>
      <w:r>
        <w:rPr>
          <w:color w:val="231F20"/>
          <w:spacing w:val="-9"/>
        </w:rPr>
        <w:t> </w:t>
      </w:r>
      <w:r>
        <w:rPr>
          <w:color w:val="231F20"/>
        </w:rPr>
        <w:t>and</w:t>
      </w:r>
      <w:r>
        <w:rPr>
          <w:color w:val="231F20"/>
          <w:spacing w:val="-11"/>
        </w:rPr>
        <w:t> </w:t>
      </w:r>
      <w:r>
        <w:rPr>
          <w:color w:val="231F20"/>
        </w:rPr>
        <w:t>in</w:t>
      </w:r>
      <w:r>
        <w:rPr>
          <w:color w:val="231F20"/>
          <w:spacing w:val="-8"/>
        </w:rPr>
        <w:t> </w:t>
      </w:r>
      <w:r>
        <w:rPr>
          <w:color w:val="231F20"/>
        </w:rPr>
        <w:t>the</w:t>
      </w:r>
      <w:r>
        <w:rPr>
          <w:color w:val="231F20"/>
          <w:spacing w:val="-9"/>
        </w:rPr>
        <w:t> </w:t>
      </w:r>
      <w:r>
        <w:rPr>
          <w:color w:val="231F20"/>
        </w:rPr>
        <w:t>common</w:t>
      </w:r>
      <w:r>
        <w:rPr>
          <w:color w:val="231F20"/>
          <w:spacing w:val="-13"/>
        </w:rPr>
        <w:t> </w:t>
      </w:r>
      <w:r>
        <w:rPr>
          <w:color w:val="231F20"/>
        </w:rPr>
        <w:t>case</w:t>
      </w:r>
      <w:r>
        <w:rPr>
          <w:color w:val="231F20"/>
          <w:spacing w:val="-7"/>
        </w:rPr>
        <w:t> </w:t>
      </w:r>
      <w:r>
        <w:rPr>
          <w:color w:val="231F20"/>
        </w:rPr>
        <w:t>that</w:t>
      </w:r>
      <w:r>
        <w:rPr>
          <w:color w:val="231F20"/>
          <w:spacing w:val="-10"/>
        </w:rPr>
        <w:t> </w:t>
      </w:r>
      <w:r>
        <w:rPr>
          <w:color w:val="231F20"/>
        </w:rPr>
        <w:t>the</w:t>
      </w:r>
      <w:r>
        <w:rPr>
          <w:color w:val="231F20"/>
          <w:spacing w:val="-9"/>
        </w:rPr>
        <w:t> </w:t>
      </w:r>
      <w:r>
        <w:rPr>
          <w:color w:val="231F20"/>
        </w:rPr>
        <w:t>pixel</w:t>
      </w:r>
      <w:r>
        <w:rPr>
          <w:color w:val="231F20"/>
          <w:spacing w:val="-12"/>
        </w:rPr>
        <w:t> </w:t>
      </w:r>
      <w:r>
        <w:rPr>
          <w:color w:val="231F20"/>
        </w:rPr>
        <w:t>is</w:t>
      </w:r>
      <w:r>
        <w:rPr>
          <w:color w:val="231F20"/>
          <w:spacing w:val="-8"/>
        </w:rPr>
        <w:t> </w:t>
      </w:r>
      <w:r>
        <w:rPr>
          <w:color w:val="231F20"/>
        </w:rPr>
        <w:t>look- ing at a single surface, this corresponds to averaging over an area on the surface. If the surface color comes from a texture, this in turn amounts to averaging over a corresponding part of the texture, known as the </w:t>
      </w:r>
      <w:r>
        <w:rPr>
          <w:i/>
          <w:color w:val="231F20"/>
          <w:spacing w:val="-3"/>
        </w:rPr>
        <w:t>texture </w:t>
      </w:r>
      <w:r>
        <w:rPr>
          <w:i/>
          <w:color w:val="231F20"/>
        </w:rPr>
        <w:t>space footprint </w:t>
      </w:r>
      <w:r>
        <w:rPr>
          <w:color w:val="231F20"/>
        </w:rPr>
        <w:t>of the pixel. Figure 11.18 illustrates how the footprints of square areas (which could be pixel areas in a lower-resolution image) map to very different sized and shaped areas in the floor’s texture</w:t>
      </w:r>
      <w:r>
        <w:rPr>
          <w:color w:val="231F20"/>
          <w:spacing w:val="-14"/>
        </w:rPr>
        <w:t> </w:t>
      </w:r>
      <w:r>
        <w:rPr>
          <w:color w:val="231F20"/>
        </w:rPr>
        <w:t>space.</w:t>
      </w:r>
    </w:p>
    <w:p>
      <w:pPr>
        <w:spacing w:after="0" w:line="271" w:lineRule="auto"/>
        <w:jc w:val="both"/>
        <w:sectPr>
          <w:pgSz w:w="10800" w:h="13320"/>
          <w:pgMar w:header="1090" w:footer="0" w:top="1300" w:bottom="280" w:left="760" w:right="700"/>
        </w:sectPr>
      </w:pPr>
    </w:p>
    <w:p>
      <w:pPr>
        <w:pStyle w:val="BodyText"/>
      </w:pPr>
    </w:p>
    <w:p>
      <w:pPr>
        <w:pStyle w:val="BodyText"/>
        <w:spacing w:before="6"/>
      </w:pPr>
    </w:p>
    <w:p>
      <w:pPr>
        <w:tabs>
          <w:tab w:pos="4774" w:val="left" w:leader="none"/>
        </w:tabs>
        <w:spacing w:before="0"/>
        <w:ind w:left="1188" w:right="0" w:firstLine="0"/>
        <w:jc w:val="left"/>
        <w:rPr>
          <w:sz w:val="16"/>
        </w:rPr>
      </w:pPr>
      <w:r>
        <w:rPr/>
        <w:drawing>
          <wp:anchor distT="0" distB="0" distL="0" distR="0" allowOverlap="1" layoutInCell="1" locked="0" behindDoc="0" simplePos="0" relativeHeight="106">
            <wp:simplePos x="0" y="0"/>
            <wp:positionH relativeFrom="page">
              <wp:posOffset>685800</wp:posOffset>
            </wp:positionH>
            <wp:positionV relativeFrom="paragraph">
              <wp:posOffset>144397</wp:posOffset>
            </wp:positionV>
            <wp:extent cx="4032504" cy="1707642"/>
            <wp:effectExtent l="0" t="0" r="0" b="0"/>
            <wp:wrapTopAndBottom/>
            <wp:docPr id="29" name="image42.jpeg"/>
            <wp:cNvGraphicFramePr>
              <a:graphicFrameLocks noChangeAspect="1"/>
            </wp:cNvGraphicFramePr>
            <a:graphic>
              <a:graphicData uri="http://schemas.openxmlformats.org/drawingml/2006/picture">
                <pic:pic>
                  <pic:nvPicPr>
                    <pic:cNvPr id="30" name="image42.jpeg"/>
                    <pic:cNvPicPr/>
                  </pic:nvPicPr>
                  <pic:blipFill>
                    <a:blip r:embed="rId61" cstate="print"/>
                    <a:stretch>
                      <a:fillRect/>
                    </a:stretch>
                  </pic:blipFill>
                  <pic:spPr>
                    <a:xfrm>
                      <a:off x="0" y="0"/>
                      <a:ext cx="4032504" cy="1707642"/>
                    </a:xfrm>
                    <a:prstGeom prst="rect">
                      <a:avLst/>
                    </a:prstGeom>
                  </pic:spPr>
                </pic:pic>
              </a:graphicData>
            </a:graphic>
          </wp:anchor>
        </w:drawing>
      </w:r>
      <w:r>
        <w:rPr>
          <w:color w:val="231F20"/>
          <w:w w:val="105"/>
          <w:sz w:val="16"/>
        </w:rPr>
        <w:t>Image</w:t>
      </w:r>
      <w:r>
        <w:rPr>
          <w:color w:val="231F20"/>
          <w:spacing w:val="-11"/>
          <w:w w:val="105"/>
          <w:sz w:val="16"/>
        </w:rPr>
        <w:t> </w:t>
      </w:r>
      <w:r>
        <w:rPr>
          <w:color w:val="231F20"/>
          <w:w w:val="105"/>
          <w:sz w:val="16"/>
        </w:rPr>
        <w:t>space</w:t>
        <w:tab/>
      </w:r>
      <w:r>
        <w:rPr>
          <w:color w:val="231F20"/>
          <w:spacing w:val="-4"/>
          <w:w w:val="105"/>
          <w:sz w:val="16"/>
        </w:rPr>
        <w:t>Texture</w:t>
      </w:r>
      <w:r>
        <w:rPr>
          <w:color w:val="231F20"/>
          <w:spacing w:val="-5"/>
          <w:w w:val="105"/>
          <w:sz w:val="16"/>
        </w:rPr>
        <w:t> </w:t>
      </w:r>
      <w:r>
        <w:rPr>
          <w:color w:val="231F20"/>
          <w:w w:val="105"/>
          <w:sz w:val="16"/>
        </w:rPr>
        <w:t>space</w:t>
      </w:r>
    </w:p>
    <w:p>
      <w:pPr>
        <w:spacing w:line="235" w:lineRule="auto" w:before="135"/>
        <w:ind w:left="320" w:right="2566" w:firstLine="0"/>
        <w:jc w:val="both"/>
        <w:rPr>
          <w:sz w:val="16"/>
        </w:rPr>
      </w:pPr>
      <w:r>
        <w:rPr>
          <w:rFonts w:ascii="Arial"/>
          <w:b/>
          <w:color w:val="474F9C"/>
          <w:sz w:val="16"/>
        </w:rPr>
        <w:t>Figure 11.18. </w:t>
      </w:r>
      <w:r>
        <w:rPr>
          <w:color w:val="231F20"/>
          <w:sz w:val="16"/>
        </w:rPr>
        <w:t>The footprints in texture space of identically sized square areas in the image vary in size and shape across the image.</w:t>
      </w:r>
    </w:p>
    <w:p>
      <w:pPr>
        <w:pStyle w:val="BodyText"/>
        <w:rPr>
          <w:sz w:val="16"/>
        </w:rPr>
      </w:pPr>
    </w:p>
    <w:p>
      <w:pPr>
        <w:pStyle w:val="BodyText"/>
        <w:spacing w:line="271" w:lineRule="auto" w:before="133"/>
        <w:ind w:left="319" w:right="2556" w:firstLine="300"/>
        <w:jc w:val="both"/>
      </w:pPr>
      <w:r>
        <w:rPr>
          <w:color w:val="231F20"/>
        </w:rPr>
        <w:t>Recall the three spaces involved in rendering with textures: the projection </w:t>
      </w:r>
      <w:r>
        <w:rPr>
          <w:i/>
          <w:color w:val="231F20"/>
        </w:rPr>
        <w:t>π </w:t>
      </w:r>
      <w:r>
        <w:rPr>
          <w:color w:val="231F20"/>
        </w:rPr>
        <w:t>that</w:t>
      </w:r>
      <w:r>
        <w:rPr>
          <w:color w:val="231F20"/>
          <w:spacing w:val="-13"/>
        </w:rPr>
        <w:t> </w:t>
      </w:r>
      <w:r>
        <w:rPr>
          <w:color w:val="231F20"/>
        </w:rPr>
        <w:t>maps</w:t>
      </w:r>
      <w:r>
        <w:rPr>
          <w:color w:val="231F20"/>
          <w:spacing w:val="-16"/>
        </w:rPr>
        <w:t> </w:t>
      </w:r>
      <w:r>
        <w:rPr>
          <w:color w:val="231F20"/>
        </w:rPr>
        <w:t>3D</w:t>
      </w:r>
      <w:r>
        <w:rPr>
          <w:color w:val="231F20"/>
          <w:spacing w:val="-14"/>
        </w:rPr>
        <w:t> </w:t>
      </w:r>
      <w:r>
        <w:rPr>
          <w:color w:val="231F20"/>
        </w:rPr>
        <w:t>points</w:t>
      </w:r>
      <w:r>
        <w:rPr>
          <w:color w:val="231F20"/>
          <w:spacing w:val="-14"/>
        </w:rPr>
        <w:t> </w:t>
      </w:r>
      <w:r>
        <w:rPr>
          <w:color w:val="231F20"/>
        </w:rPr>
        <w:t>into</w:t>
      </w:r>
      <w:r>
        <w:rPr>
          <w:color w:val="231F20"/>
          <w:spacing w:val="-14"/>
        </w:rPr>
        <w:t> </w:t>
      </w:r>
      <w:r>
        <w:rPr>
          <w:color w:val="231F20"/>
        </w:rPr>
        <w:t>the</w:t>
      </w:r>
      <w:r>
        <w:rPr>
          <w:color w:val="231F20"/>
          <w:spacing w:val="-14"/>
        </w:rPr>
        <w:t> </w:t>
      </w:r>
      <w:r>
        <w:rPr>
          <w:color w:val="231F20"/>
        </w:rPr>
        <w:t>image</w:t>
      </w:r>
      <w:r>
        <w:rPr>
          <w:color w:val="231F20"/>
          <w:spacing w:val="-15"/>
        </w:rPr>
        <w:t> </w:t>
      </w:r>
      <w:r>
        <w:rPr>
          <w:color w:val="231F20"/>
        </w:rPr>
        <w:t>and</w:t>
      </w:r>
      <w:r>
        <w:rPr>
          <w:color w:val="231F20"/>
          <w:spacing w:val="-14"/>
        </w:rPr>
        <w:t> </w:t>
      </w:r>
      <w:r>
        <w:rPr>
          <w:color w:val="231F20"/>
        </w:rPr>
        <w:t>the</w:t>
      </w:r>
      <w:r>
        <w:rPr>
          <w:color w:val="231F20"/>
          <w:spacing w:val="-12"/>
        </w:rPr>
        <w:t> </w:t>
      </w:r>
      <w:r>
        <w:rPr>
          <w:color w:val="231F20"/>
        </w:rPr>
        <w:t>texture</w:t>
      </w:r>
      <w:r>
        <w:rPr>
          <w:color w:val="231F20"/>
          <w:spacing w:val="-18"/>
        </w:rPr>
        <w:t> </w:t>
      </w:r>
      <w:r>
        <w:rPr>
          <w:color w:val="231F20"/>
        </w:rPr>
        <w:t>coordinate</w:t>
      </w:r>
      <w:r>
        <w:rPr>
          <w:color w:val="231F20"/>
          <w:spacing w:val="-18"/>
        </w:rPr>
        <w:t> </w:t>
      </w:r>
      <w:r>
        <w:rPr>
          <w:color w:val="231F20"/>
        </w:rPr>
        <w:t>function</w:t>
      </w:r>
      <w:r>
        <w:rPr>
          <w:color w:val="231F20"/>
          <w:spacing w:val="-19"/>
        </w:rPr>
        <w:t> </w:t>
      </w:r>
      <w:r>
        <w:rPr>
          <w:i/>
          <w:color w:val="231F20"/>
        </w:rPr>
        <w:t>φ</w:t>
      </w:r>
      <w:r>
        <w:rPr>
          <w:i/>
          <w:color w:val="231F20"/>
          <w:spacing w:val="-12"/>
        </w:rPr>
        <w:t> </w:t>
      </w:r>
      <w:r>
        <w:rPr>
          <w:color w:val="231F20"/>
        </w:rPr>
        <w:t>that</w:t>
      </w:r>
      <w:r>
        <w:rPr>
          <w:color w:val="231F20"/>
          <w:spacing w:val="-13"/>
        </w:rPr>
        <w:t> </w:t>
      </w:r>
      <w:r>
        <w:rPr>
          <w:color w:val="231F20"/>
        </w:rPr>
        <w:t>maps 3D</w:t>
      </w:r>
      <w:r>
        <w:rPr>
          <w:color w:val="231F20"/>
          <w:spacing w:val="-10"/>
        </w:rPr>
        <w:t> </w:t>
      </w:r>
      <w:r>
        <w:rPr>
          <w:color w:val="231F20"/>
        </w:rPr>
        <w:t>points</w:t>
      </w:r>
      <w:r>
        <w:rPr>
          <w:color w:val="231F20"/>
          <w:spacing w:val="-10"/>
        </w:rPr>
        <w:t> </w:t>
      </w:r>
      <w:r>
        <w:rPr>
          <w:color w:val="231F20"/>
        </w:rPr>
        <w:t>into</w:t>
      </w:r>
      <w:r>
        <w:rPr>
          <w:color w:val="231F20"/>
          <w:spacing w:val="-8"/>
        </w:rPr>
        <w:t> </w:t>
      </w:r>
      <w:r>
        <w:rPr>
          <w:color w:val="231F20"/>
        </w:rPr>
        <w:t>texture</w:t>
      </w:r>
      <w:r>
        <w:rPr>
          <w:color w:val="231F20"/>
          <w:spacing w:val="-14"/>
        </w:rPr>
        <w:t> </w:t>
      </w:r>
      <w:r>
        <w:rPr>
          <w:color w:val="231F20"/>
        </w:rPr>
        <w:t>space.</w:t>
      </w:r>
      <w:r>
        <w:rPr>
          <w:color w:val="231F20"/>
          <w:spacing w:val="7"/>
        </w:rPr>
        <w:t> </w:t>
      </w:r>
      <w:r>
        <w:rPr>
          <w:color w:val="231F20"/>
          <w:spacing w:val="-9"/>
        </w:rPr>
        <w:t>To</w:t>
      </w:r>
      <w:r>
        <w:rPr>
          <w:color w:val="231F20"/>
          <w:spacing w:val="-8"/>
        </w:rPr>
        <w:t> </w:t>
      </w:r>
      <w:r>
        <w:rPr>
          <w:color w:val="231F20"/>
        </w:rPr>
        <w:t>work</w:t>
      </w:r>
      <w:r>
        <w:rPr>
          <w:color w:val="231F20"/>
          <w:spacing w:val="-11"/>
        </w:rPr>
        <w:t> </w:t>
      </w:r>
      <w:r>
        <w:rPr>
          <w:color w:val="231F20"/>
        </w:rPr>
        <w:t>with</w:t>
      </w:r>
      <w:r>
        <w:rPr>
          <w:color w:val="231F20"/>
          <w:spacing w:val="-6"/>
        </w:rPr>
        <w:t> </w:t>
      </w:r>
      <w:r>
        <w:rPr>
          <w:color w:val="231F20"/>
        </w:rPr>
        <w:t>pixel</w:t>
      </w:r>
      <w:r>
        <w:rPr>
          <w:color w:val="231F20"/>
          <w:spacing w:val="-12"/>
        </w:rPr>
        <w:t> </w:t>
      </w:r>
      <w:r>
        <w:rPr>
          <w:color w:val="231F20"/>
        </w:rPr>
        <w:t>footprints</w:t>
      </w:r>
      <w:r>
        <w:rPr>
          <w:color w:val="231F20"/>
          <w:spacing w:val="-12"/>
        </w:rPr>
        <w:t> </w:t>
      </w:r>
      <w:r>
        <w:rPr>
          <w:color w:val="231F20"/>
        </w:rPr>
        <w:t>we</w:t>
      </w:r>
      <w:r>
        <w:rPr>
          <w:color w:val="231F20"/>
          <w:spacing w:val="-9"/>
        </w:rPr>
        <w:t> </w:t>
      </w:r>
      <w:r>
        <w:rPr>
          <w:color w:val="231F20"/>
        </w:rPr>
        <w:t>need</w:t>
      </w:r>
      <w:r>
        <w:rPr>
          <w:color w:val="231F20"/>
          <w:spacing w:val="-10"/>
        </w:rPr>
        <w:t> </w:t>
      </w:r>
      <w:r>
        <w:rPr>
          <w:color w:val="231F20"/>
        </w:rPr>
        <w:t>to</w:t>
      </w:r>
      <w:r>
        <w:rPr>
          <w:color w:val="231F20"/>
          <w:spacing w:val="-7"/>
        </w:rPr>
        <w:t> </w:t>
      </w:r>
      <w:r>
        <w:rPr>
          <w:color w:val="231F20"/>
        </w:rPr>
        <w:t>understand the composition of these two mappings: first follow </w:t>
      </w:r>
      <w:r>
        <w:rPr>
          <w:i/>
          <w:color w:val="231F20"/>
        </w:rPr>
        <w:t>π </w:t>
      </w:r>
      <w:r>
        <w:rPr>
          <w:color w:val="231F20"/>
        </w:rPr>
        <w:t>backwards to get from</w:t>
      </w:r>
      <w:r>
        <w:rPr>
          <w:color w:val="231F20"/>
          <w:spacing w:val="-5"/>
        </w:rPr>
        <w:t> </w:t>
      </w:r>
      <w:r>
        <w:rPr>
          <w:color w:val="231F20"/>
        </w:rPr>
        <w:t>the</w:t>
      </w:r>
    </w:p>
    <w:p>
      <w:pPr>
        <w:pStyle w:val="BodyText"/>
        <w:spacing w:line="294" w:lineRule="exact"/>
        <w:ind w:left="319"/>
        <w:jc w:val="both"/>
        <w:rPr>
          <w:rFonts w:ascii="PMingLiU" w:hAnsi="PMingLiU"/>
        </w:rPr>
      </w:pPr>
      <w:r>
        <w:rPr>
          <w:color w:val="231F20"/>
          <w:w w:val="105"/>
        </w:rPr>
        <w:t>image to the surface, then follow </w:t>
      </w:r>
      <w:r>
        <w:rPr>
          <w:i/>
          <w:color w:val="231F20"/>
          <w:w w:val="105"/>
        </w:rPr>
        <w:t>φ </w:t>
      </w:r>
      <w:r>
        <w:rPr>
          <w:color w:val="231F20"/>
          <w:w w:val="105"/>
        </w:rPr>
        <w:t>forwards.  This composition </w:t>
      </w:r>
      <w:r>
        <w:rPr>
          <w:i/>
          <w:color w:val="231F20"/>
          <w:w w:val="105"/>
        </w:rPr>
        <w:t>ψ </w:t>
      </w:r>
      <w:r>
        <w:rPr>
          <w:rFonts w:ascii="PMingLiU" w:hAnsi="PMingLiU"/>
          <w:color w:val="231F20"/>
          <w:w w:val="125"/>
        </w:rPr>
        <w:t>= </w:t>
      </w:r>
      <w:r>
        <w:rPr>
          <w:i/>
          <w:color w:val="231F20"/>
          <w:w w:val="105"/>
        </w:rPr>
        <w:t>φ </w:t>
      </w:r>
      <w:r>
        <w:rPr>
          <w:rFonts w:ascii="Meiryo" w:hAnsi="Meiryo"/>
          <w:i/>
          <w:color w:val="231F20"/>
          <w:w w:val="90"/>
        </w:rPr>
        <w:t>◦</w:t>
      </w:r>
      <w:r>
        <w:rPr>
          <w:rFonts w:ascii="Meiryo" w:hAnsi="Meiryo"/>
          <w:i/>
          <w:color w:val="231F20"/>
          <w:spacing w:val="-48"/>
          <w:w w:val="90"/>
        </w:rPr>
        <w:t> </w:t>
      </w:r>
      <w:r>
        <w:rPr>
          <w:i/>
          <w:color w:val="231F20"/>
          <w:w w:val="125"/>
        </w:rPr>
        <w:t>π</w:t>
      </w:r>
      <w:r>
        <w:rPr>
          <w:rFonts w:ascii="Trebuchet MS" w:hAnsi="Trebuchet MS"/>
          <w:i/>
          <w:color w:val="231F20"/>
          <w:w w:val="125"/>
          <w:vertAlign w:val="superscript"/>
        </w:rPr>
        <w:t>−</w:t>
      </w:r>
      <w:r>
        <w:rPr>
          <w:rFonts w:ascii="PMingLiU" w:hAnsi="PMingLiU"/>
          <w:color w:val="231F20"/>
          <w:w w:val="125"/>
          <w:vertAlign w:val="superscript"/>
        </w:rPr>
        <w:t>1</w:t>
      </w:r>
    </w:p>
    <w:p>
      <w:pPr>
        <w:pStyle w:val="BodyText"/>
        <w:spacing w:line="190" w:lineRule="exact"/>
        <w:ind w:left="320"/>
        <w:jc w:val="both"/>
      </w:pPr>
      <w:r>
        <w:rPr>
          <w:color w:val="231F20"/>
        </w:rPr>
        <w:t>is</w:t>
      </w:r>
      <w:r>
        <w:rPr>
          <w:color w:val="231F20"/>
          <w:spacing w:val="11"/>
        </w:rPr>
        <w:t> </w:t>
      </w:r>
      <w:r>
        <w:rPr>
          <w:color w:val="231F20"/>
        </w:rPr>
        <w:t>what</w:t>
      </w:r>
      <w:r>
        <w:rPr>
          <w:color w:val="231F20"/>
          <w:spacing w:val="10"/>
        </w:rPr>
        <w:t> </w:t>
      </w:r>
      <w:r>
        <w:rPr>
          <w:color w:val="231F20"/>
        </w:rPr>
        <w:t>determines</w:t>
      </w:r>
      <w:r>
        <w:rPr>
          <w:color w:val="231F20"/>
          <w:spacing w:val="6"/>
        </w:rPr>
        <w:t> </w:t>
      </w:r>
      <w:r>
        <w:rPr>
          <w:color w:val="231F20"/>
        </w:rPr>
        <w:t>pixel</w:t>
      </w:r>
      <w:r>
        <w:rPr>
          <w:color w:val="231F20"/>
          <w:spacing w:val="7"/>
        </w:rPr>
        <w:t> </w:t>
      </w:r>
      <w:r>
        <w:rPr>
          <w:color w:val="231F20"/>
        </w:rPr>
        <w:t>footprints:</w:t>
      </w:r>
      <w:r>
        <w:rPr>
          <w:color w:val="231F20"/>
          <w:spacing w:val="30"/>
        </w:rPr>
        <w:t> </w:t>
      </w:r>
      <w:r>
        <w:rPr>
          <w:color w:val="231F20"/>
        </w:rPr>
        <w:t>the</w:t>
      </w:r>
      <w:r>
        <w:rPr>
          <w:color w:val="231F20"/>
          <w:spacing w:val="9"/>
        </w:rPr>
        <w:t> </w:t>
      </w:r>
      <w:r>
        <w:rPr>
          <w:color w:val="231F20"/>
        </w:rPr>
        <w:t>footprint</w:t>
      </w:r>
      <w:r>
        <w:rPr>
          <w:color w:val="231F20"/>
          <w:spacing w:val="5"/>
        </w:rPr>
        <w:t> </w:t>
      </w:r>
      <w:r>
        <w:rPr>
          <w:color w:val="231F20"/>
        </w:rPr>
        <w:t>of</w:t>
      </w:r>
      <w:r>
        <w:rPr>
          <w:color w:val="231F20"/>
          <w:spacing w:val="10"/>
        </w:rPr>
        <w:t> </w:t>
      </w:r>
      <w:r>
        <w:rPr>
          <w:color w:val="231F20"/>
        </w:rPr>
        <w:t>a</w:t>
      </w:r>
      <w:r>
        <w:rPr>
          <w:color w:val="231F20"/>
          <w:spacing w:val="10"/>
        </w:rPr>
        <w:t> </w:t>
      </w:r>
      <w:r>
        <w:rPr>
          <w:color w:val="231F20"/>
        </w:rPr>
        <w:t>pixel</w:t>
      </w:r>
      <w:r>
        <w:rPr>
          <w:color w:val="231F20"/>
          <w:spacing w:val="7"/>
        </w:rPr>
        <w:t> </w:t>
      </w:r>
      <w:r>
        <w:rPr>
          <w:color w:val="231F20"/>
        </w:rPr>
        <w:t>is</w:t>
      </w:r>
      <w:r>
        <w:rPr>
          <w:color w:val="231F20"/>
          <w:spacing w:val="11"/>
        </w:rPr>
        <w:t> </w:t>
      </w:r>
      <w:r>
        <w:rPr>
          <w:color w:val="231F20"/>
        </w:rPr>
        <w:t>the</w:t>
      </w:r>
      <w:r>
        <w:rPr>
          <w:color w:val="231F20"/>
          <w:spacing w:val="10"/>
        </w:rPr>
        <w:t> </w:t>
      </w:r>
      <w:r>
        <w:rPr>
          <w:color w:val="231F20"/>
        </w:rPr>
        <w:t>image</w:t>
      </w:r>
      <w:r>
        <w:rPr>
          <w:color w:val="231F20"/>
          <w:spacing w:val="9"/>
        </w:rPr>
        <w:t> </w:t>
      </w:r>
      <w:r>
        <w:rPr>
          <w:color w:val="231F20"/>
        </w:rPr>
        <w:t>of</w:t>
      </w:r>
      <w:r>
        <w:rPr>
          <w:color w:val="231F20"/>
          <w:spacing w:val="8"/>
        </w:rPr>
        <w:t> </w:t>
      </w:r>
      <w:r>
        <w:rPr>
          <w:color w:val="231F20"/>
        </w:rPr>
        <w:t>that</w:t>
      </w:r>
    </w:p>
    <w:p>
      <w:pPr>
        <w:pStyle w:val="BodyText"/>
        <w:spacing w:before="29"/>
        <w:ind w:left="320"/>
        <w:jc w:val="both"/>
      </w:pPr>
      <w:r>
        <w:rPr>
          <w:color w:val="231F20"/>
        </w:rPr>
        <w:t>pixel’s square area of the image under the mapping </w:t>
      </w:r>
      <w:r>
        <w:rPr>
          <w:i/>
          <w:color w:val="231F20"/>
        </w:rPr>
        <w:t>ψ</w:t>
      </w:r>
      <w:r>
        <w:rPr>
          <w:color w:val="231F20"/>
        </w:rPr>
        <w:t>.</w:t>
      </w:r>
    </w:p>
    <w:p>
      <w:pPr>
        <w:pStyle w:val="BodyText"/>
        <w:spacing w:line="271" w:lineRule="auto" w:before="44"/>
        <w:ind w:left="320" w:right="2558" w:firstLine="300"/>
        <w:jc w:val="both"/>
      </w:pPr>
      <w:r>
        <w:rPr>
          <w:color w:val="231F20"/>
        </w:rPr>
        <w:t>The core problem in texture antialiasing is computing an average value of the texture over the footprint of a pixel. </w:t>
      </w:r>
      <w:r>
        <w:rPr>
          <w:color w:val="231F20"/>
          <w:spacing w:val="-9"/>
        </w:rPr>
        <w:t>To </w:t>
      </w:r>
      <w:r>
        <w:rPr>
          <w:color w:val="231F20"/>
        </w:rPr>
        <w:t>do this exactly in general could be a pretty</w:t>
      </w:r>
      <w:r>
        <w:rPr>
          <w:color w:val="231F20"/>
          <w:spacing w:val="-14"/>
        </w:rPr>
        <w:t> </w:t>
      </w:r>
      <w:r>
        <w:rPr>
          <w:color w:val="231F20"/>
        </w:rPr>
        <w:t>complicated</w:t>
      </w:r>
      <w:r>
        <w:rPr>
          <w:color w:val="231F20"/>
          <w:spacing w:val="-13"/>
        </w:rPr>
        <w:t> </w:t>
      </w:r>
      <w:r>
        <w:rPr>
          <w:color w:val="231F20"/>
        </w:rPr>
        <w:t>job:</w:t>
      </w:r>
      <w:r>
        <w:rPr>
          <w:color w:val="231F20"/>
          <w:spacing w:val="1"/>
        </w:rPr>
        <w:t> </w:t>
      </w:r>
      <w:r>
        <w:rPr>
          <w:color w:val="231F20"/>
        </w:rPr>
        <w:t>for</w:t>
      </w:r>
      <w:r>
        <w:rPr>
          <w:color w:val="231F20"/>
          <w:spacing w:val="-11"/>
        </w:rPr>
        <w:t> </w:t>
      </w:r>
      <w:r>
        <w:rPr>
          <w:color w:val="231F20"/>
        </w:rPr>
        <w:t>a</w:t>
      </w:r>
      <w:r>
        <w:rPr>
          <w:color w:val="231F20"/>
          <w:spacing w:val="-11"/>
        </w:rPr>
        <w:t> </w:t>
      </w:r>
      <w:r>
        <w:rPr>
          <w:color w:val="231F20"/>
        </w:rPr>
        <w:t>faraway</w:t>
      </w:r>
      <w:r>
        <w:rPr>
          <w:color w:val="231F20"/>
          <w:spacing w:val="-11"/>
        </w:rPr>
        <w:t> </w:t>
      </w:r>
      <w:r>
        <w:rPr>
          <w:color w:val="231F20"/>
        </w:rPr>
        <w:t>object</w:t>
      </w:r>
      <w:r>
        <w:rPr>
          <w:color w:val="231F20"/>
          <w:spacing w:val="-14"/>
        </w:rPr>
        <w:t> </w:t>
      </w:r>
      <w:r>
        <w:rPr>
          <w:color w:val="231F20"/>
        </w:rPr>
        <w:t>with</w:t>
      </w:r>
      <w:r>
        <w:rPr>
          <w:color w:val="231F20"/>
          <w:spacing w:val="-9"/>
        </w:rPr>
        <w:t> </w:t>
      </w:r>
      <w:r>
        <w:rPr>
          <w:color w:val="231F20"/>
        </w:rPr>
        <w:t>a</w:t>
      </w:r>
      <w:r>
        <w:rPr>
          <w:color w:val="231F20"/>
          <w:spacing w:val="-11"/>
        </w:rPr>
        <w:t> </w:t>
      </w:r>
      <w:r>
        <w:rPr>
          <w:color w:val="231F20"/>
        </w:rPr>
        <w:t>complicated</w:t>
      </w:r>
      <w:r>
        <w:rPr>
          <w:color w:val="231F20"/>
          <w:spacing w:val="-14"/>
        </w:rPr>
        <w:t> </w:t>
      </w:r>
      <w:r>
        <w:rPr>
          <w:color w:val="231F20"/>
        </w:rPr>
        <w:t>surface</w:t>
      </w:r>
      <w:r>
        <w:rPr>
          <w:color w:val="231F20"/>
          <w:spacing w:val="-14"/>
        </w:rPr>
        <w:t> </w:t>
      </w:r>
      <w:r>
        <w:rPr>
          <w:color w:val="231F20"/>
        </w:rPr>
        <w:t>shape,</w:t>
      </w:r>
      <w:r>
        <w:rPr>
          <w:color w:val="231F20"/>
          <w:spacing w:val="-11"/>
        </w:rPr>
        <w:t> </w:t>
      </w:r>
      <w:r>
        <w:rPr>
          <w:color w:val="231F20"/>
        </w:rPr>
        <w:t>the footprint could be a complicated shape covering a large area, or possibly several disconnected areas, in texture space. But in the typical case, a pixel lands in a smooth</w:t>
      </w:r>
      <w:r>
        <w:rPr>
          <w:color w:val="231F20"/>
          <w:spacing w:val="-5"/>
        </w:rPr>
        <w:t> </w:t>
      </w:r>
      <w:r>
        <w:rPr>
          <w:color w:val="231F20"/>
        </w:rPr>
        <w:t>area</w:t>
      </w:r>
      <w:r>
        <w:rPr>
          <w:color w:val="231F20"/>
          <w:spacing w:val="-3"/>
        </w:rPr>
        <w:t> </w:t>
      </w:r>
      <w:r>
        <w:rPr>
          <w:color w:val="231F20"/>
        </w:rPr>
        <w:t>of</w:t>
      </w:r>
      <w:r>
        <w:rPr>
          <w:color w:val="231F20"/>
          <w:spacing w:val="-3"/>
        </w:rPr>
        <w:t> </w:t>
      </w:r>
      <w:r>
        <w:rPr>
          <w:color w:val="231F20"/>
        </w:rPr>
        <w:t>surface</w:t>
      </w:r>
      <w:r>
        <w:rPr>
          <w:color w:val="231F20"/>
          <w:spacing w:val="-3"/>
        </w:rPr>
        <w:t> </w:t>
      </w:r>
      <w:r>
        <w:rPr>
          <w:color w:val="231F20"/>
        </w:rPr>
        <w:t>that</w:t>
      </w:r>
      <w:r>
        <w:rPr>
          <w:color w:val="231F20"/>
          <w:spacing w:val="-4"/>
        </w:rPr>
        <w:t> </w:t>
      </w:r>
      <w:r>
        <w:rPr>
          <w:color w:val="231F20"/>
        </w:rPr>
        <w:t>is</w:t>
      </w:r>
      <w:r>
        <w:rPr>
          <w:color w:val="231F20"/>
          <w:spacing w:val="-2"/>
        </w:rPr>
        <w:t> </w:t>
      </w:r>
      <w:r>
        <w:rPr>
          <w:color w:val="231F20"/>
        </w:rPr>
        <w:t>mapped</w:t>
      </w:r>
      <w:r>
        <w:rPr>
          <w:color w:val="231F20"/>
          <w:spacing w:val="-5"/>
        </w:rPr>
        <w:t> </w:t>
      </w:r>
      <w:r>
        <w:rPr>
          <w:color w:val="231F20"/>
        </w:rPr>
        <w:t>to</w:t>
      </w:r>
      <w:r>
        <w:rPr>
          <w:color w:val="231F20"/>
          <w:spacing w:val="-2"/>
        </w:rPr>
        <w:t> </w:t>
      </w:r>
      <w:r>
        <w:rPr>
          <w:color w:val="231F20"/>
        </w:rPr>
        <w:t>a</w:t>
      </w:r>
      <w:r>
        <w:rPr>
          <w:color w:val="231F20"/>
          <w:spacing w:val="-1"/>
        </w:rPr>
        <w:t> </w:t>
      </w:r>
      <w:r>
        <w:rPr>
          <w:color w:val="231F20"/>
        </w:rPr>
        <w:t>single</w:t>
      </w:r>
      <w:r>
        <w:rPr>
          <w:color w:val="231F20"/>
          <w:spacing w:val="-2"/>
        </w:rPr>
        <w:t> </w:t>
      </w:r>
      <w:r>
        <w:rPr>
          <w:color w:val="231F20"/>
        </w:rPr>
        <w:t>area</w:t>
      </w:r>
      <w:r>
        <w:rPr>
          <w:color w:val="231F20"/>
          <w:spacing w:val="-3"/>
        </w:rPr>
        <w:t> </w:t>
      </w:r>
      <w:r>
        <w:rPr>
          <w:color w:val="231F20"/>
        </w:rPr>
        <w:t>in</w:t>
      </w:r>
      <w:r>
        <w:rPr>
          <w:color w:val="231F20"/>
          <w:spacing w:val="-2"/>
        </w:rPr>
        <w:t> </w:t>
      </w:r>
      <w:r>
        <w:rPr>
          <w:color w:val="231F20"/>
        </w:rPr>
        <w:t>the</w:t>
      </w:r>
      <w:r>
        <w:rPr>
          <w:color w:val="231F20"/>
          <w:spacing w:val="-3"/>
        </w:rPr>
        <w:t> </w:t>
      </w:r>
      <w:r>
        <w:rPr>
          <w:color w:val="231F20"/>
        </w:rPr>
        <w:t>texture.</w:t>
      </w:r>
    </w:p>
    <w:p>
      <w:pPr>
        <w:pStyle w:val="BodyText"/>
        <w:spacing w:line="271" w:lineRule="auto" w:before="8"/>
        <w:ind w:left="320" w:right="2555" w:firstLine="300"/>
        <w:jc w:val="both"/>
      </w:pPr>
      <w:r>
        <w:rPr>
          <w:color w:val="231F20"/>
        </w:rPr>
        <w:t>Because</w:t>
      </w:r>
      <w:r>
        <w:rPr>
          <w:color w:val="231F20"/>
          <w:spacing w:val="-8"/>
        </w:rPr>
        <w:t> </w:t>
      </w:r>
      <w:r>
        <w:rPr>
          <w:i/>
          <w:color w:val="231F20"/>
        </w:rPr>
        <w:t>ψ</w:t>
      </w:r>
      <w:r>
        <w:rPr>
          <w:i/>
          <w:color w:val="231F20"/>
          <w:spacing w:val="3"/>
        </w:rPr>
        <w:t> </w:t>
      </w:r>
      <w:r>
        <w:rPr>
          <w:color w:val="231F20"/>
        </w:rPr>
        <w:t>contains</w:t>
      </w:r>
      <w:r>
        <w:rPr>
          <w:color w:val="231F20"/>
          <w:spacing w:val="-10"/>
        </w:rPr>
        <w:t> </w:t>
      </w:r>
      <w:r>
        <w:rPr>
          <w:color w:val="231F20"/>
        </w:rPr>
        <w:t>both</w:t>
      </w:r>
      <w:r>
        <w:rPr>
          <w:color w:val="231F20"/>
          <w:spacing w:val="-8"/>
        </w:rPr>
        <w:t> </w:t>
      </w:r>
      <w:r>
        <w:rPr>
          <w:color w:val="231F20"/>
        </w:rPr>
        <w:t>the</w:t>
      </w:r>
      <w:r>
        <w:rPr>
          <w:color w:val="231F20"/>
          <w:spacing w:val="-7"/>
        </w:rPr>
        <w:t> </w:t>
      </w:r>
      <w:r>
        <w:rPr>
          <w:color w:val="231F20"/>
        </w:rPr>
        <w:t>mapping</w:t>
      </w:r>
      <w:r>
        <w:rPr>
          <w:color w:val="231F20"/>
          <w:spacing w:val="-11"/>
        </w:rPr>
        <w:t> </w:t>
      </w:r>
      <w:r>
        <w:rPr>
          <w:color w:val="231F20"/>
        </w:rPr>
        <w:t>from</w:t>
      </w:r>
      <w:r>
        <w:rPr>
          <w:color w:val="231F20"/>
          <w:spacing w:val="-8"/>
        </w:rPr>
        <w:t> </w:t>
      </w:r>
      <w:r>
        <w:rPr>
          <w:color w:val="231F20"/>
        </w:rPr>
        <w:t>image</w:t>
      </w:r>
      <w:r>
        <w:rPr>
          <w:color w:val="231F20"/>
          <w:spacing w:val="-7"/>
        </w:rPr>
        <w:t> </w:t>
      </w:r>
      <w:r>
        <w:rPr>
          <w:color w:val="231F20"/>
        </w:rPr>
        <w:t>to</w:t>
      </w:r>
      <w:r>
        <w:rPr>
          <w:color w:val="231F20"/>
          <w:spacing w:val="-6"/>
        </w:rPr>
        <w:t> </w:t>
      </w:r>
      <w:r>
        <w:rPr>
          <w:color w:val="231F20"/>
        </w:rPr>
        <w:t>surface</w:t>
      </w:r>
      <w:r>
        <w:rPr>
          <w:color w:val="231F20"/>
          <w:spacing w:val="-6"/>
        </w:rPr>
        <w:t> </w:t>
      </w:r>
      <w:r>
        <w:rPr>
          <w:color w:val="231F20"/>
        </w:rPr>
        <w:t>and</w:t>
      </w:r>
      <w:r>
        <w:rPr>
          <w:color w:val="231F20"/>
          <w:spacing w:val="-8"/>
        </w:rPr>
        <w:t> </w:t>
      </w:r>
      <w:r>
        <w:rPr>
          <w:color w:val="231F20"/>
        </w:rPr>
        <w:t>the</w:t>
      </w:r>
      <w:r>
        <w:rPr>
          <w:color w:val="231F20"/>
          <w:spacing w:val="-7"/>
        </w:rPr>
        <w:t> </w:t>
      </w:r>
      <w:r>
        <w:rPr>
          <w:color w:val="231F20"/>
        </w:rPr>
        <w:t>mapping from surface to texture, the size and shape of the footprint depend on both the viewing situation and the texture coordinate function. When a surface is closer to the camera, pixel footprints will be smaller; when the same surface moves farther </w:t>
      </w:r>
      <w:r>
        <w:rPr>
          <w:color w:val="231F20"/>
          <w:spacing w:val="-4"/>
        </w:rPr>
        <w:t>away, </w:t>
      </w:r>
      <w:r>
        <w:rPr>
          <w:color w:val="231F20"/>
        </w:rPr>
        <w:t>the footprint gets bigger. When surfaces are viewed at an oblique angle, the footprint of a pixel on the surface is elongated, which usually means  it will be elongated in texture space also. Even with a fixed </w:t>
      </w:r>
      <w:r>
        <w:rPr>
          <w:color w:val="231F20"/>
          <w:spacing w:val="-4"/>
        </w:rPr>
        <w:t>view, </w:t>
      </w:r>
      <w:r>
        <w:rPr>
          <w:color w:val="231F20"/>
        </w:rPr>
        <w:t>the texture coordinate function can cause variations in the footprint: if it distorts area, the size</w:t>
      </w:r>
      <w:r>
        <w:rPr>
          <w:color w:val="231F20"/>
          <w:spacing w:val="-5"/>
        </w:rPr>
        <w:t> </w:t>
      </w:r>
      <w:r>
        <w:rPr>
          <w:color w:val="231F20"/>
        </w:rPr>
        <w:t>of</w:t>
      </w:r>
      <w:r>
        <w:rPr>
          <w:color w:val="231F20"/>
          <w:spacing w:val="-7"/>
        </w:rPr>
        <w:t> </w:t>
      </w:r>
      <w:r>
        <w:rPr>
          <w:color w:val="231F20"/>
        </w:rPr>
        <w:t>footprints</w:t>
      </w:r>
      <w:r>
        <w:rPr>
          <w:color w:val="231F20"/>
          <w:spacing w:val="-11"/>
        </w:rPr>
        <w:t> </w:t>
      </w:r>
      <w:r>
        <w:rPr>
          <w:color w:val="231F20"/>
        </w:rPr>
        <w:t>will</w:t>
      </w:r>
      <w:r>
        <w:rPr>
          <w:color w:val="231F20"/>
          <w:spacing w:val="-6"/>
        </w:rPr>
        <w:t> </w:t>
      </w:r>
      <w:r>
        <w:rPr>
          <w:color w:val="231F20"/>
          <w:spacing w:val="-3"/>
        </w:rPr>
        <w:t>vary,</w:t>
      </w:r>
      <w:r>
        <w:rPr>
          <w:color w:val="231F20"/>
          <w:spacing w:val="-9"/>
        </w:rPr>
        <w:t> </w:t>
      </w:r>
      <w:r>
        <w:rPr>
          <w:color w:val="231F20"/>
        </w:rPr>
        <w:t>and</w:t>
      </w:r>
      <w:r>
        <w:rPr>
          <w:color w:val="231F20"/>
          <w:spacing w:val="-7"/>
        </w:rPr>
        <w:t> </w:t>
      </w:r>
      <w:r>
        <w:rPr>
          <w:color w:val="231F20"/>
        </w:rPr>
        <w:t>if</w:t>
      </w:r>
      <w:r>
        <w:rPr>
          <w:color w:val="231F20"/>
          <w:spacing w:val="-5"/>
        </w:rPr>
        <w:t> </w:t>
      </w:r>
      <w:r>
        <w:rPr>
          <w:color w:val="231F20"/>
        </w:rPr>
        <w:t>it</w:t>
      </w:r>
      <w:r>
        <w:rPr>
          <w:color w:val="231F20"/>
          <w:spacing w:val="-6"/>
        </w:rPr>
        <w:t> </w:t>
      </w:r>
      <w:r>
        <w:rPr>
          <w:color w:val="231F20"/>
        </w:rPr>
        <w:t>distorts</w:t>
      </w:r>
      <w:r>
        <w:rPr>
          <w:color w:val="231F20"/>
          <w:spacing w:val="-9"/>
        </w:rPr>
        <w:t> </w:t>
      </w:r>
      <w:r>
        <w:rPr>
          <w:color w:val="231F20"/>
        </w:rPr>
        <w:t>shape,</w:t>
      </w:r>
      <w:r>
        <w:rPr>
          <w:color w:val="231F20"/>
          <w:spacing w:val="-7"/>
        </w:rPr>
        <w:t> </w:t>
      </w:r>
      <w:r>
        <w:rPr>
          <w:color w:val="231F20"/>
        </w:rPr>
        <w:t>they</w:t>
      </w:r>
      <w:r>
        <w:rPr>
          <w:color w:val="231F20"/>
          <w:spacing w:val="-7"/>
        </w:rPr>
        <w:t> </w:t>
      </w:r>
      <w:r>
        <w:rPr>
          <w:color w:val="231F20"/>
        </w:rPr>
        <w:t>can</w:t>
      </w:r>
      <w:r>
        <w:rPr>
          <w:color w:val="231F20"/>
          <w:spacing w:val="-6"/>
        </w:rPr>
        <w:t> </w:t>
      </w:r>
      <w:r>
        <w:rPr>
          <w:color w:val="231F20"/>
        </w:rPr>
        <w:t>be</w:t>
      </w:r>
      <w:r>
        <w:rPr>
          <w:color w:val="231F20"/>
          <w:spacing w:val="-8"/>
        </w:rPr>
        <w:t> </w:t>
      </w:r>
      <w:r>
        <w:rPr>
          <w:color w:val="231F20"/>
        </w:rPr>
        <w:t>elongated</w:t>
      </w:r>
      <w:r>
        <w:rPr>
          <w:color w:val="231F20"/>
          <w:spacing w:val="-9"/>
        </w:rPr>
        <w:t> </w:t>
      </w:r>
      <w:r>
        <w:rPr>
          <w:color w:val="231F20"/>
        </w:rPr>
        <w:t>even</w:t>
      </w:r>
      <w:r>
        <w:rPr>
          <w:color w:val="231F20"/>
          <w:spacing w:val="-9"/>
        </w:rPr>
        <w:t> </w:t>
      </w:r>
      <w:r>
        <w:rPr>
          <w:color w:val="231F20"/>
        </w:rPr>
        <w:t>for head-on views of the</w:t>
      </w:r>
      <w:r>
        <w:rPr>
          <w:color w:val="231F20"/>
          <w:spacing w:val="-12"/>
        </w:rPr>
        <w:t> </w:t>
      </w:r>
      <w:r>
        <w:rPr>
          <w:color w:val="231F20"/>
        </w:rPr>
        <w:t>surface.</w:t>
      </w:r>
    </w:p>
    <w:p>
      <w:pPr>
        <w:pStyle w:val="BodyText"/>
        <w:spacing w:line="271" w:lineRule="auto" w:before="3"/>
        <w:ind w:left="320" w:right="2555" w:firstLine="300"/>
        <w:jc w:val="both"/>
      </w:pPr>
      <w:r>
        <w:rPr>
          <w:color w:val="231F20"/>
        </w:rPr>
        <w:t>However, to find an efficient algorithm for computing antialiased lookups, some substantial approximations will be needed. When a function is smooth,</w:t>
      </w:r>
    </w:p>
    <w:p>
      <w:pPr>
        <w:spacing w:after="0" w:line="271" w:lineRule="auto"/>
        <w:jc w:val="both"/>
        <w:sectPr>
          <w:headerReference w:type="default" r:id="rId59"/>
          <w:headerReference w:type="even" r:id="rId60"/>
          <w:pgSz w:w="10800" w:h="13320"/>
          <w:pgMar w:header="1090" w:footer="0" w:top="1300" w:bottom="280" w:left="760" w:right="700"/>
          <w:pgNumType w:start="261"/>
        </w:sectPr>
      </w:pPr>
    </w:p>
    <w:p>
      <w:pPr>
        <w:pStyle w:val="BodyText"/>
        <w:spacing w:before="3"/>
        <w:rPr>
          <w:sz w:val="27"/>
        </w:rPr>
      </w:pPr>
    </w:p>
    <w:p>
      <w:pPr>
        <w:tabs>
          <w:tab w:pos="7016" w:val="left" w:leader="none"/>
        </w:tabs>
        <w:spacing w:before="107"/>
        <w:ind w:left="3746" w:right="0" w:firstLine="0"/>
        <w:jc w:val="left"/>
        <w:rPr>
          <w:rFonts w:ascii="Arial"/>
          <w:sz w:val="15"/>
        </w:rPr>
      </w:pPr>
      <w:r>
        <w:rPr/>
        <w:pict>
          <v:group style="position:absolute;margin-left:172.235001pt;margin-top:18.769436pt;width:142.2pt;height:145.85pt;mso-position-horizontal-relative:page;mso-position-vertical-relative:paragraph;z-index:15785472" coordorigin="3445,375" coordsize="2844,2917">
            <v:shape style="position:absolute;left:3476;top:405;width:2790;height:2807" coordorigin="3477,405" coordsize="2790,2807" path="m6266,2139l5876,2139,5876,1516,6125,1516,6130,1497,5876,1497,5876,874,6149,874,6146,855,5876,855,5876,592,5857,585,5857,2780,5234,2780,5234,2158,5857,2158,5857,2139,5234,2139,5234,1516,5857,1516,5857,1497,5234,1497,5234,874,5857,874,5857,855,5234,855,5234,416,5215,405,5215,2780,4592,2780,4592,2158,5215,2158,5215,2139,4592,2139,4592,1516,5215,1516,5215,1497,4592,1497,4592,874,5215,874,5215,855,4592,855,4592,496,4573,506,4573,2780,3950,2780,3950,2158,4573,2158,4573,2139,3950,2139,3950,1516,4573,1516,4573,1497,3950,1497,3950,874,4573,874,4573,855,3950,855,3950,512,3931,510,3931,855,3551,855,3559,874,3931,874,3931,1497,3487,1497,3477,1516,3931,1516,3931,2139,3617,2139,3613,2158,3931,2158,3931,2780,3560,2780,3545,2800,3931,2800,3931,3197,3950,3196,3950,2800,4573,2800,4573,3059,4592,3060,4592,2800,5215,2800,5215,3101,5234,3100,5234,2800,5857,2800,5857,3200,5876,3212,5876,2800,6164,2800,6167,2780,5876,2780,5876,2158,6257,2158,6266,2139xe" filled="true" fillcolor="#808285" stroked="false">
              <v:path arrowok="t"/>
              <v:fill type="solid"/>
            </v:shape>
            <v:shape style="position:absolute;left:3570;top:603;width:2639;height:2683" coordorigin="3571,603" coordsize="2639,2683" path="m6210,1837l6209,1836,6203,1818,4913,1818,4913,612,4913,603,4903,612,4894,607,4894,1818,3571,1818,3580,1837,4894,1837,4894,3277,4904,3285,4913,3279,4913,1837,6210,1837xe" filled="true" fillcolor="#27aae1" stroked="false">
              <v:path arrowok="t"/>
              <v:fill type="solid"/>
            </v:shape>
            <v:rect style="position:absolute;left:4913;top:1837;width:302;height:302" filled="true" fillcolor="#f4dabe" stroked="false">
              <v:fill type="solid"/>
            </v:rect>
            <v:shape style="position:absolute;left:4913;top:1837;width:307;height:307" coordorigin="4913,1837" coordsize="307,307" path="m5220,1837l5215,1837,5215,2139,4913,2139,4913,2143,5215,2143,5220,2143,5220,1837xe" filled="true" fillcolor="#a59684" stroked="false">
              <v:path arrowok="t"/>
              <v:fill type="solid"/>
            </v:shape>
            <v:rect style="position:absolute;left:4592;top:1837;width:302;height:302" filled="true" fillcolor="#f4dabe" stroked="false">
              <v:fill type="solid"/>
            </v:rect>
            <v:shape style="position:absolute;left:4587;top:1837;width:307;height:307" coordorigin="4587,1837" coordsize="307,307" path="m4894,2139l4592,2139,4592,1837,4587,1837,4587,2143,4592,2143,4894,2143,4894,2139xe" filled="true" fillcolor="#a59684" stroked="false">
              <v:path arrowok="t"/>
              <v:fill type="solid"/>
            </v:shape>
            <v:rect style="position:absolute;left:4913;top:1516;width:302;height:302" filled="true" fillcolor="#f4dabe" stroked="false">
              <v:fill type="solid"/>
            </v:rect>
            <v:shape style="position:absolute;left:4913;top:1511;width:307;height:307" coordorigin="4913,1511" coordsize="307,307" path="m5220,1511l5215,1511,4913,1511,4913,1516,5215,1516,5215,1818,5220,1818,5220,1511xe" filled="true" fillcolor="#a59684" stroked="false">
              <v:path arrowok="t"/>
              <v:fill type="solid"/>
            </v:shape>
            <v:rect style="position:absolute;left:4592;top:1516;width:302;height:302" filled="true" fillcolor="#f4dabe" stroked="false">
              <v:fill type="solid"/>
            </v:rect>
            <v:shape style="position:absolute;left:4587;top:1511;width:307;height:307" coordorigin="4587,1511" coordsize="307,307" path="m4894,1511l4592,1511,4587,1511,4587,1818,4592,1818,4592,1516,4894,1516,4894,1511xe" filled="true" fillcolor="#a59684" stroked="false">
              <v:path arrowok="t"/>
              <v:fill type="solid"/>
            </v:shape>
            <v:shape style="position:absolute;left:4587;top:1511;width:633;height:633" coordorigin="4587,1511" coordsize="633,633" path="m5220,1818l4913,1818,4913,1511,4894,1511,4894,1818,4587,1818,4587,1837,4894,1837,4894,2143,4913,2143,4913,1837,5220,1837,5220,1818xe" filled="true" fillcolor="#8cabb4" stroked="false">
              <v:path arrowok="t"/>
              <v:fill type="solid"/>
            </v:shape>
            <v:shape style="position:absolute;left:4577;top:1501;width:652;height:652" coordorigin="4578,1502" coordsize="652,652" path="m4894,2143l4592,2143,4592,2143,4587,2143,4587,1837,4578,1837,4578,2143,4578,2153,4592,2153,4894,2153,4894,2143xm5229,1837l5220,1837,5220,2143,5215,2143,5215,2143,4913,2143,4913,2153,5215,2153,5229,2153,5229,2149,5229,2143,5229,1837xm5229,1502l5215,1502,5215,1502,4913,1502,4913,1511,5215,1511,5215,1512,5220,1512,5220,1818,5229,1818,5229,1512,5229,1502xe" filled="true" fillcolor="#636466" stroked="false">
              <v:path arrowok="t"/>
              <v:fill type="solid"/>
            </v:shape>
            <v:shape style="position:absolute;left:4893;top:1817;width:336;height:336" coordorigin="4894,1818" coordsize="336,336" path="m4913,2143l4894,2143,4894,2153,4913,2153,4913,2143xm5229,1818l5220,1818,5220,1837,5229,1837,5229,1818xe" filled="true" fillcolor="#5e89a5" stroked="false">
              <v:path arrowok="t"/>
              <v:fill type="solid"/>
            </v:shape>
            <v:shape style="position:absolute;left:4577;top:1501;width:317;height:317" coordorigin="4578,1502" coordsize="317,317" path="m4894,1502l4592,1502,4578,1502,4578,1512,4578,1818,4587,1818,4587,1512,4592,1512,4592,1511,4894,1511,4894,1502xe" filled="true" fillcolor="#636466" stroked="false">
              <v:path arrowok="t"/>
              <v:fill type="solid"/>
            </v:shape>
            <v:shape style="position:absolute;left:4577;top:1501;width:336;height:336" coordorigin="4578,1502" coordsize="336,336" path="m4587,1818l4578,1818,4578,1837,4587,1837,4587,1818xm4913,1502l4894,1502,4894,1511,4913,1511,4913,1502xe" filled="true" fillcolor="#5e89a5" stroked="false">
              <v:path arrowok="t"/>
              <v:fill type="solid"/>
            </v:shape>
            <v:shape style="position:absolute;left:4572;top:1496;width:662;height:662" coordorigin="4573,1496" coordsize="662,662" path="m5234,1496l5215,1496,5215,1516,5215,2138,4592,2138,4592,1842,5200,1842,5200,1813,4592,1813,4592,1516,5215,1516,5215,1496,4573,1496,4573,1516,4573,2138,4573,2148,4573,2158,5234,2158,5234,2148,5234,2139,5225,2139,5225,2138,5234,2138,5234,1516,5234,1496xe" filled="true" fillcolor="#231f20" stroked="false">
              <v:path arrowok="t"/>
              <v:fill type="solid"/>
            </v:shape>
            <v:shape style="position:absolute;left:5056;top:1722;width:169;height:209" type="#_x0000_t75" stroked="false">
              <v:imagedata r:id="rId62" o:title=""/>
            </v:shape>
            <v:rect style="position:absolute;left:4893;top:1528;width:20;height:620" filled="true" fillcolor="#231f20" stroked="false">
              <v:fill type="solid"/>
            </v:rect>
            <v:shape style="position:absolute;left:4810;top:1506;width:186;height:150" type="#_x0000_t75" stroked="false">
              <v:imagedata r:id="rId63" o:title=""/>
            </v:shape>
            <v:shape style="position:absolute;left:3444;top:375;width:2844;height:2917" coordorigin="3445,375" coordsize="2844,2917" path="m4888,1541l4839,1356,4829,1359,4878,1543,4888,1541xm5090,2237l4922,1855,4928,1851,4935,1840,4938,1827,4935,1814,4928,1803,4917,1795,4904,1793,4890,1795,4879,1803,4872,1814,4869,1827,4872,1840,4879,1851,4890,1859,4904,1861,4913,1859,5081,2241,5090,2237xm5327,1715l5324,1706,5138,1768,5141,1777,5327,1715xm6288,2104l6278,2066,6278,2103,6153,2369,6187,2637,6143,2890,6160,3096,6160,3096,6160,3098,6160,3096,5972,3269,5711,3098,5707,3096,5438,3089,5170,3098,4904,3279,4639,3057,4599,3056,4369,3046,4101,3180,3835,3199,3570,3169,3467,2906,3678,2639,3569,2371,3630,2104,3585,1836,3456,1570,3588,1304,3627,1036,3627,1035,3523,767,3523,457,3834,507,4101,530,4369,615,4390,604,4636,480,4904,618,4917,606,5171,387,5436,530,5704,535,5972,631,6002,621,6181,559,6126,767,6126,768,6171,1034,6172,1036,6175,1301,6107,1569,6205,1837,6278,2103,6278,2066,6214,1834,6117,1569,6185,1302,6181,1034,6136,768,6192,559,6196,544,5972,621,5705,526,5438,520,5191,387,5169,375,4902,606,4657,480,4636,469,4368,604,4103,520,3835,497,3584,457,3513,445,3513,769,3617,1036,3578,1301,3445,1570,3576,1839,3620,2103,3620,2104,3558,2372,3667,2638,3456,2905,3563,3179,3835,3208,3978,3199,4104,3190,4371,3056,4635,3067,4904,3291,4922,3279,5173,3107,5438,3098,5704,3105,5973,3281,5986,3269,6170,3100,6170,3098,6170,3098,6169,3094,6153,2890,6197,2638,6197,2637,6163,2371,6288,2104xe" filled="true" fillcolor="#231f20" stroked="false">
              <v:path arrowok="t"/>
              <v:fill type="solid"/>
            </v:shape>
            <v:shape style="position:absolute;left:4582;top:2148;width:642;height:642" type="#_x0000_t202" filled="false" stroked="true" strokeweight=".975pt" strokecolor="#808285">
              <v:textbox inset="0,0,0,0">
                <w:txbxContent>
                  <w:p>
                    <w:pPr>
                      <w:spacing w:before="55"/>
                      <w:ind w:left="0" w:right="43" w:firstLine="0"/>
                      <w:jc w:val="right"/>
                      <w:rPr>
                        <w:b/>
                        <w:sz w:val="15"/>
                      </w:rPr>
                    </w:pPr>
                    <w:r>
                      <w:rPr>
                        <w:b/>
                        <w:color w:val="231F20"/>
                        <w:w w:val="106"/>
                        <w:sz w:val="15"/>
                      </w:rPr>
                      <w:t>x</w:t>
                    </w:r>
                  </w:p>
                </w:txbxContent>
              </v:textbox>
              <v:stroke dashstyle="solid"/>
              <w10:wrap type="none"/>
            </v:shape>
            <v:shape style="position:absolute;left:5234;top:1516;width:623;height:302" type="#_x0000_t202" filled="false" stroked="false">
              <v:textbox inset="0,0,0,0">
                <w:txbxContent>
                  <w:p>
                    <w:pPr>
                      <w:spacing w:before="46"/>
                      <w:ind w:left="113" w:right="0" w:firstLine="0"/>
                      <w:jc w:val="left"/>
                      <w:rPr>
                        <w:rFonts w:ascii="Arial"/>
                        <w:sz w:val="15"/>
                      </w:rPr>
                    </w:pPr>
                    <w:r>
                      <w:rPr>
                        <w:rFonts w:ascii="Arial"/>
                        <w:color w:val="231F20"/>
                        <w:sz w:val="15"/>
                      </w:rPr>
                      <w:t>(1,0)</w:t>
                    </w:r>
                  </w:p>
                </w:txbxContent>
              </v:textbox>
              <w10:wrap type="none"/>
            </v:shape>
            <v:shape style="position:absolute;left:4582;top:864;width:642;height:642" type="#_x0000_t202" filled="false" stroked="true" strokeweight=".975pt" strokecolor="#808285">
              <v:textbox inset="0,0,0,0">
                <w:txbxContent>
                  <w:p>
                    <w:pPr>
                      <w:spacing w:line="240" w:lineRule="auto" w:before="8"/>
                      <w:rPr>
                        <w:sz w:val="22"/>
                      </w:rPr>
                    </w:pPr>
                  </w:p>
                  <w:p>
                    <w:pPr>
                      <w:spacing w:before="0"/>
                      <w:ind w:left="52" w:right="0" w:firstLine="0"/>
                      <w:jc w:val="left"/>
                      <w:rPr>
                        <w:rFonts w:ascii="Arial"/>
                        <w:sz w:val="15"/>
                      </w:rPr>
                    </w:pPr>
                    <w:r>
                      <w:rPr>
                        <w:rFonts w:ascii="Arial"/>
                        <w:color w:val="231F20"/>
                        <w:sz w:val="15"/>
                      </w:rPr>
                      <w:t>(0,</w:t>
                    </w:r>
                    <w:r>
                      <w:rPr>
                        <w:rFonts w:ascii="Arial"/>
                        <w:color w:val="231F20"/>
                        <w:sz w:val="15"/>
                        <w:shd w:fill="FFFFFF" w:color="auto" w:val="clear"/>
                      </w:rPr>
                      <w:t>1)</w:t>
                    </w:r>
                  </w:p>
                </w:txbxContent>
              </v:textbox>
              <v:stroke dashstyle="solid"/>
              <w10:wrap type="none"/>
            </v:shape>
            <w10:wrap type="none"/>
          </v:group>
        </w:pict>
      </w:r>
      <w:r>
        <w:rPr/>
        <w:pict>
          <v:group style="position:absolute;margin-left:329.011993pt;margin-top:17.064436pt;width:156.2pt;height:162.050pt;mso-position-horizontal-relative:page;mso-position-vertical-relative:paragraph;z-index:15789568" coordorigin="6580,341" coordsize="3124,3241">
            <v:shape style="position:absolute;left:6580;top:341;width:3124;height:3158" type="#_x0000_t75" stroked="false">
              <v:imagedata r:id="rId64" o:title=""/>
            </v:shape>
            <v:shape style="position:absolute;left:7835;top:679;width:445;height:340" type="#_x0000_t202" filled="false" stroked="false">
              <v:textbox inset="0,0,0,0">
                <w:txbxContent>
                  <w:p>
                    <w:pPr>
                      <w:spacing w:before="8"/>
                      <w:ind w:left="0" w:right="0" w:firstLine="0"/>
                      <w:jc w:val="left"/>
                      <w:rPr>
                        <w:i/>
                        <w:sz w:val="15"/>
                      </w:rPr>
                    </w:pPr>
                    <w:r>
                      <w:rPr>
                        <w:i/>
                        <w:color w:val="231F20"/>
                        <w:sz w:val="15"/>
                      </w:rPr>
                      <w:t>∂u </w:t>
                    </w:r>
                    <w:r>
                      <w:rPr>
                        <w:rFonts w:ascii="Arial" w:hAnsi="Arial"/>
                        <w:color w:val="231F20"/>
                        <w:position w:val="-10"/>
                        <w:sz w:val="15"/>
                      </w:rPr>
                      <w:t>, </w:t>
                    </w:r>
                    <w:r>
                      <w:rPr>
                        <w:i/>
                        <w:color w:val="231F20"/>
                        <w:sz w:val="15"/>
                      </w:rPr>
                      <w:t>∂v</w:t>
                    </w:r>
                  </w:p>
                </w:txbxContent>
              </v:textbox>
              <w10:wrap type="none"/>
            </v:shape>
            <v:shape style="position:absolute;left:7839;top:897;width:440;height:232" type="#_x0000_t202" filled="false" stroked="false">
              <v:textbox inset="0,0,0,0">
                <w:txbxContent>
                  <w:p>
                    <w:pPr>
                      <w:spacing w:before="8"/>
                      <w:ind w:left="0" w:right="0" w:firstLine="0"/>
                      <w:jc w:val="left"/>
                      <w:rPr>
                        <w:i/>
                        <w:sz w:val="15"/>
                      </w:rPr>
                    </w:pPr>
                    <w:r>
                      <w:rPr>
                        <w:i/>
                        <w:color w:val="231F20"/>
                        <w:w w:val="105"/>
                        <w:sz w:val="15"/>
                      </w:rPr>
                      <w:t>∂y ∂y</w:t>
                    </w:r>
                  </w:p>
                </w:txbxContent>
              </v:textbox>
              <w10:wrap type="none"/>
            </v:shape>
            <v:shape style="position:absolute;left:8921;top:795;width:446;height:232" type="#_x0000_t202" filled="false" stroked="false">
              <v:textbox inset="0,0,0,0">
                <w:txbxContent>
                  <w:p>
                    <w:pPr>
                      <w:spacing w:before="8"/>
                      <w:ind w:left="0" w:right="0" w:firstLine="0"/>
                      <w:jc w:val="left"/>
                      <w:rPr>
                        <w:i/>
                        <w:sz w:val="15"/>
                      </w:rPr>
                    </w:pPr>
                    <w:r>
                      <w:rPr>
                        <w:i/>
                        <w:color w:val="231F20"/>
                        <w:w w:val="105"/>
                        <w:sz w:val="15"/>
                      </w:rPr>
                      <w:t>∂u ∂v</w:t>
                    </w:r>
                  </w:p>
                </w:txbxContent>
              </v:textbox>
              <w10:wrap type="none"/>
            </v:shape>
            <v:shape style="position:absolute;left:8938;top:903;width:434;height:341" type="#_x0000_t202" filled="false" stroked="false">
              <v:textbox inset="0,0,0,0">
                <w:txbxContent>
                  <w:p>
                    <w:pPr>
                      <w:spacing w:before="7"/>
                      <w:ind w:left="0" w:right="0" w:firstLine="0"/>
                      <w:jc w:val="left"/>
                      <w:rPr>
                        <w:i/>
                        <w:sz w:val="15"/>
                      </w:rPr>
                    </w:pPr>
                    <w:r>
                      <w:rPr>
                        <w:i/>
                        <w:color w:val="231F20"/>
                        <w:sz w:val="15"/>
                      </w:rPr>
                      <w:t>∂x </w:t>
                    </w:r>
                    <w:r>
                      <w:rPr>
                        <w:rFonts w:ascii="Arial" w:hAnsi="Arial"/>
                        <w:color w:val="231F20"/>
                        <w:position w:val="11"/>
                        <w:sz w:val="15"/>
                      </w:rPr>
                      <w:t>, </w:t>
                    </w:r>
                    <w:r>
                      <w:rPr>
                        <w:i/>
                        <w:color w:val="231F20"/>
                        <w:sz w:val="15"/>
                      </w:rPr>
                      <w:t>∂x</w:t>
                    </w:r>
                  </w:p>
                </w:txbxContent>
              </v:textbox>
              <w10:wrap type="none"/>
            </v:shape>
            <v:shape style="position:absolute;left:6588;top:1911;width:91;height:232" type="#_x0000_t202" filled="false" stroked="false">
              <v:textbox inset="0,0,0,0">
                <w:txbxContent>
                  <w:p>
                    <w:pPr>
                      <w:spacing w:before="8"/>
                      <w:ind w:left="0" w:right="0" w:firstLine="0"/>
                      <w:jc w:val="left"/>
                      <w:rPr>
                        <w:i/>
                        <w:sz w:val="15"/>
                      </w:rPr>
                    </w:pPr>
                    <w:r>
                      <w:rPr>
                        <w:i/>
                        <w:color w:val="231F20"/>
                        <w:w w:val="105"/>
                        <w:sz w:val="15"/>
                      </w:rPr>
                      <w:t>v</w:t>
                    </w:r>
                  </w:p>
                </w:txbxContent>
              </v:textbox>
              <w10:wrap type="none"/>
            </v:shape>
            <v:shape style="position:absolute;left:8563;top:2236;width:336;height:255" type="#_x0000_t202" filled="false" stroked="false">
              <v:textbox inset="0,0,0,0">
                <w:txbxContent>
                  <w:p>
                    <w:pPr>
                      <w:spacing w:before="20"/>
                      <w:ind w:left="0" w:right="0" w:firstLine="0"/>
                      <w:jc w:val="left"/>
                      <w:rPr>
                        <w:rFonts w:ascii="Arial" w:hAnsi="Arial"/>
                        <w:sz w:val="15"/>
                      </w:rPr>
                    </w:pPr>
                    <w:r>
                      <w:rPr>
                        <w:rFonts w:ascii="Arial" w:hAnsi="Arial"/>
                        <w:color w:val="231F20"/>
                        <w:sz w:val="15"/>
                      </w:rPr>
                      <w:t>ψ (</w:t>
                    </w:r>
                    <w:r>
                      <w:rPr>
                        <w:b/>
                        <w:color w:val="231F20"/>
                        <w:sz w:val="15"/>
                      </w:rPr>
                      <w:t>x</w:t>
                    </w:r>
                    <w:r>
                      <w:rPr>
                        <w:rFonts w:ascii="Arial" w:hAnsi="Arial"/>
                        <w:color w:val="231F20"/>
                        <w:sz w:val="15"/>
                      </w:rPr>
                      <w:t>)</w:t>
                    </w:r>
                  </w:p>
                </w:txbxContent>
              </v:textbox>
              <w10:wrap type="none"/>
            </v:shape>
            <v:shape style="position:absolute;left:7968;top:3350;width:108;height:232" type="#_x0000_t202" filled="false" stroked="false">
              <v:textbox inset="0,0,0,0">
                <w:txbxContent>
                  <w:p>
                    <w:pPr>
                      <w:spacing w:before="8"/>
                      <w:ind w:left="0" w:right="0" w:firstLine="0"/>
                      <w:jc w:val="left"/>
                      <w:rPr>
                        <w:i/>
                        <w:sz w:val="15"/>
                      </w:rPr>
                    </w:pPr>
                    <w:r>
                      <w:rPr>
                        <w:i/>
                        <w:color w:val="231F20"/>
                        <w:w w:val="116"/>
                        <w:sz w:val="15"/>
                      </w:rPr>
                      <w:t>u</w:t>
                    </w:r>
                  </w:p>
                </w:txbxContent>
              </v:textbox>
              <w10:wrap type="none"/>
            </v:shape>
            <w10:wrap type="none"/>
          </v:group>
        </w:pict>
      </w:r>
      <w:r>
        <w:rPr>
          <w:rFonts w:ascii="Arial"/>
          <w:color w:val="231F20"/>
          <w:sz w:val="15"/>
        </w:rPr>
        <w:t>Image</w:t>
      </w:r>
      <w:r>
        <w:rPr>
          <w:rFonts w:ascii="Arial"/>
          <w:color w:val="231F20"/>
          <w:spacing w:val="-25"/>
          <w:sz w:val="15"/>
        </w:rPr>
        <w:t> </w:t>
      </w:r>
      <w:r>
        <w:rPr>
          <w:rFonts w:ascii="Arial"/>
          <w:color w:val="231F20"/>
          <w:sz w:val="15"/>
        </w:rPr>
        <w:t>space</w:t>
        <w:tab/>
      </w:r>
      <w:r>
        <w:rPr>
          <w:rFonts w:ascii="Arial"/>
          <w:color w:val="231F20"/>
          <w:spacing w:val="-4"/>
          <w:sz w:val="15"/>
        </w:rPr>
        <w:t>Texture</w:t>
      </w:r>
      <w:r>
        <w:rPr>
          <w:rFonts w:ascii="Arial"/>
          <w:color w:val="231F20"/>
          <w:spacing w:val="-6"/>
          <w:sz w:val="15"/>
        </w:rPr>
        <w:t> </w:t>
      </w:r>
      <w:r>
        <w:rPr>
          <w:rFonts w:ascii="Arial"/>
          <w:color w:val="231F20"/>
          <w:sz w:val="15"/>
        </w:rPr>
        <w:t>space</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1"/>
        <w:rPr>
          <w:rFonts w:ascii="Arial"/>
          <w:sz w:val="21"/>
        </w:rPr>
      </w:pPr>
      <w:r>
        <w:rPr/>
        <w:pict>
          <v:shape style="position:absolute;margin-left:163.199005pt;margin-top:14.576489pt;width:4.25pt;height:22.05pt;mso-position-horizontal-relative:page;mso-position-vertical-relative:paragraph;z-index:-15673856;mso-wrap-distance-left:0;mso-wrap-distance-right:0" coordorigin="3264,292" coordsize="85,441" path="m3348,429l3322,362,3306,292,3291,362,3264,429,3265,430,3301,408,3301,732,3311,732,3311,408,3348,430,3348,429xe" filled="true" fillcolor="#231f20" stroked="false">
            <v:path arrowok="t"/>
            <v:fill type="solid"/>
            <w10:wrap type="topAndBottom"/>
          </v:shape>
        </w:pict>
      </w:r>
    </w:p>
    <w:p>
      <w:pPr>
        <w:spacing w:line="133" w:lineRule="exact" w:before="0"/>
        <w:ind w:left="2512" w:right="0" w:firstLine="0"/>
        <w:jc w:val="left"/>
        <w:rPr>
          <w:i/>
          <w:sz w:val="15"/>
        </w:rPr>
      </w:pPr>
      <w:r>
        <w:rPr>
          <w:i/>
          <w:color w:val="231F20"/>
          <w:w w:val="104"/>
          <w:sz w:val="15"/>
        </w:rPr>
        <w:t>y</w:t>
      </w:r>
    </w:p>
    <w:p>
      <w:pPr>
        <w:pStyle w:val="BodyText"/>
        <w:rPr>
          <w:i/>
        </w:rPr>
      </w:pPr>
    </w:p>
    <w:p>
      <w:pPr>
        <w:pStyle w:val="BodyText"/>
        <w:rPr>
          <w:i/>
        </w:rPr>
      </w:pPr>
    </w:p>
    <w:p>
      <w:pPr>
        <w:pStyle w:val="BodyText"/>
        <w:rPr>
          <w:i/>
        </w:rPr>
      </w:pPr>
    </w:p>
    <w:p>
      <w:pPr>
        <w:pStyle w:val="BodyText"/>
        <w:rPr>
          <w:i/>
        </w:rPr>
      </w:pPr>
    </w:p>
    <w:p>
      <w:pPr>
        <w:pStyle w:val="BodyText"/>
        <w:spacing w:before="8"/>
        <w:rPr>
          <w:i/>
        </w:rPr>
      </w:pPr>
    </w:p>
    <w:p>
      <w:pPr>
        <w:spacing w:before="108"/>
        <w:ind w:left="0" w:right="1441" w:firstLine="0"/>
        <w:jc w:val="center"/>
        <w:rPr>
          <w:i/>
          <w:sz w:val="15"/>
        </w:rPr>
      </w:pPr>
      <w:r>
        <w:rPr/>
        <w:pict>
          <v:shape style="position:absolute;margin-left:240.506012pt;margin-top:8.213339pt;width:22.05pt;height:4.25pt;mso-position-horizontal-relative:page;mso-position-vertical-relative:paragraph;z-index:15790080" coordorigin="4810,164" coordsize="441,85" path="m5250,206l5180,191,5113,164,5112,165,5134,202,4810,202,4810,211,5134,211,5112,248,5113,249,5180,222,5250,206xe" filled="true" fillcolor="#231f20" stroked="false">
            <v:path arrowok="t"/>
            <v:fill type="solid"/>
            <w10:wrap type="none"/>
          </v:shape>
        </w:pict>
      </w:r>
      <w:r>
        <w:rPr>
          <w:i/>
          <w:color w:val="231F20"/>
          <w:w w:val="113"/>
          <w:sz w:val="15"/>
        </w:rPr>
        <w:t>x</w:t>
      </w:r>
    </w:p>
    <w:p>
      <w:pPr>
        <w:spacing w:line="230" w:lineRule="auto" w:before="175"/>
        <w:ind w:left="2503" w:right="379" w:firstLine="0"/>
        <w:jc w:val="both"/>
        <w:rPr>
          <w:sz w:val="16"/>
        </w:rPr>
      </w:pPr>
      <w:r>
        <w:rPr>
          <w:rFonts w:ascii="Arial"/>
          <w:b/>
          <w:color w:val="474F9C"/>
          <w:w w:val="105"/>
          <w:sz w:val="16"/>
        </w:rPr>
        <w:t>Figure</w:t>
      </w:r>
      <w:r>
        <w:rPr>
          <w:rFonts w:ascii="Arial"/>
          <w:b/>
          <w:color w:val="474F9C"/>
          <w:spacing w:val="-15"/>
          <w:w w:val="105"/>
          <w:sz w:val="16"/>
        </w:rPr>
        <w:t> </w:t>
      </w:r>
      <w:r>
        <w:rPr>
          <w:rFonts w:ascii="Arial"/>
          <w:b/>
          <w:color w:val="474F9C"/>
          <w:w w:val="105"/>
          <w:sz w:val="16"/>
        </w:rPr>
        <w:t>11.19.</w:t>
      </w:r>
      <w:r>
        <w:rPr>
          <w:rFonts w:ascii="Arial"/>
          <w:b/>
          <w:color w:val="474F9C"/>
          <w:spacing w:val="23"/>
          <w:w w:val="105"/>
          <w:sz w:val="16"/>
        </w:rPr>
        <w:t> </w:t>
      </w:r>
      <w:r>
        <w:rPr>
          <w:color w:val="231F20"/>
          <w:w w:val="105"/>
          <w:sz w:val="16"/>
        </w:rPr>
        <w:t>An</w:t>
      </w:r>
      <w:r>
        <w:rPr>
          <w:color w:val="231F20"/>
          <w:spacing w:val="-12"/>
          <w:w w:val="105"/>
          <w:sz w:val="16"/>
        </w:rPr>
        <w:t> </w:t>
      </w:r>
      <w:r>
        <w:rPr>
          <w:color w:val="231F20"/>
          <w:w w:val="105"/>
          <w:sz w:val="16"/>
        </w:rPr>
        <w:t>approximation</w:t>
      </w:r>
      <w:r>
        <w:rPr>
          <w:color w:val="231F20"/>
          <w:spacing w:val="-7"/>
          <w:w w:val="105"/>
          <w:sz w:val="16"/>
        </w:rPr>
        <w:t> </w:t>
      </w:r>
      <w:r>
        <w:rPr>
          <w:color w:val="231F20"/>
          <w:w w:val="105"/>
          <w:sz w:val="16"/>
        </w:rPr>
        <w:t>of</w:t>
      </w:r>
      <w:r>
        <w:rPr>
          <w:color w:val="231F20"/>
          <w:spacing w:val="-11"/>
          <w:w w:val="105"/>
          <w:sz w:val="16"/>
        </w:rPr>
        <w:t> </w:t>
      </w:r>
      <w:r>
        <w:rPr>
          <w:color w:val="231F20"/>
          <w:w w:val="105"/>
          <w:sz w:val="16"/>
        </w:rPr>
        <w:t>the</w:t>
      </w:r>
      <w:r>
        <w:rPr>
          <w:color w:val="231F20"/>
          <w:spacing w:val="-10"/>
          <w:w w:val="105"/>
          <w:sz w:val="16"/>
        </w:rPr>
        <w:t> </w:t>
      </w:r>
      <w:r>
        <w:rPr>
          <w:color w:val="231F20"/>
          <w:w w:val="105"/>
          <w:sz w:val="16"/>
        </w:rPr>
        <w:t>texture-space</w:t>
      </w:r>
      <w:r>
        <w:rPr>
          <w:color w:val="231F20"/>
          <w:spacing w:val="-6"/>
          <w:w w:val="105"/>
          <w:sz w:val="16"/>
        </w:rPr>
        <w:t> </w:t>
      </w:r>
      <w:r>
        <w:rPr>
          <w:color w:val="231F20"/>
          <w:w w:val="105"/>
          <w:sz w:val="16"/>
        </w:rPr>
        <w:t>footprint</w:t>
      </w:r>
      <w:r>
        <w:rPr>
          <w:color w:val="231F20"/>
          <w:spacing w:val="-9"/>
          <w:w w:val="105"/>
          <w:sz w:val="16"/>
        </w:rPr>
        <w:t> </w:t>
      </w:r>
      <w:r>
        <w:rPr>
          <w:color w:val="231F20"/>
          <w:w w:val="105"/>
          <w:sz w:val="16"/>
        </w:rPr>
        <w:t>of</w:t>
      </w:r>
      <w:r>
        <w:rPr>
          <w:color w:val="231F20"/>
          <w:spacing w:val="-11"/>
          <w:w w:val="105"/>
          <w:sz w:val="16"/>
        </w:rPr>
        <w:t> </w:t>
      </w:r>
      <w:r>
        <w:rPr>
          <w:color w:val="231F20"/>
          <w:w w:val="105"/>
          <w:sz w:val="16"/>
        </w:rPr>
        <w:t>a</w:t>
      </w:r>
      <w:r>
        <w:rPr>
          <w:color w:val="231F20"/>
          <w:spacing w:val="-12"/>
          <w:w w:val="105"/>
          <w:sz w:val="16"/>
        </w:rPr>
        <w:t> </w:t>
      </w:r>
      <w:r>
        <w:rPr>
          <w:color w:val="231F20"/>
          <w:w w:val="105"/>
          <w:sz w:val="16"/>
        </w:rPr>
        <w:t>pixel</w:t>
      </w:r>
      <w:r>
        <w:rPr>
          <w:color w:val="231F20"/>
          <w:spacing w:val="-9"/>
          <w:w w:val="105"/>
          <w:sz w:val="16"/>
        </w:rPr>
        <w:t> </w:t>
      </w:r>
      <w:r>
        <w:rPr>
          <w:color w:val="231F20"/>
          <w:w w:val="105"/>
          <w:sz w:val="16"/>
        </w:rPr>
        <w:t>can</w:t>
      </w:r>
      <w:r>
        <w:rPr>
          <w:color w:val="231F20"/>
          <w:spacing w:val="-9"/>
          <w:w w:val="105"/>
          <w:sz w:val="16"/>
        </w:rPr>
        <w:t> </w:t>
      </w:r>
      <w:r>
        <w:rPr>
          <w:color w:val="231F20"/>
          <w:w w:val="105"/>
          <w:sz w:val="16"/>
        </w:rPr>
        <w:t>be</w:t>
      </w:r>
      <w:r>
        <w:rPr>
          <w:color w:val="231F20"/>
          <w:spacing w:val="-11"/>
          <w:w w:val="105"/>
          <w:sz w:val="16"/>
        </w:rPr>
        <w:t> </w:t>
      </w:r>
      <w:r>
        <w:rPr>
          <w:color w:val="231F20"/>
          <w:w w:val="105"/>
          <w:sz w:val="16"/>
        </w:rPr>
        <w:t>made</w:t>
      </w:r>
      <w:r>
        <w:rPr>
          <w:color w:val="231F20"/>
          <w:spacing w:val="-12"/>
          <w:w w:val="105"/>
          <w:sz w:val="16"/>
        </w:rPr>
        <w:t> </w:t>
      </w:r>
      <w:r>
        <w:rPr>
          <w:color w:val="231F20"/>
          <w:w w:val="105"/>
          <w:sz w:val="16"/>
        </w:rPr>
        <w:t>using</w:t>
      </w:r>
      <w:r>
        <w:rPr>
          <w:color w:val="231F20"/>
          <w:spacing w:val="-10"/>
          <w:w w:val="105"/>
          <w:sz w:val="16"/>
        </w:rPr>
        <w:t> </w:t>
      </w:r>
      <w:r>
        <w:rPr>
          <w:color w:val="231F20"/>
          <w:w w:val="105"/>
          <w:sz w:val="16"/>
        </w:rPr>
        <w:t>the </w:t>
      </w:r>
      <w:r>
        <w:rPr>
          <w:color w:val="231F20"/>
          <w:spacing w:val="-3"/>
          <w:w w:val="110"/>
          <w:sz w:val="16"/>
        </w:rPr>
        <w:t>derivative</w:t>
      </w:r>
      <w:r>
        <w:rPr>
          <w:color w:val="231F20"/>
          <w:spacing w:val="-11"/>
          <w:w w:val="110"/>
          <w:sz w:val="16"/>
        </w:rPr>
        <w:t> </w:t>
      </w:r>
      <w:r>
        <w:rPr>
          <w:color w:val="231F20"/>
          <w:w w:val="110"/>
          <w:sz w:val="16"/>
        </w:rPr>
        <w:t>of</w:t>
      </w:r>
      <w:r>
        <w:rPr>
          <w:color w:val="231F20"/>
          <w:spacing w:val="-16"/>
          <w:w w:val="110"/>
          <w:sz w:val="16"/>
        </w:rPr>
        <w:t> </w:t>
      </w:r>
      <w:r>
        <w:rPr>
          <w:color w:val="231F20"/>
          <w:w w:val="110"/>
          <w:sz w:val="16"/>
        </w:rPr>
        <w:t>the</w:t>
      </w:r>
      <w:r>
        <w:rPr>
          <w:color w:val="231F20"/>
          <w:spacing w:val="-16"/>
          <w:w w:val="110"/>
          <w:sz w:val="16"/>
        </w:rPr>
        <w:t> </w:t>
      </w:r>
      <w:r>
        <w:rPr>
          <w:color w:val="231F20"/>
          <w:w w:val="110"/>
          <w:sz w:val="16"/>
        </w:rPr>
        <w:t>mapping</w:t>
      </w:r>
      <w:r>
        <w:rPr>
          <w:color w:val="231F20"/>
          <w:spacing w:val="-15"/>
          <w:w w:val="110"/>
          <w:sz w:val="16"/>
        </w:rPr>
        <w:t> </w:t>
      </w:r>
      <w:r>
        <w:rPr>
          <w:color w:val="231F20"/>
          <w:w w:val="110"/>
          <w:sz w:val="16"/>
        </w:rPr>
        <w:t>from</w:t>
      </w:r>
      <w:r>
        <w:rPr>
          <w:color w:val="231F20"/>
          <w:spacing w:val="-17"/>
          <w:w w:val="110"/>
          <w:sz w:val="16"/>
        </w:rPr>
        <w:t> </w:t>
      </w:r>
      <w:r>
        <w:rPr>
          <w:rFonts w:ascii="Tahoma"/>
          <w:color w:val="231F20"/>
          <w:w w:val="110"/>
          <w:sz w:val="16"/>
        </w:rPr>
        <w:t>(</w:t>
      </w:r>
      <w:r>
        <w:rPr>
          <w:i/>
          <w:color w:val="231F20"/>
          <w:w w:val="110"/>
          <w:sz w:val="16"/>
        </w:rPr>
        <w:t>x,</w:t>
      </w:r>
      <w:r>
        <w:rPr>
          <w:i/>
          <w:color w:val="231F20"/>
          <w:spacing w:val="-29"/>
          <w:w w:val="110"/>
          <w:sz w:val="16"/>
        </w:rPr>
        <w:t> </w:t>
      </w:r>
      <w:r>
        <w:rPr>
          <w:i/>
          <w:color w:val="231F20"/>
          <w:spacing w:val="2"/>
          <w:w w:val="110"/>
          <w:sz w:val="16"/>
        </w:rPr>
        <w:t>y</w:t>
      </w:r>
      <w:r>
        <w:rPr>
          <w:rFonts w:ascii="Tahoma"/>
          <w:color w:val="231F20"/>
          <w:spacing w:val="2"/>
          <w:w w:val="110"/>
          <w:sz w:val="16"/>
        </w:rPr>
        <w:t>)</w:t>
      </w:r>
      <w:r>
        <w:rPr>
          <w:rFonts w:ascii="Tahoma"/>
          <w:color w:val="231F20"/>
          <w:spacing w:val="-26"/>
          <w:w w:val="110"/>
          <w:sz w:val="16"/>
        </w:rPr>
        <w:t> </w:t>
      </w:r>
      <w:r>
        <w:rPr>
          <w:color w:val="231F20"/>
          <w:w w:val="110"/>
          <w:sz w:val="16"/>
        </w:rPr>
        <w:t>to</w:t>
      </w:r>
      <w:r>
        <w:rPr>
          <w:color w:val="231F20"/>
          <w:spacing w:val="-16"/>
          <w:w w:val="110"/>
          <w:sz w:val="16"/>
        </w:rPr>
        <w:t> </w:t>
      </w:r>
      <w:r>
        <w:rPr>
          <w:rFonts w:ascii="Tahoma"/>
          <w:color w:val="231F20"/>
          <w:w w:val="110"/>
          <w:sz w:val="16"/>
        </w:rPr>
        <w:t>(</w:t>
      </w:r>
      <w:r>
        <w:rPr>
          <w:i/>
          <w:color w:val="231F20"/>
          <w:w w:val="110"/>
          <w:sz w:val="16"/>
        </w:rPr>
        <w:t>u,</w:t>
      </w:r>
      <w:r>
        <w:rPr>
          <w:i/>
          <w:color w:val="231F20"/>
          <w:spacing w:val="-29"/>
          <w:w w:val="110"/>
          <w:sz w:val="16"/>
        </w:rPr>
        <w:t> </w:t>
      </w:r>
      <w:r>
        <w:rPr>
          <w:i/>
          <w:color w:val="231F20"/>
          <w:w w:val="110"/>
          <w:sz w:val="16"/>
        </w:rPr>
        <w:t>v</w:t>
      </w:r>
      <w:r>
        <w:rPr>
          <w:rFonts w:ascii="Tahoma"/>
          <w:color w:val="231F20"/>
          <w:w w:val="110"/>
          <w:sz w:val="16"/>
        </w:rPr>
        <w:t>)</w:t>
      </w:r>
      <w:r>
        <w:rPr>
          <w:color w:val="231F20"/>
          <w:w w:val="110"/>
          <w:sz w:val="16"/>
        </w:rPr>
        <w:t>.</w:t>
      </w:r>
      <w:r>
        <w:rPr>
          <w:color w:val="231F20"/>
          <w:spacing w:val="1"/>
          <w:w w:val="110"/>
          <w:sz w:val="16"/>
        </w:rPr>
        <w:t> </w:t>
      </w:r>
      <w:r>
        <w:rPr>
          <w:color w:val="231F20"/>
          <w:w w:val="110"/>
          <w:sz w:val="16"/>
        </w:rPr>
        <w:t>The</w:t>
      </w:r>
      <w:r>
        <w:rPr>
          <w:color w:val="231F20"/>
          <w:spacing w:val="-16"/>
          <w:w w:val="110"/>
          <w:sz w:val="16"/>
        </w:rPr>
        <w:t> </w:t>
      </w:r>
      <w:r>
        <w:rPr>
          <w:color w:val="231F20"/>
          <w:w w:val="110"/>
          <w:sz w:val="16"/>
        </w:rPr>
        <w:t>partial</w:t>
      </w:r>
      <w:r>
        <w:rPr>
          <w:color w:val="231F20"/>
          <w:spacing w:val="-13"/>
          <w:w w:val="110"/>
          <w:sz w:val="16"/>
        </w:rPr>
        <w:t> </w:t>
      </w:r>
      <w:r>
        <w:rPr>
          <w:color w:val="231F20"/>
          <w:spacing w:val="-3"/>
          <w:w w:val="110"/>
          <w:sz w:val="16"/>
        </w:rPr>
        <w:t>derivatives</w:t>
      </w:r>
      <w:r>
        <w:rPr>
          <w:color w:val="231F20"/>
          <w:spacing w:val="-11"/>
          <w:w w:val="110"/>
          <w:sz w:val="16"/>
        </w:rPr>
        <w:t> </w:t>
      </w:r>
      <w:r>
        <w:rPr>
          <w:color w:val="231F20"/>
          <w:w w:val="110"/>
          <w:sz w:val="16"/>
        </w:rPr>
        <w:t>with</w:t>
      </w:r>
      <w:r>
        <w:rPr>
          <w:color w:val="231F20"/>
          <w:spacing w:val="-16"/>
          <w:w w:val="110"/>
          <w:sz w:val="16"/>
        </w:rPr>
        <w:t> </w:t>
      </w:r>
      <w:r>
        <w:rPr>
          <w:color w:val="231F20"/>
          <w:w w:val="110"/>
          <w:sz w:val="16"/>
        </w:rPr>
        <w:t>respect</w:t>
      </w:r>
      <w:r>
        <w:rPr>
          <w:color w:val="231F20"/>
          <w:spacing w:val="-14"/>
          <w:w w:val="110"/>
          <w:sz w:val="16"/>
        </w:rPr>
        <w:t> </w:t>
      </w:r>
      <w:r>
        <w:rPr>
          <w:color w:val="231F20"/>
          <w:w w:val="110"/>
          <w:sz w:val="16"/>
        </w:rPr>
        <w:t>to</w:t>
      </w:r>
      <w:r>
        <w:rPr>
          <w:color w:val="231F20"/>
          <w:spacing w:val="-16"/>
          <w:w w:val="110"/>
          <w:sz w:val="16"/>
        </w:rPr>
        <w:t> </w:t>
      </w:r>
      <w:r>
        <w:rPr>
          <w:i/>
          <w:color w:val="231F20"/>
          <w:w w:val="110"/>
          <w:sz w:val="16"/>
        </w:rPr>
        <w:t>x</w:t>
      </w:r>
      <w:r>
        <w:rPr>
          <w:i/>
          <w:color w:val="231F20"/>
          <w:spacing w:val="-17"/>
          <w:w w:val="110"/>
          <w:sz w:val="16"/>
        </w:rPr>
        <w:t> </w:t>
      </w:r>
      <w:r>
        <w:rPr>
          <w:color w:val="231F20"/>
          <w:w w:val="110"/>
          <w:sz w:val="16"/>
        </w:rPr>
        <w:t>and</w:t>
      </w:r>
      <w:r>
        <w:rPr>
          <w:color w:val="231F20"/>
          <w:spacing w:val="-15"/>
          <w:w w:val="110"/>
          <w:sz w:val="16"/>
        </w:rPr>
        <w:t> </w:t>
      </w:r>
      <w:r>
        <w:rPr>
          <w:i/>
          <w:color w:val="231F20"/>
          <w:w w:val="110"/>
          <w:sz w:val="16"/>
        </w:rPr>
        <w:t>y</w:t>
      </w:r>
      <w:r>
        <w:rPr>
          <w:i/>
          <w:color w:val="231F20"/>
          <w:spacing w:val="-14"/>
          <w:w w:val="110"/>
          <w:sz w:val="16"/>
        </w:rPr>
        <w:t> </w:t>
      </w:r>
      <w:r>
        <w:rPr>
          <w:color w:val="231F20"/>
          <w:w w:val="110"/>
          <w:sz w:val="16"/>
        </w:rPr>
        <w:t>are </w:t>
      </w:r>
      <w:r>
        <w:rPr>
          <w:color w:val="231F20"/>
          <w:w w:val="105"/>
          <w:sz w:val="16"/>
        </w:rPr>
        <w:t>parallel</w:t>
      </w:r>
      <w:r>
        <w:rPr>
          <w:color w:val="231F20"/>
          <w:spacing w:val="-18"/>
          <w:w w:val="105"/>
          <w:sz w:val="16"/>
        </w:rPr>
        <w:t> </w:t>
      </w:r>
      <w:r>
        <w:rPr>
          <w:color w:val="231F20"/>
          <w:w w:val="105"/>
          <w:sz w:val="16"/>
        </w:rPr>
        <w:t>to</w:t>
      </w:r>
      <w:r>
        <w:rPr>
          <w:color w:val="231F20"/>
          <w:spacing w:val="-19"/>
          <w:w w:val="105"/>
          <w:sz w:val="16"/>
        </w:rPr>
        <w:t> </w:t>
      </w:r>
      <w:r>
        <w:rPr>
          <w:color w:val="231F20"/>
          <w:w w:val="105"/>
          <w:sz w:val="16"/>
        </w:rPr>
        <w:t>the</w:t>
      </w:r>
      <w:r>
        <w:rPr>
          <w:color w:val="231F20"/>
          <w:spacing w:val="-21"/>
          <w:w w:val="105"/>
          <w:sz w:val="16"/>
        </w:rPr>
        <w:t> </w:t>
      </w:r>
      <w:r>
        <w:rPr>
          <w:color w:val="231F20"/>
          <w:w w:val="105"/>
          <w:sz w:val="16"/>
        </w:rPr>
        <w:t>images</w:t>
      </w:r>
      <w:r>
        <w:rPr>
          <w:color w:val="231F20"/>
          <w:spacing w:val="-19"/>
          <w:w w:val="105"/>
          <w:sz w:val="16"/>
        </w:rPr>
        <w:t> </w:t>
      </w:r>
      <w:r>
        <w:rPr>
          <w:color w:val="231F20"/>
          <w:w w:val="105"/>
          <w:sz w:val="16"/>
        </w:rPr>
        <w:t>of</w:t>
      </w:r>
      <w:r>
        <w:rPr>
          <w:color w:val="231F20"/>
          <w:spacing w:val="-19"/>
          <w:w w:val="105"/>
          <w:sz w:val="16"/>
        </w:rPr>
        <w:t> </w:t>
      </w:r>
      <w:r>
        <w:rPr>
          <w:color w:val="231F20"/>
          <w:w w:val="105"/>
          <w:sz w:val="16"/>
        </w:rPr>
        <w:t>the</w:t>
      </w:r>
      <w:r>
        <w:rPr>
          <w:color w:val="231F20"/>
          <w:spacing w:val="-20"/>
          <w:w w:val="105"/>
          <w:sz w:val="16"/>
        </w:rPr>
        <w:t> </w:t>
      </w:r>
      <w:r>
        <w:rPr>
          <w:i/>
          <w:color w:val="231F20"/>
          <w:w w:val="105"/>
          <w:sz w:val="16"/>
        </w:rPr>
        <w:t>x</w:t>
      </w:r>
      <w:r>
        <w:rPr>
          <w:i/>
          <w:color w:val="231F20"/>
          <w:spacing w:val="-21"/>
          <w:w w:val="105"/>
          <w:sz w:val="16"/>
        </w:rPr>
        <w:t> </w:t>
      </w:r>
      <w:r>
        <w:rPr>
          <w:color w:val="231F20"/>
          <w:w w:val="105"/>
          <w:sz w:val="16"/>
        </w:rPr>
        <w:t>and</w:t>
      </w:r>
      <w:r>
        <w:rPr>
          <w:color w:val="231F20"/>
          <w:spacing w:val="-19"/>
          <w:w w:val="105"/>
          <w:sz w:val="16"/>
        </w:rPr>
        <w:t> </w:t>
      </w:r>
      <w:r>
        <w:rPr>
          <w:i/>
          <w:color w:val="231F20"/>
          <w:w w:val="105"/>
          <w:sz w:val="16"/>
        </w:rPr>
        <w:t>y</w:t>
      </w:r>
      <w:r>
        <w:rPr>
          <w:i/>
          <w:color w:val="231F20"/>
          <w:spacing w:val="-18"/>
          <w:w w:val="105"/>
          <w:sz w:val="16"/>
        </w:rPr>
        <w:t> </w:t>
      </w:r>
      <w:r>
        <w:rPr>
          <w:color w:val="231F20"/>
          <w:w w:val="105"/>
          <w:sz w:val="16"/>
        </w:rPr>
        <w:t>isolines</w:t>
      </w:r>
      <w:r>
        <w:rPr>
          <w:color w:val="231F20"/>
          <w:spacing w:val="-18"/>
          <w:w w:val="105"/>
          <w:sz w:val="16"/>
        </w:rPr>
        <w:t> </w:t>
      </w:r>
      <w:r>
        <w:rPr>
          <w:color w:val="231F20"/>
          <w:w w:val="105"/>
          <w:sz w:val="16"/>
        </w:rPr>
        <w:t>(blued)</w:t>
      </w:r>
      <w:r>
        <w:rPr>
          <w:color w:val="231F20"/>
          <w:spacing w:val="-19"/>
          <w:w w:val="105"/>
          <w:sz w:val="16"/>
        </w:rPr>
        <w:t> </w:t>
      </w:r>
      <w:r>
        <w:rPr>
          <w:color w:val="231F20"/>
          <w:w w:val="105"/>
          <w:sz w:val="16"/>
        </w:rPr>
        <w:t>and</w:t>
      </w:r>
      <w:r>
        <w:rPr>
          <w:color w:val="231F20"/>
          <w:spacing w:val="-19"/>
          <w:w w:val="105"/>
          <w:sz w:val="16"/>
        </w:rPr>
        <w:t> </w:t>
      </w:r>
      <w:r>
        <w:rPr>
          <w:color w:val="231F20"/>
          <w:w w:val="105"/>
          <w:sz w:val="16"/>
        </w:rPr>
        <w:t>span</w:t>
      </w:r>
      <w:r>
        <w:rPr>
          <w:color w:val="231F20"/>
          <w:spacing w:val="-20"/>
          <w:w w:val="105"/>
          <w:sz w:val="16"/>
        </w:rPr>
        <w:t> </w:t>
      </w:r>
      <w:r>
        <w:rPr>
          <w:color w:val="231F20"/>
          <w:w w:val="105"/>
          <w:sz w:val="16"/>
        </w:rPr>
        <w:t>a</w:t>
      </w:r>
      <w:r>
        <w:rPr>
          <w:color w:val="231F20"/>
          <w:spacing w:val="-21"/>
          <w:w w:val="105"/>
          <w:sz w:val="16"/>
        </w:rPr>
        <w:t> </w:t>
      </w:r>
      <w:r>
        <w:rPr>
          <w:color w:val="231F20"/>
          <w:w w:val="105"/>
          <w:sz w:val="16"/>
        </w:rPr>
        <w:t>parallelogram</w:t>
      </w:r>
      <w:r>
        <w:rPr>
          <w:color w:val="231F20"/>
          <w:spacing w:val="-15"/>
          <w:w w:val="105"/>
          <w:sz w:val="16"/>
        </w:rPr>
        <w:t> </w:t>
      </w:r>
      <w:r>
        <w:rPr>
          <w:color w:val="231F20"/>
          <w:w w:val="105"/>
          <w:sz w:val="16"/>
        </w:rPr>
        <w:t>(shaded</w:t>
      </w:r>
      <w:r>
        <w:rPr>
          <w:color w:val="231F20"/>
          <w:spacing w:val="-19"/>
          <w:w w:val="105"/>
          <w:sz w:val="16"/>
        </w:rPr>
        <w:t> </w:t>
      </w:r>
      <w:r>
        <w:rPr>
          <w:color w:val="231F20"/>
          <w:w w:val="105"/>
          <w:sz w:val="16"/>
        </w:rPr>
        <w:t>in</w:t>
      </w:r>
      <w:r>
        <w:rPr>
          <w:color w:val="231F20"/>
          <w:spacing w:val="-21"/>
          <w:w w:val="105"/>
          <w:sz w:val="16"/>
        </w:rPr>
        <w:t> </w:t>
      </w:r>
      <w:r>
        <w:rPr>
          <w:color w:val="231F20"/>
          <w:w w:val="105"/>
          <w:sz w:val="16"/>
        </w:rPr>
        <w:t>orange)</w:t>
      </w:r>
      <w:r>
        <w:rPr>
          <w:color w:val="231F20"/>
          <w:spacing w:val="-18"/>
          <w:w w:val="105"/>
          <w:sz w:val="16"/>
        </w:rPr>
        <w:t> </w:t>
      </w:r>
      <w:r>
        <w:rPr>
          <w:color w:val="231F20"/>
          <w:w w:val="105"/>
          <w:sz w:val="16"/>
        </w:rPr>
        <w:t>that </w:t>
      </w:r>
      <w:r>
        <w:rPr>
          <w:color w:val="231F20"/>
          <w:w w:val="110"/>
          <w:sz w:val="16"/>
        </w:rPr>
        <w:t>approximates</w:t>
      </w:r>
      <w:r>
        <w:rPr>
          <w:color w:val="231F20"/>
          <w:spacing w:val="-7"/>
          <w:w w:val="110"/>
          <w:sz w:val="16"/>
        </w:rPr>
        <w:t> </w:t>
      </w:r>
      <w:r>
        <w:rPr>
          <w:color w:val="231F20"/>
          <w:w w:val="110"/>
          <w:sz w:val="16"/>
        </w:rPr>
        <w:t>the</w:t>
      </w:r>
      <w:r>
        <w:rPr>
          <w:color w:val="231F20"/>
          <w:spacing w:val="-13"/>
          <w:w w:val="110"/>
          <w:sz w:val="16"/>
        </w:rPr>
        <w:t> </w:t>
      </w:r>
      <w:r>
        <w:rPr>
          <w:color w:val="231F20"/>
          <w:w w:val="110"/>
          <w:sz w:val="16"/>
        </w:rPr>
        <w:t>curved</w:t>
      </w:r>
      <w:r>
        <w:rPr>
          <w:color w:val="231F20"/>
          <w:spacing w:val="-9"/>
          <w:w w:val="110"/>
          <w:sz w:val="16"/>
        </w:rPr>
        <w:t> </w:t>
      </w:r>
      <w:r>
        <w:rPr>
          <w:color w:val="231F20"/>
          <w:w w:val="110"/>
          <w:sz w:val="16"/>
        </w:rPr>
        <w:t>shape</w:t>
      </w:r>
      <w:r>
        <w:rPr>
          <w:color w:val="231F20"/>
          <w:spacing w:val="-13"/>
          <w:w w:val="110"/>
          <w:sz w:val="16"/>
        </w:rPr>
        <w:t> </w:t>
      </w:r>
      <w:r>
        <w:rPr>
          <w:color w:val="231F20"/>
          <w:w w:val="110"/>
          <w:sz w:val="16"/>
        </w:rPr>
        <w:t>of</w:t>
      </w:r>
      <w:r>
        <w:rPr>
          <w:color w:val="231F20"/>
          <w:spacing w:val="-13"/>
          <w:w w:val="110"/>
          <w:sz w:val="16"/>
        </w:rPr>
        <w:t> </w:t>
      </w:r>
      <w:r>
        <w:rPr>
          <w:color w:val="231F20"/>
          <w:w w:val="110"/>
          <w:sz w:val="16"/>
        </w:rPr>
        <w:t>the</w:t>
      </w:r>
      <w:r>
        <w:rPr>
          <w:color w:val="231F20"/>
          <w:spacing w:val="-11"/>
          <w:w w:val="110"/>
          <w:sz w:val="16"/>
        </w:rPr>
        <w:t> </w:t>
      </w:r>
      <w:r>
        <w:rPr>
          <w:color w:val="231F20"/>
          <w:w w:val="110"/>
          <w:sz w:val="16"/>
        </w:rPr>
        <w:t>exact</w:t>
      </w:r>
      <w:r>
        <w:rPr>
          <w:color w:val="231F20"/>
          <w:spacing w:val="-9"/>
          <w:w w:val="110"/>
          <w:sz w:val="16"/>
        </w:rPr>
        <w:t> </w:t>
      </w:r>
      <w:r>
        <w:rPr>
          <w:color w:val="231F20"/>
          <w:w w:val="110"/>
          <w:sz w:val="16"/>
        </w:rPr>
        <w:t>footprint</w:t>
      </w:r>
      <w:r>
        <w:rPr>
          <w:color w:val="231F20"/>
          <w:spacing w:val="-10"/>
          <w:w w:val="110"/>
          <w:sz w:val="16"/>
        </w:rPr>
        <w:t> </w:t>
      </w:r>
      <w:r>
        <w:rPr>
          <w:color w:val="231F20"/>
          <w:w w:val="110"/>
          <w:sz w:val="16"/>
        </w:rPr>
        <w:t>(outlined</w:t>
      </w:r>
      <w:r>
        <w:rPr>
          <w:color w:val="231F20"/>
          <w:spacing w:val="-9"/>
          <w:w w:val="110"/>
          <w:sz w:val="16"/>
        </w:rPr>
        <w:t> </w:t>
      </w:r>
      <w:r>
        <w:rPr>
          <w:color w:val="231F20"/>
          <w:w w:val="110"/>
          <w:sz w:val="16"/>
        </w:rPr>
        <w:t>in</w:t>
      </w:r>
      <w:r>
        <w:rPr>
          <w:color w:val="231F20"/>
          <w:spacing w:val="-11"/>
          <w:w w:val="110"/>
          <w:sz w:val="16"/>
        </w:rPr>
        <w:t> </w:t>
      </w:r>
      <w:r>
        <w:rPr>
          <w:color w:val="231F20"/>
          <w:w w:val="110"/>
          <w:sz w:val="16"/>
        </w:rPr>
        <w:t>black).</w:t>
      </w:r>
    </w:p>
    <w:p>
      <w:pPr>
        <w:pStyle w:val="BodyText"/>
        <w:rPr>
          <w:sz w:val="16"/>
        </w:rPr>
      </w:pPr>
    </w:p>
    <w:p>
      <w:pPr>
        <w:pStyle w:val="BodyText"/>
        <w:rPr>
          <w:sz w:val="17"/>
        </w:rPr>
      </w:pPr>
    </w:p>
    <w:p>
      <w:pPr>
        <w:pStyle w:val="BodyText"/>
        <w:spacing w:line="271" w:lineRule="auto"/>
        <w:ind w:left="2503" w:right="375"/>
        <w:jc w:val="both"/>
      </w:pPr>
      <w:r>
        <w:rPr/>
        <w:pict>
          <v:shape style="position:absolute;margin-left:43.908001pt;margin-top:35.387939pt;width:99.5pt;height:49.2pt;mso-position-horizontal-relative:page;mso-position-vertical-relative:paragraph;z-index:15790592" type="#_x0000_t202" filled="true" fillcolor="#d7e0d0" stroked="true" strokeweight=".48pt" strokecolor="#468949">
            <v:textbox inset="0,0,0,0">
              <w:txbxContent>
                <w:p>
                  <w:pPr>
                    <w:spacing w:line="259" w:lineRule="auto" w:before="78"/>
                    <w:ind w:left="117" w:right="117" w:firstLine="0"/>
                    <w:jc w:val="both"/>
                    <w:rPr>
                      <w:sz w:val="16"/>
                    </w:rPr>
                  </w:pPr>
                  <w:r>
                    <w:rPr>
                      <w:color w:val="231F20"/>
                      <w:sz w:val="16"/>
                    </w:rPr>
                    <w:t>In mathematicians’ terms, we have made a one-term Taylor series approxima- tion to the function </w:t>
                  </w:r>
                  <w:r>
                    <w:rPr>
                      <w:i/>
                      <w:color w:val="231F20"/>
                      <w:sz w:val="16"/>
                    </w:rPr>
                    <w:t>ψ</w:t>
                  </w:r>
                  <w:r>
                    <w:rPr>
                      <w:color w:val="231F20"/>
                      <w:sz w:val="16"/>
                    </w:rPr>
                    <w:t>.</w:t>
                  </w:r>
                </w:p>
              </w:txbxContent>
            </v:textbox>
            <v:fill type="solid"/>
            <v:stroke dashstyle="solid"/>
            <w10:wrap type="none"/>
          </v:shape>
        </w:pict>
      </w:r>
      <w:r>
        <w:rPr>
          <w:color w:val="231F20"/>
        </w:rPr>
        <w:t>a linear approximation is often useful. In the case of texture antialiasing, this means</w:t>
      </w:r>
      <w:r>
        <w:rPr>
          <w:color w:val="231F20"/>
          <w:spacing w:val="-15"/>
        </w:rPr>
        <w:t> </w:t>
      </w:r>
      <w:r>
        <w:rPr>
          <w:color w:val="231F20"/>
        </w:rPr>
        <w:t>approximating</w:t>
      </w:r>
      <w:r>
        <w:rPr>
          <w:color w:val="231F20"/>
          <w:spacing w:val="-16"/>
        </w:rPr>
        <w:t> </w:t>
      </w:r>
      <w:r>
        <w:rPr>
          <w:color w:val="231F20"/>
        </w:rPr>
        <w:t>the</w:t>
      </w:r>
      <w:r>
        <w:rPr>
          <w:color w:val="231F20"/>
          <w:spacing w:val="-14"/>
        </w:rPr>
        <w:t> </w:t>
      </w:r>
      <w:r>
        <w:rPr>
          <w:color w:val="231F20"/>
        </w:rPr>
        <w:t>mapping</w:t>
      </w:r>
      <w:r>
        <w:rPr>
          <w:color w:val="231F20"/>
          <w:spacing w:val="-15"/>
        </w:rPr>
        <w:t> </w:t>
      </w:r>
      <w:r>
        <w:rPr>
          <w:i/>
          <w:color w:val="231F20"/>
        </w:rPr>
        <w:t>ψ</w:t>
      </w:r>
      <w:r>
        <w:rPr>
          <w:i/>
          <w:color w:val="231F20"/>
          <w:spacing w:val="-4"/>
        </w:rPr>
        <w:t> </w:t>
      </w:r>
      <w:r>
        <w:rPr>
          <w:color w:val="231F20"/>
        </w:rPr>
        <w:t>from</w:t>
      </w:r>
      <w:r>
        <w:rPr>
          <w:color w:val="231F20"/>
          <w:spacing w:val="-12"/>
        </w:rPr>
        <w:t> </w:t>
      </w:r>
      <w:r>
        <w:rPr>
          <w:color w:val="231F20"/>
        </w:rPr>
        <w:t>image</w:t>
      </w:r>
      <w:r>
        <w:rPr>
          <w:color w:val="231F20"/>
          <w:spacing w:val="-13"/>
        </w:rPr>
        <w:t> </w:t>
      </w:r>
      <w:r>
        <w:rPr>
          <w:color w:val="231F20"/>
        </w:rPr>
        <w:t>space</w:t>
      </w:r>
      <w:r>
        <w:rPr>
          <w:color w:val="231F20"/>
          <w:spacing w:val="-13"/>
        </w:rPr>
        <w:t> </w:t>
      </w:r>
      <w:r>
        <w:rPr>
          <w:color w:val="231F20"/>
        </w:rPr>
        <w:t>to</w:t>
      </w:r>
      <w:r>
        <w:rPr>
          <w:color w:val="231F20"/>
          <w:spacing w:val="-10"/>
        </w:rPr>
        <w:t> </w:t>
      </w:r>
      <w:r>
        <w:rPr>
          <w:color w:val="231F20"/>
        </w:rPr>
        <w:t>texture</w:t>
      </w:r>
      <w:r>
        <w:rPr>
          <w:color w:val="231F20"/>
          <w:spacing w:val="-15"/>
        </w:rPr>
        <w:t> </w:t>
      </w:r>
      <w:r>
        <w:rPr>
          <w:color w:val="231F20"/>
        </w:rPr>
        <w:t>space</w:t>
      </w:r>
      <w:r>
        <w:rPr>
          <w:color w:val="231F20"/>
          <w:spacing w:val="-10"/>
        </w:rPr>
        <w:t> </w:t>
      </w:r>
      <w:r>
        <w:rPr>
          <w:color w:val="231F20"/>
        </w:rPr>
        <w:t>as</w:t>
      </w:r>
      <w:r>
        <w:rPr>
          <w:color w:val="231F20"/>
          <w:spacing w:val="-12"/>
        </w:rPr>
        <w:t> </w:t>
      </w:r>
      <w:r>
        <w:rPr>
          <w:color w:val="231F20"/>
        </w:rPr>
        <w:t>a</w:t>
      </w:r>
      <w:r>
        <w:rPr>
          <w:color w:val="231F20"/>
          <w:spacing w:val="-11"/>
        </w:rPr>
        <w:t> </w:t>
      </w:r>
      <w:r>
        <w:rPr>
          <w:color w:val="231F20"/>
        </w:rPr>
        <w:t>linear mapping from 2D to</w:t>
      </w:r>
      <w:r>
        <w:rPr>
          <w:color w:val="231F20"/>
          <w:spacing w:val="-10"/>
        </w:rPr>
        <w:t> </w:t>
      </w:r>
      <w:r>
        <w:rPr>
          <w:color w:val="231F20"/>
        </w:rPr>
        <w:t>2D:</w:t>
      </w:r>
    </w:p>
    <w:p>
      <w:pPr>
        <w:spacing w:before="105"/>
        <w:ind w:left="4567" w:right="0" w:firstLine="0"/>
        <w:jc w:val="left"/>
        <w:rPr>
          <w:i/>
          <w:sz w:val="20"/>
        </w:rPr>
      </w:pPr>
      <w:r>
        <w:rPr>
          <w:i/>
          <w:color w:val="231F20"/>
          <w:w w:val="120"/>
          <w:sz w:val="20"/>
        </w:rPr>
        <w:t>ψ</w:t>
      </w:r>
      <w:r>
        <w:rPr>
          <w:rFonts w:ascii="PMingLiU" w:hAnsi="PMingLiU"/>
          <w:color w:val="231F20"/>
          <w:w w:val="120"/>
          <w:sz w:val="20"/>
        </w:rPr>
        <w:t>(</w:t>
      </w:r>
      <w:r>
        <w:rPr>
          <w:rFonts w:ascii="Georgia" w:hAnsi="Georgia"/>
          <w:b/>
          <w:color w:val="231F20"/>
          <w:w w:val="120"/>
          <w:sz w:val="20"/>
        </w:rPr>
        <w:t>x</w:t>
      </w:r>
      <w:r>
        <w:rPr>
          <w:rFonts w:ascii="PMingLiU" w:hAnsi="PMingLiU"/>
          <w:color w:val="231F20"/>
          <w:w w:val="120"/>
          <w:sz w:val="20"/>
        </w:rPr>
        <w:t>) = </w:t>
      </w:r>
      <w:r>
        <w:rPr>
          <w:i/>
          <w:color w:val="231F20"/>
          <w:w w:val="120"/>
          <w:sz w:val="20"/>
        </w:rPr>
        <w:t>ψ</w:t>
      </w:r>
      <w:r>
        <w:rPr>
          <w:rFonts w:ascii="PMingLiU" w:hAnsi="PMingLiU"/>
          <w:color w:val="231F20"/>
          <w:w w:val="120"/>
          <w:sz w:val="20"/>
        </w:rPr>
        <w:t>(</w:t>
      </w:r>
      <w:r>
        <w:rPr>
          <w:rFonts w:ascii="Georgia" w:hAnsi="Georgia"/>
          <w:b/>
          <w:color w:val="231F20"/>
          <w:w w:val="120"/>
          <w:sz w:val="20"/>
        </w:rPr>
        <w:t>x</w:t>
      </w:r>
      <w:r>
        <w:rPr>
          <w:rFonts w:ascii="PMingLiU" w:hAnsi="PMingLiU"/>
          <w:color w:val="231F20"/>
          <w:w w:val="120"/>
          <w:sz w:val="20"/>
          <w:vertAlign w:val="subscript"/>
        </w:rPr>
        <w:t>0</w:t>
      </w:r>
      <w:r>
        <w:rPr>
          <w:rFonts w:ascii="PMingLiU" w:hAnsi="PMingLiU"/>
          <w:color w:val="231F20"/>
          <w:w w:val="120"/>
          <w:sz w:val="20"/>
          <w:vertAlign w:val="baseline"/>
        </w:rPr>
        <w:t>)+ </w:t>
      </w:r>
      <w:r>
        <w:rPr>
          <w:rFonts w:ascii="Georgia" w:hAnsi="Georgia"/>
          <w:b/>
          <w:color w:val="231F20"/>
          <w:w w:val="120"/>
          <w:sz w:val="20"/>
          <w:vertAlign w:val="baseline"/>
        </w:rPr>
        <w:t>J</w:t>
      </w:r>
      <w:r>
        <w:rPr>
          <w:rFonts w:ascii="PMingLiU" w:hAnsi="PMingLiU"/>
          <w:color w:val="231F20"/>
          <w:w w:val="120"/>
          <w:sz w:val="20"/>
          <w:vertAlign w:val="baseline"/>
        </w:rPr>
        <w:t>(</w:t>
      </w:r>
      <w:r>
        <w:rPr>
          <w:rFonts w:ascii="Georgia" w:hAnsi="Georgia"/>
          <w:b/>
          <w:color w:val="231F20"/>
          <w:w w:val="120"/>
          <w:sz w:val="20"/>
          <w:vertAlign w:val="baseline"/>
        </w:rPr>
        <w:t>x </w:t>
      </w:r>
      <w:r>
        <w:rPr>
          <w:rFonts w:ascii="Meiryo" w:hAnsi="Meiryo"/>
          <w:i/>
          <w:color w:val="231F20"/>
          <w:w w:val="120"/>
          <w:sz w:val="20"/>
          <w:vertAlign w:val="baseline"/>
        </w:rPr>
        <w:t>− </w:t>
      </w:r>
      <w:r>
        <w:rPr>
          <w:rFonts w:ascii="Georgia" w:hAnsi="Georgia"/>
          <w:b/>
          <w:color w:val="231F20"/>
          <w:w w:val="120"/>
          <w:sz w:val="20"/>
          <w:vertAlign w:val="baseline"/>
        </w:rPr>
        <w:t>x</w:t>
      </w:r>
      <w:r>
        <w:rPr>
          <w:rFonts w:ascii="PMingLiU" w:hAnsi="PMingLiU"/>
          <w:color w:val="231F20"/>
          <w:w w:val="120"/>
          <w:sz w:val="20"/>
          <w:vertAlign w:val="subscript"/>
        </w:rPr>
        <w:t>0</w:t>
      </w:r>
      <w:r>
        <w:rPr>
          <w:rFonts w:ascii="PMingLiU" w:hAnsi="PMingLiU"/>
          <w:color w:val="231F20"/>
          <w:w w:val="120"/>
          <w:sz w:val="20"/>
          <w:vertAlign w:val="baseline"/>
        </w:rPr>
        <w:t>)</w:t>
      </w:r>
      <w:r>
        <w:rPr>
          <w:i/>
          <w:color w:val="231F20"/>
          <w:w w:val="120"/>
          <w:sz w:val="20"/>
          <w:vertAlign w:val="baseline"/>
        </w:rPr>
        <w:t>,</w:t>
      </w:r>
    </w:p>
    <w:p>
      <w:pPr>
        <w:pStyle w:val="BodyText"/>
        <w:spacing w:line="237" w:lineRule="auto" w:before="86"/>
        <w:ind w:left="2503" w:right="374"/>
        <w:jc w:val="both"/>
      </w:pPr>
      <w:r>
        <w:rPr>
          <w:color w:val="231F20"/>
          <w:w w:val="105"/>
        </w:rPr>
        <w:t>where</w:t>
      </w:r>
      <w:r>
        <w:rPr>
          <w:color w:val="231F20"/>
          <w:spacing w:val="-13"/>
          <w:w w:val="105"/>
        </w:rPr>
        <w:t> </w:t>
      </w:r>
      <w:r>
        <w:rPr>
          <w:color w:val="231F20"/>
          <w:w w:val="105"/>
        </w:rPr>
        <w:t>the</w:t>
      </w:r>
      <w:r>
        <w:rPr>
          <w:color w:val="231F20"/>
          <w:spacing w:val="-11"/>
          <w:w w:val="105"/>
        </w:rPr>
        <w:t> </w:t>
      </w:r>
      <w:r>
        <w:rPr>
          <w:color w:val="231F20"/>
          <w:w w:val="105"/>
        </w:rPr>
        <w:t>2-by-2</w:t>
      </w:r>
      <w:r>
        <w:rPr>
          <w:color w:val="231F20"/>
          <w:spacing w:val="-13"/>
          <w:w w:val="105"/>
        </w:rPr>
        <w:t> </w:t>
      </w:r>
      <w:r>
        <w:rPr>
          <w:color w:val="231F20"/>
          <w:w w:val="105"/>
        </w:rPr>
        <w:t>matrix</w:t>
      </w:r>
      <w:r>
        <w:rPr>
          <w:color w:val="231F20"/>
          <w:spacing w:val="-13"/>
          <w:w w:val="105"/>
        </w:rPr>
        <w:t> </w:t>
      </w:r>
      <w:r>
        <w:rPr>
          <w:rFonts w:ascii="Georgia" w:hAnsi="Georgia"/>
          <w:b/>
          <w:color w:val="231F20"/>
          <w:w w:val="105"/>
        </w:rPr>
        <w:t>J</w:t>
      </w:r>
      <w:r>
        <w:rPr>
          <w:rFonts w:ascii="Georgia" w:hAnsi="Georgia"/>
          <w:b/>
          <w:color w:val="231F20"/>
          <w:spacing w:val="-12"/>
          <w:w w:val="105"/>
        </w:rPr>
        <w:t> </w:t>
      </w:r>
      <w:r>
        <w:rPr>
          <w:color w:val="231F20"/>
          <w:w w:val="105"/>
        </w:rPr>
        <w:t>is</w:t>
      </w:r>
      <w:r>
        <w:rPr>
          <w:color w:val="231F20"/>
          <w:spacing w:val="-10"/>
          <w:w w:val="105"/>
        </w:rPr>
        <w:t> </w:t>
      </w:r>
      <w:r>
        <w:rPr>
          <w:color w:val="231F20"/>
          <w:w w:val="105"/>
        </w:rPr>
        <w:t>some</w:t>
      </w:r>
      <w:r>
        <w:rPr>
          <w:color w:val="231F20"/>
          <w:spacing w:val="-11"/>
          <w:w w:val="105"/>
        </w:rPr>
        <w:t> </w:t>
      </w:r>
      <w:r>
        <w:rPr>
          <w:color w:val="231F20"/>
          <w:w w:val="105"/>
        </w:rPr>
        <w:t>approximation</w:t>
      </w:r>
      <w:r>
        <w:rPr>
          <w:color w:val="231F20"/>
          <w:spacing w:val="-17"/>
          <w:w w:val="105"/>
        </w:rPr>
        <w:t> </w:t>
      </w:r>
      <w:r>
        <w:rPr>
          <w:color w:val="231F20"/>
          <w:w w:val="105"/>
        </w:rPr>
        <w:t>to</w:t>
      </w:r>
      <w:r>
        <w:rPr>
          <w:color w:val="231F20"/>
          <w:spacing w:val="-10"/>
          <w:w w:val="105"/>
        </w:rPr>
        <w:t> </w:t>
      </w:r>
      <w:r>
        <w:rPr>
          <w:color w:val="231F20"/>
          <w:w w:val="105"/>
        </w:rPr>
        <w:t>the</w:t>
      </w:r>
      <w:r>
        <w:rPr>
          <w:color w:val="231F20"/>
          <w:spacing w:val="-11"/>
          <w:w w:val="105"/>
        </w:rPr>
        <w:t> </w:t>
      </w:r>
      <w:r>
        <w:rPr>
          <w:color w:val="231F20"/>
          <w:w w:val="105"/>
        </w:rPr>
        <w:t>derivative</w:t>
      </w:r>
      <w:r>
        <w:rPr>
          <w:color w:val="231F20"/>
          <w:spacing w:val="-13"/>
          <w:w w:val="105"/>
        </w:rPr>
        <w:t> </w:t>
      </w:r>
      <w:r>
        <w:rPr>
          <w:color w:val="231F20"/>
          <w:w w:val="105"/>
        </w:rPr>
        <w:t>of</w:t>
      </w:r>
      <w:r>
        <w:rPr>
          <w:color w:val="231F20"/>
          <w:spacing w:val="-13"/>
          <w:w w:val="105"/>
        </w:rPr>
        <w:t> </w:t>
      </w:r>
      <w:r>
        <w:rPr>
          <w:i/>
          <w:color w:val="231F20"/>
          <w:spacing w:val="3"/>
          <w:w w:val="105"/>
        </w:rPr>
        <w:t>ψ</w:t>
      </w:r>
      <w:r>
        <w:rPr>
          <w:color w:val="231F20"/>
          <w:spacing w:val="3"/>
          <w:w w:val="105"/>
        </w:rPr>
        <w:t>.</w:t>
      </w:r>
      <w:r>
        <w:rPr>
          <w:color w:val="231F20"/>
          <w:spacing w:val="16"/>
          <w:w w:val="105"/>
        </w:rPr>
        <w:t> </w:t>
      </w:r>
      <w:r>
        <w:rPr>
          <w:color w:val="231F20"/>
          <w:w w:val="105"/>
        </w:rPr>
        <w:t>It</w:t>
      </w:r>
      <w:r>
        <w:rPr>
          <w:color w:val="231F20"/>
          <w:spacing w:val="-11"/>
          <w:w w:val="105"/>
        </w:rPr>
        <w:t> </w:t>
      </w:r>
      <w:r>
        <w:rPr>
          <w:color w:val="231F20"/>
          <w:w w:val="105"/>
        </w:rPr>
        <w:t>has four entries, and if we denote the image-space position as </w:t>
      </w:r>
      <w:r>
        <w:rPr>
          <w:rFonts w:ascii="Georgia" w:hAnsi="Georgia"/>
          <w:b/>
          <w:color w:val="231F20"/>
          <w:w w:val="105"/>
        </w:rPr>
        <w:t>x </w:t>
      </w:r>
      <w:r>
        <w:rPr>
          <w:rFonts w:ascii="PMingLiU" w:hAnsi="PMingLiU"/>
          <w:color w:val="231F20"/>
          <w:w w:val="115"/>
        </w:rPr>
        <w:t>= </w:t>
      </w:r>
      <w:r>
        <w:rPr>
          <w:rFonts w:ascii="PMingLiU" w:hAnsi="PMingLiU"/>
          <w:color w:val="231F20"/>
          <w:w w:val="105"/>
        </w:rPr>
        <w:t>(</w:t>
      </w:r>
      <w:r>
        <w:rPr>
          <w:i/>
          <w:color w:val="231F20"/>
          <w:w w:val="105"/>
        </w:rPr>
        <w:t>x, </w:t>
      </w:r>
      <w:r>
        <w:rPr>
          <w:i/>
          <w:color w:val="231F20"/>
          <w:spacing w:val="3"/>
          <w:w w:val="105"/>
        </w:rPr>
        <w:t>y</w:t>
      </w:r>
      <w:r>
        <w:rPr>
          <w:rFonts w:ascii="PMingLiU" w:hAnsi="PMingLiU"/>
          <w:color w:val="231F20"/>
          <w:spacing w:val="3"/>
          <w:w w:val="105"/>
        </w:rPr>
        <w:t>) </w:t>
      </w:r>
      <w:r>
        <w:rPr>
          <w:color w:val="231F20"/>
          <w:w w:val="105"/>
        </w:rPr>
        <w:t>and the texture-space</w:t>
      </w:r>
      <w:r>
        <w:rPr>
          <w:color w:val="231F20"/>
          <w:spacing w:val="-11"/>
          <w:w w:val="105"/>
        </w:rPr>
        <w:t> </w:t>
      </w:r>
      <w:r>
        <w:rPr>
          <w:color w:val="231F20"/>
          <w:w w:val="105"/>
        </w:rPr>
        <w:t>position</w:t>
      </w:r>
      <w:r>
        <w:rPr>
          <w:color w:val="231F20"/>
          <w:spacing w:val="-4"/>
          <w:w w:val="105"/>
        </w:rPr>
        <w:t> </w:t>
      </w:r>
      <w:r>
        <w:rPr>
          <w:color w:val="231F20"/>
          <w:w w:val="105"/>
        </w:rPr>
        <w:t>as</w:t>
      </w:r>
      <w:r>
        <w:rPr>
          <w:color w:val="231F20"/>
          <w:spacing w:val="-6"/>
          <w:w w:val="105"/>
        </w:rPr>
        <w:t> </w:t>
      </w:r>
      <w:r>
        <w:rPr>
          <w:rFonts w:ascii="Georgia" w:hAnsi="Georgia"/>
          <w:b/>
          <w:color w:val="231F20"/>
          <w:w w:val="105"/>
        </w:rPr>
        <w:t>u</w:t>
      </w:r>
      <w:r>
        <w:rPr>
          <w:rFonts w:ascii="Georgia" w:hAnsi="Georgia"/>
          <w:b/>
          <w:color w:val="231F20"/>
          <w:spacing w:val="2"/>
          <w:w w:val="105"/>
        </w:rPr>
        <w:t> </w:t>
      </w:r>
      <w:r>
        <w:rPr>
          <w:rFonts w:ascii="PMingLiU" w:hAnsi="PMingLiU"/>
          <w:color w:val="231F20"/>
          <w:w w:val="115"/>
        </w:rPr>
        <w:t>=</w:t>
      </w:r>
      <w:r>
        <w:rPr>
          <w:rFonts w:ascii="PMingLiU" w:hAnsi="PMingLiU"/>
          <w:color w:val="231F20"/>
          <w:spacing w:val="-7"/>
          <w:w w:val="115"/>
        </w:rPr>
        <w:t> </w:t>
      </w:r>
      <w:r>
        <w:rPr>
          <w:rFonts w:ascii="PMingLiU" w:hAnsi="PMingLiU"/>
          <w:color w:val="231F20"/>
          <w:w w:val="105"/>
        </w:rPr>
        <w:t>(</w:t>
      </w:r>
      <w:r>
        <w:rPr>
          <w:i/>
          <w:color w:val="231F20"/>
          <w:w w:val="105"/>
        </w:rPr>
        <w:t>u,</w:t>
      </w:r>
      <w:r>
        <w:rPr>
          <w:i/>
          <w:color w:val="231F20"/>
          <w:spacing w:val="-20"/>
          <w:w w:val="105"/>
        </w:rPr>
        <w:t> </w:t>
      </w:r>
      <w:r>
        <w:rPr>
          <w:i/>
          <w:color w:val="231F20"/>
          <w:spacing w:val="3"/>
          <w:w w:val="105"/>
        </w:rPr>
        <w:t>v</w:t>
      </w:r>
      <w:r>
        <w:rPr>
          <w:rFonts w:ascii="PMingLiU" w:hAnsi="PMingLiU"/>
          <w:color w:val="231F20"/>
          <w:spacing w:val="3"/>
          <w:w w:val="105"/>
        </w:rPr>
        <w:t>)</w:t>
      </w:r>
      <w:r>
        <w:rPr>
          <w:rFonts w:ascii="PMingLiU" w:hAnsi="PMingLiU"/>
          <w:color w:val="231F20"/>
          <w:spacing w:val="-6"/>
          <w:w w:val="105"/>
        </w:rPr>
        <w:t> </w:t>
      </w:r>
      <w:r>
        <w:rPr>
          <w:color w:val="231F20"/>
          <w:w w:val="105"/>
        </w:rPr>
        <w:t>then</w:t>
      </w:r>
    </w:p>
    <w:p>
      <w:pPr>
        <w:pStyle w:val="BodyText"/>
        <w:spacing w:before="5"/>
        <w:rPr>
          <w:sz w:val="12"/>
        </w:rPr>
      </w:pPr>
    </w:p>
    <w:p>
      <w:pPr>
        <w:tabs>
          <w:tab w:pos="2946" w:val="left" w:leader="none"/>
        </w:tabs>
        <w:spacing w:line="155" w:lineRule="exact" w:before="0"/>
        <w:ind w:left="2521" w:right="0" w:firstLine="0"/>
        <w:jc w:val="center"/>
        <w:rPr>
          <w:i/>
          <w:sz w:val="14"/>
        </w:rPr>
      </w:pPr>
      <w:r>
        <w:rPr/>
        <w:pict>
          <v:shape style="position:absolute;margin-left:312.469238pt;margin-top:-6.906753pt;width:5.85pt;height:37.2pt;mso-position-horizontal-relative:page;mso-position-vertical-relative:paragraph;z-index:-17200640"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112"/>
                    </w:rPr>
                    <w:t>Σ</w:t>
                  </w:r>
                </w:p>
              </w:txbxContent>
            </v:textbox>
            <w10:wrap type="none"/>
          </v:shape>
        </w:pict>
      </w:r>
      <w:r>
        <w:rPr/>
        <w:pict>
          <v:shape style="position:absolute;margin-left:350.76001pt;margin-top:-6.915983pt;width:5.85pt;height:37.2pt;mso-position-horizontal-relative:page;mso-position-vertical-relative:paragraph;z-index:15791616"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112"/>
                    </w:rPr>
                    <w:t>Σ</w:t>
                  </w:r>
                </w:p>
              </w:txbxContent>
            </v:textbox>
            <w10:wrap type="none"/>
          </v:shape>
        </w:pict>
      </w:r>
      <w:r>
        <w:rPr>
          <w:i/>
          <w:color w:val="231F20"/>
          <w:w w:val="125"/>
          <w:sz w:val="14"/>
          <w:u w:val="single" w:color="221E1F"/>
        </w:rPr>
        <w:t>du</w:t>
      </w:r>
      <w:r>
        <w:rPr>
          <w:i/>
          <w:color w:val="231F20"/>
          <w:w w:val="125"/>
          <w:sz w:val="14"/>
        </w:rPr>
        <w:tab/>
      </w:r>
      <w:r>
        <w:rPr>
          <w:i/>
          <w:color w:val="231F20"/>
          <w:w w:val="125"/>
          <w:sz w:val="14"/>
          <w:u w:val="single" w:color="221E1F"/>
        </w:rPr>
        <w:t>du</w:t>
      </w:r>
    </w:p>
    <w:p>
      <w:pPr>
        <w:tabs>
          <w:tab w:pos="2517" w:val="left" w:leader="none"/>
          <w:tab w:pos="2942" w:val="left" w:leader="none"/>
        </w:tabs>
        <w:spacing w:line="148" w:lineRule="auto" w:before="40"/>
        <w:ind w:left="1888" w:right="0" w:firstLine="0"/>
        <w:jc w:val="center"/>
        <w:rPr>
          <w:i/>
          <w:sz w:val="14"/>
        </w:rPr>
      </w:pPr>
      <w:r>
        <w:rPr/>
        <w:pict>
          <v:shape style="position:absolute;margin-left:319.559998pt;margin-top:1.024791pt;width:8.8pt;height:7pt;mso-position-horizontal-relative:page;mso-position-vertical-relative:paragraph;z-index:-17199616" type="#_x0000_t202" filled="false" stroked="false">
            <v:textbox inset="0,0,0,0">
              <w:txbxContent>
                <w:p>
                  <w:pPr>
                    <w:spacing w:line="135" w:lineRule="exact" w:before="0"/>
                    <w:ind w:left="0" w:right="0" w:firstLine="0"/>
                    <w:jc w:val="left"/>
                    <w:rPr>
                      <w:i/>
                      <w:sz w:val="14"/>
                    </w:rPr>
                  </w:pPr>
                  <w:r>
                    <w:rPr>
                      <w:i/>
                      <w:color w:val="231F20"/>
                      <w:w w:val="130"/>
                      <w:sz w:val="14"/>
                    </w:rPr>
                    <w:t>dx</w:t>
                  </w:r>
                </w:p>
              </w:txbxContent>
            </v:textbox>
            <w10:wrap type="none"/>
          </v:shape>
        </w:pict>
      </w:r>
      <w:r>
        <w:rPr/>
        <w:pict>
          <v:shape style="position:absolute;margin-left:358.202057pt;margin-top:2.619242pt;width:2.8pt;height:10pt;mso-position-horizontal-relative:page;mso-position-vertical-relative:paragraph;z-index:15792640" type="#_x0000_t202" filled="false" stroked="false">
            <v:textbox inset="0,0,0,0">
              <w:txbxContent>
                <w:p>
                  <w:pPr>
                    <w:spacing w:line="193" w:lineRule="exact" w:before="0"/>
                    <w:ind w:left="0" w:right="0" w:firstLine="0"/>
                    <w:jc w:val="left"/>
                    <w:rPr>
                      <w:i/>
                      <w:sz w:val="20"/>
                    </w:rPr>
                  </w:pPr>
                  <w:r>
                    <w:rPr>
                      <w:i/>
                      <w:color w:val="231F20"/>
                      <w:w w:val="110"/>
                      <w:sz w:val="20"/>
                    </w:rPr>
                    <w:t>,</w:t>
                  </w:r>
                </w:p>
              </w:txbxContent>
            </v:textbox>
            <w10:wrap type="none"/>
          </v:shape>
        </w:pict>
      </w:r>
      <w:r>
        <w:rPr/>
        <w:pict>
          <v:shape style="position:absolute;margin-left:340.920746pt;margin-top:7.143752pt;width:8.25pt;height:7pt;mso-position-horizontal-relative:page;mso-position-vertical-relative:paragraph;z-index:-17198592" type="#_x0000_t202" filled="false" stroked="false">
            <v:textbox inset="0,0,0,0">
              <w:txbxContent>
                <w:p>
                  <w:pPr>
                    <w:spacing w:line="135" w:lineRule="exact" w:before="0"/>
                    <w:ind w:left="0" w:right="0" w:firstLine="0"/>
                    <w:jc w:val="left"/>
                    <w:rPr>
                      <w:i/>
                      <w:sz w:val="14"/>
                    </w:rPr>
                  </w:pPr>
                  <w:r>
                    <w:rPr>
                      <w:i/>
                      <w:color w:val="231F20"/>
                      <w:w w:val="120"/>
                      <w:sz w:val="14"/>
                      <w:u w:val="single" w:color="221E1F"/>
                    </w:rPr>
                    <w:t>dv</w:t>
                  </w:r>
                </w:p>
              </w:txbxContent>
            </v:textbox>
            <w10:wrap type="none"/>
          </v:shape>
        </w:pict>
      </w:r>
      <w:r>
        <w:rPr>
          <w:rFonts w:ascii="Georgia"/>
          <w:b/>
          <w:color w:val="231F20"/>
          <w:w w:val="125"/>
          <w:position w:val="-7"/>
          <w:sz w:val="20"/>
        </w:rPr>
        <w:t>M</w:t>
      </w:r>
      <w:r>
        <w:rPr>
          <w:rFonts w:ascii="Georgia"/>
          <w:b/>
          <w:color w:val="231F20"/>
          <w:spacing w:val="-13"/>
          <w:w w:val="125"/>
          <w:position w:val="-7"/>
          <w:sz w:val="20"/>
        </w:rPr>
        <w:t> </w:t>
      </w:r>
      <w:r>
        <w:rPr>
          <w:rFonts w:ascii="PMingLiU"/>
          <w:color w:val="231F20"/>
          <w:w w:val="125"/>
          <w:position w:val="-7"/>
          <w:sz w:val="20"/>
        </w:rPr>
        <w:t>=</w:t>
        <w:tab/>
      </w:r>
      <w:r>
        <w:rPr>
          <w:i/>
          <w:color w:val="231F20"/>
          <w:w w:val="125"/>
          <w:position w:val="-11"/>
          <w:sz w:val="14"/>
          <w:u w:val="single" w:color="221E1F"/>
        </w:rPr>
        <w:t>dv</w:t>
      </w:r>
      <w:r>
        <w:rPr>
          <w:i/>
          <w:color w:val="231F20"/>
          <w:w w:val="125"/>
          <w:position w:val="-11"/>
          <w:sz w:val="14"/>
        </w:rPr>
        <w:tab/>
      </w:r>
      <w:r>
        <w:rPr>
          <w:i/>
          <w:color w:val="231F20"/>
          <w:w w:val="125"/>
          <w:sz w:val="14"/>
        </w:rPr>
        <w:t>dy</w:t>
      </w:r>
    </w:p>
    <w:p>
      <w:pPr>
        <w:tabs>
          <w:tab w:pos="2937" w:val="left" w:leader="none"/>
        </w:tabs>
        <w:spacing w:before="41"/>
        <w:ind w:left="2513" w:right="0" w:firstLine="0"/>
        <w:jc w:val="center"/>
        <w:rPr>
          <w:i/>
          <w:sz w:val="14"/>
        </w:rPr>
      </w:pPr>
      <w:r>
        <w:rPr>
          <w:i/>
          <w:color w:val="231F20"/>
          <w:w w:val="130"/>
          <w:sz w:val="14"/>
        </w:rPr>
        <w:t>dx</w:t>
        <w:tab/>
        <w:t>dy</w:t>
      </w:r>
    </w:p>
    <w:p>
      <w:pPr>
        <w:pStyle w:val="BodyText"/>
        <w:spacing w:before="1"/>
        <w:rPr>
          <w:i/>
          <w:sz w:val="9"/>
        </w:rPr>
      </w:pPr>
    </w:p>
    <w:p>
      <w:pPr>
        <w:pStyle w:val="BodyText"/>
        <w:spacing w:line="223" w:lineRule="auto" w:before="63"/>
        <w:ind w:left="2504" w:right="378" w:hanging="1"/>
        <w:jc w:val="both"/>
      </w:pPr>
      <w:r>
        <w:rPr>
          <w:color w:val="231F20"/>
          <w:w w:val="105"/>
        </w:rPr>
        <w:t>where</w:t>
      </w:r>
      <w:r>
        <w:rPr>
          <w:color w:val="231F20"/>
          <w:spacing w:val="-13"/>
          <w:w w:val="105"/>
        </w:rPr>
        <w:t> </w:t>
      </w:r>
      <w:r>
        <w:rPr>
          <w:color w:val="231F20"/>
          <w:w w:val="105"/>
        </w:rPr>
        <w:t>the</w:t>
      </w:r>
      <w:r>
        <w:rPr>
          <w:color w:val="231F20"/>
          <w:spacing w:val="-10"/>
          <w:w w:val="105"/>
        </w:rPr>
        <w:t> </w:t>
      </w:r>
      <w:r>
        <w:rPr>
          <w:color w:val="231F20"/>
          <w:w w:val="105"/>
        </w:rPr>
        <w:t>four</w:t>
      </w:r>
      <w:r>
        <w:rPr>
          <w:color w:val="231F20"/>
          <w:spacing w:val="-12"/>
          <w:w w:val="105"/>
        </w:rPr>
        <w:t> </w:t>
      </w:r>
      <w:r>
        <w:rPr>
          <w:color w:val="231F20"/>
          <w:w w:val="105"/>
        </w:rPr>
        <w:t>derivatives</w:t>
      </w:r>
      <w:r>
        <w:rPr>
          <w:color w:val="231F20"/>
          <w:spacing w:val="-15"/>
          <w:w w:val="105"/>
        </w:rPr>
        <w:t> </w:t>
      </w:r>
      <w:r>
        <w:rPr>
          <w:color w:val="231F20"/>
          <w:w w:val="105"/>
        </w:rPr>
        <w:t>describe</w:t>
      </w:r>
      <w:r>
        <w:rPr>
          <w:color w:val="231F20"/>
          <w:spacing w:val="-12"/>
          <w:w w:val="105"/>
        </w:rPr>
        <w:t> </w:t>
      </w:r>
      <w:r>
        <w:rPr>
          <w:color w:val="231F20"/>
          <w:w w:val="105"/>
        </w:rPr>
        <w:t>how</w:t>
      </w:r>
      <w:r>
        <w:rPr>
          <w:color w:val="231F20"/>
          <w:spacing w:val="-13"/>
          <w:w w:val="105"/>
        </w:rPr>
        <w:t> </w:t>
      </w:r>
      <w:r>
        <w:rPr>
          <w:color w:val="231F20"/>
          <w:w w:val="105"/>
        </w:rPr>
        <w:t>the</w:t>
      </w:r>
      <w:r>
        <w:rPr>
          <w:color w:val="231F20"/>
          <w:spacing w:val="-10"/>
          <w:w w:val="105"/>
        </w:rPr>
        <w:t> </w:t>
      </w:r>
      <w:r>
        <w:rPr>
          <w:color w:val="231F20"/>
          <w:w w:val="105"/>
        </w:rPr>
        <w:t>texture</w:t>
      </w:r>
      <w:r>
        <w:rPr>
          <w:color w:val="231F20"/>
          <w:spacing w:val="-13"/>
          <w:w w:val="105"/>
        </w:rPr>
        <w:t> </w:t>
      </w:r>
      <w:r>
        <w:rPr>
          <w:color w:val="231F20"/>
          <w:w w:val="105"/>
        </w:rPr>
        <w:t>point</w:t>
      </w:r>
      <w:r>
        <w:rPr>
          <w:color w:val="231F20"/>
          <w:spacing w:val="-12"/>
          <w:w w:val="105"/>
        </w:rPr>
        <w:t> </w:t>
      </w:r>
      <w:r>
        <w:rPr>
          <w:rFonts w:ascii="PMingLiU"/>
          <w:color w:val="231F20"/>
          <w:w w:val="105"/>
        </w:rPr>
        <w:t>(</w:t>
      </w:r>
      <w:r>
        <w:rPr>
          <w:i/>
          <w:color w:val="231F20"/>
          <w:w w:val="105"/>
        </w:rPr>
        <w:t>u,</w:t>
      </w:r>
      <w:r>
        <w:rPr>
          <w:i/>
          <w:color w:val="231F20"/>
          <w:spacing w:val="-30"/>
          <w:w w:val="105"/>
        </w:rPr>
        <w:t> </w:t>
      </w:r>
      <w:r>
        <w:rPr>
          <w:i/>
          <w:color w:val="231F20"/>
          <w:spacing w:val="3"/>
          <w:w w:val="105"/>
        </w:rPr>
        <w:t>v</w:t>
      </w:r>
      <w:r>
        <w:rPr>
          <w:rFonts w:ascii="PMingLiU"/>
          <w:color w:val="231F20"/>
          <w:spacing w:val="3"/>
          <w:w w:val="105"/>
        </w:rPr>
        <w:t>)</w:t>
      </w:r>
      <w:r>
        <w:rPr>
          <w:rFonts w:ascii="PMingLiU"/>
          <w:color w:val="231F20"/>
          <w:spacing w:val="-13"/>
          <w:w w:val="105"/>
        </w:rPr>
        <w:t> </w:t>
      </w:r>
      <w:r>
        <w:rPr>
          <w:color w:val="231F20"/>
          <w:w w:val="105"/>
        </w:rPr>
        <w:t>that</w:t>
      </w:r>
      <w:r>
        <w:rPr>
          <w:color w:val="231F20"/>
          <w:spacing w:val="-11"/>
          <w:w w:val="105"/>
        </w:rPr>
        <w:t> </w:t>
      </w:r>
      <w:r>
        <w:rPr>
          <w:color w:val="231F20"/>
          <w:w w:val="105"/>
        </w:rPr>
        <w:t>is</w:t>
      </w:r>
      <w:r>
        <w:rPr>
          <w:color w:val="231F20"/>
          <w:spacing w:val="-10"/>
          <w:w w:val="105"/>
        </w:rPr>
        <w:t> </w:t>
      </w:r>
      <w:r>
        <w:rPr>
          <w:color w:val="231F20"/>
          <w:w w:val="105"/>
        </w:rPr>
        <w:t>seen</w:t>
      </w:r>
      <w:r>
        <w:rPr>
          <w:color w:val="231F20"/>
          <w:spacing w:val="-9"/>
          <w:w w:val="105"/>
        </w:rPr>
        <w:t> </w:t>
      </w:r>
      <w:r>
        <w:rPr>
          <w:color w:val="231F20"/>
          <w:w w:val="105"/>
        </w:rPr>
        <w:t>at</w:t>
      </w:r>
      <w:r>
        <w:rPr>
          <w:color w:val="231F20"/>
          <w:spacing w:val="-12"/>
          <w:w w:val="105"/>
        </w:rPr>
        <w:t> </w:t>
      </w:r>
      <w:r>
        <w:rPr>
          <w:color w:val="231F20"/>
          <w:w w:val="105"/>
        </w:rPr>
        <w:t>a point</w:t>
      </w:r>
      <w:r>
        <w:rPr>
          <w:color w:val="231F20"/>
          <w:spacing w:val="-8"/>
          <w:w w:val="105"/>
        </w:rPr>
        <w:t> </w:t>
      </w:r>
      <w:r>
        <w:rPr>
          <w:rFonts w:ascii="PMingLiU"/>
          <w:color w:val="231F20"/>
          <w:w w:val="105"/>
        </w:rPr>
        <w:t>(</w:t>
      </w:r>
      <w:r>
        <w:rPr>
          <w:i/>
          <w:color w:val="231F20"/>
          <w:w w:val="105"/>
        </w:rPr>
        <w:t>x,</w:t>
      </w:r>
      <w:r>
        <w:rPr>
          <w:i/>
          <w:color w:val="231F20"/>
          <w:spacing w:val="-21"/>
          <w:w w:val="105"/>
        </w:rPr>
        <w:t> </w:t>
      </w:r>
      <w:r>
        <w:rPr>
          <w:i/>
          <w:color w:val="231F20"/>
          <w:spacing w:val="3"/>
          <w:w w:val="105"/>
        </w:rPr>
        <w:t>y</w:t>
      </w:r>
      <w:r>
        <w:rPr>
          <w:rFonts w:ascii="PMingLiU"/>
          <w:color w:val="231F20"/>
          <w:spacing w:val="3"/>
          <w:w w:val="105"/>
        </w:rPr>
        <w:t>)</w:t>
      </w:r>
      <w:r>
        <w:rPr>
          <w:rFonts w:ascii="PMingLiU"/>
          <w:color w:val="231F20"/>
          <w:spacing w:val="-8"/>
          <w:w w:val="105"/>
        </w:rPr>
        <w:t> </w:t>
      </w:r>
      <w:r>
        <w:rPr>
          <w:color w:val="231F20"/>
          <w:w w:val="105"/>
        </w:rPr>
        <w:t>in</w:t>
      </w:r>
      <w:r>
        <w:rPr>
          <w:color w:val="231F20"/>
          <w:spacing w:val="-6"/>
          <w:w w:val="105"/>
        </w:rPr>
        <w:t> </w:t>
      </w:r>
      <w:r>
        <w:rPr>
          <w:color w:val="231F20"/>
          <w:w w:val="105"/>
        </w:rPr>
        <w:t>the</w:t>
      </w:r>
      <w:r>
        <w:rPr>
          <w:color w:val="231F20"/>
          <w:spacing w:val="-7"/>
          <w:w w:val="105"/>
        </w:rPr>
        <w:t> </w:t>
      </w:r>
      <w:r>
        <w:rPr>
          <w:color w:val="231F20"/>
          <w:w w:val="105"/>
        </w:rPr>
        <w:t>image</w:t>
      </w:r>
      <w:r>
        <w:rPr>
          <w:color w:val="231F20"/>
          <w:spacing w:val="-7"/>
          <w:w w:val="105"/>
        </w:rPr>
        <w:t> </w:t>
      </w:r>
      <w:r>
        <w:rPr>
          <w:color w:val="231F20"/>
          <w:w w:val="105"/>
        </w:rPr>
        <w:t>changes</w:t>
      </w:r>
      <w:r>
        <w:rPr>
          <w:color w:val="231F20"/>
          <w:spacing w:val="-11"/>
          <w:w w:val="105"/>
        </w:rPr>
        <w:t> </w:t>
      </w:r>
      <w:r>
        <w:rPr>
          <w:color w:val="231F20"/>
          <w:w w:val="105"/>
        </w:rPr>
        <w:t>when</w:t>
      </w:r>
      <w:r>
        <w:rPr>
          <w:color w:val="231F20"/>
          <w:spacing w:val="-6"/>
          <w:w w:val="105"/>
        </w:rPr>
        <w:t> </w:t>
      </w:r>
      <w:r>
        <w:rPr>
          <w:color w:val="231F20"/>
          <w:w w:val="105"/>
        </w:rPr>
        <w:t>we</w:t>
      </w:r>
      <w:r>
        <w:rPr>
          <w:color w:val="231F20"/>
          <w:spacing w:val="-6"/>
          <w:w w:val="105"/>
        </w:rPr>
        <w:t> </w:t>
      </w:r>
      <w:r>
        <w:rPr>
          <w:color w:val="231F20"/>
          <w:w w:val="105"/>
        </w:rPr>
        <w:t>change</w:t>
      </w:r>
      <w:r>
        <w:rPr>
          <w:color w:val="231F20"/>
          <w:spacing w:val="-10"/>
          <w:w w:val="105"/>
        </w:rPr>
        <w:t> </w:t>
      </w:r>
      <w:r>
        <w:rPr>
          <w:i/>
          <w:color w:val="231F20"/>
          <w:w w:val="105"/>
        </w:rPr>
        <w:t>x</w:t>
      </w:r>
      <w:r>
        <w:rPr>
          <w:i/>
          <w:color w:val="231F20"/>
          <w:spacing w:val="-6"/>
          <w:w w:val="105"/>
        </w:rPr>
        <w:t> </w:t>
      </w:r>
      <w:r>
        <w:rPr>
          <w:color w:val="231F20"/>
          <w:w w:val="105"/>
        </w:rPr>
        <w:t>and</w:t>
      </w:r>
      <w:r>
        <w:rPr>
          <w:color w:val="231F20"/>
          <w:spacing w:val="-6"/>
          <w:w w:val="105"/>
        </w:rPr>
        <w:t> </w:t>
      </w:r>
      <w:r>
        <w:rPr>
          <w:i/>
          <w:color w:val="231F20"/>
          <w:spacing w:val="3"/>
          <w:w w:val="105"/>
        </w:rPr>
        <w:t>y</w:t>
      </w:r>
      <w:r>
        <w:rPr>
          <w:color w:val="231F20"/>
          <w:spacing w:val="3"/>
          <w:w w:val="105"/>
        </w:rPr>
        <w:t>.</w:t>
      </w:r>
    </w:p>
    <w:p>
      <w:pPr>
        <w:pStyle w:val="BodyText"/>
        <w:spacing w:line="261" w:lineRule="auto"/>
        <w:ind w:left="2504" w:right="373" w:firstLine="300"/>
        <w:jc w:val="both"/>
      </w:pPr>
      <w:r>
        <w:rPr>
          <w:color w:val="231F20"/>
        </w:rPr>
        <w:t>A geometric interpretation of this approximation is that it says a unit-sized square</w:t>
      </w:r>
      <w:r>
        <w:rPr>
          <w:color w:val="231F20"/>
          <w:spacing w:val="-6"/>
        </w:rPr>
        <w:t> </w:t>
      </w:r>
      <w:r>
        <w:rPr>
          <w:color w:val="231F20"/>
        </w:rPr>
        <w:t>pixel</w:t>
      </w:r>
      <w:r>
        <w:rPr>
          <w:color w:val="231F20"/>
          <w:spacing w:val="-6"/>
        </w:rPr>
        <w:t> </w:t>
      </w:r>
      <w:r>
        <w:rPr>
          <w:color w:val="231F20"/>
        </w:rPr>
        <w:t>area</w:t>
      </w:r>
      <w:r>
        <w:rPr>
          <w:color w:val="231F20"/>
          <w:spacing w:val="-6"/>
        </w:rPr>
        <w:t> </w:t>
      </w:r>
      <w:r>
        <w:rPr>
          <w:color w:val="231F20"/>
        </w:rPr>
        <w:t>centered</w:t>
      </w:r>
      <w:r>
        <w:rPr>
          <w:color w:val="231F20"/>
          <w:spacing w:val="-7"/>
        </w:rPr>
        <w:t> </w:t>
      </w:r>
      <w:r>
        <w:rPr>
          <w:color w:val="231F20"/>
        </w:rPr>
        <w:t>at</w:t>
      </w:r>
      <w:r>
        <w:rPr>
          <w:color w:val="231F20"/>
          <w:spacing w:val="-6"/>
        </w:rPr>
        <w:t> </w:t>
      </w:r>
      <w:r>
        <w:rPr>
          <w:rFonts w:ascii="Georgia" w:hAnsi="Georgia"/>
          <w:b/>
          <w:color w:val="231F20"/>
        </w:rPr>
        <w:t>x</w:t>
      </w:r>
      <w:r>
        <w:rPr>
          <w:rFonts w:ascii="Georgia" w:hAnsi="Georgia"/>
          <w:b/>
          <w:color w:val="231F20"/>
          <w:spacing w:val="-5"/>
        </w:rPr>
        <w:t> </w:t>
      </w:r>
      <w:r>
        <w:rPr>
          <w:color w:val="231F20"/>
        </w:rPr>
        <w:t>in</w:t>
      </w:r>
      <w:r>
        <w:rPr>
          <w:color w:val="231F20"/>
          <w:spacing w:val="-2"/>
        </w:rPr>
        <w:t> </w:t>
      </w:r>
      <w:r>
        <w:rPr>
          <w:color w:val="231F20"/>
        </w:rPr>
        <w:t>the</w:t>
      </w:r>
      <w:r>
        <w:rPr>
          <w:color w:val="231F20"/>
          <w:spacing w:val="-6"/>
        </w:rPr>
        <w:t> </w:t>
      </w:r>
      <w:r>
        <w:rPr>
          <w:color w:val="231F20"/>
        </w:rPr>
        <w:t>image</w:t>
      </w:r>
      <w:r>
        <w:rPr>
          <w:color w:val="231F20"/>
          <w:spacing w:val="-5"/>
        </w:rPr>
        <w:t> </w:t>
      </w:r>
      <w:r>
        <w:rPr>
          <w:color w:val="231F20"/>
        </w:rPr>
        <w:t>will</w:t>
      </w:r>
      <w:r>
        <w:rPr>
          <w:color w:val="231F20"/>
          <w:spacing w:val="-5"/>
        </w:rPr>
        <w:t> </w:t>
      </w:r>
      <w:r>
        <w:rPr>
          <w:color w:val="231F20"/>
        </w:rPr>
        <w:t>map</w:t>
      </w:r>
      <w:r>
        <w:rPr>
          <w:color w:val="231F20"/>
          <w:spacing w:val="-5"/>
        </w:rPr>
        <w:t> </w:t>
      </w:r>
      <w:r>
        <w:rPr>
          <w:color w:val="231F20"/>
        </w:rPr>
        <w:t>approximately</w:t>
      </w:r>
      <w:r>
        <w:rPr>
          <w:color w:val="231F20"/>
          <w:spacing w:val="-10"/>
        </w:rPr>
        <w:t> </w:t>
      </w:r>
      <w:r>
        <w:rPr>
          <w:color w:val="231F20"/>
        </w:rPr>
        <w:t>to</w:t>
      </w:r>
      <w:r>
        <w:rPr>
          <w:color w:val="231F20"/>
          <w:spacing w:val="-2"/>
        </w:rPr>
        <w:t> </w:t>
      </w:r>
      <w:r>
        <w:rPr>
          <w:color w:val="231F20"/>
        </w:rPr>
        <w:t>a</w:t>
      </w:r>
      <w:r>
        <w:rPr>
          <w:color w:val="231F20"/>
          <w:spacing w:val="-5"/>
        </w:rPr>
        <w:t> </w:t>
      </w:r>
      <w:r>
        <w:rPr>
          <w:color w:val="231F20"/>
        </w:rPr>
        <w:t>parallel- ogram</w:t>
      </w:r>
      <w:r>
        <w:rPr>
          <w:color w:val="231F20"/>
          <w:spacing w:val="-5"/>
        </w:rPr>
        <w:t> </w:t>
      </w:r>
      <w:r>
        <w:rPr>
          <w:color w:val="231F20"/>
        </w:rPr>
        <w:t>in</w:t>
      </w:r>
      <w:r>
        <w:rPr>
          <w:color w:val="231F20"/>
          <w:spacing w:val="-2"/>
        </w:rPr>
        <w:t> </w:t>
      </w:r>
      <w:r>
        <w:rPr>
          <w:color w:val="231F20"/>
        </w:rPr>
        <w:t>texture</w:t>
      </w:r>
      <w:r>
        <w:rPr>
          <w:color w:val="231F20"/>
          <w:spacing w:val="-6"/>
        </w:rPr>
        <w:t> </w:t>
      </w:r>
      <w:r>
        <w:rPr>
          <w:color w:val="231F20"/>
        </w:rPr>
        <w:t>space, centered</w:t>
      </w:r>
      <w:r>
        <w:rPr>
          <w:color w:val="231F20"/>
          <w:spacing w:val="-5"/>
        </w:rPr>
        <w:t> </w:t>
      </w:r>
      <w:r>
        <w:rPr>
          <w:color w:val="231F20"/>
        </w:rPr>
        <w:t>at</w:t>
      </w:r>
      <w:r>
        <w:rPr>
          <w:color w:val="231F20"/>
          <w:spacing w:val="-2"/>
        </w:rPr>
        <w:t> </w:t>
      </w:r>
      <w:r>
        <w:rPr>
          <w:i/>
          <w:color w:val="231F20"/>
        </w:rPr>
        <w:t>ψ</w:t>
      </w:r>
      <w:r>
        <w:rPr>
          <w:rFonts w:ascii="PMingLiU" w:hAnsi="PMingLiU"/>
          <w:color w:val="231F20"/>
        </w:rPr>
        <w:t>(</w:t>
      </w:r>
      <w:r>
        <w:rPr>
          <w:rFonts w:ascii="Georgia" w:hAnsi="Georgia"/>
          <w:b/>
          <w:color w:val="231F20"/>
        </w:rPr>
        <w:t>x</w:t>
      </w:r>
      <w:r>
        <w:rPr>
          <w:rFonts w:ascii="PMingLiU" w:hAnsi="PMingLiU"/>
          <w:color w:val="231F20"/>
        </w:rPr>
        <w:t>)</w:t>
      </w:r>
      <w:r>
        <w:rPr>
          <w:rFonts w:ascii="PMingLiU" w:hAnsi="PMingLiU"/>
          <w:color w:val="231F20"/>
          <w:spacing w:val="-4"/>
        </w:rPr>
        <w:t> </w:t>
      </w:r>
      <w:r>
        <w:rPr>
          <w:color w:val="231F20"/>
        </w:rPr>
        <w:t>and</w:t>
      </w:r>
      <w:r>
        <w:rPr>
          <w:color w:val="231F20"/>
          <w:spacing w:val="-2"/>
        </w:rPr>
        <w:t> </w:t>
      </w:r>
      <w:r>
        <w:rPr>
          <w:color w:val="231F20"/>
        </w:rPr>
        <w:t>with</w:t>
      </w:r>
      <w:r>
        <w:rPr>
          <w:color w:val="231F20"/>
          <w:spacing w:val="-3"/>
        </w:rPr>
        <w:t> </w:t>
      </w:r>
      <w:r>
        <w:rPr>
          <w:color w:val="231F20"/>
        </w:rPr>
        <w:t>its</w:t>
      </w:r>
      <w:r>
        <w:rPr>
          <w:color w:val="231F20"/>
          <w:spacing w:val="-1"/>
        </w:rPr>
        <w:t> </w:t>
      </w:r>
      <w:r>
        <w:rPr>
          <w:color w:val="231F20"/>
        </w:rPr>
        <w:t>edges</w:t>
      </w:r>
      <w:r>
        <w:rPr>
          <w:color w:val="231F20"/>
          <w:spacing w:val="-5"/>
        </w:rPr>
        <w:t> </w:t>
      </w:r>
      <w:r>
        <w:rPr>
          <w:color w:val="231F20"/>
        </w:rPr>
        <w:t>parallel</w:t>
      </w:r>
      <w:r>
        <w:rPr>
          <w:color w:val="231F20"/>
          <w:spacing w:val="-3"/>
        </w:rPr>
        <w:t> </w:t>
      </w:r>
      <w:r>
        <w:rPr>
          <w:color w:val="231F20"/>
        </w:rPr>
        <w:t>to</w:t>
      </w:r>
      <w:r>
        <w:rPr>
          <w:color w:val="231F20"/>
          <w:spacing w:val="-2"/>
        </w:rPr>
        <w:t> </w:t>
      </w:r>
      <w:r>
        <w:rPr>
          <w:color w:val="231F20"/>
        </w:rPr>
        <w:t>the</w:t>
      </w:r>
      <w:r>
        <w:rPr>
          <w:color w:val="231F20"/>
          <w:spacing w:val="-4"/>
        </w:rPr>
        <w:t> </w:t>
      </w:r>
      <w:r>
        <w:rPr>
          <w:color w:val="231F20"/>
        </w:rPr>
        <w:t>vectors</w:t>
      </w:r>
    </w:p>
    <w:p>
      <w:pPr>
        <w:spacing w:line="231" w:lineRule="exact" w:before="0"/>
        <w:ind w:left="2504" w:right="0" w:firstLine="0"/>
        <w:jc w:val="both"/>
        <w:rPr>
          <w:sz w:val="20"/>
        </w:rPr>
      </w:pPr>
      <w:r>
        <w:rPr>
          <w:rFonts w:ascii="Georgia"/>
          <w:b/>
          <w:color w:val="231F20"/>
          <w:w w:val="120"/>
          <w:sz w:val="20"/>
        </w:rPr>
        <w:t>u</w:t>
      </w:r>
      <w:r>
        <w:rPr>
          <w:i/>
          <w:color w:val="231F20"/>
          <w:w w:val="120"/>
          <w:sz w:val="20"/>
          <w:vertAlign w:val="subscript"/>
        </w:rPr>
        <w:t>x</w:t>
      </w:r>
      <w:r>
        <w:rPr>
          <w:i/>
          <w:color w:val="231F20"/>
          <w:w w:val="120"/>
          <w:sz w:val="20"/>
          <w:vertAlign w:val="baseline"/>
        </w:rPr>
        <w:t> </w:t>
      </w:r>
      <w:r>
        <w:rPr>
          <w:rFonts w:ascii="PMingLiU"/>
          <w:color w:val="231F20"/>
          <w:w w:val="120"/>
          <w:sz w:val="20"/>
          <w:vertAlign w:val="baseline"/>
        </w:rPr>
        <w:t>= (</w:t>
      </w:r>
      <w:r>
        <w:rPr>
          <w:i/>
          <w:color w:val="231F20"/>
          <w:w w:val="120"/>
          <w:sz w:val="20"/>
          <w:vertAlign w:val="baseline"/>
        </w:rPr>
        <w:t>du/dx, dv/dx</w:t>
      </w:r>
      <w:r>
        <w:rPr>
          <w:rFonts w:ascii="PMingLiU"/>
          <w:color w:val="231F20"/>
          <w:w w:val="120"/>
          <w:sz w:val="20"/>
          <w:vertAlign w:val="baseline"/>
        </w:rPr>
        <w:t>) </w:t>
      </w:r>
      <w:r>
        <w:rPr>
          <w:color w:val="231F20"/>
          <w:w w:val="120"/>
          <w:sz w:val="20"/>
          <w:vertAlign w:val="baseline"/>
        </w:rPr>
        <w:t>and </w:t>
      </w:r>
      <w:r>
        <w:rPr>
          <w:rFonts w:ascii="Georgia"/>
          <w:b/>
          <w:color w:val="231F20"/>
          <w:w w:val="120"/>
          <w:sz w:val="20"/>
          <w:vertAlign w:val="baseline"/>
        </w:rPr>
        <w:t>u</w:t>
      </w:r>
      <w:r>
        <w:rPr>
          <w:i/>
          <w:color w:val="231F20"/>
          <w:w w:val="120"/>
          <w:sz w:val="20"/>
          <w:vertAlign w:val="subscript"/>
        </w:rPr>
        <w:t>y</w:t>
      </w:r>
      <w:r>
        <w:rPr>
          <w:i/>
          <w:color w:val="231F20"/>
          <w:w w:val="120"/>
          <w:sz w:val="20"/>
          <w:vertAlign w:val="baseline"/>
        </w:rPr>
        <w:t> </w:t>
      </w:r>
      <w:r>
        <w:rPr>
          <w:rFonts w:ascii="PMingLiU"/>
          <w:color w:val="231F20"/>
          <w:w w:val="120"/>
          <w:sz w:val="20"/>
          <w:vertAlign w:val="baseline"/>
        </w:rPr>
        <w:t>= (</w:t>
      </w:r>
      <w:r>
        <w:rPr>
          <w:i/>
          <w:color w:val="231F20"/>
          <w:w w:val="120"/>
          <w:sz w:val="20"/>
          <w:vertAlign w:val="baseline"/>
        </w:rPr>
        <w:t>du/dy, dv/dy</w:t>
      </w:r>
      <w:r>
        <w:rPr>
          <w:rFonts w:ascii="PMingLiU"/>
          <w:color w:val="231F20"/>
          <w:w w:val="120"/>
          <w:sz w:val="20"/>
          <w:vertAlign w:val="baseline"/>
        </w:rPr>
        <w:t>)</w:t>
      </w:r>
      <w:r>
        <w:rPr>
          <w:color w:val="231F20"/>
          <w:w w:val="120"/>
          <w:sz w:val="20"/>
          <w:vertAlign w:val="baseline"/>
        </w:rPr>
        <w:t>.</w:t>
      </w:r>
    </w:p>
    <w:p>
      <w:pPr>
        <w:pStyle w:val="BodyText"/>
        <w:spacing w:line="271" w:lineRule="auto"/>
        <w:ind w:left="2503" w:right="373" w:firstLine="300"/>
        <w:jc w:val="both"/>
      </w:pPr>
      <w:r>
        <w:rPr>
          <w:color w:val="231F20"/>
        </w:rPr>
        <w:t>The derivative matrix </w:t>
      </w:r>
      <w:r>
        <w:rPr>
          <w:rFonts w:ascii="Georgia"/>
          <w:b/>
          <w:color w:val="231F20"/>
        </w:rPr>
        <w:t>J </w:t>
      </w:r>
      <w:r>
        <w:rPr>
          <w:color w:val="231F20"/>
        </w:rPr>
        <w:t>is useful because it tells the whole story of variation in the (approximated) texture-space footprint across the image. Derivatives that are larger in magnitude indicate larger texture-space footprints, and the relation- ship between the derivative vectors </w:t>
      </w:r>
      <w:r>
        <w:rPr>
          <w:rFonts w:ascii="Georgia"/>
          <w:b/>
          <w:color w:val="231F20"/>
        </w:rPr>
        <w:t>u</w:t>
      </w:r>
      <w:r>
        <w:rPr>
          <w:i/>
          <w:color w:val="231F20"/>
          <w:vertAlign w:val="subscript"/>
        </w:rPr>
        <w:t>x</w:t>
      </w:r>
      <w:r>
        <w:rPr>
          <w:i/>
          <w:color w:val="231F20"/>
          <w:vertAlign w:val="baseline"/>
        </w:rPr>
        <w:t> </w:t>
      </w:r>
      <w:r>
        <w:rPr>
          <w:color w:val="231F20"/>
          <w:vertAlign w:val="baseline"/>
        </w:rPr>
        <w:t>and </w:t>
      </w:r>
      <w:r>
        <w:rPr>
          <w:rFonts w:ascii="Georgia"/>
          <w:b/>
          <w:color w:val="231F20"/>
          <w:vertAlign w:val="baseline"/>
        </w:rPr>
        <w:t>u</w:t>
      </w:r>
      <w:r>
        <w:rPr>
          <w:i/>
          <w:color w:val="231F20"/>
          <w:vertAlign w:val="subscript"/>
        </w:rPr>
        <w:t>y</w:t>
      </w:r>
      <w:r>
        <w:rPr>
          <w:i/>
          <w:color w:val="231F20"/>
          <w:vertAlign w:val="baseline"/>
        </w:rPr>
        <w:t> </w:t>
      </w:r>
      <w:r>
        <w:rPr>
          <w:color w:val="231F20"/>
          <w:vertAlign w:val="baseline"/>
        </w:rPr>
        <w:t>indicates the shape. When they</w:t>
      </w:r>
    </w:p>
    <w:p>
      <w:pPr>
        <w:spacing w:after="0" w:line="271" w:lineRule="auto"/>
        <w:jc w:val="both"/>
        <w:sectPr>
          <w:pgSz w:w="10800" w:h="13320"/>
          <w:pgMar w:header="1090" w:footer="0" w:top="1300" w:bottom="280" w:left="760" w:right="700"/>
        </w:sectPr>
      </w:pPr>
    </w:p>
    <w:p>
      <w:pPr>
        <w:pStyle w:val="BodyText"/>
      </w:pPr>
    </w:p>
    <w:p>
      <w:pPr>
        <w:pStyle w:val="BodyText"/>
        <w:rPr>
          <w:sz w:val="18"/>
        </w:rPr>
      </w:pPr>
    </w:p>
    <w:p>
      <w:pPr>
        <w:pStyle w:val="BodyText"/>
        <w:spacing w:line="271" w:lineRule="auto"/>
        <w:ind w:left="320" w:right="2555"/>
        <w:jc w:val="both"/>
      </w:pPr>
      <w:r>
        <w:rPr>
          <w:color w:val="231F20"/>
        </w:rPr>
        <w:t>are orthogonal and the same length, the footprint is square, and as they become skewed and/or very different in length, the footprint becomes elongated.</w:t>
      </w:r>
    </w:p>
    <w:p>
      <w:pPr>
        <w:pStyle w:val="BodyText"/>
        <w:spacing w:line="271" w:lineRule="auto" w:before="18"/>
        <w:ind w:left="320" w:right="2549" w:firstLine="300"/>
        <w:jc w:val="both"/>
      </w:pPr>
      <w:r>
        <w:rPr/>
        <w:pict>
          <v:shape style="position:absolute;margin-left:399.708008pt;margin-top:49.248821pt;width:99.5pt;height:98.9pt;mso-position-horizontal-relative:page;mso-position-vertical-relative:paragraph;z-index:15794688" type="#_x0000_t202" filled="true" fillcolor="#d7e0d0" stroked="true" strokeweight=".48pt" strokecolor="#468949">
            <v:textbox inset="0,0,0,0">
              <w:txbxContent>
                <w:p>
                  <w:pPr>
                    <w:spacing w:line="259" w:lineRule="auto" w:before="78"/>
                    <w:ind w:left="117" w:right="116" w:firstLine="0"/>
                    <w:jc w:val="both"/>
                    <w:rPr>
                      <w:sz w:val="16"/>
                    </w:rPr>
                  </w:pPr>
                  <w:r>
                    <w:rPr>
                      <w:color w:val="231F20"/>
                      <w:sz w:val="16"/>
                    </w:rPr>
                    <w:t>The approach here uses a box filter to sample the im- age. Some systems in- stead use a Gaussian pixel filter, which becomes an elliptical Gaussian in tex- ture space; this is ellip- tical weighted averaging (EWA).</w:t>
                  </w:r>
                </w:p>
              </w:txbxContent>
            </v:textbox>
            <v:fill type="solid"/>
            <v:stroke dashstyle="solid"/>
            <w10:wrap type="none"/>
          </v:shape>
        </w:pict>
      </w:r>
      <w:r>
        <w:rPr>
          <w:color w:val="231F20"/>
          <w:spacing w:val="-6"/>
        </w:rPr>
        <w:t>We’ve </w:t>
      </w:r>
      <w:r>
        <w:rPr>
          <w:color w:val="231F20"/>
        </w:rPr>
        <w:t>now reached the form of the problem that’s usually thought of as the “right answer”: a </w:t>
      </w:r>
      <w:r>
        <w:rPr>
          <w:i/>
          <w:color w:val="231F20"/>
        </w:rPr>
        <w:t>filtered texture sample </w:t>
      </w:r>
      <w:r>
        <w:rPr>
          <w:color w:val="231F20"/>
        </w:rPr>
        <w:t>at a particular image-space position should be the average value of the texture map over the parallelogram-shaped footprint defined by the texture coordinate derivatives at that point. This already has</w:t>
      </w:r>
      <w:r>
        <w:rPr>
          <w:color w:val="231F20"/>
          <w:spacing w:val="-12"/>
        </w:rPr>
        <w:t> </w:t>
      </w:r>
      <w:r>
        <w:rPr>
          <w:color w:val="231F20"/>
        </w:rPr>
        <w:t>some</w:t>
      </w:r>
      <w:r>
        <w:rPr>
          <w:color w:val="231F20"/>
          <w:spacing w:val="-14"/>
        </w:rPr>
        <w:t> </w:t>
      </w:r>
      <w:r>
        <w:rPr>
          <w:color w:val="231F20"/>
        </w:rPr>
        <w:t>assumptions</w:t>
      </w:r>
      <w:r>
        <w:rPr>
          <w:color w:val="231F20"/>
          <w:spacing w:val="-17"/>
        </w:rPr>
        <w:t> </w:t>
      </w:r>
      <w:r>
        <w:rPr>
          <w:color w:val="231F20"/>
        </w:rPr>
        <w:t>baked</w:t>
      </w:r>
      <w:r>
        <w:rPr>
          <w:color w:val="231F20"/>
          <w:spacing w:val="-13"/>
        </w:rPr>
        <w:t> </w:t>
      </w:r>
      <w:r>
        <w:rPr>
          <w:color w:val="231F20"/>
        </w:rPr>
        <w:t>into</w:t>
      </w:r>
      <w:r>
        <w:rPr>
          <w:color w:val="231F20"/>
          <w:spacing w:val="-13"/>
        </w:rPr>
        <w:t> </w:t>
      </w:r>
      <w:r>
        <w:rPr>
          <w:color w:val="231F20"/>
        </w:rPr>
        <w:t>it—namely,</w:t>
      </w:r>
      <w:r>
        <w:rPr>
          <w:color w:val="231F20"/>
          <w:spacing w:val="-12"/>
        </w:rPr>
        <w:t> </w:t>
      </w:r>
      <w:r>
        <w:rPr>
          <w:color w:val="231F20"/>
        </w:rPr>
        <w:t>that</w:t>
      </w:r>
      <w:r>
        <w:rPr>
          <w:color w:val="231F20"/>
          <w:spacing w:val="-14"/>
        </w:rPr>
        <w:t> </w:t>
      </w:r>
      <w:r>
        <w:rPr>
          <w:color w:val="231F20"/>
        </w:rPr>
        <w:t>the</w:t>
      </w:r>
      <w:r>
        <w:rPr>
          <w:color w:val="231F20"/>
          <w:spacing w:val="-11"/>
        </w:rPr>
        <w:t> </w:t>
      </w:r>
      <w:r>
        <w:rPr>
          <w:color w:val="231F20"/>
        </w:rPr>
        <w:t>mapping</w:t>
      </w:r>
      <w:r>
        <w:rPr>
          <w:color w:val="231F20"/>
          <w:spacing w:val="-18"/>
        </w:rPr>
        <w:t> </w:t>
      </w:r>
      <w:r>
        <w:rPr>
          <w:color w:val="231F20"/>
        </w:rPr>
        <w:t>from</w:t>
      </w:r>
      <w:r>
        <w:rPr>
          <w:color w:val="231F20"/>
          <w:spacing w:val="-13"/>
        </w:rPr>
        <w:t> </w:t>
      </w:r>
      <w:r>
        <w:rPr>
          <w:color w:val="231F20"/>
        </w:rPr>
        <w:t>image</w:t>
      </w:r>
      <w:r>
        <w:rPr>
          <w:color w:val="231F20"/>
          <w:spacing w:val="-15"/>
        </w:rPr>
        <w:t> </w:t>
      </w:r>
      <w:r>
        <w:rPr>
          <w:color w:val="231F20"/>
        </w:rPr>
        <w:t>to</w:t>
      </w:r>
      <w:r>
        <w:rPr>
          <w:color w:val="231F20"/>
          <w:spacing w:val="-11"/>
        </w:rPr>
        <w:t> </w:t>
      </w:r>
      <w:r>
        <w:rPr>
          <w:color w:val="231F20"/>
        </w:rPr>
        <w:t>tex- ture is smooth—but it is sufficiently accurate for excellent image quality. How- </w:t>
      </w:r>
      <w:r>
        <w:rPr>
          <w:color w:val="231F20"/>
          <w:spacing w:val="-3"/>
        </w:rPr>
        <w:t>ever,</w:t>
      </w:r>
      <w:r>
        <w:rPr>
          <w:color w:val="231F20"/>
          <w:spacing w:val="-12"/>
        </w:rPr>
        <w:t> </w:t>
      </w:r>
      <w:r>
        <w:rPr>
          <w:color w:val="231F20"/>
        </w:rPr>
        <w:t>this</w:t>
      </w:r>
      <w:r>
        <w:rPr>
          <w:color w:val="231F20"/>
          <w:spacing w:val="-8"/>
        </w:rPr>
        <w:t> </w:t>
      </w:r>
      <w:r>
        <w:rPr>
          <w:color w:val="231F20"/>
        </w:rPr>
        <w:t>parallelogram</w:t>
      </w:r>
      <w:r>
        <w:rPr>
          <w:color w:val="231F20"/>
          <w:spacing w:val="-13"/>
        </w:rPr>
        <w:t> </w:t>
      </w:r>
      <w:r>
        <w:rPr>
          <w:color w:val="231F20"/>
        </w:rPr>
        <w:t>area</w:t>
      </w:r>
      <w:r>
        <w:rPr>
          <w:color w:val="231F20"/>
          <w:spacing w:val="-6"/>
        </w:rPr>
        <w:t> </w:t>
      </w:r>
      <w:r>
        <w:rPr>
          <w:color w:val="231F20"/>
        </w:rPr>
        <w:t>average</w:t>
      </w:r>
      <w:r>
        <w:rPr>
          <w:color w:val="231F20"/>
          <w:spacing w:val="-12"/>
        </w:rPr>
        <w:t> </w:t>
      </w:r>
      <w:r>
        <w:rPr>
          <w:color w:val="231F20"/>
        </w:rPr>
        <w:t>is</w:t>
      </w:r>
      <w:r>
        <w:rPr>
          <w:color w:val="231F20"/>
          <w:spacing w:val="-7"/>
        </w:rPr>
        <w:t> </w:t>
      </w:r>
      <w:r>
        <w:rPr>
          <w:color w:val="231F20"/>
        </w:rPr>
        <w:t>already</w:t>
      </w:r>
      <w:r>
        <w:rPr>
          <w:color w:val="231F20"/>
          <w:spacing w:val="-9"/>
        </w:rPr>
        <w:t> </w:t>
      </w:r>
      <w:r>
        <w:rPr>
          <w:color w:val="231F20"/>
        </w:rPr>
        <w:t>too</w:t>
      </w:r>
      <w:r>
        <w:rPr>
          <w:color w:val="231F20"/>
          <w:spacing w:val="-9"/>
        </w:rPr>
        <w:t> </w:t>
      </w:r>
      <w:r>
        <w:rPr>
          <w:color w:val="231F20"/>
        </w:rPr>
        <w:t>expensive</w:t>
      </w:r>
      <w:r>
        <w:rPr>
          <w:color w:val="231F20"/>
          <w:spacing w:val="-13"/>
        </w:rPr>
        <w:t> </w:t>
      </w:r>
      <w:r>
        <w:rPr>
          <w:color w:val="231F20"/>
        </w:rPr>
        <w:t>to</w:t>
      </w:r>
      <w:r>
        <w:rPr>
          <w:color w:val="231F20"/>
          <w:spacing w:val="-6"/>
        </w:rPr>
        <w:t> </w:t>
      </w:r>
      <w:r>
        <w:rPr>
          <w:color w:val="231F20"/>
        </w:rPr>
        <w:t>compute</w:t>
      </w:r>
      <w:r>
        <w:rPr>
          <w:color w:val="231F20"/>
          <w:spacing w:val="-11"/>
        </w:rPr>
        <w:t> </w:t>
      </w:r>
      <w:r>
        <w:rPr>
          <w:color w:val="231F20"/>
        </w:rPr>
        <w:t>exactly, so various approximations are used. Approaches to texture antialiasing differ in the speed/quality tradeoffs they make in approximating this lookup. </w:t>
      </w:r>
      <w:r>
        <w:rPr>
          <w:color w:val="231F20"/>
          <w:spacing w:val="-9"/>
        </w:rPr>
        <w:t>We </w:t>
      </w:r>
      <w:r>
        <w:rPr>
          <w:color w:val="231F20"/>
        </w:rPr>
        <w:t>discuss these in the following</w:t>
      </w:r>
      <w:r>
        <w:rPr>
          <w:color w:val="231F20"/>
          <w:spacing w:val="-10"/>
        </w:rPr>
        <w:t> </w:t>
      </w:r>
      <w:r>
        <w:rPr>
          <w:color w:val="231F20"/>
        </w:rPr>
        <w:t>sections.</w:t>
      </w:r>
    </w:p>
    <w:p>
      <w:pPr>
        <w:pStyle w:val="BodyText"/>
      </w:pPr>
    </w:p>
    <w:p>
      <w:pPr>
        <w:pStyle w:val="BodyText"/>
        <w:spacing w:before="2"/>
        <w:rPr>
          <w:sz w:val="28"/>
        </w:rPr>
      </w:pPr>
    </w:p>
    <w:p>
      <w:pPr>
        <w:pStyle w:val="ListParagraph"/>
        <w:numPr>
          <w:ilvl w:val="2"/>
          <w:numId w:val="4"/>
        </w:numPr>
        <w:tabs>
          <w:tab w:pos="1073" w:val="left" w:leader="none"/>
          <w:tab w:pos="1074" w:val="left" w:leader="none"/>
        </w:tabs>
        <w:spacing w:line="240" w:lineRule="auto" w:before="0" w:after="0"/>
        <w:ind w:left="1073" w:right="0" w:hanging="754"/>
        <w:jc w:val="left"/>
        <w:rPr>
          <w:rFonts w:ascii="Arial"/>
          <w:sz w:val="20"/>
        </w:rPr>
      </w:pPr>
      <w:r>
        <w:rPr>
          <w:rFonts w:ascii="Arial"/>
          <w:color w:val="478A4A"/>
          <w:sz w:val="20"/>
        </w:rPr>
        <w:t>Reconstruction</w:t>
      </w:r>
    </w:p>
    <w:p>
      <w:pPr>
        <w:pStyle w:val="BodyText"/>
        <w:spacing w:before="9"/>
        <w:rPr>
          <w:rFonts w:ascii="Arial"/>
          <w:sz w:val="24"/>
        </w:rPr>
      </w:pPr>
    </w:p>
    <w:p>
      <w:pPr>
        <w:pStyle w:val="BodyText"/>
        <w:spacing w:line="271" w:lineRule="auto"/>
        <w:ind w:left="320" w:right="2555"/>
        <w:jc w:val="both"/>
      </w:pPr>
      <w:r>
        <w:rPr>
          <w:color w:val="231F20"/>
        </w:rPr>
        <w:t>When the footprint is smaller than a texel, we are magnifying the texture as it is mapped into the image. This case is analogous to upsampling an image, and the main consideration is interpolating between texels to produce a smooth image in which the texel grid is not obvious. Just as in image upsampling, this smoothing process</w:t>
      </w:r>
      <w:r>
        <w:rPr>
          <w:color w:val="231F20"/>
          <w:spacing w:val="-19"/>
        </w:rPr>
        <w:t> </w:t>
      </w:r>
      <w:r>
        <w:rPr>
          <w:color w:val="231F20"/>
        </w:rPr>
        <w:t>is</w:t>
      </w:r>
      <w:r>
        <w:rPr>
          <w:color w:val="231F20"/>
          <w:spacing w:val="-15"/>
        </w:rPr>
        <w:t> </w:t>
      </w:r>
      <w:r>
        <w:rPr>
          <w:color w:val="231F20"/>
        </w:rPr>
        <w:t>defined</w:t>
      </w:r>
      <w:r>
        <w:rPr>
          <w:color w:val="231F20"/>
          <w:spacing w:val="-19"/>
        </w:rPr>
        <w:t> </w:t>
      </w:r>
      <w:r>
        <w:rPr>
          <w:color w:val="231F20"/>
        </w:rPr>
        <w:t>by</w:t>
      </w:r>
      <w:r>
        <w:rPr>
          <w:color w:val="231F20"/>
          <w:spacing w:val="-17"/>
        </w:rPr>
        <w:t> </w:t>
      </w:r>
      <w:r>
        <w:rPr>
          <w:color w:val="231F20"/>
        </w:rPr>
        <w:t>a</w:t>
      </w:r>
      <w:r>
        <w:rPr>
          <w:color w:val="231F20"/>
          <w:spacing w:val="-15"/>
        </w:rPr>
        <w:t> </w:t>
      </w:r>
      <w:r>
        <w:rPr>
          <w:color w:val="231F20"/>
        </w:rPr>
        <w:t>reconstruction</w:t>
      </w:r>
      <w:r>
        <w:rPr>
          <w:color w:val="231F20"/>
          <w:spacing w:val="-20"/>
        </w:rPr>
        <w:t> </w:t>
      </w:r>
      <w:r>
        <w:rPr>
          <w:color w:val="231F20"/>
        </w:rPr>
        <w:t>filter</w:t>
      </w:r>
      <w:r>
        <w:rPr>
          <w:color w:val="231F20"/>
          <w:spacing w:val="-14"/>
        </w:rPr>
        <w:t> </w:t>
      </w:r>
      <w:r>
        <w:rPr>
          <w:color w:val="231F20"/>
        </w:rPr>
        <w:t>that</w:t>
      </w:r>
      <w:r>
        <w:rPr>
          <w:color w:val="231F20"/>
          <w:spacing w:val="-19"/>
        </w:rPr>
        <w:t> </w:t>
      </w:r>
      <w:r>
        <w:rPr>
          <w:color w:val="231F20"/>
        </w:rPr>
        <w:t>is</w:t>
      </w:r>
      <w:r>
        <w:rPr>
          <w:color w:val="231F20"/>
          <w:spacing w:val="-14"/>
        </w:rPr>
        <w:t> </w:t>
      </w:r>
      <w:r>
        <w:rPr>
          <w:color w:val="231F20"/>
        </w:rPr>
        <w:t>used</w:t>
      </w:r>
      <w:r>
        <w:rPr>
          <w:color w:val="231F20"/>
          <w:spacing w:val="-16"/>
        </w:rPr>
        <w:t> </w:t>
      </w:r>
      <w:r>
        <w:rPr>
          <w:color w:val="231F20"/>
        </w:rPr>
        <w:t>to</w:t>
      </w:r>
      <w:r>
        <w:rPr>
          <w:color w:val="231F20"/>
          <w:spacing w:val="-15"/>
        </w:rPr>
        <w:t> </w:t>
      </w:r>
      <w:r>
        <w:rPr>
          <w:color w:val="231F20"/>
        </w:rPr>
        <w:t>compute</w:t>
      </w:r>
      <w:r>
        <w:rPr>
          <w:color w:val="231F20"/>
          <w:spacing w:val="-20"/>
        </w:rPr>
        <w:t> </w:t>
      </w:r>
      <w:r>
        <w:rPr>
          <w:color w:val="231F20"/>
        </w:rPr>
        <w:t>texture</w:t>
      </w:r>
      <w:r>
        <w:rPr>
          <w:color w:val="231F20"/>
          <w:spacing w:val="-20"/>
        </w:rPr>
        <w:t> </w:t>
      </w:r>
      <w:r>
        <w:rPr>
          <w:color w:val="231F20"/>
        </w:rPr>
        <w:t>samples at arbitrary locations in texture space. (See Figure</w:t>
      </w:r>
      <w:r>
        <w:rPr>
          <w:color w:val="231F20"/>
          <w:spacing w:val="-13"/>
        </w:rPr>
        <w:t> </w:t>
      </w:r>
      <w:r>
        <w:rPr>
          <w:color w:val="231F20"/>
        </w:rPr>
        <w:t>11.20.)</w:t>
      </w:r>
    </w:p>
    <w:p>
      <w:pPr>
        <w:pStyle w:val="BodyText"/>
      </w:pPr>
    </w:p>
    <w:p>
      <w:pPr>
        <w:pStyle w:val="BodyText"/>
        <w:spacing w:before="8"/>
        <w:rPr>
          <w:sz w:val="15"/>
        </w:rPr>
      </w:pPr>
    </w:p>
    <w:p>
      <w:pPr>
        <w:pStyle w:val="BodyText"/>
        <w:ind w:left="658"/>
      </w:pPr>
      <w:r>
        <w:rPr/>
        <w:pict>
          <v:group style="width:288.5pt;height:144.5pt;mso-position-horizontal-relative:char;mso-position-vertical-relative:line" coordorigin="0,0" coordsize="5770,2890">
            <v:shape style="position:absolute;left:415;top:559;width:5242;height:1523" coordorigin="415,560" coordsize="5242,1523" path="m545,1342l466,1321,415,1425,494,1445,545,1342xm1383,1254l1156,1196,1011,1492,1238,1550,1383,1254xm2468,1136l2042,1027,1769,1582,2195,1692,2468,1136xm3917,954l3184,765,2714,1722,3447,1910,3917,954xm5657,810l4682,560,4057,1832,5031,2082,5657,810xe" filled="true" fillcolor="#cccbe4" stroked="false">
              <v:path arrowok="t"/>
              <v:fill type="solid"/>
            </v:shape>
            <v:rect style="position:absolute;left:5;top:5;width:5760;height:2880" filled="false" stroked="true" strokeweight=".5pt" strokecolor="#939598">
              <v:stroke dashstyle="solid"/>
            </v:rect>
            <v:line style="position:absolute" from="5,2525" to="5765,2525" stroked="true" strokeweight=".5pt" strokecolor="#939598">
              <v:stroke dashstyle="solid"/>
            </v:line>
            <v:line style="position:absolute" from="5,2165" to="5765,2165" stroked="true" strokeweight=".5pt" strokecolor="#939598">
              <v:stroke dashstyle="solid"/>
            </v:line>
            <v:line style="position:absolute" from="5,1805" to="5765,1805" stroked="true" strokeweight=".5pt" strokecolor="#939598">
              <v:stroke dashstyle="solid"/>
            </v:line>
            <v:line style="position:absolute" from="5,1445" to="5765,1445" stroked="true" strokeweight=".5pt" strokecolor="#939598">
              <v:stroke dashstyle="solid"/>
            </v:line>
            <v:line style="position:absolute" from="5,1085" to="5765,1085" stroked="true" strokeweight=".5pt" strokecolor="#939598">
              <v:stroke dashstyle="solid"/>
            </v:line>
            <v:line style="position:absolute" from="5,725" to="5765,725" stroked="true" strokeweight=".5pt" strokecolor="#939598">
              <v:stroke dashstyle="solid"/>
            </v:line>
            <v:line style="position:absolute" from="5,365" to="5765,365" stroked="true" strokeweight=".5pt" strokecolor="#939598">
              <v:stroke dashstyle="solid"/>
            </v:line>
            <v:line style="position:absolute" from="5405,5" to="5405,2885" stroked="true" strokeweight=".5pt" strokecolor="#939598">
              <v:stroke dashstyle="solid"/>
            </v:line>
            <v:line style="position:absolute" from="5045,5" to="5045,2885" stroked="true" strokeweight=".5pt" strokecolor="#939598">
              <v:stroke dashstyle="solid"/>
            </v:line>
            <v:line style="position:absolute" from="4685,5" to="4685,2885" stroked="true" strokeweight=".5pt" strokecolor="#939598">
              <v:stroke dashstyle="solid"/>
            </v:line>
            <v:line style="position:absolute" from="4325,5" to="4325,2885" stroked="true" strokeweight=".5pt" strokecolor="#939598">
              <v:stroke dashstyle="solid"/>
            </v:line>
            <v:line style="position:absolute" from="3965,5" to="3965,2885" stroked="true" strokeweight=".5pt" strokecolor="#939598">
              <v:stroke dashstyle="solid"/>
            </v:line>
            <v:line style="position:absolute" from="3605,5" to="3605,2885" stroked="true" strokeweight=".5pt" strokecolor="#939598">
              <v:stroke dashstyle="solid"/>
            </v:line>
            <v:line style="position:absolute" from="3245,5" to="3245,2885" stroked="true" strokeweight=".5pt" strokecolor="#939598">
              <v:stroke dashstyle="solid"/>
            </v:line>
            <v:line style="position:absolute" from="2885,5" to="2885,2885" stroked="true" strokeweight=".5pt" strokecolor="#939598">
              <v:stroke dashstyle="solid"/>
            </v:line>
            <v:line style="position:absolute" from="2525,5" to="2525,2885" stroked="true" strokeweight=".5pt" strokecolor="#939598">
              <v:stroke dashstyle="solid"/>
            </v:line>
            <v:line style="position:absolute" from="2165,5" to="2165,2885" stroked="true" strokeweight=".5pt" strokecolor="#939598">
              <v:stroke dashstyle="solid"/>
            </v:line>
            <v:line style="position:absolute" from="1805,5" to="1805,2885" stroked="true" strokeweight=".5pt" strokecolor="#939598">
              <v:stroke dashstyle="solid"/>
            </v:line>
            <v:line style="position:absolute" from="1445,5" to="1445,2885" stroked="true" strokeweight=".5pt" strokecolor="#939598">
              <v:stroke dashstyle="solid"/>
            </v:line>
            <v:line style="position:absolute" from="1085,5" to="1085,2885" stroked="true" strokeweight=".5pt" strokecolor="#939598">
              <v:stroke dashstyle="solid"/>
            </v:line>
            <v:line style="position:absolute" from="725,5" to="725,2885" stroked="true" strokeweight=".5pt" strokecolor="#939598">
              <v:stroke dashstyle="solid"/>
            </v:line>
            <v:line style="position:absolute" from="365,5" to="365,2885" stroked="true" strokeweight=".5pt" strokecolor="#939598">
              <v:stroke dashstyle="solid"/>
            </v:line>
            <v:shape style="position:absolute;left:158;top:158;width:5454;height:2574" coordorigin="158,158" coordsize="5454,2574" path="m212,2690l200,2678,170,2678,158,2690,158,2720,170,2732,200,2732,212,2720,212,2705,212,2690xm212,2330l200,2318,170,2318,158,2330,158,2360,170,2372,200,2372,212,2360,212,2345,212,2330xm212,1970l200,1958,170,1958,158,1970,158,2000,170,2012,200,2012,212,2000,212,1985,212,1970xm212,1610l200,1598,170,1598,158,1610,158,1640,170,1652,200,1652,212,1640,212,1625,212,1610xm212,1250l200,1238,170,1238,158,1250,158,1280,170,1292,200,1292,212,1280,212,1265,212,1250xm212,890l200,878,170,878,158,890,158,920,170,932,200,932,212,920,212,905,212,890xm212,530l200,518,170,518,158,530,158,560,170,572,200,572,212,560,212,545,212,530xm212,170l200,158,170,158,158,170,158,200,170,212,200,212,212,200,212,185,212,170xm572,2690l560,2678,530,2678,518,2690,518,2720,530,2732,560,2732,572,2720,572,2705,572,2690xm572,2330l560,2318,530,2318,518,2330,518,2360,530,2372,560,2372,572,2360,572,2345,572,2330xm572,1970l560,1958,530,1958,518,1970,518,2000,530,2012,560,2012,572,2000,572,1985,572,1970xm572,1610l560,1598,530,1598,518,1610,518,1640,530,1652,560,1652,572,1640,572,1625,572,1610xm572,1250l560,1238,530,1238,518,1250,518,1280,530,1292,560,1292,572,1280,572,1265,572,1250xm572,890l560,878,530,878,518,890,518,920,530,932,560,932,572,920,572,905,572,890xm572,530l560,518,530,518,518,530,518,560,530,572,560,572,572,560,572,545,572,530xm572,170l560,158,530,158,518,170,518,200,530,212,560,212,572,200,572,185,572,170xm932,2690l920,2678,890,2678,878,2690,878,2720,890,2732,920,2732,932,2720,932,2705,932,2690xm932,2330l920,2318,890,2318,878,2330,878,2360,890,2372,920,2372,932,2360,932,2345,932,2330xm932,1970l920,1958,890,1958,878,1970,878,2000,890,2012,920,2012,932,2000,932,1985,932,1970xm932,1610l920,1598,890,1598,878,1610,878,1640,890,1652,920,1652,932,1640,932,1625,932,1610xm932,1250l920,1238,890,1238,878,1250,878,1280,890,1292,920,1292,932,1280,932,1265,932,1250xm932,890l920,878,890,878,878,890,878,920,890,932,920,932,932,920,932,905,932,890xm932,530l920,518,890,518,878,530,878,560,890,572,920,572,932,560,932,545,932,530xm932,170l920,158,890,158,878,170,878,200,890,212,920,212,932,200,932,185,932,170xm1292,2690l1280,2678,1250,2678,1238,2690,1238,2720,1250,2732,1280,2732,1292,2720,1292,2705,1292,2690xm1292,2330l1280,2318,1250,2318,1238,2330,1238,2360,1250,2372,1280,2372,1292,2360,1292,2345,1292,2330xm1292,1970l1280,1958,1250,1958,1238,1970,1238,2000,1250,2012,1280,2012,1292,2000,1292,1985,1292,1970xm1292,1610l1280,1598,1250,1598,1238,1610,1238,1640,1250,1652,1280,1652,1292,1640,1292,1625,1292,1610xm1292,1250l1280,1238,1250,1238,1238,1250,1238,1280,1250,1292,1280,1292,1292,1280,1292,1265,1292,1250xm1292,890l1280,878,1250,878,1238,890,1238,920,1250,932,1280,932,1292,920,1292,905,1292,890xm1292,530l1280,518,1250,518,1238,530,1238,560,1250,572,1280,572,1292,560,1292,545,1292,530xm1292,170l1280,158,1250,158,1238,170,1238,200,1250,212,1280,212,1292,200,1292,185,1292,170xm1652,2690l1640,2678,1610,2678,1598,2690,1598,2720,1610,2732,1640,2732,1652,2720,1652,2705,1652,2690xm1652,2330l1640,2318,1610,2318,1598,2330,1598,2360,1610,2372,1640,2372,1652,2360,1652,2345,1652,2330xm1652,1970l1640,1958,1610,1958,1598,1970,1598,2000,1610,2012,1640,2012,1652,2000,1652,1985,1652,1970xm1652,1610l1640,1598,1610,1598,1598,1610,1598,1640,1610,1652,1640,1652,1652,1640,1652,1625,1652,1610xm1652,1250l1640,1238,1610,1238,1598,1250,1598,1280,1610,1292,1640,1292,1652,1280,1652,1265,1652,1250xm1652,890l1640,878,1610,878,1598,890,1598,920,1610,932,1640,932,1652,920,1652,905,1652,890xm1652,530l1640,518,1610,518,1598,530,1598,560,1610,572,1640,572,1652,560,1652,545,1652,530xm1652,170l1640,158,1610,158,1598,170,1598,200,1610,212,1640,212,1652,200,1652,185,1652,170xm2012,2690l2000,2678,1970,2678,1958,2690,1958,2720,1970,2732,2000,2732,2012,2720,2012,2705,2012,2690xm2012,2330l2000,2318,1970,2318,1958,2330,1958,2360,1970,2372,2000,2372,2012,2360,2012,2345,2012,2330xm2012,1970l2000,1958,1970,1958,1958,1970,1958,2000,1970,2012,2000,2012,2012,2000,2012,1985,2012,1970xm2012,1610l2000,1598,1970,1598,1958,1610,1958,1640,1970,1652,2000,1652,2012,1640,2012,1625,2012,1610xm2012,1250l2000,1238,1970,1238,1958,1250,1958,1280,1970,1292,2000,1292,2012,1280,2012,1265,2012,1250xm2012,890l2000,878,1970,878,1958,890,1958,920,1970,932,2000,932,2012,920,2012,905,2012,890xm2012,530l2000,518,1970,518,1958,530,1958,560,1970,572,2000,572,2012,560,2012,545,2012,530xm2012,170l2000,158,1970,158,1958,170,1958,200,1970,212,2000,212,2012,200,2012,185,2012,170xm2372,2690l2360,2678,2330,2678,2318,2690,2318,2720,2330,2732,2360,2732,2372,2720,2372,2705,2372,2690xm2372,2330l2360,2318,2330,2318,2318,2330,2318,2360,2330,2372,2360,2372,2372,2360,2372,2345,2372,2330xm2372,1970l2360,1958,2330,1958,2318,1970,2318,2000,2330,2012,2360,2012,2372,2000,2372,1985,2372,1970xm2372,1610l2360,1598,2330,1598,2318,1610,2318,1640,2330,1652,2360,1652,2372,1640,2372,1625,2372,1610xm2372,1250l2360,1238,2330,1238,2318,1250,2318,1280,2330,1292,2360,1292,2372,1280,2372,1265,2372,1250xm2372,890l2360,878,2330,878,2318,890,2318,920,2330,932,2360,932,2372,920,2372,905,2372,890xm2372,530l2360,518,2330,518,2318,530,2318,560,2330,572,2360,572,2372,560,2372,545,2372,530xm2372,170l2360,158,2330,158,2318,170,2318,200,2330,212,2360,212,2372,200,2372,185,2372,170xm2732,2690l2720,2678,2690,2678,2678,2690,2678,2720,2690,2732,2720,2732,2732,2720,2732,2705,2732,2690xm2732,2330l2720,2318,2690,2318,2678,2330,2678,2360,2690,2372,2720,2372,2732,2360,2732,2345,2732,2330xm2732,1970l2720,1958,2690,1958,2678,1970,2678,2000,2690,2012,2720,2012,2732,2000,2732,1985,2732,1970xm2732,1610l2720,1598,2690,1598,2678,1610,2678,1640,2690,1652,2720,1652,2732,1640,2732,1625,2732,1610xm2732,1250l2720,1238,2690,1238,2678,1250,2678,1280,2690,1292,2720,1292,2732,1280,2732,1265,2732,1250xm2732,890l2720,878,2690,878,2678,890,2678,920,2690,932,2720,932,2732,920,2732,905,2732,890xm2732,530l2720,518,2690,518,2678,530,2678,560,2690,572,2720,572,2732,560,2732,545,2732,530xm2732,170l2720,158,2690,158,2678,170,2678,200,2690,212,2720,212,2732,200,2732,185,2732,170xm3092,2690l3080,2678,3050,2678,3038,2690,3038,2720,3050,2732,3080,2732,3092,2720,3092,2705,3092,2690xm3092,2330l3080,2318,3050,2318,3038,2330,3038,2360,3050,2372,3080,2372,3092,2360,3092,2345,3092,2330xm3092,1970l3080,1958,3050,1958,3038,1970,3038,2000,3050,2012,3080,2012,3092,2000,3092,1985,3092,1970xm3092,1610l3080,1598,3050,1598,3038,1610,3038,1640,3050,1652,3080,1652,3092,1640,3092,1625,3092,1610xm3092,1250l3080,1238,3050,1238,3038,1250,3038,1280,3050,1292,3080,1292,3092,1280,3092,1265,3092,1250xm3092,890l3080,878,3050,878,3038,890,3038,920,3050,932,3080,932,3092,920,3092,905,3092,890xm3092,530l3080,518,3050,518,3038,530,3038,560,3050,572,3080,572,3092,560,3092,545,3092,530xm3092,170l3080,158,3050,158,3038,170,3038,200,3050,212,3080,212,3092,200,3092,185,3092,170xm3452,2690l3440,2678,3410,2678,3398,2690,3398,2720,3410,2732,3440,2732,3452,2720,3452,2705,3452,2690xm3452,2330l3440,2318,3410,2318,3398,2330,3398,2360,3410,2372,3440,2372,3452,2360,3452,2345,3452,2330xm3452,1970l3440,1958,3410,1958,3398,1970,3398,2000,3410,2012,3440,2012,3452,2000,3452,1985,3452,1970xm3452,1610l3440,1598,3410,1598,3398,1610,3398,1640,3410,1652,3440,1652,3452,1640,3452,1625,3452,1610xm3452,1250l3440,1238,3410,1238,3398,1250,3398,1280,3410,1292,3440,1292,3452,1280,3452,1265,3452,1250xm3452,890l3440,878,3410,878,3398,890,3398,920,3410,932,3440,932,3452,920,3452,905,3452,890xm3452,530l3440,518,3410,518,3398,530,3398,560,3410,572,3440,572,3452,560,3452,545,3452,530xm3452,170l3440,158,3410,158,3398,170,3398,200,3410,212,3440,212,3452,200,3452,185,3452,170xm3812,2690l3800,2678,3770,2678,3758,2690,3758,2720,3770,2732,3800,2732,3812,2720,3812,2705,3812,2690xm3812,2330l3800,2318,3770,2318,3758,2330,3758,2360,3770,2372,3800,2372,3812,2360,3812,2345,3812,2330xm3812,1970l3800,1958,3770,1958,3758,1970,3758,2000,3770,2012,3800,2012,3812,2000,3812,1985,3812,1970xm3812,1610l3800,1598,3770,1598,3758,1610,3758,1640,3770,1652,3800,1652,3812,1640,3812,1625,3812,1610xm3812,1250l3800,1238,3770,1238,3758,1250,3758,1280,3770,1292,3800,1292,3812,1280,3812,1265,3812,1250xm3812,890l3800,878,3770,878,3758,890,3758,920,3770,932,3800,932,3812,920,3812,905,3812,890xm3812,530l3800,518,3770,518,3758,530,3758,560,3770,572,3800,572,3812,560,3812,545,3812,530xm3812,170l3800,158,3770,158,3758,170,3758,200,3770,212,3800,212,3812,200,3812,185,3812,170xm4172,2690l4160,2678,4130,2678,4118,2690,4118,2720,4130,2732,4160,2732,4172,2720,4172,2705,4172,2690xm4172,2330l4160,2318,4130,2318,4118,2330,4118,2360,4130,2372,4160,2372,4172,2360,4172,2345,4172,2330xm4172,1970l4160,1958,4130,1958,4118,1970,4118,2000,4130,2012,4160,2012,4172,2000,4172,1985,4172,1970xm4172,1610l4160,1598,4130,1598,4118,1610,4118,1640,4130,1652,4160,1652,4172,1640,4172,1625,4172,1610xm4172,1250l4160,1238,4130,1238,4118,1250,4118,1280,4130,1292,4160,1292,4172,1280,4172,1265,4172,1250xm4172,890l4160,878,4130,878,4118,890,4118,920,4130,932,4160,932,4172,920,4172,905,4172,890xm4172,530l4160,518,4130,518,4118,530,4118,560,4130,572,4160,572,4172,560,4172,545,4172,530xm4172,170l4160,158,4130,158,4118,170,4118,200,4130,212,4160,212,4172,200,4172,185,4172,170xm4532,2690l4520,2678,4490,2678,4478,2690,4478,2720,4490,2732,4520,2732,4532,2720,4532,2705,4532,2690xm4532,2330l4520,2318,4490,2318,4478,2330,4478,2360,4490,2372,4520,2372,4532,2360,4532,2345,4532,2330xm4532,1970l4520,1958,4490,1958,4478,1970,4478,2000,4490,2012,4520,2012,4532,2000,4532,1985,4532,1970xm4532,1610l4520,1598,4490,1598,4478,1610,4478,1640,4490,1652,4520,1652,4532,1640,4532,1625,4532,1610xm4532,1250l4520,1238,4490,1238,4478,1250,4478,1280,4490,1292,4520,1292,4532,1280,4532,1265,4532,1250xm4532,890l4520,878,4490,878,4478,890,4478,920,4490,932,4520,932,4532,920,4532,905,4532,890xm4532,530l4520,518,4490,518,4478,530,4478,560,4490,572,4520,572,4532,560,4532,545,4532,530xm4532,170l4520,158,4490,158,4478,170,4478,200,4490,212,4520,212,4532,200,4532,185,4532,170xm4892,2690l4880,2678,4850,2678,4838,2690,4838,2720,4850,2732,4880,2732,4892,2720,4892,2705,4892,2690xm4892,2330l4880,2318,4850,2318,4838,2330,4838,2360,4850,2372,4880,2372,4892,2360,4892,2345,4892,2330xm4892,1970l4880,1958,4850,1958,4838,1970,4838,2000,4850,2012,4880,2012,4892,2000,4892,1985,4892,1970xm4892,1610l4880,1598,4850,1598,4838,1610,4838,1640,4850,1652,4880,1652,4892,1640,4892,1625,4892,1610xm4892,1250l4880,1238,4850,1238,4838,1250,4838,1280,4850,1292,4880,1292,4892,1280,4892,1265,4892,1250xm4892,890l4880,878,4850,878,4838,890,4838,920,4850,932,4880,932,4892,920,4892,905,4892,890xm4892,530l4880,518,4850,518,4838,530,4838,560,4850,572,4880,572,4892,560,4892,545,4892,530xm4892,170l4880,158,4850,158,4838,170,4838,200,4850,212,4880,212,4892,200,4892,185,4892,170xm5252,2690l5240,2678,5210,2678,5198,2690,5198,2720,5210,2732,5240,2732,5252,2720,5252,2705,5252,2690xm5252,2330l5240,2318,5210,2318,5198,2330,5198,2360,5210,2372,5240,2372,5252,2360,5252,2345,5252,2330xm5252,1970l5240,1958,5210,1958,5198,1970,5198,2000,5210,2012,5240,2012,5252,2000,5252,1985,5252,1970xm5252,1610l5240,1598,5210,1598,5198,1610,5198,1640,5210,1652,5240,1652,5252,1640,5252,1625,5252,1610xm5252,1250l5240,1238,5210,1238,5198,1250,5198,1280,5210,1292,5240,1292,5252,1280,5252,1265,5252,1250xm5252,890l5240,878,5210,878,5198,890,5198,920,5210,932,5240,932,5252,920,5252,905,5252,890xm5252,530l5240,518,5210,518,5198,530,5198,560,5210,572,5240,572,5252,560,5252,545,5252,530xm5252,170l5240,158,5210,158,5198,170,5198,200,5210,212,5240,212,5252,200,5252,185,5252,170xm5612,2690l5600,2678,5570,2678,5558,2690,5558,2720,5570,2732,5600,2732,5612,2720,5612,2705,5612,2690xm5612,2330l5600,2318,5570,2318,5558,2330,5558,2360,5570,2372,5600,2372,5612,2360,5612,2345,5612,2330xm5612,1970l5600,1958,5570,1958,5558,1970,5558,2000,5570,2012,5600,2012,5612,2000,5612,1985,5612,1970xm5612,1610l5600,1598,5570,1598,5558,1610,5558,1640,5570,1652,5600,1652,5612,1640,5612,1625,5612,1610xm5612,1250l5600,1238,5570,1238,5558,1250,5558,1280,5570,1292,5600,1292,5612,1280,5612,1265,5612,1250xm5612,890l5600,878,5570,878,5558,890,5558,920,5570,932,5600,932,5612,920,5612,905,5612,890xm5612,530l5600,518,5570,518,5558,530,5558,560,5570,572,5600,572,5612,560,5612,545,5612,530xm5612,170l5600,158,5570,158,5558,170,5558,200,5570,212,5600,212,5612,200,5612,185,5612,170xe" filled="true" fillcolor="#939598" stroked="false">
              <v:path arrowok="t"/>
              <v:fill type="solid"/>
            </v:shape>
            <v:shape style="position:absolute;left:415;top:1321;width:130;height:124" coordorigin="415,1321" coordsize="130,124" path="m494,1445l415,1425,466,1321,545,1342,494,1445xe" filled="false" stroked="true" strokeweight="1pt" strokecolor="#231f20">
              <v:path arrowok="t"/>
              <v:stroke dashstyle="solid"/>
            </v:shape>
            <v:shape style="position:absolute;left:1010;top:1195;width:373;height:355" coordorigin="1011,1196" coordsize="373,355" path="m1238,1550l1011,1492,1156,1196,1383,1254,1238,1550xe" filled="false" stroked="true" strokeweight="1.0pt" strokecolor="#231f20">
              <v:path arrowok="t"/>
              <v:stroke dashstyle="solid"/>
            </v:shape>
            <v:shape style="position:absolute;left:1769;top:1026;width:699;height:665" coordorigin="1769,1027" coordsize="699,665" path="m2195,1692l1769,1582,2042,1027,2468,1136,2195,1692xe" filled="false" stroked="true" strokeweight="1pt" strokecolor="#231f20">
              <v:path arrowok="t"/>
              <v:stroke dashstyle="solid"/>
            </v:shape>
            <v:shape style="position:absolute;left:2714;top:765;width:1203;height:1145" coordorigin="2714,765" coordsize="1203,1145" path="m3447,1910l2714,1722,3184,765,3917,954,3447,1910xe" filled="false" stroked="true" strokeweight="1pt" strokecolor="#231f20">
              <v:path arrowok="t"/>
              <v:stroke dashstyle="solid"/>
            </v:shape>
            <v:shape style="position:absolute;left:4057;top:559;width:1600;height:1523" coordorigin="4057,560" coordsize="1600,1523" path="m5031,2082l4057,1832,4682,560,5657,810,5031,2082xe" filled="false" stroked="true" strokeweight="1pt" strokecolor="#231f20">
              <v:path arrowok="t"/>
              <v:stroke dashstyle="solid"/>
            </v:shape>
          </v:group>
        </w:pict>
      </w:r>
      <w:r>
        <w:rPr/>
      </w:r>
    </w:p>
    <w:p>
      <w:pPr>
        <w:spacing w:after="0"/>
        <w:sectPr>
          <w:pgSz w:w="10800" w:h="13320"/>
          <w:pgMar w:header="1090" w:footer="0" w:top="1300" w:bottom="280" w:left="760" w:right="700"/>
        </w:sectPr>
      </w:pPr>
    </w:p>
    <w:p>
      <w:pPr>
        <w:spacing w:line="249" w:lineRule="auto" w:before="54"/>
        <w:ind w:left="723" w:right="0" w:firstLine="0"/>
        <w:jc w:val="left"/>
        <w:rPr>
          <w:sz w:val="16"/>
        </w:rPr>
      </w:pPr>
      <w:r>
        <w:rPr>
          <w:color w:val="231F20"/>
          <w:w w:val="105"/>
          <w:sz w:val="16"/>
        </w:rPr>
        <w:t>Upsampling </w:t>
      </w:r>
      <w:r>
        <w:rPr>
          <w:color w:val="231F20"/>
          <w:sz w:val="16"/>
        </w:rPr>
        <w:t>magnification</w:t>
      </w:r>
    </w:p>
    <w:p>
      <w:pPr>
        <w:spacing w:line="249" w:lineRule="auto" w:before="54"/>
        <w:ind w:left="923" w:right="2250" w:hanging="201"/>
        <w:jc w:val="left"/>
        <w:rPr>
          <w:sz w:val="16"/>
        </w:rPr>
      </w:pPr>
      <w:r>
        <w:rPr/>
        <w:br w:type="column"/>
      </w:r>
      <w:r>
        <w:rPr>
          <w:color w:val="231F20"/>
          <w:sz w:val="16"/>
        </w:rPr>
        <w:t>Downsampling minification</w:t>
      </w:r>
    </w:p>
    <w:p>
      <w:pPr>
        <w:spacing w:after="0" w:line="249" w:lineRule="auto"/>
        <w:jc w:val="left"/>
        <w:rPr>
          <w:sz w:val="16"/>
        </w:rPr>
        <w:sectPr>
          <w:type w:val="continuous"/>
          <w:pgSz w:w="10800" w:h="13320"/>
          <w:pgMar w:top="1300" w:bottom="280" w:left="760" w:right="700"/>
          <w:cols w:num="2" w:equalWidth="0">
            <w:col w:w="1684" w:space="2944"/>
            <w:col w:w="4712"/>
          </w:cols>
        </w:sectPr>
      </w:pPr>
    </w:p>
    <w:p>
      <w:pPr>
        <w:pStyle w:val="BodyText"/>
        <w:spacing w:before="5"/>
        <w:rPr>
          <w:sz w:val="14"/>
        </w:rPr>
      </w:pPr>
    </w:p>
    <w:p>
      <w:pPr>
        <w:spacing w:line="235" w:lineRule="auto" w:before="0"/>
        <w:ind w:left="320" w:right="2563" w:firstLine="0"/>
        <w:jc w:val="both"/>
        <w:rPr>
          <w:sz w:val="16"/>
        </w:rPr>
      </w:pPr>
      <w:r>
        <w:rPr/>
        <w:pict>
          <v:group style="position:absolute;margin-left:134.169998pt;margin-top:-25.809475pt;width:162pt;height:18.650pt;mso-position-horizontal-relative:page;mso-position-vertical-relative:paragraph;z-index:15794176" coordorigin="2683,-516" coordsize="3240,373">
            <v:line style="position:absolute" from="2951,-330" to="5655,-330" stroked="true" strokeweight="7pt" strokecolor="#cccbe4">
              <v:stroke dashstyle="solid"/>
            </v:line>
            <v:shape style="position:absolute;left:2683;top:-517;width:3240;height:373" coordorigin="2683,-516" coordsize="3240,373" path="m3006,-516l2683,-330,3006,-144,3006,-516xm5923,-330l5601,-516,5601,-144,5923,-330xe" filled="true" fillcolor="#cccbe4" stroked="false">
              <v:path arrowok="t"/>
              <v:fill type="solid"/>
            </v:shape>
            <w10:wrap type="none"/>
          </v:group>
        </w:pict>
      </w:r>
      <w:r>
        <w:rPr>
          <w:rFonts w:ascii="Arial"/>
          <w:b/>
          <w:color w:val="474F9C"/>
          <w:sz w:val="16"/>
        </w:rPr>
        <w:t>Figure 11.20. </w:t>
      </w:r>
      <w:r>
        <w:rPr>
          <w:color w:val="231F20"/>
          <w:sz w:val="16"/>
        </w:rPr>
        <w:t>The dominant issues in texture filtering change with the footprint size. For small footprints (left) interpolating between pixels is needed to avoid blocky artifacts; for large footprints, the challenge is to efficiently find the average of many pixels.</w:t>
      </w:r>
    </w:p>
    <w:p>
      <w:pPr>
        <w:spacing w:after="0" w:line="235" w:lineRule="auto"/>
        <w:jc w:val="both"/>
        <w:rPr>
          <w:sz w:val="16"/>
        </w:rPr>
        <w:sectPr>
          <w:type w:val="continuous"/>
          <w:pgSz w:w="10800" w:h="13320"/>
          <w:pgMar w:top="1300" w:bottom="280" w:left="760" w:right="700"/>
        </w:sectPr>
      </w:pPr>
    </w:p>
    <w:p>
      <w:pPr>
        <w:pStyle w:val="BodyText"/>
      </w:pPr>
    </w:p>
    <w:p>
      <w:pPr>
        <w:pStyle w:val="BodyText"/>
        <w:rPr>
          <w:sz w:val="18"/>
        </w:rPr>
      </w:pPr>
    </w:p>
    <w:p>
      <w:pPr>
        <w:pStyle w:val="BodyText"/>
        <w:spacing w:line="271" w:lineRule="auto"/>
        <w:ind w:left="2503" w:right="370" w:firstLine="300"/>
        <w:jc w:val="both"/>
      </w:pPr>
      <w:r>
        <w:rPr>
          <w:color w:val="231F20"/>
        </w:rPr>
        <w:t>The considerations are pretty much the same as in image resampling, with one important difference. In image resampling, the task is to compute output samples on a regular grid, and that regularity enabled an important optimiza- tion in the case of a separable reconstruction </w:t>
      </w:r>
      <w:r>
        <w:rPr>
          <w:color w:val="231F20"/>
          <w:spacing w:val="-3"/>
        </w:rPr>
        <w:t>filter. </w:t>
      </w:r>
      <w:r>
        <w:rPr>
          <w:color w:val="231F20"/>
        </w:rPr>
        <w:t>In texture filtering, the pat- tern of lookups is not regular, and the samples have to be computed separately. This means large, high-quality reconstruction filters are very expensive to use, and for this reason the highest-quality filter normally used for textures is bilinear interpolation.</w:t>
      </w:r>
    </w:p>
    <w:p>
      <w:pPr>
        <w:pStyle w:val="BodyText"/>
        <w:spacing w:line="268" w:lineRule="auto" w:before="14"/>
        <w:ind w:left="2504" w:right="374" w:firstLine="300"/>
        <w:jc w:val="both"/>
        <w:rPr>
          <w:i/>
        </w:rPr>
      </w:pPr>
      <w:r>
        <w:rPr>
          <w:color w:val="231F20"/>
          <w:w w:val="105"/>
        </w:rPr>
        <w:t>The</w:t>
      </w:r>
      <w:r>
        <w:rPr>
          <w:color w:val="231F20"/>
          <w:spacing w:val="-35"/>
          <w:w w:val="105"/>
        </w:rPr>
        <w:t> </w:t>
      </w:r>
      <w:r>
        <w:rPr>
          <w:color w:val="231F20"/>
          <w:w w:val="105"/>
        </w:rPr>
        <w:t>calculation</w:t>
      </w:r>
      <w:r>
        <w:rPr>
          <w:color w:val="231F20"/>
          <w:spacing w:val="-35"/>
          <w:w w:val="105"/>
        </w:rPr>
        <w:t> </w:t>
      </w:r>
      <w:r>
        <w:rPr>
          <w:color w:val="231F20"/>
          <w:w w:val="105"/>
        </w:rPr>
        <w:t>of</w:t>
      </w:r>
      <w:r>
        <w:rPr>
          <w:color w:val="231F20"/>
          <w:spacing w:val="-35"/>
          <w:w w:val="105"/>
        </w:rPr>
        <w:t> </w:t>
      </w:r>
      <w:r>
        <w:rPr>
          <w:color w:val="231F20"/>
          <w:w w:val="105"/>
        </w:rPr>
        <w:t>a</w:t>
      </w:r>
      <w:r>
        <w:rPr>
          <w:color w:val="231F20"/>
          <w:spacing w:val="-34"/>
          <w:w w:val="105"/>
        </w:rPr>
        <w:t> </w:t>
      </w:r>
      <w:r>
        <w:rPr>
          <w:color w:val="231F20"/>
          <w:w w:val="105"/>
        </w:rPr>
        <w:t>bilinearly</w:t>
      </w:r>
      <w:r>
        <w:rPr>
          <w:color w:val="231F20"/>
          <w:spacing w:val="-34"/>
          <w:w w:val="105"/>
        </w:rPr>
        <w:t> </w:t>
      </w:r>
      <w:r>
        <w:rPr>
          <w:color w:val="231F20"/>
          <w:w w:val="105"/>
        </w:rPr>
        <w:t>interpolated</w:t>
      </w:r>
      <w:r>
        <w:rPr>
          <w:color w:val="231F20"/>
          <w:spacing w:val="-36"/>
          <w:w w:val="105"/>
        </w:rPr>
        <w:t> </w:t>
      </w:r>
      <w:r>
        <w:rPr>
          <w:color w:val="231F20"/>
          <w:w w:val="105"/>
        </w:rPr>
        <w:t>texture</w:t>
      </w:r>
      <w:r>
        <w:rPr>
          <w:color w:val="231F20"/>
          <w:spacing w:val="-36"/>
          <w:w w:val="105"/>
        </w:rPr>
        <w:t> </w:t>
      </w:r>
      <w:r>
        <w:rPr>
          <w:color w:val="231F20"/>
          <w:w w:val="105"/>
        </w:rPr>
        <w:t>sample</w:t>
      </w:r>
      <w:r>
        <w:rPr>
          <w:color w:val="231F20"/>
          <w:spacing w:val="-34"/>
          <w:w w:val="105"/>
        </w:rPr>
        <w:t> </w:t>
      </w:r>
      <w:r>
        <w:rPr>
          <w:color w:val="231F20"/>
          <w:w w:val="105"/>
        </w:rPr>
        <w:t>is</w:t>
      </w:r>
      <w:r>
        <w:rPr>
          <w:color w:val="231F20"/>
          <w:spacing w:val="-35"/>
          <w:w w:val="105"/>
        </w:rPr>
        <w:t> </w:t>
      </w:r>
      <w:r>
        <w:rPr>
          <w:color w:val="231F20"/>
          <w:w w:val="105"/>
        </w:rPr>
        <w:t>the</w:t>
      </w:r>
      <w:r>
        <w:rPr>
          <w:color w:val="231F20"/>
          <w:spacing w:val="-34"/>
          <w:w w:val="105"/>
        </w:rPr>
        <w:t> </w:t>
      </w:r>
      <w:r>
        <w:rPr>
          <w:color w:val="231F20"/>
          <w:w w:val="105"/>
        </w:rPr>
        <w:t>same</w:t>
      </w:r>
      <w:r>
        <w:rPr>
          <w:color w:val="231F20"/>
          <w:spacing w:val="-34"/>
          <w:w w:val="105"/>
        </w:rPr>
        <w:t> </w:t>
      </w:r>
      <w:r>
        <w:rPr>
          <w:color w:val="231F20"/>
          <w:w w:val="105"/>
        </w:rPr>
        <w:t>as</w:t>
      </w:r>
      <w:r>
        <w:rPr>
          <w:color w:val="231F20"/>
          <w:spacing w:val="-34"/>
          <w:w w:val="105"/>
        </w:rPr>
        <w:t> </w:t>
      </w:r>
      <w:r>
        <w:rPr>
          <w:color w:val="231F20"/>
          <w:w w:val="105"/>
        </w:rPr>
        <w:t>com- puting</w:t>
      </w:r>
      <w:r>
        <w:rPr>
          <w:color w:val="231F20"/>
          <w:spacing w:val="-17"/>
          <w:w w:val="105"/>
        </w:rPr>
        <w:t> </w:t>
      </w:r>
      <w:r>
        <w:rPr>
          <w:color w:val="231F20"/>
          <w:w w:val="105"/>
        </w:rPr>
        <w:t>one</w:t>
      </w:r>
      <w:r>
        <w:rPr>
          <w:color w:val="231F20"/>
          <w:spacing w:val="-18"/>
          <w:w w:val="105"/>
        </w:rPr>
        <w:t> </w:t>
      </w:r>
      <w:r>
        <w:rPr>
          <w:color w:val="231F20"/>
          <w:w w:val="105"/>
        </w:rPr>
        <w:t>pixel</w:t>
      </w:r>
      <w:r>
        <w:rPr>
          <w:color w:val="231F20"/>
          <w:spacing w:val="-18"/>
          <w:w w:val="105"/>
        </w:rPr>
        <w:t> </w:t>
      </w:r>
      <w:r>
        <w:rPr>
          <w:color w:val="231F20"/>
          <w:w w:val="105"/>
        </w:rPr>
        <w:t>in</w:t>
      </w:r>
      <w:r>
        <w:rPr>
          <w:color w:val="231F20"/>
          <w:spacing w:val="-16"/>
          <w:w w:val="105"/>
        </w:rPr>
        <w:t> </w:t>
      </w:r>
      <w:r>
        <w:rPr>
          <w:color w:val="231F20"/>
          <w:w w:val="105"/>
        </w:rPr>
        <w:t>an</w:t>
      </w:r>
      <w:r>
        <w:rPr>
          <w:color w:val="231F20"/>
          <w:spacing w:val="-16"/>
          <w:w w:val="105"/>
        </w:rPr>
        <w:t> </w:t>
      </w:r>
      <w:r>
        <w:rPr>
          <w:color w:val="231F20"/>
          <w:w w:val="105"/>
        </w:rPr>
        <w:t>image</w:t>
      </w:r>
      <w:r>
        <w:rPr>
          <w:color w:val="231F20"/>
          <w:spacing w:val="-18"/>
          <w:w w:val="105"/>
        </w:rPr>
        <w:t> </w:t>
      </w:r>
      <w:r>
        <w:rPr>
          <w:color w:val="231F20"/>
          <w:w w:val="105"/>
        </w:rPr>
        <w:t>being</w:t>
      </w:r>
      <w:r>
        <w:rPr>
          <w:color w:val="231F20"/>
          <w:spacing w:val="-16"/>
          <w:w w:val="105"/>
        </w:rPr>
        <w:t> </w:t>
      </w:r>
      <w:r>
        <w:rPr>
          <w:color w:val="231F20"/>
          <w:w w:val="105"/>
        </w:rPr>
        <w:t>upsampled</w:t>
      </w:r>
      <w:r>
        <w:rPr>
          <w:color w:val="231F20"/>
          <w:spacing w:val="-19"/>
          <w:w w:val="105"/>
        </w:rPr>
        <w:t> </w:t>
      </w:r>
      <w:r>
        <w:rPr>
          <w:color w:val="231F20"/>
          <w:w w:val="105"/>
        </w:rPr>
        <w:t>with</w:t>
      </w:r>
      <w:r>
        <w:rPr>
          <w:color w:val="231F20"/>
          <w:spacing w:val="-16"/>
          <w:w w:val="105"/>
        </w:rPr>
        <w:t> </w:t>
      </w:r>
      <w:r>
        <w:rPr>
          <w:color w:val="231F20"/>
          <w:w w:val="105"/>
        </w:rPr>
        <w:t>bilinear</w:t>
      </w:r>
      <w:r>
        <w:rPr>
          <w:color w:val="231F20"/>
          <w:spacing w:val="-17"/>
          <w:w w:val="105"/>
        </w:rPr>
        <w:t> </w:t>
      </w:r>
      <w:r>
        <w:rPr>
          <w:color w:val="231F20"/>
          <w:w w:val="105"/>
        </w:rPr>
        <w:t>interpolation.</w:t>
      </w:r>
      <w:r>
        <w:rPr>
          <w:color w:val="231F20"/>
          <w:spacing w:val="3"/>
          <w:w w:val="105"/>
        </w:rPr>
        <w:t> </w:t>
      </w:r>
      <w:r>
        <w:rPr>
          <w:color w:val="231F20"/>
          <w:w w:val="105"/>
        </w:rPr>
        <w:t>First we</w:t>
      </w:r>
      <w:r>
        <w:rPr>
          <w:color w:val="231F20"/>
          <w:spacing w:val="-28"/>
          <w:w w:val="105"/>
        </w:rPr>
        <w:t> </w:t>
      </w:r>
      <w:r>
        <w:rPr>
          <w:color w:val="231F20"/>
          <w:w w:val="105"/>
        </w:rPr>
        <w:t>express</w:t>
      </w:r>
      <w:r>
        <w:rPr>
          <w:color w:val="231F20"/>
          <w:spacing w:val="-29"/>
          <w:w w:val="105"/>
        </w:rPr>
        <w:t> </w:t>
      </w:r>
      <w:r>
        <w:rPr>
          <w:color w:val="231F20"/>
          <w:w w:val="105"/>
        </w:rPr>
        <w:t>the</w:t>
      </w:r>
      <w:r>
        <w:rPr>
          <w:color w:val="231F20"/>
          <w:spacing w:val="-29"/>
          <w:w w:val="105"/>
        </w:rPr>
        <w:t> </w:t>
      </w:r>
      <w:r>
        <w:rPr>
          <w:color w:val="231F20"/>
          <w:w w:val="105"/>
        </w:rPr>
        <w:t>texture-space</w:t>
      </w:r>
      <w:r>
        <w:rPr>
          <w:color w:val="231F20"/>
          <w:spacing w:val="-31"/>
          <w:w w:val="105"/>
        </w:rPr>
        <w:t> </w:t>
      </w:r>
      <w:r>
        <w:rPr>
          <w:color w:val="231F20"/>
          <w:w w:val="105"/>
        </w:rPr>
        <w:t>sample</w:t>
      </w:r>
      <w:r>
        <w:rPr>
          <w:color w:val="231F20"/>
          <w:spacing w:val="-28"/>
          <w:w w:val="105"/>
        </w:rPr>
        <w:t> </w:t>
      </w:r>
      <w:r>
        <w:rPr>
          <w:color w:val="231F20"/>
          <w:w w:val="105"/>
        </w:rPr>
        <w:t>point</w:t>
      </w:r>
      <w:r>
        <w:rPr>
          <w:color w:val="231F20"/>
          <w:spacing w:val="-30"/>
          <w:w w:val="105"/>
        </w:rPr>
        <w:t> </w:t>
      </w:r>
      <w:r>
        <w:rPr>
          <w:color w:val="231F20"/>
          <w:w w:val="105"/>
        </w:rPr>
        <w:t>in</w:t>
      </w:r>
      <w:r>
        <w:rPr>
          <w:color w:val="231F20"/>
          <w:spacing w:val="-27"/>
          <w:w w:val="105"/>
        </w:rPr>
        <w:t> </w:t>
      </w:r>
      <w:r>
        <w:rPr>
          <w:color w:val="231F20"/>
          <w:w w:val="105"/>
        </w:rPr>
        <w:t>terms</w:t>
      </w:r>
      <w:r>
        <w:rPr>
          <w:color w:val="231F20"/>
          <w:spacing w:val="-29"/>
          <w:w w:val="105"/>
        </w:rPr>
        <w:t> </w:t>
      </w:r>
      <w:r>
        <w:rPr>
          <w:color w:val="231F20"/>
          <w:w w:val="105"/>
        </w:rPr>
        <w:t>of</w:t>
      </w:r>
      <w:r>
        <w:rPr>
          <w:color w:val="231F20"/>
          <w:spacing w:val="-27"/>
          <w:w w:val="105"/>
        </w:rPr>
        <w:t> </w:t>
      </w:r>
      <w:r>
        <w:rPr>
          <w:color w:val="231F20"/>
          <w:w w:val="105"/>
        </w:rPr>
        <w:t>(real-valued)</w:t>
      </w:r>
      <w:r>
        <w:rPr>
          <w:color w:val="231F20"/>
          <w:spacing w:val="-32"/>
          <w:w w:val="105"/>
        </w:rPr>
        <w:t> </w:t>
      </w:r>
      <w:r>
        <w:rPr>
          <w:color w:val="231F20"/>
          <w:w w:val="105"/>
        </w:rPr>
        <w:t>texel</w:t>
      </w:r>
      <w:r>
        <w:rPr>
          <w:color w:val="231F20"/>
          <w:spacing w:val="-29"/>
          <w:w w:val="105"/>
        </w:rPr>
        <w:t> </w:t>
      </w:r>
      <w:r>
        <w:rPr>
          <w:color w:val="231F20"/>
          <w:w w:val="105"/>
        </w:rPr>
        <w:t>coordi- nates,</w:t>
      </w:r>
      <w:r>
        <w:rPr>
          <w:color w:val="231F20"/>
          <w:spacing w:val="-14"/>
          <w:w w:val="105"/>
        </w:rPr>
        <w:t> </w:t>
      </w:r>
      <w:r>
        <w:rPr>
          <w:color w:val="231F20"/>
          <w:w w:val="105"/>
        </w:rPr>
        <w:t>then</w:t>
      </w:r>
      <w:r>
        <w:rPr>
          <w:color w:val="231F20"/>
          <w:spacing w:val="-15"/>
          <w:w w:val="105"/>
        </w:rPr>
        <w:t> </w:t>
      </w:r>
      <w:r>
        <w:rPr>
          <w:color w:val="231F20"/>
          <w:w w:val="105"/>
        </w:rPr>
        <w:t>we</w:t>
      </w:r>
      <w:r>
        <w:rPr>
          <w:color w:val="231F20"/>
          <w:spacing w:val="-15"/>
          <w:w w:val="105"/>
        </w:rPr>
        <w:t> </w:t>
      </w:r>
      <w:r>
        <w:rPr>
          <w:color w:val="231F20"/>
          <w:w w:val="105"/>
        </w:rPr>
        <w:t>read</w:t>
      </w:r>
      <w:r>
        <w:rPr>
          <w:color w:val="231F20"/>
          <w:spacing w:val="-16"/>
          <w:w w:val="105"/>
        </w:rPr>
        <w:t> </w:t>
      </w:r>
      <w:r>
        <w:rPr>
          <w:color w:val="231F20"/>
          <w:w w:val="105"/>
        </w:rPr>
        <w:t>the</w:t>
      </w:r>
      <w:r>
        <w:rPr>
          <w:color w:val="231F20"/>
          <w:spacing w:val="-15"/>
          <w:w w:val="105"/>
        </w:rPr>
        <w:t> </w:t>
      </w:r>
      <w:r>
        <w:rPr>
          <w:color w:val="231F20"/>
          <w:w w:val="105"/>
        </w:rPr>
        <w:t>values</w:t>
      </w:r>
      <w:r>
        <w:rPr>
          <w:color w:val="231F20"/>
          <w:spacing w:val="-17"/>
          <w:w w:val="105"/>
        </w:rPr>
        <w:t> </w:t>
      </w:r>
      <w:r>
        <w:rPr>
          <w:color w:val="231F20"/>
          <w:w w:val="105"/>
        </w:rPr>
        <w:t>of</w:t>
      </w:r>
      <w:r>
        <w:rPr>
          <w:color w:val="231F20"/>
          <w:spacing w:val="-16"/>
          <w:w w:val="105"/>
        </w:rPr>
        <w:t> </w:t>
      </w:r>
      <w:r>
        <w:rPr>
          <w:color w:val="231F20"/>
          <w:w w:val="105"/>
        </w:rPr>
        <w:t>the</w:t>
      </w:r>
      <w:r>
        <w:rPr>
          <w:color w:val="231F20"/>
          <w:spacing w:val="-15"/>
          <w:w w:val="105"/>
        </w:rPr>
        <w:t> </w:t>
      </w:r>
      <w:r>
        <w:rPr>
          <w:color w:val="231F20"/>
          <w:w w:val="105"/>
        </w:rPr>
        <w:t>four</w:t>
      </w:r>
      <w:r>
        <w:rPr>
          <w:color w:val="231F20"/>
          <w:spacing w:val="-17"/>
          <w:w w:val="105"/>
        </w:rPr>
        <w:t> </w:t>
      </w:r>
      <w:r>
        <w:rPr>
          <w:color w:val="231F20"/>
          <w:w w:val="105"/>
        </w:rPr>
        <w:t>neighboring</w:t>
      </w:r>
      <w:r>
        <w:rPr>
          <w:color w:val="231F20"/>
          <w:spacing w:val="-20"/>
          <w:w w:val="105"/>
        </w:rPr>
        <w:t> </w:t>
      </w:r>
      <w:r>
        <w:rPr>
          <w:color w:val="231F20"/>
          <w:w w:val="105"/>
        </w:rPr>
        <w:t>texels</w:t>
      </w:r>
      <w:r>
        <w:rPr>
          <w:color w:val="231F20"/>
          <w:spacing w:val="-16"/>
          <w:w w:val="105"/>
        </w:rPr>
        <w:t> </w:t>
      </w:r>
      <w:r>
        <w:rPr>
          <w:color w:val="231F20"/>
          <w:w w:val="105"/>
        </w:rPr>
        <w:t>and</w:t>
      </w:r>
      <w:r>
        <w:rPr>
          <w:color w:val="231F20"/>
          <w:spacing w:val="-15"/>
          <w:w w:val="105"/>
        </w:rPr>
        <w:t> </w:t>
      </w:r>
      <w:r>
        <w:rPr>
          <w:color w:val="231F20"/>
          <w:w w:val="105"/>
        </w:rPr>
        <w:t>average</w:t>
      </w:r>
      <w:r>
        <w:rPr>
          <w:color w:val="231F20"/>
          <w:spacing w:val="-17"/>
          <w:w w:val="105"/>
        </w:rPr>
        <w:t> </w:t>
      </w:r>
      <w:r>
        <w:rPr>
          <w:color w:val="231F20"/>
          <w:w w:val="105"/>
        </w:rPr>
        <w:t>them. </w:t>
      </w:r>
      <w:r>
        <w:rPr>
          <w:color w:val="231F20"/>
          <w:spacing w:val="-3"/>
          <w:w w:val="105"/>
        </w:rPr>
        <w:t>Textures</w:t>
      </w:r>
      <w:r>
        <w:rPr>
          <w:color w:val="231F20"/>
          <w:spacing w:val="-36"/>
          <w:w w:val="105"/>
        </w:rPr>
        <w:t> </w:t>
      </w:r>
      <w:r>
        <w:rPr>
          <w:color w:val="231F20"/>
          <w:w w:val="105"/>
        </w:rPr>
        <w:t>are</w:t>
      </w:r>
      <w:r>
        <w:rPr>
          <w:color w:val="231F20"/>
          <w:spacing w:val="-35"/>
          <w:w w:val="105"/>
        </w:rPr>
        <w:t> </w:t>
      </w:r>
      <w:r>
        <w:rPr>
          <w:color w:val="231F20"/>
          <w:w w:val="105"/>
        </w:rPr>
        <w:t>usually</w:t>
      </w:r>
      <w:r>
        <w:rPr>
          <w:color w:val="231F20"/>
          <w:spacing w:val="-34"/>
          <w:w w:val="105"/>
        </w:rPr>
        <w:t> </w:t>
      </w:r>
      <w:r>
        <w:rPr>
          <w:color w:val="231F20"/>
          <w:w w:val="105"/>
        </w:rPr>
        <w:t>parameterized</w:t>
      </w:r>
      <w:r>
        <w:rPr>
          <w:color w:val="231F20"/>
          <w:spacing w:val="-37"/>
          <w:w w:val="105"/>
        </w:rPr>
        <w:t> </w:t>
      </w:r>
      <w:r>
        <w:rPr>
          <w:color w:val="231F20"/>
          <w:w w:val="105"/>
        </w:rPr>
        <w:t>over</w:t>
      </w:r>
      <w:r>
        <w:rPr>
          <w:color w:val="231F20"/>
          <w:spacing w:val="-35"/>
          <w:w w:val="105"/>
        </w:rPr>
        <w:t> </w:t>
      </w:r>
      <w:r>
        <w:rPr>
          <w:color w:val="231F20"/>
          <w:w w:val="105"/>
        </w:rPr>
        <w:t>the</w:t>
      </w:r>
      <w:r>
        <w:rPr>
          <w:color w:val="231F20"/>
          <w:spacing w:val="-35"/>
          <w:w w:val="105"/>
        </w:rPr>
        <w:t> </w:t>
      </w:r>
      <w:r>
        <w:rPr>
          <w:color w:val="231F20"/>
          <w:w w:val="105"/>
        </w:rPr>
        <w:t>unit</w:t>
      </w:r>
      <w:r>
        <w:rPr>
          <w:color w:val="231F20"/>
          <w:spacing w:val="-34"/>
          <w:w w:val="105"/>
        </w:rPr>
        <w:t> </w:t>
      </w:r>
      <w:r>
        <w:rPr>
          <w:color w:val="231F20"/>
          <w:w w:val="105"/>
        </w:rPr>
        <w:t>square,</w:t>
      </w:r>
      <w:r>
        <w:rPr>
          <w:color w:val="231F20"/>
          <w:spacing w:val="-36"/>
          <w:w w:val="105"/>
        </w:rPr>
        <w:t> </w:t>
      </w:r>
      <w:r>
        <w:rPr>
          <w:color w:val="231F20"/>
          <w:w w:val="105"/>
        </w:rPr>
        <w:t>and</w:t>
      </w:r>
      <w:r>
        <w:rPr>
          <w:color w:val="231F20"/>
          <w:spacing w:val="-35"/>
          <w:w w:val="105"/>
        </w:rPr>
        <w:t> </w:t>
      </w:r>
      <w:r>
        <w:rPr>
          <w:color w:val="231F20"/>
          <w:w w:val="105"/>
        </w:rPr>
        <w:t>the</w:t>
      </w:r>
      <w:r>
        <w:rPr>
          <w:color w:val="231F20"/>
          <w:spacing w:val="-33"/>
          <w:w w:val="105"/>
        </w:rPr>
        <w:t> </w:t>
      </w:r>
      <w:r>
        <w:rPr>
          <w:color w:val="231F20"/>
          <w:w w:val="105"/>
        </w:rPr>
        <w:t>texels</w:t>
      </w:r>
      <w:r>
        <w:rPr>
          <w:color w:val="231F20"/>
          <w:spacing w:val="-36"/>
          <w:w w:val="105"/>
        </w:rPr>
        <w:t> </w:t>
      </w:r>
      <w:r>
        <w:rPr>
          <w:color w:val="231F20"/>
          <w:w w:val="105"/>
        </w:rPr>
        <w:t>are</w:t>
      </w:r>
      <w:r>
        <w:rPr>
          <w:color w:val="231F20"/>
          <w:spacing w:val="-35"/>
          <w:w w:val="105"/>
        </w:rPr>
        <w:t> </w:t>
      </w:r>
      <w:r>
        <w:rPr>
          <w:color w:val="231F20"/>
          <w:w w:val="105"/>
        </w:rPr>
        <w:t>located in the same way as pixels in any image, spaced a distance </w:t>
      </w:r>
      <w:r>
        <w:rPr>
          <w:rFonts w:ascii="PMingLiU"/>
          <w:color w:val="231F20"/>
          <w:w w:val="105"/>
        </w:rPr>
        <w:t>1</w:t>
      </w:r>
      <w:r>
        <w:rPr>
          <w:i/>
          <w:color w:val="231F20"/>
          <w:w w:val="105"/>
        </w:rPr>
        <w:t>/n</w:t>
      </w:r>
      <w:r>
        <w:rPr>
          <w:i/>
          <w:color w:val="231F20"/>
          <w:w w:val="105"/>
          <w:vertAlign w:val="subscript"/>
        </w:rPr>
        <w:t>u</w:t>
      </w:r>
      <w:r>
        <w:rPr>
          <w:i/>
          <w:color w:val="231F20"/>
          <w:w w:val="105"/>
          <w:vertAlign w:val="baseline"/>
        </w:rPr>
        <w:t> </w:t>
      </w:r>
      <w:r>
        <w:rPr>
          <w:color w:val="231F20"/>
          <w:w w:val="105"/>
          <w:vertAlign w:val="baseline"/>
        </w:rPr>
        <w:t>apart in the</w:t>
      </w:r>
      <w:r>
        <w:rPr>
          <w:color w:val="231F20"/>
          <w:spacing w:val="48"/>
          <w:w w:val="105"/>
          <w:vertAlign w:val="baseline"/>
        </w:rPr>
        <w:t> </w:t>
      </w:r>
      <w:r>
        <w:rPr>
          <w:i/>
          <w:color w:val="231F20"/>
          <w:w w:val="105"/>
          <w:vertAlign w:val="baseline"/>
        </w:rPr>
        <w:t>u</w:t>
      </w:r>
    </w:p>
    <w:p>
      <w:pPr>
        <w:pStyle w:val="BodyText"/>
        <w:spacing w:line="217" w:lineRule="exact"/>
        <w:ind w:left="2504"/>
        <w:jc w:val="both"/>
      </w:pPr>
      <w:r>
        <w:rPr>
          <w:color w:val="231F20"/>
          <w:w w:val="110"/>
        </w:rPr>
        <w:t>direction</w:t>
      </w:r>
      <w:r>
        <w:rPr>
          <w:color w:val="231F20"/>
          <w:spacing w:val="-34"/>
          <w:w w:val="110"/>
        </w:rPr>
        <w:t> </w:t>
      </w:r>
      <w:r>
        <w:rPr>
          <w:color w:val="231F20"/>
          <w:w w:val="110"/>
        </w:rPr>
        <w:t>and</w:t>
      </w:r>
      <w:r>
        <w:rPr>
          <w:color w:val="231F20"/>
          <w:spacing w:val="-33"/>
          <w:w w:val="110"/>
        </w:rPr>
        <w:t> </w:t>
      </w:r>
      <w:r>
        <w:rPr>
          <w:rFonts w:ascii="PMingLiU"/>
          <w:color w:val="231F20"/>
          <w:w w:val="110"/>
        </w:rPr>
        <w:t>1</w:t>
      </w:r>
      <w:r>
        <w:rPr>
          <w:i/>
          <w:color w:val="231F20"/>
          <w:w w:val="110"/>
        </w:rPr>
        <w:t>/n</w:t>
      </w:r>
      <w:r>
        <w:rPr>
          <w:i/>
          <w:color w:val="231F20"/>
          <w:w w:val="110"/>
          <w:vertAlign w:val="subscript"/>
        </w:rPr>
        <w:t>v</w:t>
      </w:r>
      <w:r>
        <w:rPr>
          <w:i/>
          <w:color w:val="231F20"/>
          <w:spacing w:val="-27"/>
          <w:w w:val="110"/>
          <w:vertAlign w:val="baseline"/>
        </w:rPr>
        <w:t> </w:t>
      </w:r>
      <w:r>
        <w:rPr>
          <w:color w:val="231F20"/>
          <w:w w:val="110"/>
          <w:vertAlign w:val="baseline"/>
        </w:rPr>
        <w:t>in</w:t>
      </w:r>
      <w:r>
        <w:rPr>
          <w:color w:val="231F20"/>
          <w:spacing w:val="-32"/>
          <w:w w:val="110"/>
          <w:vertAlign w:val="baseline"/>
        </w:rPr>
        <w:t> </w:t>
      </w:r>
      <w:r>
        <w:rPr>
          <w:i/>
          <w:color w:val="231F20"/>
          <w:spacing w:val="3"/>
          <w:w w:val="110"/>
          <w:vertAlign w:val="baseline"/>
        </w:rPr>
        <w:t>v</w:t>
      </w:r>
      <w:r>
        <w:rPr>
          <w:color w:val="231F20"/>
          <w:spacing w:val="3"/>
          <w:w w:val="110"/>
          <w:vertAlign w:val="baseline"/>
        </w:rPr>
        <w:t>,</w:t>
      </w:r>
      <w:r>
        <w:rPr>
          <w:color w:val="231F20"/>
          <w:spacing w:val="-32"/>
          <w:w w:val="110"/>
          <w:vertAlign w:val="baseline"/>
        </w:rPr>
        <w:t> </w:t>
      </w:r>
      <w:r>
        <w:rPr>
          <w:color w:val="231F20"/>
          <w:w w:val="110"/>
          <w:vertAlign w:val="baseline"/>
        </w:rPr>
        <w:t>with</w:t>
      </w:r>
      <w:r>
        <w:rPr>
          <w:color w:val="231F20"/>
          <w:spacing w:val="-32"/>
          <w:w w:val="110"/>
          <w:vertAlign w:val="baseline"/>
        </w:rPr>
        <w:t> </w:t>
      </w:r>
      <w:r>
        <w:rPr>
          <w:color w:val="231F20"/>
          <w:w w:val="110"/>
          <w:vertAlign w:val="baseline"/>
        </w:rPr>
        <w:t>texel</w:t>
      </w:r>
      <w:r>
        <w:rPr>
          <w:color w:val="231F20"/>
          <w:spacing w:val="-33"/>
          <w:w w:val="110"/>
          <w:vertAlign w:val="baseline"/>
        </w:rPr>
        <w:t> </w:t>
      </w:r>
      <w:r>
        <w:rPr>
          <w:color w:val="231F20"/>
          <w:w w:val="110"/>
          <w:vertAlign w:val="baseline"/>
        </w:rPr>
        <w:t>(0,0)</w:t>
      </w:r>
      <w:r>
        <w:rPr>
          <w:color w:val="231F20"/>
          <w:spacing w:val="-34"/>
          <w:w w:val="110"/>
          <w:vertAlign w:val="baseline"/>
        </w:rPr>
        <w:t> </w:t>
      </w:r>
      <w:r>
        <w:rPr>
          <w:color w:val="231F20"/>
          <w:w w:val="110"/>
          <w:vertAlign w:val="baseline"/>
        </w:rPr>
        <w:t>positioned</w:t>
      </w:r>
      <w:r>
        <w:rPr>
          <w:color w:val="231F20"/>
          <w:spacing w:val="-34"/>
          <w:w w:val="110"/>
          <w:vertAlign w:val="baseline"/>
        </w:rPr>
        <w:t> </w:t>
      </w:r>
      <w:r>
        <w:rPr>
          <w:color w:val="231F20"/>
          <w:w w:val="110"/>
          <w:vertAlign w:val="baseline"/>
        </w:rPr>
        <w:t>half</w:t>
      </w:r>
      <w:r>
        <w:rPr>
          <w:color w:val="231F20"/>
          <w:spacing w:val="-33"/>
          <w:w w:val="110"/>
          <w:vertAlign w:val="baseline"/>
        </w:rPr>
        <w:t> </w:t>
      </w:r>
      <w:r>
        <w:rPr>
          <w:color w:val="231F20"/>
          <w:w w:val="110"/>
          <w:vertAlign w:val="baseline"/>
        </w:rPr>
        <w:t>a</w:t>
      </w:r>
      <w:r>
        <w:rPr>
          <w:color w:val="231F20"/>
          <w:spacing w:val="-32"/>
          <w:w w:val="110"/>
          <w:vertAlign w:val="baseline"/>
        </w:rPr>
        <w:t> </w:t>
      </w:r>
      <w:r>
        <w:rPr>
          <w:color w:val="231F20"/>
          <w:w w:val="110"/>
          <w:vertAlign w:val="baseline"/>
        </w:rPr>
        <w:t>texel</w:t>
      </w:r>
      <w:r>
        <w:rPr>
          <w:color w:val="231F20"/>
          <w:spacing w:val="-34"/>
          <w:w w:val="110"/>
          <w:vertAlign w:val="baseline"/>
        </w:rPr>
        <w:t> </w:t>
      </w:r>
      <w:r>
        <w:rPr>
          <w:color w:val="231F20"/>
          <w:w w:val="110"/>
          <w:vertAlign w:val="baseline"/>
        </w:rPr>
        <w:t>in</w:t>
      </w:r>
      <w:r>
        <w:rPr>
          <w:color w:val="231F20"/>
          <w:spacing w:val="-32"/>
          <w:w w:val="110"/>
          <w:vertAlign w:val="baseline"/>
        </w:rPr>
        <w:t> </w:t>
      </w:r>
      <w:r>
        <w:rPr>
          <w:color w:val="231F20"/>
          <w:w w:val="110"/>
          <w:vertAlign w:val="baseline"/>
        </w:rPr>
        <w:t>from</w:t>
      </w:r>
      <w:r>
        <w:rPr>
          <w:color w:val="231F20"/>
          <w:spacing w:val="-33"/>
          <w:w w:val="110"/>
          <w:vertAlign w:val="baseline"/>
        </w:rPr>
        <w:t> </w:t>
      </w:r>
      <w:r>
        <w:rPr>
          <w:color w:val="231F20"/>
          <w:w w:val="110"/>
          <w:vertAlign w:val="baseline"/>
        </w:rPr>
        <w:t>the</w:t>
      </w:r>
      <w:r>
        <w:rPr>
          <w:color w:val="231F20"/>
          <w:spacing w:val="-33"/>
          <w:w w:val="110"/>
          <w:vertAlign w:val="baseline"/>
        </w:rPr>
        <w:t> </w:t>
      </w:r>
      <w:r>
        <w:rPr>
          <w:color w:val="231F20"/>
          <w:w w:val="110"/>
          <w:vertAlign w:val="baseline"/>
        </w:rPr>
        <w:t>edge</w:t>
      </w:r>
    </w:p>
    <w:p>
      <w:pPr>
        <w:pStyle w:val="BodyText"/>
        <w:spacing w:line="226" w:lineRule="exact"/>
        <w:ind w:left="2503"/>
        <w:jc w:val="both"/>
      </w:pPr>
      <w:r>
        <w:rPr>
          <w:color w:val="231F20"/>
        </w:rPr>
        <w:t>for symmetry. (See Chapter 9 for the full explanation.)</w:t>
      </w:r>
    </w:p>
    <w:p>
      <w:pPr>
        <w:pStyle w:val="BodyText"/>
        <w:spacing w:before="10"/>
        <w:rPr>
          <w:sz w:val="27"/>
        </w:rPr>
      </w:pPr>
    </w:p>
    <w:p>
      <w:pPr>
        <w:spacing w:line="252" w:lineRule="auto" w:before="0"/>
        <w:ind w:left="2885" w:right="1192" w:hanging="382"/>
        <w:jc w:val="left"/>
        <w:rPr>
          <w:rFonts w:ascii="Courier New"/>
          <w:sz w:val="16"/>
        </w:rPr>
      </w:pPr>
      <w:r>
        <w:rPr>
          <w:rFonts w:ascii="Courier New"/>
          <w:color w:val="231F20"/>
          <w:sz w:val="16"/>
        </w:rPr>
        <w:t>Color tex_sample_bilinear(Texture t, float u, float v) { u_p = u </w:t>
      </w:r>
      <w:r>
        <w:rPr>
          <w:rFonts w:ascii="Courier New"/>
          <w:color w:val="231F20"/>
          <w:position w:val="-2"/>
          <w:sz w:val="16"/>
        </w:rPr>
        <w:t>* </w:t>
      </w:r>
      <w:r>
        <w:rPr>
          <w:rFonts w:ascii="Courier New"/>
          <w:color w:val="231F20"/>
          <w:sz w:val="16"/>
        </w:rPr>
        <w:t>t.width - 0.5</w:t>
      </w:r>
    </w:p>
    <w:p>
      <w:pPr>
        <w:spacing w:line="182" w:lineRule="auto" w:before="0"/>
        <w:ind w:left="2885" w:right="0" w:firstLine="0"/>
        <w:jc w:val="left"/>
        <w:rPr>
          <w:rFonts w:ascii="Courier New"/>
          <w:sz w:val="16"/>
        </w:rPr>
      </w:pPr>
      <w:r>
        <w:rPr>
          <w:rFonts w:ascii="Courier New"/>
          <w:color w:val="231F20"/>
          <w:sz w:val="16"/>
        </w:rPr>
        <w:t>v_p = v </w:t>
      </w:r>
      <w:r>
        <w:rPr>
          <w:rFonts w:ascii="Courier New"/>
          <w:color w:val="231F20"/>
          <w:position w:val="-2"/>
          <w:sz w:val="16"/>
        </w:rPr>
        <w:t>* </w:t>
      </w:r>
      <w:r>
        <w:rPr>
          <w:rFonts w:ascii="Courier New"/>
          <w:color w:val="231F20"/>
          <w:sz w:val="16"/>
        </w:rPr>
        <w:t>t.height - 0.5</w:t>
      </w:r>
    </w:p>
    <w:p>
      <w:pPr>
        <w:spacing w:line="249" w:lineRule="auto" w:before="0"/>
        <w:ind w:left="2885" w:right="3210" w:firstLine="0"/>
        <w:jc w:val="left"/>
        <w:rPr>
          <w:rFonts w:ascii="Courier New"/>
          <w:sz w:val="16"/>
        </w:rPr>
      </w:pPr>
      <w:r>
        <w:rPr>
          <w:rFonts w:ascii="Courier New"/>
          <w:color w:val="231F20"/>
          <w:sz w:val="16"/>
        </w:rPr>
        <w:t>iu0 = floor(u_p); iu1 = iu0 + 1 iv0 = floor(v_p); iv1 = iv0 + 1 a_u = (iu1 - u_p); b_u = 1 - a_u a_v = (iv1 - v_p); b_v = 1 - a_v</w:t>
      </w:r>
    </w:p>
    <w:p>
      <w:pPr>
        <w:spacing w:line="216" w:lineRule="auto" w:before="2"/>
        <w:ind w:left="3554" w:right="619" w:hanging="670"/>
        <w:jc w:val="left"/>
        <w:rPr>
          <w:rFonts w:ascii="Courier New"/>
          <w:sz w:val="16"/>
        </w:rPr>
      </w:pPr>
      <w:r>
        <w:rPr>
          <w:rFonts w:ascii="Courier New"/>
          <w:color w:val="231F20"/>
          <w:sz w:val="16"/>
        </w:rPr>
        <w:t>return a_u </w:t>
      </w:r>
      <w:r>
        <w:rPr>
          <w:rFonts w:ascii="Courier New"/>
          <w:color w:val="231F20"/>
          <w:position w:val="-2"/>
          <w:sz w:val="16"/>
        </w:rPr>
        <w:t>* </w:t>
      </w:r>
      <w:r>
        <w:rPr>
          <w:rFonts w:ascii="Courier New"/>
          <w:color w:val="231F20"/>
          <w:sz w:val="16"/>
        </w:rPr>
        <w:t>a_v </w:t>
      </w:r>
      <w:r>
        <w:rPr>
          <w:rFonts w:ascii="Courier New"/>
          <w:color w:val="231F20"/>
          <w:position w:val="-2"/>
          <w:sz w:val="16"/>
        </w:rPr>
        <w:t>* </w:t>
      </w:r>
      <w:r>
        <w:rPr>
          <w:rFonts w:ascii="Courier New"/>
          <w:color w:val="231F20"/>
          <w:sz w:val="16"/>
        </w:rPr>
        <w:t>t[iu0][iv0] + a_u </w:t>
      </w:r>
      <w:r>
        <w:rPr>
          <w:rFonts w:ascii="Courier New"/>
          <w:color w:val="231F20"/>
          <w:position w:val="-2"/>
          <w:sz w:val="16"/>
        </w:rPr>
        <w:t>* </w:t>
      </w:r>
      <w:r>
        <w:rPr>
          <w:rFonts w:ascii="Courier New"/>
          <w:color w:val="231F20"/>
          <w:sz w:val="16"/>
        </w:rPr>
        <w:t>b_v </w:t>
      </w:r>
      <w:r>
        <w:rPr>
          <w:rFonts w:ascii="Courier New"/>
          <w:color w:val="231F20"/>
          <w:position w:val="-2"/>
          <w:sz w:val="16"/>
        </w:rPr>
        <w:t>* </w:t>
      </w:r>
      <w:r>
        <w:rPr>
          <w:rFonts w:ascii="Courier New"/>
          <w:color w:val="231F20"/>
          <w:sz w:val="16"/>
        </w:rPr>
        <w:t>t[iu0][iv1] + b_u </w:t>
      </w:r>
      <w:r>
        <w:rPr>
          <w:rFonts w:ascii="Courier New"/>
          <w:color w:val="231F20"/>
          <w:position w:val="-2"/>
          <w:sz w:val="16"/>
        </w:rPr>
        <w:t>* </w:t>
      </w:r>
      <w:r>
        <w:rPr>
          <w:rFonts w:ascii="Courier New"/>
          <w:color w:val="231F20"/>
          <w:sz w:val="16"/>
        </w:rPr>
        <w:t>a_v </w:t>
      </w:r>
      <w:r>
        <w:rPr>
          <w:rFonts w:ascii="Courier New"/>
          <w:color w:val="231F20"/>
          <w:position w:val="-2"/>
          <w:sz w:val="16"/>
        </w:rPr>
        <w:t>* </w:t>
      </w:r>
      <w:r>
        <w:rPr>
          <w:rFonts w:ascii="Courier New"/>
          <w:color w:val="231F20"/>
          <w:sz w:val="16"/>
        </w:rPr>
        <w:t>t[iu1][iv0] + b_u </w:t>
      </w:r>
      <w:r>
        <w:rPr>
          <w:rFonts w:ascii="Courier New"/>
          <w:color w:val="231F20"/>
          <w:position w:val="-2"/>
          <w:sz w:val="16"/>
        </w:rPr>
        <w:t>* </w:t>
      </w:r>
      <w:r>
        <w:rPr>
          <w:rFonts w:ascii="Courier New"/>
          <w:color w:val="231F20"/>
          <w:sz w:val="16"/>
        </w:rPr>
        <w:t>b_v </w:t>
      </w:r>
      <w:r>
        <w:rPr>
          <w:rFonts w:ascii="Courier New"/>
          <w:color w:val="231F20"/>
          <w:position w:val="-2"/>
          <w:sz w:val="16"/>
        </w:rPr>
        <w:t>* </w:t>
      </w:r>
      <w:r>
        <w:rPr>
          <w:rFonts w:ascii="Courier New"/>
          <w:color w:val="231F20"/>
          <w:sz w:val="16"/>
        </w:rPr>
        <w:t>t[iu1][iv1]</w:t>
      </w:r>
    </w:p>
    <w:p>
      <w:pPr>
        <w:spacing w:line="165" w:lineRule="exact" w:before="0"/>
        <w:ind w:left="2503" w:right="0" w:firstLine="0"/>
        <w:jc w:val="left"/>
        <w:rPr>
          <w:rFonts w:ascii="Courier New"/>
          <w:sz w:val="16"/>
        </w:rPr>
      </w:pPr>
      <w:r>
        <w:rPr>
          <w:rFonts w:ascii="Courier New"/>
          <w:color w:val="231F20"/>
          <w:w w:val="99"/>
          <w:sz w:val="16"/>
        </w:rPr>
        <w:t>}</w:t>
      </w:r>
    </w:p>
    <w:p>
      <w:pPr>
        <w:pStyle w:val="BodyText"/>
        <w:rPr>
          <w:rFonts w:ascii="Courier New"/>
          <w:sz w:val="16"/>
        </w:rPr>
      </w:pPr>
    </w:p>
    <w:p>
      <w:pPr>
        <w:pStyle w:val="BodyText"/>
        <w:spacing w:line="271" w:lineRule="auto" w:before="129"/>
        <w:ind w:left="2503" w:right="371" w:firstLine="300"/>
        <w:jc w:val="both"/>
      </w:pPr>
      <w:r>
        <w:rPr>
          <w:color w:val="231F20"/>
        </w:rPr>
        <w:t>In many systems, this operation becomes an important performance bottle- neck, mainly because of the memory latency involved in fetching the four texel values</w:t>
      </w:r>
      <w:r>
        <w:rPr>
          <w:color w:val="231F20"/>
          <w:spacing w:val="-12"/>
        </w:rPr>
        <w:t> </w:t>
      </w:r>
      <w:r>
        <w:rPr>
          <w:color w:val="231F20"/>
        </w:rPr>
        <w:t>from</w:t>
      </w:r>
      <w:r>
        <w:rPr>
          <w:color w:val="231F20"/>
          <w:spacing w:val="-15"/>
        </w:rPr>
        <w:t> </w:t>
      </w:r>
      <w:r>
        <w:rPr>
          <w:color w:val="231F20"/>
        </w:rPr>
        <w:t>the</w:t>
      </w:r>
      <w:r>
        <w:rPr>
          <w:color w:val="231F20"/>
          <w:spacing w:val="-11"/>
        </w:rPr>
        <w:t> </w:t>
      </w:r>
      <w:r>
        <w:rPr>
          <w:color w:val="231F20"/>
        </w:rPr>
        <w:t>texture</w:t>
      </w:r>
      <w:r>
        <w:rPr>
          <w:color w:val="231F20"/>
          <w:spacing w:val="-12"/>
        </w:rPr>
        <w:t> </w:t>
      </w:r>
      <w:r>
        <w:rPr>
          <w:color w:val="231F20"/>
        </w:rPr>
        <w:t>data.</w:t>
      </w:r>
      <w:r>
        <w:rPr>
          <w:color w:val="231F20"/>
          <w:spacing w:val="2"/>
        </w:rPr>
        <w:t> </w:t>
      </w:r>
      <w:r>
        <w:rPr>
          <w:color w:val="231F20"/>
        </w:rPr>
        <w:t>The</w:t>
      </w:r>
      <w:r>
        <w:rPr>
          <w:color w:val="231F20"/>
          <w:spacing w:val="-12"/>
        </w:rPr>
        <w:t> </w:t>
      </w:r>
      <w:r>
        <w:rPr>
          <w:color w:val="231F20"/>
        </w:rPr>
        <w:t>pattern</w:t>
      </w:r>
      <w:r>
        <w:rPr>
          <w:color w:val="231F20"/>
          <w:spacing w:val="-13"/>
        </w:rPr>
        <w:t> </w:t>
      </w:r>
      <w:r>
        <w:rPr>
          <w:color w:val="231F20"/>
        </w:rPr>
        <w:t>of</w:t>
      </w:r>
      <w:r>
        <w:rPr>
          <w:color w:val="231F20"/>
          <w:spacing w:val="-10"/>
        </w:rPr>
        <w:t> </w:t>
      </w:r>
      <w:r>
        <w:rPr>
          <w:color w:val="231F20"/>
        </w:rPr>
        <w:t>sample</w:t>
      </w:r>
      <w:r>
        <w:rPr>
          <w:color w:val="231F20"/>
          <w:spacing w:val="-11"/>
        </w:rPr>
        <w:t> </w:t>
      </w:r>
      <w:r>
        <w:rPr>
          <w:color w:val="231F20"/>
        </w:rPr>
        <w:t>points</w:t>
      </w:r>
      <w:r>
        <w:rPr>
          <w:color w:val="231F20"/>
          <w:spacing w:val="-14"/>
        </w:rPr>
        <w:t> </w:t>
      </w:r>
      <w:r>
        <w:rPr>
          <w:color w:val="231F20"/>
        </w:rPr>
        <w:t>for</w:t>
      </w:r>
      <w:r>
        <w:rPr>
          <w:color w:val="231F20"/>
          <w:spacing w:val="-13"/>
        </w:rPr>
        <w:t> </w:t>
      </w:r>
      <w:r>
        <w:rPr>
          <w:color w:val="231F20"/>
        </w:rPr>
        <w:t>textures</w:t>
      </w:r>
      <w:r>
        <w:rPr>
          <w:color w:val="231F20"/>
          <w:spacing w:val="-14"/>
        </w:rPr>
        <w:t> </w:t>
      </w:r>
      <w:r>
        <w:rPr>
          <w:color w:val="231F20"/>
        </w:rPr>
        <w:t>is</w:t>
      </w:r>
      <w:r>
        <w:rPr>
          <w:color w:val="231F20"/>
          <w:spacing w:val="-10"/>
        </w:rPr>
        <w:t> </w:t>
      </w:r>
      <w:r>
        <w:rPr>
          <w:color w:val="231F20"/>
        </w:rPr>
        <w:t>irregular, because</w:t>
      </w:r>
      <w:r>
        <w:rPr>
          <w:color w:val="231F20"/>
          <w:spacing w:val="-6"/>
        </w:rPr>
        <w:t> </w:t>
      </w:r>
      <w:r>
        <w:rPr>
          <w:color w:val="231F20"/>
        </w:rPr>
        <w:t>the</w:t>
      </w:r>
      <w:r>
        <w:rPr>
          <w:color w:val="231F20"/>
          <w:spacing w:val="-3"/>
        </w:rPr>
        <w:t> </w:t>
      </w:r>
      <w:r>
        <w:rPr>
          <w:color w:val="231F20"/>
        </w:rPr>
        <w:t>mapping</w:t>
      </w:r>
      <w:r>
        <w:rPr>
          <w:color w:val="231F20"/>
          <w:spacing w:val="-9"/>
        </w:rPr>
        <w:t> </w:t>
      </w:r>
      <w:r>
        <w:rPr>
          <w:color w:val="231F20"/>
        </w:rPr>
        <w:t>from</w:t>
      </w:r>
      <w:r>
        <w:rPr>
          <w:color w:val="231F20"/>
          <w:spacing w:val="-4"/>
        </w:rPr>
        <w:t> </w:t>
      </w:r>
      <w:r>
        <w:rPr>
          <w:color w:val="231F20"/>
        </w:rPr>
        <w:t>image</w:t>
      </w:r>
      <w:r>
        <w:rPr>
          <w:color w:val="231F20"/>
          <w:spacing w:val="-5"/>
        </w:rPr>
        <w:t> </w:t>
      </w:r>
      <w:r>
        <w:rPr>
          <w:color w:val="231F20"/>
        </w:rPr>
        <w:t>to</w:t>
      </w:r>
      <w:r>
        <w:rPr>
          <w:color w:val="231F20"/>
          <w:spacing w:val="-2"/>
        </w:rPr>
        <w:t> </w:t>
      </w:r>
      <w:r>
        <w:rPr>
          <w:color w:val="231F20"/>
        </w:rPr>
        <w:t>texture</w:t>
      </w:r>
      <w:r>
        <w:rPr>
          <w:color w:val="231F20"/>
          <w:spacing w:val="-8"/>
        </w:rPr>
        <w:t> </w:t>
      </w:r>
      <w:r>
        <w:rPr>
          <w:color w:val="231F20"/>
        </w:rPr>
        <w:t>space</w:t>
      </w:r>
      <w:r>
        <w:rPr>
          <w:color w:val="231F20"/>
          <w:spacing w:val="-3"/>
        </w:rPr>
        <w:t> </w:t>
      </w:r>
      <w:r>
        <w:rPr>
          <w:color w:val="231F20"/>
        </w:rPr>
        <w:t>is</w:t>
      </w:r>
      <w:r>
        <w:rPr>
          <w:color w:val="231F20"/>
          <w:spacing w:val="-5"/>
        </w:rPr>
        <w:t> </w:t>
      </w:r>
      <w:r>
        <w:rPr>
          <w:color w:val="231F20"/>
        </w:rPr>
        <w:t>arbitrary,</w:t>
      </w:r>
      <w:r>
        <w:rPr>
          <w:color w:val="231F20"/>
          <w:spacing w:val="-6"/>
        </w:rPr>
        <w:t> </w:t>
      </w:r>
      <w:r>
        <w:rPr>
          <w:color w:val="231F20"/>
        </w:rPr>
        <w:t>but</w:t>
      </w:r>
      <w:r>
        <w:rPr>
          <w:color w:val="231F20"/>
          <w:spacing w:val="-4"/>
        </w:rPr>
        <w:t> </w:t>
      </w:r>
      <w:r>
        <w:rPr>
          <w:color w:val="231F20"/>
        </w:rPr>
        <w:t>often</w:t>
      </w:r>
      <w:r>
        <w:rPr>
          <w:color w:val="231F20"/>
          <w:spacing w:val="-7"/>
        </w:rPr>
        <w:t> </w:t>
      </w:r>
      <w:r>
        <w:rPr>
          <w:color w:val="231F20"/>
        </w:rPr>
        <w:t>coherent, since nearby image points tend to map to nearby texture points that may read the same texels. For this reason, high-performance systems have special hardware devoted</w:t>
      </w:r>
      <w:r>
        <w:rPr>
          <w:color w:val="231F20"/>
          <w:spacing w:val="-4"/>
        </w:rPr>
        <w:t> </w:t>
      </w:r>
      <w:r>
        <w:rPr>
          <w:color w:val="231F20"/>
        </w:rPr>
        <w:t>to</w:t>
      </w:r>
      <w:r>
        <w:rPr>
          <w:color w:val="231F20"/>
          <w:spacing w:val="-2"/>
        </w:rPr>
        <w:t> </w:t>
      </w:r>
      <w:r>
        <w:rPr>
          <w:color w:val="231F20"/>
        </w:rPr>
        <w:t>texture</w:t>
      </w:r>
      <w:r>
        <w:rPr>
          <w:color w:val="231F20"/>
          <w:spacing w:val="-5"/>
        </w:rPr>
        <w:t> </w:t>
      </w:r>
      <w:r>
        <w:rPr>
          <w:color w:val="231F20"/>
        </w:rPr>
        <w:t>sampling</w:t>
      </w:r>
      <w:r>
        <w:rPr>
          <w:color w:val="231F20"/>
          <w:spacing w:val="-4"/>
        </w:rPr>
        <w:t> </w:t>
      </w:r>
      <w:r>
        <w:rPr>
          <w:color w:val="231F20"/>
        </w:rPr>
        <w:t>that</w:t>
      </w:r>
      <w:r>
        <w:rPr>
          <w:color w:val="231F20"/>
          <w:spacing w:val="-3"/>
        </w:rPr>
        <w:t> </w:t>
      </w:r>
      <w:r>
        <w:rPr>
          <w:color w:val="231F20"/>
        </w:rPr>
        <w:t>handles</w:t>
      </w:r>
      <w:r>
        <w:rPr>
          <w:color w:val="231F20"/>
          <w:spacing w:val="-6"/>
        </w:rPr>
        <w:t> </w:t>
      </w:r>
      <w:r>
        <w:rPr>
          <w:color w:val="231F20"/>
        </w:rPr>
        <w:t>interpolation</w:t>
      </w:r>
      <w:r>
        <w:rPr>
          <w:color w:val="231F20"/>
          <w:spacing w:val="-6"/>
        </w:rPr>
        <w:t> </w:t>
      </w:r>
      <w:r>
        <w:rPr>
          <w:color w:val="231F20"/>
        </w:rPr>
        <w:t>and</w:t>
      </w:r>
      <w:r>
        <w:rPr>
          <w:color w:val="231F20"/>
          <w:spacing w:val="-4"/>
        </w:rPr>
        <w:t> </w:t>
      </w:r>
      <w:r>
        <w:rPr>
          <w:color w:val="231F20"/>
        </w:rPr>
        <w:t>manages</w:t>
      </w:r>
      <w:r>
        <w:rPr>
          <w:color w:val="231F20"/>
          <w:spacing w:val="-6"/>
        </w:rPr>
        <w:t> </w:t>
      </w:r>
      <w:r>
        <w:rPr>
          <w:color w:val="231F20"/>
        </w:rPr>
        <w:t>caches</w:t>
      </w:r>
      <w:r>
        <w:rPr>
          <w:color w:val="231F20"/>
          <w:spacing w:val="-4"/>
        </w:rPr>
        <w:t> </w:t>
      </w:r>
      <w:r>
        <w:rPr>
          <w:color w:val="231F20"/>
        </w:rPr>
        <w:t>of</w:t>
      </w:r>
      <w:r>
        <w:rPr>
          <w:color w:val="231F20"/>
          <w:spacing w:val="-2"/>
        </w:rPr>
        <w:t> </w:t>
      </w:r>
      <w:r>
        <w:rPr>
          <w:color w:val="231F20"/>
        </w:rPr>
        <w:t>re- cently used texture data to minimize the number of slow data fetches from the memory where the texture data is</w:t>
      </w:r>
      <w:r>
        <w:rPr>
          <w:color w:val="231F20"/>
          <w:spacing w:val="-18"/>
        </w:rPr>
        <w:t> </w:t>
      </w:r>
      <w:r>
        <w:rPr>
          <w:color w:val="231F20"/>
        </w:rPr>
        <w:t>stored.</w:t>
      </w:r>
    </w:p>
    <w:p>
      <w:pPr>
        <w:pStyle w:val="BodyText"/>
        <w:spacing w:line="271" w:lineRule="auto" w:before="13"/>
        <w:ind w:left="2503" w:right="372" w:firstLine="300"/>
        <w:jc w:val="both"/>
      </w:pPr>
      <w:r>
        <w:rPr>
          <w:color w:val="231F20"/>
        </w:rPr>
        <w:t>After reading Chapter 9 you may complain that linear interpolation may not be</w:t>
      </w:r>
      <w:r>
        <w:rPr>
          <w:color w:val="231F20"/>
          <w:spacing w:val="-12"/>
        </w:rPr>
        <w:t> </w:t>
      </w:r>
      <w:r>
        <w:rPr>
          <w:color w:val="231F20"/>
        </w:rPr>
        <w:t>a</w:t>
      </w:r>
      <w:r>
        <w:rPr>
          <w:color w:val="231F20"/>
          <w:spacing w:val="-10"/>
        </w:rPr>
        <w:t> </w:t>
      </w:r>
      <w:r>
        <w:rPr>
          <w:color w:val="231F20"/>
        </w:rPr>
        <w:t>smooth</w:t>
      </w:r>
      <w:r>
        <w:rPr>
          <w:color w:val="231F20"/>
          <w:spacing w:val="-13"/>
        </w:rPr>
        <w:t> </w:t>
      </w:r>
      <w:r>
        <w:rPr>
          <w:color w:val="231F20"/>
        </w:rPr>
        <w:t>enough</w:t>
      </w:r>
      <w:r>
        <w:rPr>
          <w:color w:val="231F20"/>
          <w:spacing w:val="-15"/>
        </w:rPr>
        <w:t> </w:t>
      </w:r>
      <w:r>
        <w:rPr>
          <w:color w:val="231F20"/>
        </w:rPr>
        <w:t>reconstruction</w:t>
      </w:r>
      <w:r>
        <w:rPr>
          <w:color w:val="231F20"/>
          <w:spacing w:val="-16"/>
        </w:rPr>
        <w:t> </w:t>
      </w:r>
      <w:r>
        <w:rPr>
          <w:color w:val="231F20"/>
        </w:rPr>
        <w:t>for</w:t>
      </w:r>
      <w:r>
        <w:rPr>
          <w:color w:val="231F20"/>
          <w:spacing w:val="-11"/>
        </w:rPr>
        <w:t> </w:t>
      </w:r>
      <w:r>
        <w:rPr>
          <w:color w:val="231F20"/>
        </w:rPr>
        <w:t>some</w:t>
      </w:r>
      <w:r>
        <w:rPr>
          <w:color w:val="231F20"/>
          <w:spacing w:val="-12"/>
        </w:rPr>
        <w:t> </w:t>
      </w:r>
      <w:r>
        <w:rPr>
          <w:color w:val="231F20"/>
        </w:rPr>
        <w:t>demanding</w:t>
      </w:r>
      <w:r>
        <w:rPr>
          <w:color w:val="231F20"/>
          <w:spacing w:val="-18"/>
        </w:rPr>
        <w:t> </w:t>
      </w:r>
      <w:r>
        <w:rPr>
          <w:color w:val="231F20"/>
        </w:rPr>
        <w:t>applications.</w:t>
      </w:r>
      <w:r>
        <w:rPr>
          <w:color w:val="231F20"/>
          <w:spacing w:val="2"/>
        </w:rPr>
        <w:t> </w:t>
      </w:r>
      <w:r>
        <w:rPr>
          <w:color w:val="231F20"/>
          <w:spacing w:val="-3"/>
        </w:rPr>
        <w:t>However,</w:t>
      </w:r>
      <w:r>
        <w:rPr>
          <w:color w:val="231F20"/>
          <w:spacing w:val="-14"/>
        </w:rPr>
        <w:t> </w:t>
      </w:r>
      <w:r>
        <w:rPr>
          <w:color w:val="231F20"/>
        </w:rPr>
        <w:t>it can</w:t>
      </w:r>
      <w:r>
        <w:rPr>
          <w:color w:val="231F20"/>
          <w:spacing w:val="-10"/>
        </w:rPr>
        <w:t> </w:t>
      </w:r>
      <w:r>
        <w:rPr>
          <w:color w:val="231F20"/>
        </w:rPr>
        <w:t>always</w:t>
      </w:r>
      <w:r>
        <w:rPr>
          <w:color w:val="231F20"/>
          <w:spacing w:val="-9"/>
        </w:rPr>
        <w:t> </w:t>
      </w:r>
      <w:r>
        <w:rPr>
          <w:color w:val="231F20"/>
        </w:rPr>
        <w:t>be</w:t>
      </w:r>
      <w:r>
        <w:rPr>
          <w:color w:val="231F20"/>
          <w:spacing w:val="-10"/>
        </w:rPr>
        <w:t> </w:t>
      </w:r>
      <w:r>
        <w:rPr>
          <w:color w:val="231F20"/>
        </w:rPr>
        <w:t>made</w:t>
      </w:r>
      <w:r>
        <w:rPr>
          <w:color w:val="231F20"/>
          <w:spacing w:val="-10"/>
        </w:rPr>
        <w:t> </w:t>
      </w:r>
      <w:r>
        <w:rPr>
          <w:color w:val="231F20"/>
        </w:rPr>
        <w:t>good</w:t>
      </w:r>
      <w:r>
        <w:rPr>
          <w:color w:val="231F20"/>
          <w:spacing w:val="-11"/>
        </w:rPr>
        <w:t> </w:t>
      </w:r>
      <w:r>
        <w:rPr>
          <w:color w:val="231F20"/>
        </w:rPr>
        <w:t>enough</w:t>
      </w:r>
      <w:r>
        <w:rPr>
          <w:color w:val="231F20"/>
          <w:spacing w:val="-11"/>
        </w:rPr>
        <w:t> </w:t>
      </w:r>
      <w:r>
        <w:rPr>
          <w:color w:val="231F20"/>
        </w:rPr>
        <w:t>by</w:t>
      </w:r>
      <w:r>
        <w:rPr>
          <w:color w:val="231F20"/>
          <w:spacing w:val="-12"/>
        </w:rPr>
        <w:t> </w:t>
      </w:r>
      <w:r>
        <w:rPr>
          <w:color w:val="231F20"/>
        </w:rPr>
        <w:t>resampling</w:t>
      </w:r>
      <w:r>
        <w:rPr>
          <w:color w:val="231F20"/>
          <w:spacing w:val="-12"/>
        </w:rPr>
        <w:t> </w:t>
      </w:r>
      <w:r>
        <w:rPr>
          <w:color w:val="231F20"/>
        </w:rPr>
        <w:t>the</w:t>
      </w:r>
      <w:r>
        <w:rPr>
          <w:color w:val="231F20"/>
          <w:spacing w:val="-8"/>
        </w:rPr>
        <w:t> </w:t>
      </w:r>
      <w:r>
        <w:rPr>
          <w:color w:val="231F20"/>
        </w:rPr>
        <w:t>texture</w:t>
      </w:r>
      <w:r>
        <w:rPr>
          <w:color w:val="231F20"/>
          <w:spacing w:val="-12"/>
        </w:rPr>
        <w:t> </w:t>
      </w:r>
      <w:r>
        <w:rPr>
          <w:color w:val="231F20"/>
        </w:rPr>
        <w:t>to</w:t>
      </w:r>
      <w:r>
        <w:rPr>
          <w:color w:val="231F20"/>
          <w:spacing w:val="-7"/>
        </w:rPr>
        <w:t> </w:t>
      </w:r>
      <w:r>
        <w:rPr>
          <w:color w:val="231F20"/>
        </w:rPr>
        <w:t>a</w:t>
      </w:r>
      <w:r>
        <w:rPr>
          <w:color w:val="231F20"/>
          <w:spacing w:val="-10"/>
        </w:rPr>
        <w:t> </w:t>
      </w:r>
      <w:r>
        <w:rPr>
          <w:color w:val="231F20"/>
        </w:rPr>
        <w:t>somewhat</w:t>
      </w:r>
      <w:r>
        <w:rPr>
          <w:color w:val="231F20"/>
          <w:spacing w:val="-10"/>
        </w:rPr>
        <w:t> </w:t>
      </w:r>
      <w:r>
        <w:rPr>
          <w:color w:val="231F20"/>
        </w:rPr>
        <w:t>higher resolution using a better filter, so that the texture is smooth enough that bilinear interpolation works</w:t>
      </w:r>
      <w:r>
        <w:rPr>
          <w:color w:val="231F20"/>
          <w:spacing w:val="-10"/>
        </w:rPr>
        <w:t> </w:t>
      </w:r>
      <w:r>
        <w:rPr>
          <w:color w:val="231F20"/>
        </w:rPr>
        <w:t>well.</w:t>
      </w:r>
    </w:p>
    <w:p>
      <w:pPr>
        <w:spacing w:after="0" w:line="271" w:lineRule="auto"/>
        <w:jc w:val="both"/>
        <w:sectPr>
          <w:pgSz w:w="10800" w:h="13320"/>
          <w:pgMar w:header="1090" w:footer="0" w:top="1300" w:bottom="280" w:left="760" w:right="700"/>
        </w:sectPr>
      </w:pPr>
    </w:p>
    <w:p>
      <w:pPr>
        <w:pStyle w:val="BodyText"/>
        <w:spacing w:before="5"/>
        <w:rPr>
          <w:sz w:val="29"/>
        </w:rPr>
      </w:pPr>
    </w:p>
    <w:p>
      <w:pPr>
        <w:pStyle w:val="ListParagraph"/>
        <w:numPr>
          <w:ilvl w:val="2"/>
          <w:numId w:val="4"/>
        </w:numPr>
        <w:tabs>
          <w:tab w:pos="1072" w:val="left" w:leader="none"/>
          <w:tab w:pos="1073" w:val="left" w:leader="none"/>
        </w:tabs>
        <w:spacing w:line="240" w:lineRule="auto" w:before="98" w:after="0"/>
        <w:ind w:left="1072" w:right="0" w:hanging="753"/>
        <w:jc w:val="left"/>
        <w:rPr>
          <w:rFonts w:ascii="Arial"/>
          <w:sz w:val="20"/>
        </w:rPr>
      </w:pPr>
      <w:r>
        <w:rPr>
          <w:rFonts w:ascii="Arial"/>
          <w:color w:val="478A4A"/>
          <w:sz w:val="20"/>
        </w:rPr>
        <w:t>Mipmapping</w:t>
      </w:r>
    </w:p>
    <w:p>
      <w:pPr>
        <w:pStyle w:val="BodyText"/>
        <w:spacing w:before="7"/>
        <w:rPr>
          <w:rFonts w:ascii="Arial"/>
          <w:sz w:val="22"/>
        </w:rPr>
      </w:pPr>
    </w:p>
    <w:p>
      <w:pPr>
        <w:pStyle w:val="BodyText"/>
        <w:spacing w:line="271" w:lineRule="auto" w:before="1"/>
        <w:ind w:left="320" w:right="2554"/>
        <w:jc w:val="both"/>
      </w:pPr>
      <w:r>
        <w:rPr>
          <w:color w:val="231F20"/>
        </w:rPr>
        <w:t>Doing a good job of interpolation only suffices in situations where the texture   is being magnified: where the pixel footprint is small compared to the spacing  of texels. When a pixel footprint covers many texels, good antialiasing requires computing the average of many texels to smooth out the signal so that it can be sampled</w:t>
      </w:r>
      <w:r>
        <w:rPr>
          <w:color w:val="231F20"/>
          <w:spacing w:val="-5"/>
        </w:rPr>
        <w:t> </w:t>
      </w:r>
      <w:r>
        <w:rPr>
          <w:color w:val="231F20"/>
        </w:rPr>
        <w:t>safely.</w:t>
      </w:r>
    </w:p>
    <w:p>
      <w:pPr>
        <w:pStyle w:val="BodyText"/>
        <w:spacing w:line="271" w:lineRule="auto" w:before="3"/>
        <w:ind w:left="319" w:right="2554" w:firstLine="300"/>
        <w:jc w:val="both"/>
      </w:pPr>
      <w:r>
        <w:rPr/>
        <w:pict>
          <v:shape style="position:absolute;margin-left:399.708008pt;margin-top:74.294479pt;width:99.5pt;height:49.45pt;mso-position-horizontal-relative:page;mso-position-vertical-relative:paragraph;z-index:15795200" type="#_x0000_t202" filled="true" fillcolor="#d7e0d0" stroked="true" strokeweight=".48pt" strokecolor="#468949">
            <v:textbox inset="0,0,0,0">
              <w:txbxContent>
                <w:p>
                  <w:pPr>
                    <w:spacing w:line="259" w:lineRule="auto" w:before="80"/>
                    <w:ind w:left="117" w:right="116" w:firstLine="0"/>
                    <w:jc w:val="both"/>
                    <w:rPr>
                      <w:sz w:val="16"/>
                    </w:rPr>
                  </w:pPr>
                  <w:r>
                    <w:rPr>
                      <w:color w:val="231F20"/>
                      <w:sz w:val="16"/>
                    </w:rPr>
                    <w:t>The name “mip” stands for the Latin phrase </w:t>
                  </w:r>
                  <w:r>
                    <w:rPr>
                      <w:i/>
                      <w:color w:val="231F20"/>
                      <w:sz w:val="16"/>
                    </w:rPr>
                    <w:t>multim in </w:t>
                  </w:r>
                  <w:r>
                    <w:rPr>
                      <w:i/>
                      <w:color w:val="231F20"/>
                      <w:sz w:val="16"/>
                    </w:rPr>
                    <w:t>parvo </w:t>
                  </w:r>
                  <w:r>
                    <w:rPr>
                      <w:color w:val="231F20"/>
                      <w:sz w:val="16"/>
                    </w:rPr>
                    <w:t>meaning “much in a small space.”</w:t>
                  </w:r>
                </w:p>
              </w:txbxContent>
            </v:textbox>
            <v:fill type="solid"/>
            <v:stroke dashstyle="solid"/>
            <w10:wrap type="none"/>
          </v:shape>
        </w:pict>
      </w:r>
      <w:r>
        <w:rPr>
          <w:color w:val="231F20"/>
        </w:rPr>
        <w:t>One</w:t>
      </w:r>
      <w:r>
        <w:rPr>
          <w:color w:val="231F20"/>
          <w:spacing w:val="-13"/>
        </w:rPr>
        <w:t> </w:t>
      </w:r>
      <w:r>
        <w:rPr>
          <w:color w:val="231F20"/>
        </w:rPr>
        <w:t>very</w:t>
      </w:r>
      <w:r>
        <w:rPr>
          <w:color w:val="231F20"/>
          <w:spacing w:val="-15"/>
        </w:rPr>
        <w:t> </w:t>
      </w:r>
      <w:r>
        <w:rPr>
          <w:color w:val="231F20"/>
        </w:rPr>
        <w:t>accurate</w:t>
      </w:r>
      <w:r>
        <w:rPr>
          <w:color w:val="231F20"/>
          <w:spacing w:val="-12"/>
        </w:rPr>
        <w:t> </w:t>
      </w:r>
      <w:r>
        <w:rPr>
          <w:color w:val="231F20"/>
        </w:rPr>
        <w:t>way</w:t>
      </w:r>
      <w:r>
        <w:rPr>
          <w:color w:val="231F20"/>
          <w:spacing w:val="-13"/>
        </w:rPr>
        <w:t> </w:t>
      </w:r>
      <w:r>
        <w:rPr>
          <w:color w:val="231F20"/>
        </w:rPr>
        <w:t>to</w:t>
      </w:r>
      <w:r>
        <w:rPr>
          <w:color w:val="231F20"/>
          <w:spacing w:val="-10"/>
        </w:rPr>
        <w:t> </w:t>
      </w:r>
      <w:r>
        <w:rPr>
          <w:color w:val="231F20"/>
        </w:rPr>
        <w:t>compute</w:t>
      </w:r>
      <w:r>
        <w:rPr>
          <w:color w:val="231F20"/>
          <w:spacing w:val="-17"/>
        </w:rPr>
        <w:t> </w:t>
      </w:r>
      <w:r>
        <w:rPr>
          <w:color w:val="231F20"/>
        </w:rPr>
        <w:t>the</w:t>
      </w:r>
      <w:r>
        <w:rPr>
          <w:color w:val="231F20"/>
          <w:spacing w:val="-11"/>
        </w:rPr>
        <w:t> </w:t>
      </w:r>
      <w:r>
        <w:rPr>
          <w:color w:val="231F20"/>
        </w:rPr>
        <w:t>average</w:t>
      </w:r>
      <w:r>
        <w:rPr>
          <w:color w:val="231F20"/>
          <w:spacing w:val="-15"/>
        </w:rPr>
        <w:t> </w:t>
      </w:r>
      <w:r>
        <w:rPr>
          <w:color w:val="231F20"/>
        </w:rPr>
        <w:t>texture</w:t>
      </w:r>
      <w:r>
        <w:rPr>
          <w:color w:val="231F20"/>
          <w:spacing w:val="-16"/>
        </w:rPr>
        <w:t> </w:t>
      </w:r>
      <w:r>
        <w:rPr>
          <w:color w:val="231F20"/>
        </w:rPr>
        <w:t>value</w:t>
      </w:r>
      <w:r>
        <w:rPr>
          <w:color w:val="231F20"/>
          <w:spacing w:val="-12"/>
        </w:rPr>
        <w:t> </w:t>
      </w:r>
      <w:r>
        <w:rPr>
          <w:color w:val="231F20"/>
        </w:rPr>
        <w:t>over</w:t>
      </w:r>
      <w:r>
        <w:rPr>
          <w:color w:val="231F20"/>
          <w:spacing w:val="-15"/>
        </w:rPr>
        <w:t> </w:t>
      </w:r>
      <w:r>
        <w:rPr>
          <w:color w:val="231F20"/>
        </w:rPr>
        <w:t>the</w:t>
      </w:r>
      <w:r>
        <w:rPr>
          <w:color w:val="231F20"/>
          <w:spacing w:val="-13"/>
        </w:rPr>
        <w:t> </w:t>
      </w:r>
      <w:r>
        <w:rPr>
          <w:color w:val="231F20"/>
        </w:rPr>
        <w:t>footprint would be to find all the texels within the footprint and add them up. </w:t>
      </w:r>
      <w:r>
        <w:rPr>
          <w:color w:val="231F20"/>
          <w:spacing w:val="-3"/>
        </w:rPr>
        <w:t>However, </w:t>
      </w:r>
      <w:r>
        <w:rPr>
          <w:color w:val="231F20"/>
        </w:rPr>
        <w:t>this is potentially very expensive when the footprint is large—it could require reading many thousands of texel just for a single lookup. A better approach is to precompute and store the averages of the texture over various areas of different size and</w:t>
      </w:r>
      <w:r>
        <w:rPr>
          <w:color w:val="231F20"/>
          <w:spacing w:val="-5"/>
        </w:rPr>
        <w:t> </w:t>
      </w:r>
      <w:r>
        <w:rPr>
          <w:color w:val="231F20"/>
        </w:rPr>
        <w:t>position.</w:t>
      </w:r>
    </w:p>
    <w:p>
      <w:pPr>
        <w:pStyle w:val="BodyText"/>
        <w:spacing w:line="271" w:lineRule="auto" w:before="1"/>
        <w:ind w:left="319" w:right="2555" w:firstLine="300"/>
        <w:jc w:val="both"/>
      </w:pPr>
      <w:r>
        <w:rPr>
          <w:color w:val="231F20"/>
        </w:rPr>
        <w:t>A very popular version of this idea is known as “MIP mapping” or just mip- mapping. A mipmap is a sequence of textures that all contain the same image but at lower and lower resolution. The original, full-resolution texture image is called</w:t>
      </w:r>
      <w:r>
        <w:rPr>
          <w:color w:val="231F20"/>
          <w:spacing w:val="-7"/>
        </w:rPr>
        <w:t> </w:t>
      </w:r>
      <w:r>
        <w:rPr>
          <w:color w:val="231F20"/>
        </w:rPr>
        <w:t>the</w:t>
      </w:r>
      <w:r>
        <w:rPr>
          <w:color w:val="231F20"/>
          <w:spacing w:val="-4"/>
        </w:rPr>
        <w:t> </w:t>
      </w:r>
      <w:r>
        <w:rPr>
          <w:i/>
          <w:color w:val="231F20"/>
        </w:rPr>
        <w:t>base</w:t>
      </w:r>
      <w:r>
        <w:rPr>
          <w:i/>
          <w:color w:val="231F20"/>
          <w:spacing w:val="-8"/>
        </w:rPr>
        <w:t> </w:t>
      </w:r>
      <w:r>
        <w:rPr>
          <w:i/>
          <w:color w:val="231F20"/>
        </w:rPr>
        <w:t>level</w:t>
      </w:r>
      <w:r>
        <w:rPr>
          <w:color w:val="231F20"/>
        </w:rPr>
        <w:t>,</w:t>
      </w:r>
      <w:r>
        <w:rPr>
          <w:color w:val="231F20"/>
          <w:spacing w:val="-6"/>
        </w:rPr>
        <w:t> </w:t>
      </w:r>
      <w:r>
        <w:rPr>
          <w:color w:val="231F20"/>
        </w:rPr>
        <w:t>or</w:t>
      </w:r>
      <w:r>
        <w:rPr>
          <w:color w:val="231F20"/>
          <w:spacing w:val="-5"/>
        </w:rPr>
        <w:t> </w:t>
      </w:r>
      <w:r>
        <w:rPr>
          <w:color w:val="231F20"/>
        </w:rPr>
        <w:t>level</w:t>
      </w:r>
      <w:r>
        <w:rPr>
          <w:color w:val="231F20"/>
          <w:spacing w:val="-7"/>
        </w:rPr>
        <w:t> </w:t>
      </w:r>
      <w:r>
        <w:rPr>
          <w:color w:val="231F20"/>
        </w:rPr>
        <w:t>0,</w:t>
      </w:r>
      <w:r>
        <w:rPr>
          <w:color w:val="231F20"/>
          <w:spacing w:val="-7"/>
        </w:rPr>
        <w:t> </w:t>
      </w:r>
      <w:r>
        <w:rPr>
          <w:color w:val="231F20"/>
        </w:rPr>
        <w:t>of</w:t>
      </w:r>
      <w:r>
        <w:rPr>
          <w:color w:val="231F20"/>
          <w:spacing w:val="-6"/>
        </w:rPr>
        <w:t> </w:t>
      </w:r>
      <w:r>
        <w:rPr>
          <w:color w:val="231F20"/>
        </w:rPr>
        <w:t>the</w:t>
      </w:r>
      <w:r>
        <w:rPr>
          <w:color w:val="231F20"/>
          <w:spacing w:val="-5"/>
        </w:rPr>
        <w:t> </w:t>
      </w:r>
      <w:r>
        <w:rPr>
          <w:color w:val="231F20"/>
        </w:rPr>
        <w:t>mipmap,</w:t>
      </w:r>
      <w:r>
        <w:rPr>
          <w:color w:val="231F20"/>
          <w:spacing w:val="-9"/>
        </w:rPr>
        <w:t> </w:t>
      </w:r>
      <w:r>
        <w:rPr>
          <w:color w:val="231F20"/>
        </w:rPr>
        <w:t>and</w:t>
      </w:r>
      <w:r>
        <w:rPr>
          <w:color w:val="231F20"/>
          <w:spacing w:val="-6"/>
        </w:rPr>
        <w:t> </w:t>
      </w:r>
      <w:r>
        <w:rPr>
          <w:color w:val="231F20"/>
        </w:rPr>
        <w:t>level</w:t>
      </w:r>
      <w:r>
        <w:rPr>
          <w:color w:val="231F20"/>
          <w:spacing w:val="-8"/>
        </w:rPr>
        <w:t> </w:t>
      </w:r>
      <w:r>
        <w:rPr>
          <w:color w:val="231F20"/>
        </w:rPr>
        <w:t>1</w:t>
      </w:r>
      <w:r>
        <w:rPr>
          <w:color w:val="231F20"/>
          <w:spacing w:val="-6"/>
        </w:rPr>
        <w:t> </w:t>
      </w:r>
      <w:r>
        <w:rPr>
          <w:color w:val="231F20"/>
        </w:rPr>
        <w:t>is</w:t>
      </w:r>
      <w:r>
        <w:rPr>
          <w:color w:val="231F20"/>
          <w:spacing w:val="-4"/>
        </w:rPr>
        <w:t> </w:t>
      </w:r>
      <w:r>
        <w:rPr>
          <w:color w:val="231F20"/>
        </w:rPr>
        <w:t>generated</w:t>
      </w:r>
      <w:r>
        <w:rPr>
          <w:color w:val="231F20"/>
          <w:spacing w:val="-11"/>
        </w:rPr>
        <w:t> </w:t>
      </w:r>
      <w:r>
        <w:rPr>
          <w:color w:val="231F20"/>
        </w:rPr>
        <w:t>by</w:t>
      </w:r>
      <w:r>
        <w:rPr>
          <w:color w:val="231F20"/>
          <w:spacing w:val="-6"/>
        </w:rPr>
        <w:t> </w:t>
      </w:r>
      <w:r>
        <w:rPr>
          <w:color w:val="231F20"/>
        </w:rPr>
        <w:t>taking that image and downsampling it by a factor of 2 in each dimension, resulting in an image with one-fourth as many texels. The texels in this image are, roughly speaking,</w:t>
      </w:r>
      <w:r>
        <w:rPr>
          <w:color w:val="231F20"/>
          <w:spacing w:val="-6"/>
        </w:rPr>
        <w:t> </w:t>
      </w:r>
      <w:r>
        <w:rPr>
          <w:color w:val="231F20"/>
        </w:rPr>
        <w:t>averages</w:t>
      </w:r>
      <w:r>
        <w:rPr>
          <w:color w:val="231F20"/>
          <w:spacing w:val="-8"/>
        </w:rPr>
        <w:t> </w:t>
      </w:r>
      <w:r>
        <w:rPr>
          <w:color w:val="231F20"/>
        </w:rPr>
        <w:t>of</w:t>
      </w:r>
      <w:r>
        <w:rPr>
          <w:color w:val="231F20"/>
          <w:spacing w:val="-4"/>
        </w:rPr>
        <w:t> </w:t>
      </w:r>
      <w:r>
        <w:rPr>
          <w:color w:val="231F20"/>
        </w:rPr>
        <w:t>square</w:t>
      </w:r>
      <w:r>
        <w:rPr>
          <w:color w:val="231F20"/>
          <w:spacing w:val="-6"/>
        </w:rPr>
        <w:t> </w:t>
      </w:r>
      <w:r>
        <w:rPr>
          <w:color w:val="231F20"/>
        </w:rPr>
        <w:t>areas</w:t>
      </w:r>
      <w:r>
        <w:rPr>
          <w:color w:val="231F20"/>
          <w:spacing w:val="-3"/>
        </w:rPr>
        <w:t> </w:t>
      </w:r>
      <w:r>
        <w:rPr>
          <w:color w:val="231F20"/>
        </w:rPr>
        <w:t>2</w:t>
      </w:r>
      <w:r>
        <w:rPr>
          <w:color w:val="231F20"/>
          <w:spacing w:val="-3"/>
        </w:rPr>
        <w:t> </w:t>
      </w:r>
      <w:r>
        <w:rPr>
          <w:color w:val="231F20"/>
        </w:rPr>
        <w:t>by</w:t>
      </w:r>
      <w:r>
        <w:rPr>
          <w:color w:val="231F20"/>
          <w:spacing w:val="-2"/>
        </w:rPr>
        <w:t> </w:t>
      </w:r>
      <w:r>
        <w:rPr>
          <w:color w:val="231F20"/>
        </w:rPr>
        <w:t>2</w:t>
      </w:r>
      <w:r>
        <w:rPr>
          <w:color w:val="231F20"/>
          <w:spacing w:val="-3"/>
        </w:rPr>
        <w:t> </w:t>
      </w:r>
      <w:r>
        <w:rPr>
          <w:color w:val="231F20"/>
        </w:rPr>
        <w:t>texels</w:t>
      </w:r>
      <w:r>
        <w:rPr>
          <w:color w:val="231F20"/>
          <w:spacing w:val="-5"/>
        </w:rPr>
        <w:t> </w:t>
      </w:r>
      <w:r>
        <w:rPr>
          <w:color w:val="231F20"/>
        </w:rPr>
        <w:t>in</w:t>
      </w:r>
      <w:r>
        <w:rPr>
          <w:color w:val="231F20"/>
          <w:spacing w:val="-3"/>
        </w:rPr>
        <w:t> </w:t>
      </w:r>
      <w:r>
        <w:rPr>
          <w:color w:val="231F20"/>
        </w:rPr>
        <w:t>size</w:t>
      </w:r>
      <w:r>
        <w:rPr>
          <w:color w:val="231F20"/>
          <w:spacing w:val="-2"/>
        </w:rPr>
        <w:t> </w:t>
      </w:r>
      <w:r>
        <w:rPr>
          <w:color w:val="231F20"/>
        </w:rPr>
        <w:t>in</w:t>
      </w:r>
      <w:r>
        <w:rPr>
          <w:color w:val="231F20"/>
          <w:spacing w:val="-3"/>
        </w:rPr>
        <w:t> </w:t>
      </w:r>
      <w:r>
        <w:rPr>
          <w:color w:val="231F20"/>
        </w:rPr>
        <w:t>the</w:t>
      </w:r>
      <w:r>
        <w:rPr>
          <w:color w:val="231F20"/>
          <w:spacing w:val="-2"/>
        </w:rPr>
        <w:t> </w:t>
      </w:r>
      <w:r>
        <w:rPr>
          <w:color w:val="231F20"/>
        </w:rPr>
        <w:t>level-0</w:t>
      </w:r>
      <w:r>
        <w:rPr>
          <w:color w:val="231F20"/>
          <w:spacing w:val="-6"/>
        </w:rPr>
        <w:t> </w:t>
      </w:r>
      <w:r>
        <w:rPr>
          <w:color w:val="231F20"/>
        </w:rPr>
        <w:t>image.</w:t>
      </w:r>
    </w:p>
    <w:p>
      <w:pPr>
        <w:pStyle w:val="BodyText"/>
        <w:spacing w:line="196" w:lineRule="auto" w:before="34"/>
        <w:ind w:left="319" w:right="2558" w:firstLine="300"/>
        <w:jc w:val="both"/>
      </w:pPr>
      <w:r>
        <w:rPr>
          <w:color w:val="231F20"/>
        </w:rPr>
        <w:t>This process can be continued to define as many mipmap levels as desired: the image at level </w:t>
      </w:r>
      <w:r>
        <w:rPr>
          <w:i/>
          <w:color w:val="231F20"/>
        </w:rPr>
        <w:t>k </w:t>
      </w:r>
      <w:r>
        <w:rPr>
          <w:color w:val="231F20"/>
        </w:rPr>
        <w:t>is computed by downsampling the image at level </w:t>
      </w:r>
      <w:r>
        <w:rPr>
          <w:i/>
          <w:color w:val="231F20"/>
        </w:rPr>
        <w:t>k </w:t>
      </w:r>
      <w:r>
        <w:rPr>
          <w:rFonts w:ascii="Meiryo" w:hAnsi="Meiryo"/>
          <w:i/>
          <w:color w:val="231F20"/>
        </w:rPr>
        <w:t>− </w:t>
      </w:r>
      <w:r>
        <w:rPr>
          <w:rFonts w:ascii="PMingLiU" w:hAnsi="PMingLiU"/>
          <w:color w:val="231F20"/>
        </w:rPr>
        <w:t>1 </w:t>
      </w:r>
      <w:r>
        <w:rPr>
          <w:color w:val="231F20"/>
        </w:rPr>
        <w:t>by two.  A texel at level </w:t>
      </w:r>
      <w:r>
        <w:rPr>
          <w:i/>
          <w:color w:val="231F20"/>
        </w:rPr>
        <w:t>k  </w:t>
      </w:r>
      <w:r>
        <w:rPr>
          <w:color w:val="231F20"/>
        </w:rPr>
        <w:t>corresponds to a  square area  measuring </w:t>
      </w:r>
      <w:r>
        <w:rPr>
          <w:rFonts w:ascii="PMingLiU" w:hAnsi="PMingLiU"/>
          <w:color w:val="231F20"/>
        </w:rPr>
        <w:t>2</w:t>
      </w:r>
      <w:r>
        <w:rPr>
          <w:i/>
          <w:color w:val="231F20"/>
          <w:vertAlign w:val="superscript"/>
        </w:rPr>
        <w:t>k</w:t>
      </w:r>
      <w:r>
        <w:rPr>
          <w:i/>
          <w:color w:val="231F20"/>
          <w:vertAlign w:val="baseline"/>
        </w:rPr>
        <w:t>  </w:t>
      </w:r>
      <w:r>
        <w:rPr>
          <w:color w:val="231F20"/>
          <w:vertAlign w:val="baseline"/>
        </w:rPr>
        <w:t>by </w:t>
      </w:r>
      <w:r>
        <w:rPr>
          <w:rFonts w:ascii="PMingLiU" w:hAnsi="PMingLiU"/>
          <w:color w:val="231F20"/>
          <w:vertAlign w:val="baseline"/>
        </w:rPr>
        <w:t>2</w:t>
      </w:r>
      <w:r>
        <w:rPr>
          <w:i/>
          <w:color w:val="231F20"/>
          <w:vertAlign w:val="superscript"/>
        </w:rPr>
        <w:t>k</w:t>
      </w:r>
      <w:r>
        <w:rPr>
          <w:i/>
          <w:color w:val="231F20"/>
          <w:spacing w:val="47"/>
          <w:vertAlign w:val="baseline"/>
        </w:rPr>
        <w:t> </w:t>
      </w:r>
      <w:r>
        <w:rPr>
          <w:color w:val="231F20"/>
          <w:vertAlign w:val="baseline"/>
        </w:rPr>
        <w:t>texels</w:t>
      </w:r>
    </w:p>
    <w:p>
      <w:pPr>
        <w:pStyle w:val="BodyText"/>
        <w:spacing w:line="168" w:lineRule="auto" w:before="28"/>
        <w:ind w:left="320" w:right="2558"/>
        <w:jc w:val="both"/>
      </w:pPr>
      <w:r>
        <w:rPr>
          <w:color w:val="231F20"/>
        </w:rPr>
        <w:t>in the original texture. For instance, starting with a 1024 </w:t>
      </w:r>
      <w:r>
        <w:rPr>
          <w:rFonts w:ascii="Meiryo" w:hAnsi="Meiryo"/>
          <w:i/>
          <w:color w:val="231F20"/>
        </w:rPr>
        <w:t>× </w:t>
      </w:r>
      <w:r>
        <w:rPr>
          <w:color w:val="231F20"/>
        </w:rPr>
        <w:t>1024 texture image, we could generate a mipmap with 11 levels: level 0 is 1024 </w:t>
      </w:r>
      <w:r>
        <w:rPr>
          <w:rFonts w:ascii="Meiryo" w:hAnsi="Meiryo"/>
          <w:i/>
          <w:color w:val="231F20"/>
        </w:rPr>
        <w:t>× </w:t>
      </w:r>
      <w:r>
        <w:rPr>
          <w:color w:val="231F20"/>
        </w:rPr>
        <w:t>1024; level 1 is 512 </w:t>
      </w:r>
      <w:r>
        <w:rPr>
          <w:rFonts w:ascii="Meiryo" w:hAnsi="Meiryo"/>
          <w:i/>
          <w:color w:val="231F20"/>
        </w:rPr>
        <w:t>× </w:t>
      </w:r>
      <w:r>
        <w:rPr>
          <w:color w:val="231F20"/>
        </w:rPr>
        <w:t>512, and so on until level 10, which has just a single texel. This kind of structure,</w:t>
      </w:r>
      <w:r>
        <w:rPr>
          <w:color w:val="231F20"/>
          <w:spacing w:val="19"/>
        </w:rPr>
        <w:t> </w:t>
      </w:r>
      <w:r>
        <w:rPr>
          <w:color w:val="231F20"/>
        </w:rPr>
        <w:t>with</w:t>
      </w:r>
      <w:r>
        <w:rPr>
          <w:color w:val="231F20"/>
          <w:spacing w:val="21"/>
        </w:rPr>
        <w:t> </w:t>
      </w:r>
      <w:r>
        <w:rPr>
          <w:color w:val="231F20"/>
        </w:rPr>
        <w:t>images</w:t>
      </w:r>
      <w:r>
        <w:rPr>
          <w:color w:val="231F20"/>
          <w:spacing w:val="13"/>
        </w:rPr>
        <w:t> </w:t>
      </w:r>
      <w:r>
        <w:rPr>
          <w:color w:val="231F20"/>
        </w:rPr>
        <w:t>that</w:t>
      </w:r>
      <w:r>
        <w:rPr>
          <w:color w:val="231F20"/>
          <w:spacing w:val="19"/>
        </w:rPr>
        <w:t> </w:t>
      </w:r>
      <w:r>
        <w:rPr>
          <w:color w:val="231F20"/>
        </w:rPr>
        <w:t>represent</w:t>
      </w:r>
      <w:r>
        <w:rPr>
          <w:color w:val="231F20"/>
          <w:spacing w:val="15"/>
        </w:rPr>
        <w:t> </w:t>
      </w:r>
      <w:r>
        <w:rPr>
          <w:color w:val="231F20"/>
        </w:rPr>
        <w:t>the</w:t>
      </w:r>
      <w:r>
        <w:rPr>
          <w:color w:val="231F20"/>
          <w:spacing w:val="16"/>
        </w:rPr>
        <w:t> </w:t>
      </w:r>
      <w:r>
        <w:rPr>
          <w:color w:val="231F20"/>
        </w:rPr>
        <w:t>same</w:t>
      </w:r>
      <w:r>
        <w:rPr>
          <w:color w:val="231F20"/>
          <w:spacing w:val="17"/>
        </w:rPr>
        <w:t> </w:t>
      </w:r>
      <w:r>
        <w:rPr>
          <w:color w:val="231F20"/>
        </w:rPr>
        <w:t>content</w:t>
      </w:r>
      <w:r>
        <w:rPr>
          <w:color w:val="231F20"/>
          <w:spacing w:val="15"/>
        </w:rPr>
        <w:t> </w:t>
      </w:r>
      <w:r>
        <w:rPr>
          <w:color w:val="231F20"/>
        </w:rPr>
        <w:t>at</w:t>
      </w:r>
      <w:r>
        <w:rPr>
          <w:color w:val="231F20"/>
          <w:spacing w:val="18"/>
        </w:rPr>
        <w:t> </w:t>
      </w:r>
      <w:r>
        <w:rPr>
          <w:color w:val="231F20"/>
        </w:rPr>
        <w:t>a</w:t>
      </w:r>
      <w:r>
        <w:rPr>
          <w:color w:val="231F20"/>
          <w:spacing w:val="20"/>
        </w:rPr>
        <w:t> </w:t>
      </w:r>
      <w:r>
        <w:rPr>
          <w:color w:val="231F20"/>
        </w:rPr>
        <w:t>series</w:t>
      </w:r>
      <w:r>
        <w:rPr>
          <w:color w:val="231F20"/>
          <w:spacing w:val="16"/>
        </w:rPr>
        <w:t> </w:t>
      </w:r>
      <w:r>
        <w:rPr>
          <w:color w:val="231F20"/>
        </w:rPr>
        <w:t>of</w:t>
      </w:r>
      <w:r>
        <w:rPr>
          <w:color w:val="231F20"/>
          <w:spacing w:val="17"/>
        </w:rPr>
        <w:t> </w:t>
      </w:r>
      <w:r>
        <w:rPr>
          <w:color w:val="231F20"/>
        </w:rPr>
        <w:t>lower</w:t>
      </w:r>
      <w:r>
        <w:rPr>
          <w:color w:val="231F20"/>
          <w:spacing w:val="18"/>
        </w:rPr>
        <w:t> </w:t>
      </w:r>
      <w:r>
        <w:rPr>
          <w:color w:val="231F20"/>
        </w:rPr>
        <w:t>and</w:t>
      </w:r>
    </w:p>
    <w:p>
      <w:pPr>
        <w:pStyle w:val="BodyText"/>
        <w:spacing w:line="271" w:lineRule="auto" w:before="39"/>
        <w:ind w:left="320" w:right="2557"/>
        <w:jc w:val="both"/>
      </w:pPr>
      <w:r>
        <w:rPr>
          <w:color w:val="231F20"/>
        </w:rPr>
        <w:t>lower sampling rates, is called an </w:t>
      </w:r>
      <w:r>
        <w:rPr>
          <w:i/>
          <w:color w:val="231F20"/>
        </w:rPr>
        <w:t>image pyramid</w:t>
      </w:r>
      <w:r>
        <w:rPr>
          <w:color w:val="231F20"/>
        </w:rPr>
        <w:t>, based on the visual metaphor of stacking all the smaller images on top of the original.</w:t>
      </w:r>
    </w:p>
    <w:p>
      <w:pPr>
        <w:pStyle w:val="BodyText"/>
      </w:pPr>
    </w:p>
    <w:p>
      <w:pPr>
        <w:pStyle w:val="BodyText"/>
        <w:spacing w:before="9"/>
        <w:rPr>
          <w:sz w:val="22"/>
        </w:rPr>
      </w:pPr>
    </w:p>
    <w:p>
      <w:pPr>
        <w:pStyle w:val="ListParagraph"/>
        <w:numPr>
          <w:ilvl w:val="2"/>
          <w:numId w:val="4"/>
        </w:numPr>
        <w:tabs>
          <w:tab w:pos="1072" w:val="left" w:leader="none"/>
          <w:tab w:pos="1073" w:val="left" w:leader="none"/>
        </w:tabs>
        <w:spacing w:line="240" w:lineRule="auto" w:before="0" w:after="0"/>
        <w:ind w:left="1072" w:right="0" w:hanging="753"/>
        <w:jc w:val="left"/>
        <w:rPr>
          <w:rFonts w:ascii="Arial"/>
          <w:sz w:val="20"/>
        </w:rPr>
      </w:pPr>
      <w:r>
        <w:rPr>
          <w:rFonts w:ascii="Arial"/>
          <w:color w:val="478A4A"/>
          <w:sz w:val="20"/>
        </w:rPr>
        <w:t>Basic </w:t>
      </w:r>
      <w:r>
        <w:rPr>
          <w:rFonts w:ascii="Arial"/>
          <w:color w:val="478A4A"/>
          <w:spacing w:val="-5"/>
          <w:sz w:val="20"/>
        </w:rPr>
        <w:t>Texture </w:t>
      </w:r>
      <w:r>
        <w:rPr>
          <w:rFonts w:ascii="Arial"/>
          <w:color w:val="478A4A"/>
          <w:sz w:val="20"/>
        </w:rPr>
        <w:t>Filtering with</w:t>
      </w:r>
      <w:r>
        <w:rPr>
          <w:rFonts w:ascii="Arial"/>
          <w:color w:val="478A4A"/>
          <w:spacing w:val="3"/>
          <w:sz w:val="20"/>
        </w:rPr>
        <w:t> </w:t>
      </w:r>
      <w:r>
        <w:rPr>
          <w:rFonts w:ascii="Arial"/>
          <w:color w:val="478A4A"/>
          <w:sz w:val="20"/>
        </w:rPr>
        <w:t>Mipmaps</w:t>
      </w:r>
    </w:p>
    <w:p>
      <w:pPr>
        <w:pStyle w:val="BodyText"/>
        <w:spacing w:before="9"/>
        <w:rPr>
          <w:rFonts w:ascii="Arial"/>
          <w:sz w:val="22"/>
        </w:rPr>
      </w:pPr>
    </w:p>
    <w:p>
      <w:pPr>
        <w:pStyle w:val="BodyText"/>
        <w:spacing w:line="271" w:lineRule="auto" w:before="1"/>
        <w:ind w:left="320" w:right="2557"/>
        <w:jc w:val="both"/>
      </w:pPr>
      <w:r>
        <w:rPr>
          <w:color w:val="231F20"/>
        </w:rPr>
        <w:t>With the mipmap, or image pyramid, in hand, texture filtering can be done</w:t>
      </w:r>
      <w:r>
        <w:rPr>
          <w:color w:val="231F20"/>
          <w:spacing w:val="-34"/>
        </w:rPr>
        <w:t> </w:t>
      </w:r>
      <w:r>
        <w:rPr>
          <w:color w:val="231F20"/>
        </w:rPr>
        <w:t>much more efficiently than by accessing many texels individually. When we need a texture</w:t>
      </w:r>
      <w:r>
        <w:rPr>
          <w:color w:val="231F20"/>
          <w:spacing w:val="-9"/>
        </w:rPr>
        <w:t> </w:t>
      </w:r>
      <w:r>
        <w:rPr>
          <w:color w:val="231F20"/>
        </w:rPr>
        <w:t>value</w:t>
      </w:r>
      <w:r>
        <w:rPr>
          <w:color w:val="231F20"/>
          <w:spacing w:val="-6"/>
        </w:rPr>
        <w:t> </w:t>
      </w:r>
      <w:r>
        <w:rPr>
          <w:color w:val="231F20"/>
        </w:rPr>
        <w:t>averaged</w:t>
      </w:r>
      <w:r>
        <w:rPr>
          <w:color w:val="231F20"/>
          <w:spacing w:val="-8"/>
        </w:rPr>
        <w:t> </w:t>
      </w:r>
      <w:r>
        <w:rPr>
          <w:color w:val="231F20"/>
        </w:rPr>
        <w:t>over</w:t>
      </w:r>
      <w:r>
        <w:rPr>
          <w:color w:val="231F20"/>
          <w:spacing w:val="-8"/>
        </w:rPr>
        <w:t> </w:t>
      </w:r>
      <w:r>
        <w:rPr>
          <w:color w:val="231F20"/>
        </w:rPr>
        <w:t>a</w:t>
      </w:r>
      <w:r>
        <w:rPr>
          <w:color w:val="231F20"/>
          <w:spacing w:val="-4"/>
        </w:rPr>
        <w:t> </w:t>
      </w:r>
      <w:r>
        <w:rPr>
          <w:color w:val="231F20"/>
        </w:rPr>
        <w:t>large</w:t>
      </w:r>
      <w:r>
        <w:rPr>
          <w:color w:val="231F20"/>
          <w:spacing w:val="-9"/>
        </w:rPr>
        <w:t> </w:t>
      </w:r>
      <w:r>
        <w:rPr>
          <w:color w:val="231F20"/>
        </w:rPr>
        <w:t>area,</w:t>
      </w:r>
      <w:r>
        <w:rPr>
          <w:color w:val="231F20"/>
          <w:spacing w:val="-6"/>
        </w:rPr>
        <w:t> </w:t>
      </w:r>
      <w:r>
        <w:rPr>
          <w:color w:val="231F20"/>
        </w:rPr>
        <w:t>we</w:t>
      </w:r>
      <w:r>
        <w:rPr>
          <w:color w:val="231F20"/>
          <w:spacing w:val="-4"/>
        </w:rPr>
        <w:t> </w:t>
      </w:r>
      <w:r>
        <w:rPr>
          <w:color w:val="231F20"/>
        </w:rPr>
        <w:t>simply</w:t>
      </w:r>
      <w:r>
        <w:rPr>
          <w:color w:val="231F20"/>
          <w:spacing w:val="-5"/>
        </w:rPr>
        <w:t> </w:t>
      </w:r>
      <w:r>
        <w:rPr>
          <w:color w:val="231F20"/>
        </w:rPr>
        <w:t>use</w:t>
      </w:r>
      <w:r>
        <w:rPr>
          <w:color w:val="231F20"/>
          <w:spacing w:val="-4"/>
        </w:rPr>
        <w:t> </w:t>
      </w:r>
      <w:r>
        <w:rPr>
          <w:color w:val="231F20"/>
        </w:rPr>
        <w:t>values</w:t>
      </w:r>
      <w:r>
        <w:rPr>
          <w:color w:val="231F20"/>
          <w:spacing w:val="-7"/>
        </w:rPr>
        <w:t> </w:t>
      </w:r>
      <w:r>
        <w:rPr>
          <w:color w:val="231F20"/>
        </w:rPr>
        <w:t>from</w:t>
      </w:r>
      <w:r>
        <w:rPr>
          <w:color w:val="231F20"/>
          <w:spacing w:val="-8"/>
        </w:rPr>
        <w:t> </w:t>
      </w:r>
      <w:r>
        <w:rPr>
          <w:color w:val="231F20"/>
        </w:rPr>
        <w:t>higher</w:t>
      </w:r>
      <w:r>
        <w:rPr>
          <w:color w:val="231F20"/>
          <w:spacing w:val="-6"/>
        </w:rPr>
        <w:t> </w:t>
      </w:r>
      <w:r>
        <w:rPr>
          <w:color w:val="231F20"/>
        </w:rPr>
        <w:t>levels of the mipmap, which are already averages over large areas of the image. The simplest and fastest way to do this is to look up a single value from the mipmap, choosing</w:t>
      </w:r>
      <w:r>
        <w:rPr>
          <w:color w:val="231F20"/>
          <w:spacing w:val="-13"/>
        </w:rPr>
        <w:t> </w:t>
      </w:r>
      <w:r>
        <w:rPr>
          <w:color w:val="231F20"/>
        </w:rPr>
        <w:t>the</w:t>
      </w:r>
      <w:r>
        <w:rPr>
          <w:color w:val="231F20"/>
          <w:spacing w:val="-8"/>
        </w:rPr>
        <w:t> </w:t>
      </w:r>
      <w:r>
        <w:rPr>
          <w:color w:val="231F20"/>
        </w:rPr>
        <w:t>level</w:t>
      </w:r>
      <w:r>
        <w:rPr>
          <w:color w:val="231F20"/>
          <w:spacing w:val="-10"/>
        </w:rPr>
        <w:t> </w:t>
      </w:r>
      <w:r>
        <w:rPr>
          <w:color w:val="231F20"/>
        </w:rPr>
        <w:t>so</w:t>
      </w:r>
      <w:r>
        <w:rPr>
          <w:color w:val="231F20"/>
          <w:spacing w:val="-8"/>
        </w:rPr>
        <w:t> </w:t>
      </w:r>
      <w:r>
        <w:rPr>
          <w:color w:val="231F20"/>
        </w:rPr>
        <w:t>that</w:t>
      </w:r>
      <w:r>
        <w:rPr>
          <w:color w:val="231F20"/>
          <w:spacing w:val="-9"/>
        </w:rPr>
        <w:t> </w:t>
      </w:r>
      <w:r>
        <w:rPr>
          <w:color w:val="231F20"/>
        </w:rPr>
        <w:t>the</w:t>
      </w:r>
      <w:r>
        <w:rPr>
          <w:color w:val="231F20"/>
          <w:spacing w:val="-8"/>
        </w:rPr>
        <w:t> </w:t>
      </w:r>
      <w:r>
        <w:rPr>
          <w:color w:val="231F20"/>
        </w:rPr>
        <w:t>size</w:t>
      </w:r>
      <w:r>
        <w:rPr>
          <w:color w:val="231F20"/>
          <w:spacing w:val="-8"/>
        </w:rPr>
        <w:t> </w:t>
      </w:r>
      <w:r>
        <w:rPr>
          <w:color w:val="231F20"/>
        </w:rPr>
        <w:t>covered</w:t>
      </w:r>
      <w:r>
        <w:rPr>
          <w:color w:val="231F20"/>
          <w:spacing w:val="-13"/>
        </w:rPr>
        <w:t> </w:t>
      </w:r>
      <w:r>
        <w:rPr>
          <w:color w:val="231F20"/>
        </w:rPr>
        <w:t>by</w:t>
      </w:r>
      <w:r>
        <w:rPr>
          <w:color w:val="231F20"/>
          <w:spacing w:val="-9"/>
        </w:rPr>
        <w:t> </w:t>
      </w:r>
      <w:r>
        <w:rPr>
          <w:color w:val="231F20"/>
        </w:rPr>
        <w:t>the</w:t>
      </w:r>
      <w:r>
        <w:rPr>
          <w:color w:val="231F20"/>
          <w:spacing w:val="-9"/>
        </w:rPr>
        <w:t> </w:t>
      </w:r>
      <w:r>
        <w:rPr>
          <w:color w:val="231F20"/>
        </w:rPr>
        <w:t>texels</w:t>
      </w:r>
      <w:r>
        <w:rPr>
          <w:color w:val="231F20"/>
          <w:spacing w:val="-11"/>
        </w:rPr>
        <w:t> </w:t>
      </w:r>
      <w:r>
        <w:rPr>
          <w:color w:val="231F20"/>
        </w:rPr>
        <w:t>at</w:t>
      </w:r>
      <w:r>
        <w:rPr>
          <w:color w:val="231F20"/>
          <w:spacing w:val="-8"/>
        </w:rPr>
        <w:t> </w:t>
      </w:r>
      <w:r>
        <w:rPr>
          <w:color w:val="231F20"/>
        </w:rPr>
        <w:t>that</w:t>
      </w:r>
      <w:r>
        <w:rPr>
          <w:color w:val="231F20"/>
          <w:spacing w:val="-9"/>
        </w:rPr>
        <w:t> </w:t>
      </w:r>
      <w:r>
        <w:rPr>
          <w:color w:val="231F20"/>
        </w:rPr>
        <w:t>level</w:t>
      </w:r>
      <w:r>
        <w:rPr>
          <w:color w:val="231F20"/>
          <w:spacing w:val="-10"/>
        </w:rPr>
        <w:t> </w:t>
      </w:r>
      <w:r>
        <w:rPr>
          <w:color w:val="231F20"/>
        </w:rPr>
        <w:t>is</w:t>
      </w:r>
      <w:r>
        <w:rPr>
          <w:color w:val="231F20"/>
          <w:spacing w:val="-7"/>
        </w:rPr>
        <w:t> </w:t>
      </w:r>
      <w:r>
        <w:rPr>
          <w:color w:val="231F20"/>
        </w:rPr>
        <w:t>roughly</w:t>
      </w:r>
      <w:r>
        <w:rPr>
          <w:color w:val="231F20"/>
          <w:spacing w:val="-14"/>
        </w:rPr>
        <w:t> </w:t>
      </w:r>
      <w:r>
        <w:rPr>
          <w:color w:val="231F20"/>
        </w:rPr>
        <w:t>the same</w:t>
      </w:r>
      <w:r>
        <w:rPr>
          <w:color w:val="231F20"/>
          <w:spacing w:val="-10"/>
        </w:rPr>
        <w:t> </w:t>
      </w:r>
      <w:r>
        <w:rPr>
          <w:color w:val="231F20"/>
        </w:rPr>
        <w:t>as</w:t>
      </w:r>
      <w:r>
        <w:rPr>
          <w:color w:val="231F20"/>
          <w:spacing w:val="-9"/>
        </w:rPr>
        <w:t> </w:t>
      </w:r>
      <w:r>
        <w:rPr>
          <w:color w:val="231F20"/>
        </w:rPr>
        <w:t>the</w:t>
      </w:r>
      <w:r>
        <w:rPr>
          <w:color w:val="231F20"/>
          <w:spacing w:val="-10"/>
        </w:rPr>
        <w:t> </w:t>
      </w:r>
      <w:r>
        <w:rPr>
          <w:color w:val="231F20"/>
        </w:rPr>
        <w:t>overall</w:t>
      </w:r>
      <w:r>
        <w:rPr>
          <w:color w:val="231F20"/>
          <w:spacing w:val="-12"/>
        </w:rPr>
        <w:t> </w:t>
      </w:r>
      <w:r>
        <w:rPr>
          <w:color w:val="231F20"/>
        </w:rPr>
        <w:t>size</w:t>
      </w:r>
      <w:r>
        <w:rPr>
          <w:color w:val="231F20"/>
          <w:spacing w:val="-7"/>
        </w:rPr>
        <w:t> </w:t>
      </w:r>
      <w:r>
        <w:rPr>
          <w:color w:val="231F20"/>
        </w:rPr>
        <w:t>of</w:t>
      </w:r>
      <w:r>
        <w:rPr>
          <w:color w:val="231F20"/>
          <w:spacing w:val="-9"/>
        </w:rPr>
        <w:t> </w:t>
      </w:r>
      <w:r>
        <w:rPr>
          <w:color w:val="231F20"/>
        </w:rPr>
        <w:t>the</w:t>
      </w:r>
      <w:r>
        <w:rPr>
          <w:color w:val="231F20"/>
          <w:spacing w:val="-10"/>
        </w:rPr>
        <w:t> </w:t>
      </w:r>
      <w:r>
        <w:rPr>
          <w:color w:val="231F20"/>
        </w:rPr>
        <w:t>pixel</w:t>
      </w:r>
      <w:r>
        <w:rPr>
          <w:color w:val="231F20"/>
          <w:spacing w:val="-10"/>
        </w:rPr>
        <w:t> </w:t>
      </w:r>
      <w:r>
        <w:rPr>
          <w:color w:val="231F20"/>
        </w:rPr>
        <w:t>footprint. Of</w:t>
      </w:r>
      <w:r>
        <w:rPr>
          <w:color w:val="231F20"/>
          <w:spacing w:val="-10"/>
        </w:rPr>
        <w:t> </w:t>
      </w:r>
      <w:r>
        <w:rPr>
          <w:color w:val="231F20"/>
        </w:rPr>
        <w:t>course,</w:t>
      </w:r>
      <w:r>
        <w:rPr>
          <w:color w:val="231F20"/>
          <w:spacing w:val="-9"/>
        </w:rPr>
        <w:t> </w:t>
      </w:r>
      <w:r>
        <w:rPr>
          <w:color w:val="231F20"/>
        </w:rPr>
        <w:t>the</w:t>
      </w:r>
      <w:r>
        <w:rPr>
          <w:color w:val="231F20"/>
          <w:spacing w:val="-10"/>
        </w:rPr>
        <w:t> </w:t>
      </w:r>
      <w:r>
        <w:rPr>
          <w:color w:val="231F20"/>
        </w:rPr>
        <w:t>pixel</w:t>
      </w:r>
      <w:r>
        <w:rPr>
          <w:color w:val="231F20"/>
          <w:spacing w:val="-10"/>
        </w:rPr>
        <w:t> </w:t>
      </w:r>
      <w:r>
        <w:rPr>
          <w:color w:val="231F20"/>
        </w:rPr>
        <w:t>footprint</w:t>
      </w:r>
      <w:r>
        <w:rPr>
          <w:color w:val="231F20"/>
          <w:spacing w:val="-14"/>
        </w:rPr>
        <w:t> </w:t>
      </w:r>
      <w:r>
        <w:rPr>
          <w:color w:val="231F20"/>
        </w:rPr>
        <w:t>might</w:t>
      </w:r>
    </w:p>
    <w:p>
      <w:pPr>
        <w:spacing w:after="0" w:line="271" w:lineRule="auto"/>
        <w:jc w:val="both"/>
        <w:sectPr>
          <w:pgSz w:w="10800" w:h="13320"/>
          <w:pgMar w:header="1090" w:footer="0" w:top="1300" w:bottom="280" w:left="760" w:right="700"/>
        </w:sectPr>
      </w:pPr>
    </w:p>
    <w:p>
      <w:pPr>
        <w:pStyle w:val="BodyText"/>
      </w:pPr>
    </w:p>
    <w:p>
      <w:pPr>
        <w:pStyle w:val="BodyText"/>
        <w:rPr>
          <w:sz w:val="18"/>
        </w:rPr>
      </w:pPr>
    </w:p>
    <w:p>
      <w:pPr>
        <w:pStyle w:val="BodyText"/>
        <w:spacing w:line="271" w:lineRule="auto"/>
        <w:ind w:left="2503" w:right="375"/>
        <w:jc w:val="both"/>
      </w:pPr>
      <w:r>
        <w:rPr>
          <w:color w:val="231F20"/>
        </w:rPr>
        <w:t>be</w:t>
      </w:r>
      <w:r>
        <w:rPr>
          <w:color w:val="231F20"/>
          <w:spacing w:val="-9"/>
        </w:rPr>
        <w:t> </w:t>
      </w:r>
      <w:r>
        <w:rPr>
          <w:color w:val="231F20"/>
        </w:rPr>
        <w:t>quite</w:t>
      </w:r>
      <w:r>
        <w:rPr>
          <w:color w:val="231F20"/>
          <w:spacing w:val="-8"/>
        </w:rPr>
        <w:t> </w:t>
      </w:r>
      <w:r>
        <w:rPr>
          <w:color w:val="231F20"/>
        </w:rPr>
        <w:t>different</w:t>
      </w:r>
      <w:r>
        <w:rPr>
          <w:color w:val="231F20"/>
          <w:spacing w:val="-10"/>
        </w:rPr>
        <w:t> </w:t>
      </w:r>
      <w:r>
        <w:rPr>
          <w:color w:val="231F20"/>
        </w:rPr>
        <w:t>in</w:t>
      </w:r>
      <w:r>
        <w:rPr>
          <w:color w:val="231F20"/>
          <w:spacing w:val="-5"/>
        </w:rPr>
        <w:t> </w:t>
      </w:r>
      <w:r>
        <w:rPr>
          <w:color w:val="231F20"/>
        </w:rPr>
        <w:t>shape</w:t>
      </w:r>
      <w:r>
        <w:rPr>
          <w:color w:val="231F20"/>
          <w:spacing w:val="-8"/>
        </w:rPr>
        <w:t> </w:t>
      </w:r>
      <w:r>
        <w:rPr>
          <w:color w:val="231F20"/>
        </w:rPr>
        <w:t>from</w:t>
      </w:r>
      <w:r>
        <w:rPr>
          <w:color w:val="231F20"/>
          <w:spacing w:val="-10"/>
        </w:rPr>
        <w:t> </w:t>
      </w:r>
      <w:r>
        <w:rPr>
          <w:color w:val="231F20"/>
        </w:rPr>
        <w:t>the</w:t>
      </w:r>
      <w:r>
        <w:rPr>
          <w:color w:val="231F20"/>
          <w:spacing w:val="-8"/>
        </w:rPr>
        <w:t> </w:t>
      </w:r>
      <w:r>
        <w:rPr>
          <w:color w:val="231F20"/>
        </w:rPr>
        <w:t>(always</w:t>
      </w:r>
      <w:r>
        <w:rPr>
          <w:color w:val="231F20"/>
          <w:spacing w:val="-7"/>
        </w:rPr>
        <w:t> </w:t>
      </w:r>
      <w:r>
        <w:rPr>
          <w:color w:val="231F20"/>
        </w:rPr>
        <w:t>square)</w:t>
      </w:r>
      <w:r>
        <w:rPr>
          <w:color w:val="231F20"/>
          <w:spacing w:val="-9"/>
        </w:rPr>
        <w:t> </w:t>
      </w:r>
      <w:r>
        <w:rPr>
          <w:color w:val="231F20"/>
        </w:rPr>
        <w:t>area</w:t>
      </w:r>
      <w:r>
        <w:rPr>
          <w:color w:val="231F20"/>
          <w:spacing w:val="-8"/>
        </w:rPr>
        <w:t> </w:t>
      </w:r>
      <w:r>
        <w:rPr>
          <w:color w:val="231F20"/>
        </w:rPr>
        <w:t>represented</w:t>
      </w:r>
      <w:r>
        <w:rPr>
          <w:color w:val="231F20"/>
          <w:spacing w:val="-10"/>
        </w:rPr>
        <w:t> </w:t>
      </w:r>
      <w:r>
        <w:rPr>
          <w:color w:val="231F20"/>
        </w:rPr>
        <w:t>by</w:t>
      </w:r>
      <w:r>
        <w:rPr>
          <w:color w:val="231F20"/>
          <w:spacing w:val="-7"/>
        </w:rPr>
        <w:t> </w:t>
      </w:r>
      <w:r>
        <w:rPr>
          <w:color w:val="231F20"/>
        </w:rPr>
        <w:t>the</w:t>
      </w:r>
      <w:r>
        <w:rPr>
          <w:color w:val="231F20"/>
          <w:spacing w:val="-8"/>
        </w:rPr>
        <w:t> </w:t>
      </w:r>
      <w:r>
        <w:rPr>
          <w:color w:val="231F20"/>
        </w:rPr>
        <w:t>texel, and we can expect that to produce some</w:t>
      </w:r>
      <w:r>
        <w:rPr>
          <w:color w:val="231F20"/>
          <w:spacing w:val="-23"/>
        </w:rPr>
        <w:t> </w:t>
      </w:r>
      <w:r>
        <w:rPr>
          <w:color w:val="231F20"/>
        </w:rPr>
        <w:t>artifacts.</w:t>
      </w:r>
    </w:p>
    <w:p>
      <w:pPr>
        <w:pStyle w:val="BodyText"/>
        <w:spacing w:line="260" w:lineRule="exact" w:before="4"/>
        <w:ind w:left="2503" w:right="372" w:firstLine="300"/>
        <w:jc w:val="both"/>
      </w:pPr>
      <w:r>
        <w:rPr>
          <w:color w:val="231F20"/>
        </w:rPr>
        <w:t>Setting</w:t>
      </w:r>
      <w:r>
        <w:rPr>
          <w:color w:val="231F20"/>
          <w:spacing w:val="-10"/>
        </w:rPr>
        <w:t> </w:t>
      </w:r>
      <w:r>
        <w:rPr>
          <w:color w:val="231F20"/>
        </w:rPr>
        <w:t>aside</w:t>
      </w:r>
      <w:r>
        <w:rPr>
          <w:color w:val="231F20"/>
          <w:spacing w:val="-8"/>
        </w:rPr>
        <w:t> </w:t>
      </w:r>
      <w:r>
        <w:rPr>
          <w:color w:val="231F20"/>
        </w:rPr>
        <w:t>for</w:t>
      </w:r>
      <w:r>
        <w:rPr>
          <w:color w:val="231F20"/>
          <w:spacing w:val="-10"/>
        </w:rPr>
        <w:t> </w:t>
      </w:r>
      <w:r>
        <w:rPr>
          <w:color w:val="231F20"/>
        </w:rPr>
        <w:t>a</w:t>
      </w:r>
      <w:r>
        <w:rPr>
          <w:color w:val="231F20"/>
          <w:spacing w:val="-8"/>
        </w:rPr>
        <w:t> </w:t>
      </w:r>
      <w:r>
        <w:rPr>
          <w:color w:val="231F20"/>
        </w:rPr>
        <w:t>moment</w:t>
      </w:r>
      <w:r>
        <w:rPr>
          <w:color w:val="231F20"/>
          <w:spacing w:val="-12"/>
        </w:rPr>
        <w:t> </w:t>
      </w:r>
      <w:r>
        <w:rPr>
          <w:color w:val="231F20"/>
        </w:rPr>
        <w:t>the</w:t>
      </w:r>
      <w:r>
        <w:rPr>
          <w:color w:val="231F20"/>
          <w:spacing w:val="-8"/>
        </w:rPr>
        <w:t> </w:t>
      </w:r>
      <w:r>
        <w:rPr>
          <w:color w:val="231F20"/>
        </w:rPr>
        <w:t>question</w:t>
      </w:r>
      <w:r>
        <w:rPr>
          <w:color w:val="231F20"/>
          <w:spacing w:val="-12"/>
        </w:rPr>
        <w:t> </w:t>
      </w:r>
      <w:r>
        <w:rPr>
          <w:color w:val="231F20"/>
        </w:rPr>
        <w:t>of</w:t>
      </w:r>
      <w:r>
        <w:rPr>
          <w:color w:val="231F20"/>
          <w:spacing w:val="-7"/>
        </w:rPr>
        <w:t> </w:t>
      </w:r>
      <w:r>
        <w:rPr>
          <w:color w:val="231F20"/>
        </w:rPr>
        <w:t>what</w:t>
      </w:r>
      <w:r>
        <w:rPr>
          <w:color w:val="231F20"/>
          <w:spacing w:val="-11"/>
        </w:rPr>
        <w:t> </w:t>
      </w:r>
      <w:r>
        <w:rPr>
          <w:color w:val="231F20"/>
        </w:rPr>
        <w:t>to</w:t>
      </w:r>
      <w:r>
        <w:rPr>
          <w:color w:val="231F20"/>
          <w:spacing w:val="-8"/>
        </w:rPr>
        <w:t> </w:t>
      </w:r>
      <w:r>
        <w:rPr>
          <w:color w:val="231F20"/>
        </w:rPr>
        <w:t>do</w:t>
      </w:r>
      <w:r>
        <w:rPr>
          <w:color w:val="231F20"/>
          <w:spacing w:val="-9"/>
        </w:rPr>
        <w:t> </w:t>
      </w:r>
      <w:r>
        <w:rPr>
          <w:color w:val="231F20"/>
        </w:rPr>
        <w:t>when</w:t>
      </w:r>
      <w:r>
        <w:rPr>
          <w:color w:val="231F20"/>
          <w:spacing w:val="-7"/>
        </w:rPr>
        <w:t> </w:t>
      </w:r>
      <w:r>
        <w:rPr>
          <w:color w:val="231F20"/>
        </w:rPr>
        <w:t>the</w:t>
      </w:r>
      <w:r>
        <w:rPr>
          <w:color w:val="231F20"/>
          <w:spacing w:val="-10"/>
        </w:rPr>
        <w:t> </w:t>
      </w:r>
      <w:r>
        <w:rPr>
          <w:color w:val="231F20"/>
        </w:rPr>
        <w:t>pixel</w:t>
      </w:r>
      <w:r>
        <w:rPr>
          <w:color w:val="231F20"/>
          <w:spacing w:val="-11"/>
        </w:rPr>
        <w:t> </w:t>
      </w:r>
      <w:r>
        <w:rPr>
          <w:color w:val="231F20"/>
        </w:rPr>
        <w:t>footprint has an elongated shape, suppose the footprint is a square of width </w:t>
      </w:r>
      <w:r>
        <w:rPr>
          <w:i/>
          <w:color w:val="231F20"/>
          <w:spacing w:val="2"/>
        </w:rPr>
        <w:t>D</w:t>
      </w:r>
      <w:r>
        <w:rPr>
          <w:color w:val="231F20"/>
          <w:spacing w:val="2"/>
        </w:rPr>
        <w:t>, </w:t>
      </w:r>
      <w:r>
        <w:rPr>
          <w:color w:val="231F20"/>
        </w:rPr>
        <w:t>measured in terms of texels in the full-resolution texture. What level of the mipmap is it appropriate to sample? Since the texels at level </w:t>
      </w:r>
      <w:r>
        <w:rPr>
          <w:i/>
          <w:color w:val="231F20"/>
        </w:rPr>
        <w:t>k </w:t>
      </w:r>
      <w:r>
        <w:rPr>
          <w:color w:val="231F20"/>
        </w:rPr>
        <w:t>cover squares of width </w:t>
      </w:r>
      <w:r>
        <w:rPr>
          <w:rFonts w:ascii="PMingLiU"/>
          <w:color w:val="231F20"/>
          <w:spacing w:val="4"/>
        </w:rPr>
        <w:t>2</w:t>
      </w:r>
      <w:r>
        <w:rPr>
          <w:i/>
          <w:color w:val="231F20"/>
          <w:spacing w:val="4"/>
          <w:vertAlign w:val="superscript"/>
        </w:rPr>
        <w:t>k</w:t>
      </w:r>
      <w:r>
        <w:rPr>
          <w:color w:val="231F20"/>
          <w:spacing w:val="4"/>
          <w:vertAlign w:val="baseline"/>
        </w:rPr>
        <w:t>, </w:t>
      </w:r>
      <w:r>
        <w:rPr>
          <w:color w:val="231F20"/>
          <w:vertAlign w:val="baseline"/>
        </w:rPr>
        <w:t>it seems appropriate to choose </w:t>
      </w:r>
      <w:r>
        <w:rPr>
          <w:i/>
          <w:color w:val="231F20"/>
          <w:vertAlign w:val="baseline"/>
        </w:rPr>
        <w:t>k </w:t>
      </w:r>
      <w:r>
        <w:rPr>
          <w:color w:val="231F20"/>
          <w:vertAlign w:val="baseline"/>
        </w:rPr>
        <w:t>so</w:t>
      </w:r>
      <w:r>
        <w:rPr>
          <w:color w:val="231F20"/>
          <w:spacing w:val="-9"/>
          <w:vertAlign w:val="baseline"/>
        </w:rPr>
        <w:t> </w:t>
      </w:r>
      <w:r>
        <w:rPr>
          <w:color w:val="231F20"/>
          <w:vertAlign w:val="baseline"/>
        </w:rPr>
        <w:t>that</w:t>
      </w:r>
    </w:p>
    <w:p>
      <w:pPr>
        <w:pStyle w:val="BodyText"/>
        <w:spacing w:before="2"/>
        <w:rPr>
          <w:sz w:val="19"/>
        </w:rPr>
      </w:pPr>
    </w:p>
    <w:p>
      <w:pPr>
        <w:spacing w:before="0"/>
        <w:ind w:left="2521" w:right="403" w:firstLine="0"/>
        <w:jc w:val="center"/>
        <w:rPr>
          <w:i/>
          <w:sz w:val="20"/>
        </w:rPr>
      </w:pPr>
      <w:r>
        <w:rPr>
          <w:rFonts w:ascii="PMingLiU" w:hAnsi="PMingLiU"/>
          <w:color w:val="231F20"/>
          <w:w w:val="110"/>
          <w:sz w:val="20"/>
        </w:rPr>
        <w:t>2</w:t>
      </w:r>
      <w:r>
        <w:rPr>
          <w:i/>
          <w:color w:val="231F20"/>
          <w:w w:val="110"/>
          <w:sz w:val="20"/>
          <w:vertAlign w:val="superscript"/>
        </w:rPr>
        <w:t>k</w:t>
      </w:r>
      <w:r>
        <w:rPr>
          <w:i/>
          <w:color w:val="231F20"/>
          <w:w w:val="110"/>
          <w:sz w:val="20"/>
          <w:vertAlign w:val="baseline"/>
        </w:rPr>
        <w:t> </w:t>
      </w:r>
      <w:r>
        <w:rPr>
          <w:rFonts w:ascii="Meiryo" w:hAnsi="Meiryo"/>
          <w:i/>
          <w:color w:val="231F20"/>
          <w:w w:val="110"/>
          <w:sz w:val="20"/>
          <w:vertAlign w:val="baseline"/>
        </w:rPr>
        <w:t>≈ </w:t>
      </w:r>
      <w:r>
        <w:rPr>
          <w:i/>
          <w:color w:val="231F20"/>
          <w:w w:val="110"/>
          <w:sz w:val="20"/>
          <w:vertAlign w:val="baseline"/>
        </w:rPr>
        <w:t>D</w:t>
      </w:r>
    </w:p>
    <w:p>
      <w:pPr>
        <w:pStyle w:val="BodyText"/>
        <w:spacing w:line="260" w:lineRule="exact" w:before="156"/>
        <w:ind w:left="2503" w:right="374"/>
        <w:jc w:val="both"/>
      </w:pPr>
      <w:r>
        <w:rPr>
          <w:color w:val="231F20"/>
        </w:rPr>
        <w:t>so we let </w:t>
      </w:r>
      <w:r>
        <w:rPr>
          <w:i/>
          <w:color w:val="231F20"/>
        </w:rPr>
        <w:t>k </w:t>
      </w:r>
      <w:r>
        <w:rPr>
          <w:rFonts w:ascii="PMingLiU"/>
          <w:color w:val="231F20"/>
          <w:w w:val="115"/>
        </w:rPr>
        <w:t>= </w:t>
      </w:r>
      <w:r>
        <w:rPr>
          <w:i/>
          <w:color w:val="231F20"/>
        </w:rPr>
        <w:t>log</w:t>
      </w:r>
      <w:r>
        <w:rPr>
          <w:rFonts w:ascii="PMingLiU"/>
          <w:color w:val="231F20"/>
          <w:vertAlign w:val="subscript"/>
        </w:rPr>
        <w:t>2</w:t>
      </w:r>
      <w:r>
        <w:rPr>
          <w:i/>
          <w:color w:val="231F20"/>
          <w:vertAlign w:val="baseline"/>
        </w:rPr>
        <w:t>D</w:t>
      </w:r>
      <w:r>
        <w:rPr>
          <w:color w:val="231F20"/>
          <w:vertAlign w:val="baseline"/>
        </w:rPr>
        <w:t>. Of course this will give non-integer values of </w:t>
      </w:r>
      <w:r>
        <w:rPr>
          <w:i/>
          <w:color w:val="231F20"/>
          <w:vertAlign w:val="baseline"/>
        </w:rPr>
        <w:t>k </w:t>
      </w:r>
      <w:r>
        <w:rPr>
          <w:color w:val="231F20"/>
          <w:vertAlign w:val="baseline"/>
        </w:rPr>
        <w:t>most of the time, and we only have stored mipmap images for integer levels. Two possible solutions are to look up a value only for the integer nearest to </w:t>
      </w:r>
      <w:r>
        <w:rPr>
          <w:i/>
          <w:color w:val="231F20"/>
          <w:vertAlign w:val="baseline"/>
        </w:rPr>
        <w:t>k </w:t>
      </w:r>
      <w:r>
        <w:rPr>
          <w:color w:val="231F20"/>
          <w:vertAlign w:val="baseline"/>
        </w:rPr>
        <w:t>(efficient but produces seams at the abrupt transitions between levels) or to look up values for the </w:t>
      </w:r>
      <w:r>
        <w:rPr>
          <w:i/>
          <w:color w:val="231F20"/>
          <w:vertAlign w:val="baseline"/>
        </w:rPr>
        <w:t>two </w:t>
      </w:r>
      <w:r>
        <w:rPr>
          <w:color w:val="231F20"/>
          <w:vertAlign w:val="baseline"/>
        </w:rPr>
        <w:t>nearest integers to </w:t>
      </w:r>
      <w:r>
        <w:rPr>
          <w:i/>
          <w:color w:val="231F20"/>
          <w:vertAlign w:val="baseline"/>
        </w:rPr>
        <w:t>k </w:t>
      </w:r>
      <w:r>
        <w:rPr>
          <w:color w:val="231F20"/>
          <w:vertAlign w:val="baseline"/>
        </w:rPr>
        <w:t>and linearly interpolate the values (twice the work, but smoother).</w:t>
      </w:r>
    </w:p>
    <w:p>
      <w:pPr>
        <w:pStyle w:val="BodyText"/>
        <w:spacing w:line="268" w:lineRule="auto" w:before="45"/>
        <w:ind w:left="2503" w:right="372" w:firstLine="300"/>
        <w:jc w:val="both"/>
      </w:pPr>
      <w:r>
        <w:rPr>
          <w:color w:val="231F20"/>
        </w:rPr>
        <w:t>Before we can actually write down the algorithm for sampling a mipmap, we have</w:t>
      </w:r>
      <w:r>
        <w:rPr>
          <w:color w:val="231F20"/>
          <w:spacing w:val="-8"/>
        </w:rPr>
        <w:t> </w:t>
      </w:r>
      <w:r>
        <w:rPr>
          <w:color w:val="231F20"/>
        </w:rPr>
        <w:t>to</w:t>
      </w:r>
      <w:r>
        <w:rPr>
          <w:color w:val="231F20"/>
          <w:spacing w:val="-4"/>
        </w:rPr>
        <w:t> </w:t>
      </w:r>
      <w:r>
        <w:rPr>
          <w:color w:val="231F20"/>
        </w:rPr>
        <w:t>decide</w:t>
      </w:r>
      <w:r>
        <w:rPr>
          <w:color w:val="231F20"/>
          <w:spacing w:val="-8"/>
        </w:rPr>
        <w:t> </w:t>
      </w:r>
      <w:r>
        <w:rPr>
          <w:color w:val="231F20"/>
        </w:rPr>
        <w:t>how</w:t>
      </w:r>
      <w:r>
        <w:rPr>
          <w:color w:val="231F20"/>
          <w:spacing w:val="-4"/>
        </w:rPr>
        <w:t> </w:t>
      </w:r>
      <w:r>
        <w:rPr>
          <w:color w:val="231F20"/>
        </w:rPr>
        <w:t>we</w:t>
      </w:r>
      <w:r>
        <w:rPr>
          <w:color w:val="231F20"/>
          <w:spacing w:val="-5"/>
        </w:rPr>
        <w:t> </w:t>
      </w:r>
      <w:r>
        <w:rPr>
          <w:color w:val="231F20"/>
        </w:rPr>
        <w:t>will</w:t>
      </w:r>
      <w:r>
        <w:rPr>
          <w:color w:val="231F20"/>
          <w:spacing w:val="-6"/>
        </w:rPr>
        <w:t> </w:t>
      </w:r>
      <w:r>
        <w:rPr>
          <w:color w:val="231F20"/>
        </w:rPr>
        <w:t>choose</w:t>
      </w:r>
      <w:r>
        <w:rPr>
          <w:color w:val="231F20"/>
          <w:spacing w:val="-7"/>
        </w:rPr>
        <w:t> </w:t>
      </w:r>
      <w:r>
        <w:rPr>
          <w:color w:val="231F20"/>
        </w:rPr>
        <w:t>the</w:t>
      </w:r>
      <w:r>
        <w:rPr>
          <w:color w:val="231F20"/>
          <w:spacing w:val="-5"/>
        </w:rPr>
        <w:t> </w:t>
      </w:r>
      <w:r>
        <w:rPr>
          <w:color w:val="231F20"/>
        </w:rPr>
        <w:t>“width”</w:t>
      </w:r>
      <w:r>
        <w:rPr>
          <w:color w:val="231F20"/>
          <w:spacing w:val="-8"/>
        </w:rPr>
        <w:t> </w:t>
      </w:r>
      <w:r>
        <w:rPr>
          <w:color w:val="231F20"/>
        </w:rPr>
        <w:t>D</w:t>
      </w:r>
      <w:r>
        <w:rPr>
          <w:color w:val="231F20"/>
          <w:spacing w:val="-3"/>
        </w:rPr>
        <w:t> </w:t>
      </w:r>
      <w:r>
        <w:rPr>
          <w:color w:val="231F20"/>
        </w:rPr>
        <w:t>when</w:t>
      </w:r>
      <w:r>
        <w:rPr>
          <w:color w:val="231F20"/>
          <w:spacing w:val="-6"/>
        </w:rPr>
        <w:t> </w:t>
      </w:r>
      <w:r>
        <w:rPr>
          <w:color w:val="231F20"/>
        </w:rPr>
        <w:t>footprints</w:t>
      </w:r>
      <w:r>
        <w:rPr>
          <w:color w:val="231F20"/>
          <w:spacing w:val="-11"/>
        </w:rPr>
        <w:t> </w:t>
      </w:r>
      <w:r>
        <w:rPr>
          <w:color w:val="231F20"/>
        </w:rPr>
        <w:t>are</w:t>
      </w:r>
      <w:r>
        <w:rPr>
          <w:color w:val="231F20"/>
          <w:spacing w:val="-5"/>
        </w:rPr>
        <w:t> </w:t>
      </w:r>
      <w:r>
        <w:rPr>
          <w:color w:val="231F20"/>
        </w:rPr>
        <w:t>not</w:t>
      </w:r>
      <w:r>
        <w:rPr>
          <w:color w:val="231F20"/>
          <w:spacing w:val="-5"/>
        </w:rPr>
        <w:t> </w:t>
      </w:r>
      <w:r>
        <w:rPr>
          <w:color w:val="231F20"/>
        </w:rPr>
        <w:t>square. Some</w:t>
      </w:r>
      <w:r>
        <w:rPr>
          <w:color w:val="231F20"/>
          <w:spacing w:val="-11"/>
        </w:rPr>
        <w:t> </w:t>
      </w:r>
      <w:r>
        <w:rPr>
          <w:color w:val="231F20"/>
        </w:rPr>
        <w:t>possibilities</w:t>
      </w:r>
      <w:r>
        <w:rPr>
          <w:color w:val="231F20"/>
          <w:spacing w:val="-10"/>
        </w:rPr>
        <w:t> </w:t>
      </w:r>
      <w:r>
        <w:rPr>
          <w:color w:val="231F20"/>
        </w:rPr>
        <w:t>might</w:t>
      </w:r>
      <w:r>
        <w:rPr>
          <w:color w:val="231F20"/>
          <w:spacing w:val="-12"/>
        </w:rPr>
        <w:t> </w:t>
      </w:r>
      <w:r>
        <w:rPr>
          <w:color w:val="231F20"/>
        </w:rPr>
        <w:t>be</w:t>
      </w:r>
      <w:r>
        <w:rPr>
          <w:color w:val="231F20"/>
          <w:spacing w:val="-9"/>
        </w:rPr>
        <w:t> </w:t>
      </w:r>
      <w:r>
        <w:rPr>
          <w:color w:val="231F20"/>
        </w:rPr>
        <w:t>to</w:t>
      </w:r>
      <w:r>
        <w:rPr>
          <w:color w:val="231F20"/>
          <w:spacing w:val="-8"/>
        </w:rPr>
        <w:t> </w:t>
      </w:r>
      <w:r>
        <w:rPr>
          <w:color w:val="231F20"/>
        </w:rPr>
        <w:t>use</w:t>
      </w:r>
      <w:r>
        <w:rPr>
          <w:color w:val="231F20"/>
          <w:spacing w:val="-9"/>
        </w:rPr>
        <w:t> </w:t>
      </w:r>
      <w:r>
        <w:rPr>
          <w:color w:val="231F20"/>
        </w:rPr>
        <w:t>the</w:t>
      </w:r>
      <w:r>
        <w:rPr>
          <w:color w:val="231F20"/>
          <w:spacing w:val="-11"/>
        </w:rPr>
        <w:t> </w:t>
      </w:r>
      <w:r>
        <w:rPr>
          <w:color w:val="231F20"/>
        </w:rPr>
        <w:t>square</w:t>
      </w:r>
      <w:r>
        <w:rPr>
          <w:color w:val="231F20"/>
          <w:spacing w:val="-10"/>
        </w:rPr>
        <w:t> </w:t>
      </w:r>
      <w:r>
        <w:rPr>
          <w:color w:val="231F20"/>
        </w:rPr>
        <w:t>root</w:t>
      </w:r>
      <w:r>
        <w:rPr>
          <w:color w:val="231F20"/>
          <w:spacing w:val="-12"/>
        </w:rPr>
        <w:t> </w:t>
      </w:r>
      <w:r>
        <w:rPr>
          <w:color w:val="231F20"/>
        </w:rPr>
        <w:t>of</w:t>
      </w:r>
      <w:r>
        <w:rPr>
          <w:color w:val="231F20"/>
          <w:spacing w:val="-9"/>
        </w:rPr>
        <w:t> </w:t>
      </w:r>
      <w:r>
        <w:rPr>
          <w:color w:val="231F20"/>
        </w:rPr>
        <w:t>the</w:t>
      </w:r>
      <w:r>
        <w:rPr>
          <w:color w:val="231F20"/>
          <w:spacing w:val="-11"/>
        </w:rPr>
        <w:t> </w:t>
      </w:r>
      <w:r>
        <w:rPr>
          <w:color w:val="231F20"/>
        </w:rPr>
        <w:t>area</w:t>
      </w:r>
      <w:r>
        <w:rPr>
          <w:color w:val="231F20"/>
          <w:spacing w:val="-9"/>
        </w:rPr>
        <w:t> </w:t>
      </w:r>
      <w:r>
        <w:rPr>
          <w:color w:val="231F20"/>
        </w:rPr>
        <w:t>or</w:t>
      </w:r>
      <w:r>
        <w:rPr>
          <w:color w:val="231F20"/>
          <w:spacing w:val="-11"/>
        </w:rPr>
        <w:t> </w:t>
      </w:r>
      <w:r>
        <w:rPr>
          <w:color w:val="231F20"/>
        </w:rPr>
        <w:t>to</w:t>
      </w:r>
      <w:r>
        <w:rPr>
          <w:color w:val="231F20"/>
          <w:spacing w:val="-8"/>
        </w:rPr>
        <w:t> </w:t>
      </w:r>
      <w:r>
        <w:rPr>
          <w:color w:val="231F20"/>
        </w:rPr>
        <w:t>find</w:t>
      </w:r>
      <w:r>
        <w:rPr>
          <w:color w:val="231F20"/>
          <w:spacing w:val="-10"/>
        </w:rPr>
        <w:t> </w:t>
      </w:r>
      <w:r>
        <w:rPr>
          <w:color w:val="231F20"/>
        </w:rPr>
        <w:t>the</w:t>
      </w:r>
      <w:r>
        <w:rPr>
          <w:color w:val="231F20"/>
          <w:spacing w:val="-9"/>
        </w:rPr>
        <w:t> </w:t>
      </w:r>
      <w:r>
        <w:rPr>
          <w:color w:val="231F20"/>
        </w:rPr>
        <w:t>longest axis of the footprint and call that the width. A practical compromise that is easy to compute is to use the length of the longest</w:t>
      </w:r>
      <w:r>
        <w:rPr>
          <w:color w:val="231F20"/>
          <w:spacing w:val="-23"/>
        </w:rPr>
        <w:t> </w:t>
      </w:r>
      <w:r>
        <w:rPr>
          <w:color w:val="231F20"/>
        </w:rPr>
        <w:t>edge:</w:t>
      </w:r>
    </w:p>
    <w:p>
      <w:pPr>
        <w:pStyle w:val="BodyText"/>
        <w:spacing w:before="2"/>
        <w:rPr>
          <w:sz w:val="18"/>
        </w:rPr>
      </w:pPr>
    </w:p>
    <w:p>
      <w:pPr>
        <w:spacing w:before="0"/>
        <w:ind w:left="2521" w:right="398" w:firstLine="0"/>
        <w:jc w:val="center"/>
        <w:rPr>
          <w:i/>
          <w:sz w:val="20"/>
        </w:rPr>
      </w:pPr>
      <w:r>
        <w:rPr>
          <w:i/>
          <w:color w:val="231F20"/>
          <w:w w:val="114"/>
          <w:sz w:val="20"/>
        </w:rPr>
        <w:t>D</w:t>
      </w:r>
      <w:r>
        <w:rPr>
          <w:i/>
          <w:color w:val="231F20"/>
          <w:spacing w:val="10"/>
          <w:sz w:val="20"/>
        </w:rPr>
        <w:t> </w:t>
      </w:r>
      <w:r>
        <w:rPr>
          <w:rFonts w:ascii="PMingLiU" w:hAnsi="PMingLiU"/>
          <w:color w:val="231F20"/>
          <w:w w:val="145"/>
          <w:sz w:val="20"/>
        </w:rPr>
        <w:t>=</w:t>
      </w:r>
      <w:r>
        <w:rPr>
          <w:rFonts w:ascii="PMingLiU" w:hAnsi="PMingLiU"/>
          <w:color w:val="231F20"/>
          <w:spacing w:val="2"/>
          <w:sz w:val="20"/>
        </w:rPr>
        <w:t> </w:t>
      </w:r>
      <w:r>
        <w:rPr>
          <w:rFonts w:ascii="PMingLiU" w:hAnsi="PMingLiU"/>
          <w:color w:val="231F20"/>
          <w:spacing w:val="-1"/>
          <w:w w:val="113"/>
          <w:sz w:val="20"/>
        </w:rPr>
        <w:t>m</w:t>
      </w:r>
      <w:r>
        <w:rPr>
          <w:rFonts w:ascii="PMingLiU" w:hAnsi="PMingLiU"/>
          <w:color w:val="231F20"/>
          <w:spacing w:val="1"/>
          <w:w w:val="119"/>
          <w:sz w:val="20"/>
        </w:rPr>
        <w:t>a</w:t>
      </w:r>
      <w:r>
        <w:rPr>
          <w:rFonts w:ascii="PMingLiU" w:hAnsi="PMingLiU"/>
          <w:color w:val="231F20"/>
          <w:w w:val="111"/>
          <w:sz w:val="20"/>
        </w:rPr>
        <w:t>x</w:t>
      </w:r>
      <w:r>
        <w:rPr>
          <w:rFonts w:ascii="PMingLiU" w:hAnsi="PMingLiU"/>
          <w:color w:val="231F20"/>
          <w:spacing w:val="-18"/>
          <w:sz w:val="20"/>
        </w:rPr>
        <w:t> </w:t>
      </w:r>
      <w:r>
        <w:rPr>
          <w:rFonts w:ascii="Meiryo" w:hAnsi="Meiryo"/>
          <w:i/>
          <w:color w:val="231F20"/>
          <w:spacing w:val="-2"/>
          <w:w w:val="62"/>
          <w:sz w:val="20"/>
        </w:rPr>
        <w:t>{</w:t>
      </w:r>
      <w:r>
        <w:rPr>
          <w:rFonts w:ascii="Meiryo" w:hAnsi="Meiryo"/>
          <w:i/>
          <w:color w:val="231F20"/>
          <w:spacing w:val="1"/>
          <w:w w:val="62"/>
          <w:sz w:val="20"/>
        </w:rPr>
        <w:t>◦</w:t>
      </w:r>
      <w:r>
        <w:rPr>
          <w:rFonts w:ascii="Georgia" w:hAnsi="Georgia"/>
          <w:b/>
          <w:color w:val="231F20"/>
          <w:w w:val="93"/>
          <w:sz w:val="20"/>
        </w:rPr>
        <w:t>u</w:t>
      </w:r>
      <w:r>
        <w:rPr>
          <w:i/>
          <w:color w:val="231F20"/>
          <w:spacing w:val="10"/>
          <w:w w:val="155"/>
          <w:sz w:val="20"/>
          <w:vertAlign w:val="subscript"/>
        </w:rPr>
        <w:t>x</w:t>
      </w:r>
      <w:r>
        <w:rPr>
          <w:rFonts w:ascii="Meiryo" w:hAnsi="Meiryo"/>
          <w:i/>
          <w:color w:val="231F20"/>
          <w:spacing w:val="1"/>
          <w:w w:val="49"/>
          <w:sz w:val="20"/>
          <w:vertAlign w:val="baseline"/>
        </w:rPr>
        <w:t>◦</w:t>
      </w:r>
      <w:r>
        <w:rPr>
          <w:i/>
          <w:color w:val="231F20"/>
          <w:w w:val="110"/>
          <w:sz w:val="20"/>
          <w:vertAlign w:val="baseline"/>
        </w:rPr>
        <w:t>,</w:t>
      </w:r>
      <w:r>
        <w:rPr>
          <w:i/>
          <w:color w:val="231F20"/>
          <w:spacing w:val="-17"/>
          <w:sz w:val="20"/>
          <w:vertAlign w:val="baseline"/>
        </w:rPr>
        <w:t> </w:t>
      </w:r>
      <w:r>
        <w:rPr>
          <w:rFonts w:ascii="Meiryo" w:hAnsi="Meiryo"/>
          <w:i/>
          <w:color w:val="231F20"/>
          <w:spacing w:val="1"/>
          <w:w w:val="49"/>
          <w:sz w:val="20"/>
          <w:vertAlign w:val="baseline"/>
        </w:rPr>
        <w:t>◦</w:t>
      </w:r>
      <w:r>
        <w:rPr>
          <w:rFonts w:ascii="Georgia" w:hAnsi="Georgia"/>
          <w:b/>
          <w:color w:val="231F20"/>
          <w:spacing w:val="-3"/>
          <w:w w:val="93"/>
          <w:sz w:val="20"/>
          <w:vertAlign w:val="baseline"/>
        </w:rPr>
        <w:t>u</w:t>
      </w:r>
      <w:r>
        <w:rPr>
          <w:i/>
          <w:color w:val="231F20"/>
          <w:spacing w:val="12"/>
          <w:w w:val="139"/>
          <w:sz w:val="20"/>
          <w:vertAlign w:val="subscript"/>
        </w:rPr>
        <w:t>y</w:t>
      </w:r>
      <w:r>
        <w:rPr>
          <w:rFonts w:ascii="Meiryo" w:hAnsi="Meiryo"/>
          <w:i/>
          <w:color w:val="231F20"/>
          <w:spacing w:val="1"/>
          <w:w w:val="62"/>
          <w:sz w:val="20"/>
          <w:vertAlign w:val="baseline"/>
        </w:rPr>
        <w:t>◦</w:t>
      </w:r>
      <w:r>
        <w:rPr>
          <w:rFonts w:ascii="Meiryo" w:hAnsi="Meiryo"/>
          <w:i/>
          <w:color w:val="231F20"/>
          <w:w w:val="62"/>
          <w:sz w:val="20"/>
          <w:vertAlign w:val="baseline"/>
        </w:rPr>
        <w:t>}</w:t>
      </w:r>
      <w:r>
        <w:rPr>
          <w:rFonts w:ascii="Meiryo" w:hAnsi="Meiryo"/>
          <w:i/>
          <w:color w:val="231F20"/>
          <w:spacing w:val="-36"/>
          <w:sz w:val="20"/>
          <w:vertAlign w:val="baseline"/>
        </w:rPr>
        <w:t> </w:t>
      </w:r>
      <w:r>
        <w:rPr>
          <w:i/>
          <w:color w:val="231F20"/>
          <w:w w:val="110"/>
          <w:sz w:val="20"/>
          <w:vertAlign w:val="baseline"/>
        </w:rPr>
        <w:t>.</w:t>
      </w:r>
    </w:p>
    <w:p>
      <w:pPr>
        <w:spacing w:line="252" w:lineRule="auto" w:before="189"/>
        <w:ind w:left="3269" w:right="619" w:hanging="766"/>
        <w:jc w:val="left"/>
        <w:rPr>
          <w:rFonts w:ascii="Courier New"/>
          <w:sz w:val="16"/>
        </w:rPr>
      </w:pPr>
      <w:r>
        <w:rPr>
          <w:rFonts w:ascii="Courier New"/>
          <w:color w:val="231F20"/>
          <w:sz w:val="16"/>
        </w:rPr>
        <w:t>Color mipmap_sample_trilinear(Texture mip[], float u, float</w:t>
      </w:r>
      <w:r>
        <w:rPr>
          <w:rFonts w:ascii="Courier New"/>
          <w:color w:val="231F20"/>
          <w:spacing w:val="-45"/>
          <w:sz w:val="16"/>
        </w:rPr>
        <w:t> </w:t>
      </w:r>
      <w:r>
        <w:rPr>
          <w:rFonts w:ascii="Courier New"/>
          <w:color w:val="231F20"/>
          <w:sz w:val="16"/>
        </w:rPr>
        <w:t>v, matrix J)</w:t>
      </w:r>
      <w:r>
        <w:rPr>
          <w:rFonts w:ascii="Courier New"/>
          <w:color w:val="231F20"/>
          <w:spacing w:val="-7"/>
          <w:sz w:val="16"/>
        </w:rPr>
        <w:t> </w:t>
      </w:r>
      <w:r>
        <w:rPr>
          <w:rFonts w:ascii="Courier New"/>
          <w:color w:val="231F20"/>
          <w:sz w:val="16"/>
        </w:rPr>
        <w:t>{</w:t>
      </w:r>
    </w:p>
    <w:p>
      <w:pPr>
        <w:spacing w:line="252" w:lineRule="auto" w:before="0"/>
        <w:ind w:left="3269" w:right="3949" w:firstLine="0"/>
        <w:jc w:val="left"/>
        <w:rPr>
          <w:rFonts w:ascii="Courier New"/>
          <w:sz w:val="16"/>
        </w:rPr>
      </w:pPr>
      <w:r>
        <w:rPr>
          <w:rFonts w:ascii="Courier New"/>
          <w:color w:val="231F20"/>
          <w:sz w:val="16"/>
        </w:rPr>
        <w:t>D =</w:t>
      </w:r>
      <w:r>
        <w:rPr>
          <w:rFonts w:ascii="Courier New"/>
          <w:color w:val="231F20"/>
          <w:spacing w:val="-11"/>
          <w:sz w:val="16"/>
        </w:rPr>
        <w:t> </w:t>
      </w:r>
      <w:r>
        <w:rPr>
          <w:rFonts w:ascii="Courier New"/>
          <w:color w:val="231F20"/>
          <w:sz w:val="16"/>
        </w:rPr>
        <w:t>max_column_norm(J) k =</w:t>
      </w:r>
      <w:r>
        <w:rPr>
          <w:rFonts w:ascii="Courier New"/>
          <w:color w:val="231F20"/>
          <w:spacing w:val="-4"/>
          <w:sz w:val="16"/>
        </w:rPr>
        <w:t> </w:t>
      </w:r>
      <w:r>
        <w:rPr>
          <w:rFonts w:ascii="Courier New"/>
          <w:color w:val="231F20"/>
          <w:sz w:val="16"/>
        </w:rPr>
        <w:t>log2(D)</w:t>
      </w:r>
    </w:p>
    <w:p>
      <w:pPr>
        <w:spacing w:line="252" w:lineRule="auto" w:before="0"/>
        <w:ind w:left="3269" w:right="3498" w:firstLine="0"/>
        <w:jc w:val="left"/>
        <w:rPr>
          <w:rFonts w:ascii="Courier New"/>
          <w:sz w:val="16"/>
        </w:rPr>
      </w:pPr>
      <w:r>
        <w:rPr>
          <w:rFonts w:ascii="Courier New"/>
          <w:color w:val="231F20"/>
          <w:sz w:val="16"/>
        </w:rPr>
        <w:t>k0 = floor(k); k1 = k0 + 1 a = k1 - k; b = 1 - a </w:t>
      </w:r>
    </w:p>
    <w:p>
      <w:pPr>
        <w:spacing w:line="252" w:lineRule="auto" w:before="0"/>
        <w:ind w:left="3269" w:right="2338" w:firstLine="0"/>
        <w:jc w:val="both"/>
        <w:rPr>
          <w:rFonts w:ascii="Courier New"/>
          <w:sz w:val="16"/>
        </w:rPr>
      </w:pPr>
      <w:r>
        <w:rPr>
          <w:rFonts w:ascii="Courier New"/>
          <w:color w:val="231F20"/>
          <w:sz w:val="16"/>
        </w:rPr>
        <w:t>c0 = tex_sample_bilinear(mip[k0], u,</w:t>
      </w:r>
      <w:r>
        <w:rPr>
          <w:rFonts w:ascii="Courier New"/>
          <w:color w:val="231F20"/>
          <w:spacing w:val="-29"/>
          <w:sz w:val="16"/>
        </w:rPr>
        <w:t> </w:t>
      </w:r>
      <w:r>
        <w:rPr>
          <w:rFonts w:ascii="Courier New"/>
          <w:color w:val="231F20"/>
          <w:sz w:val="16"/>
        </w:rPr>
        <w:t>v) c1 = tex_sample_bilinear(mip[k1], u,</w:t>
      </w:r>
      <w:r>
        <w:rPr>
          <w:rFonts w:ascii="Courier New"/>
          <w:color w:val="231F20"/>
          <w:spacing w:val="-29"/>
          <w:sz w:val="16"/>
        </w:rPr>
        <w:t> </w:t>
      </w:r>
      <w:r>
        <w:rPr>
          <w:rFonts w:ascii="Courier New"/>
          <w:color w:val="231F20"/>
          <w:sz w:val="16"/>
        </w:rPr>
        <w:t>v) return a </w:t>
      </w:r>
      <w:r>
        <w:rPr>
          <w:rFonts w:ascii="Courier New"/>
          <w:color w:val="231F20"/>
          <w:position w:val="-2"/>
          <w:sz w:val="16"/>
        </w:rPr>
        <w:t>* </w:t>
      </w:r>
      <w:r>
        <w:rPr>
          <w:rFonts w:ascii="Courier New"/>
          <w:color w:val="231F20"/>
          <w:sz w:val="16"/>
        </w:rPr>
        <w:t>c0 + b </w:t>
      </w:r>
      <w:r>
        <w:rPr>
          <w:rFonts w:ascii="Courier New"/>
          <w:color w:val="231F20"/>
          <w:position w:val="-2"/>
          <w:sz w:val="16"/>
        </w:rPr>
        <w:t>*</w:t>
      </w:r>
      <w:r>
        <w:rPr>
          <w:rFonts w:ascii="Courier New"/>
          <w:color w:val="231F20"/>
          <w:spacing w:val="-11"/>
          <w:position w:val="-2"/>
          <w:sz w:val="16"/>
        </w:rPr>
        <w:t> </w:t>
      </w:r>
      <w:r>
        <w:rPr>
          <w:rFonts w:ascii="Courier New"/>
          <w:color w:val="231F20"/>
          <w:sz w:val="16"/>
        </w:rPr>
        <w:t>c1</w:t>
      </w:r>
    </w:p>
    <w:p>
      <w:pPr>
        <w:spacing w:line="143" w:lineRule="exact" w:before="0"/>
        <w:ind w:left="2503" w:right="0" w:firstLine="0"/>
        <w:jc w:val="left"/>
        <w:rPr>
          <w:rFonts w:ascii="Courier New"/>
          <w:sz w:val="16"/>
        </w:rPr>
      </w:pPr>
      <w:r>
        <w:rPr>
          <w:rFonts w:ascii="Courier New"/>
          <w:color w:val="231F20"/>
          <w:w w:val="99"/>
          <w:sz w:val="16"/>
        </w:rPr>
        <w:t>}</w:t>
      </w:r>
    </w:p>
    <w:p>
      <w:pPr>
        <w:pStyle w:val="BodyText"/>
        <w:rPr>
          <w:rFonts w:ascii="Courier New"/>
          <w:sz w:val="16"/>
        </w:rPr>
      </w:pPr>
    </w:p>
    <w:p>
      <w:pPr>
        <w:pStyle w:val="BodyText"/>
        <w:spacing w:before="8"/>
        <w:rPr>
          <w:rFonts w:ascii="Courier New"/>
          <w:sz w:val="13"/>
        </w:rPr>
      </w:pPr>
    </w:p>
    <w:p>
      <w:pPr>
        <w:pStyle w:val="BodyText"/>
        <w:spacing w:line="271" w:lineRule="auto"/>
        <w:ind w:left="2503" w:right="371" w:firstLine="300"/>
        <w:jc w:val="both"/>
      </w:pPr>
      <w:r>
        <w:rPr>
          <w:color w:val="231F20"/>
        </w:rPr>
        <w:t>Basic mipmapping does a good job of removing aliasing, but because </w:t>
      </w:r>
      <w:r>
        <w:rPr>
          <w:color w:val="231F20"/>
          <w:spacing w:val="-3"/>
        </w:rPr>
        <w:t>it’s </w:t>
      </w:r>
      <w:r>
        <w:rPr>
          <w:color w:val="231F20"/>
        </w:rPr>
        <w:t>unable to handle elongated, or </w:t>
      </w:r>
      <w:r>
        <w:rPr>
          <w:i/>
          <w:color w:val="231F20"/>
        </w:rPr>
        <w:t>anisotropic </w:t>
      </w:r>
      <w:r>
        <w:rPr>
          <w:color w:val="231F20"/>
        </w:rPr>
        <w:t>pixel footprints, it doesn’t perform well</w:t>
      </w:r>
      <w:r>
        <w:rPr>
          <w:color w:val="231F20"/>
          <w:spacing w:val="-6"/>
        </w:rPr>
        <w:t> </w:t>
      </w:r>
      <w:r>
        <w:rPr>
          <w:color w:val="231F20"/>
        </w:rPr>
        <w:t>when</w:t>
      </w:r>
      <w:r>
        <w:rPr>
          <w:color w:val="231F20"/>
          <w:spacing w:val="-6"/>
        </w:rPr>
        <w:t> </w:t>
      </w:r>
      <w:r>
        <w:rPr>
          <w:color w:val="231F20"/>
        </w:rPr>
        <w:t>surfaces</w:t>
      </w:r>
      <w:r>
        <w:rPr>
          <w:color w:val="231F20"/>
          <w:spacing w:val="-8"/>
        </w:rPr>
        <w:t> </w:t>
      </w:r>
      <w:r>
        <w:rPr>
          <w:color w:val="231F20"/>
        </w:rPr>
        <w:t>are</w:t>
      </w:r>
      <w:r>
        <w:rPr>
          <w:color w:val="231F20"/>
          <w:spacing w:val="-6"/>
        </w:rPr>
        <w:t> </w:t>
      </w:r>
      <w:r>
        <w:rPr>
          <w:color w:val="231F20"/>
        </w:rPr>
        <w:t>viewed</w:t>
      </w:r>
      <w:r>
        <w:rPr>
          <w:color w:val="231F20"/>
          <w:spacing w:val="-6"/>
        </w:rPr>
        <w:t> </w:t>
      </w:r>
      <w:r>
        <w:rPr>
          <w:color w:val="231F20"/>
        </w:rPr>
        <w:t>at</w:t>
      </w:r>
      <w:r>
        <w:rPr>
          <w:color w:val="231F20"/>
          <w:spacing w:val="-6"/>
        </w:rPr>
        <w:t> </w:t>
      </w:r>
      <w:r>
        <w:rPr>
          <w:color w:val="231F20"/>
        </w:rPr>
        <w:t>grazing</w:t>
      </w:r>
      <w:r>
        <w:rPr>
          <w:color w:val="231F20"/>
          <w:spacing w:val="-8"/>
        </w:rPr>
        <w:t> </w:t>
      </w:r>
      <w:r>
        <w:rPr>
          <w:color w:val="231F20"/>
        </w:rPr>
        <w:t>angles.</w:t>
      </w:r>
      <w:r>
        <w:rPr>
          <w:color w:val="231F20"/>
          <w:spacing w:val="6"/>
        </w:rPr>
        <w:t> </w:t>
      </w:r>
      <w:r>
        <w:rPr>
          <w:color w:val="231F20"/>
        </w:rPr>
        <w:t>This</w:t>
      </w:r>
      <w:r>
        <w:rPr>
          <w:color w:val="231F20"/>
          <w:spacing w:val="-6"/>
        </w:rPr>
        <w:t> </w:t>
      </w:r>
      <w:r>
        <w:rPr>
          <w:color w:val="231F20"/>
        </w:rPr>
        <w:t>is</w:t>
      </w:r>
      <w:r>
        <w:rPr>
          <w:color w:val="231F20"/>
          <w:spacing w:val="-5"/>
        </w:rPr>
        <w:t> </w:t>
      </w:r>
      <w:r>
        <w:rPr>
          <w:color w:val="231F20"/>
        </w:rPr>
        <w:t>most</w:t>
      </w:r>
      <w:r>
        <w:rPr>
          <w:color w:val="231F20"/>
          <w:spacing w:val="-7"/>
        </w:rPr>
        <w:t> </w:t>
      </w:r>
      <w:r>
        <w:rPr>
          <w:color w:val="231F20"/>
        </w:rPr>
        <w:t>commonly</w:t>
      </w:r>
      <w:r>
        <w:rPr>
          <w:color w:val="231F20"/>
          <w:spacing w:val="-10"/>
        </w:rPr>
        <w:t> </w:t>
      </w:r>
      <w:r>
        <w:rPr>
          <w:color w:val="231F20"/>
        </w:rPr>
        <w:t>seen</w:t>
      </w:r>
      <w:r>
        <w:rPr>
          <w:color w:val="231F20"/>
          <w:spacing w:val="-3"/>
        </w:rPr>
        <w:t> </w:t>
      </w:r>
      <w:r>
        <w:rPr>
          <w:color w:val="231F20"/>
        </w:rPr>
        <w:t>on large</w:t>
      </w:r>
      <w:r>
        <w:rPr>
          <w:color w:val="231F20"/>
          <w:spacing w:val="-8"/>
        </w:rPr>
        <w:t> </w:t>
      </w:r>
      <w:r>
        <w:rPr>
          <w:color w:val="231F20"/>
        </w:rPr>
        <w:t>planes</w:t>
      </w:r>
      <w:r>
        <w:rPr>
          <w:color w:val="231F20"/>
          <w:spacing w:val="-7"/>
        </w:rPr>
        <w:t> </w:t>
      </w:r>
      <w:r>
        <w:rPr>
          <w:color w:val="231F20"/>
        </w:rPr>
        <w:t>that</w:t>
      </w:r>
      <w:r>
        <w:rPr>
          <w:color w:val="231F20"/>
          <w:spacing w:val="-6"/>
        </w:rPr>
        <w:t> </w:t>
      </w:r>
      <w:r>
        <w:rPr>
          <w:color w:val="231F20"/>
        </w:rPr>
        <w:t>represent</w:t>
      </w:r>
      <w:r>
        <w:rPr>
          <w:color w:val="231F20"/>
          <w:spacing w:val="-8"/>
        </w:rPr>
        <w:t> </w:t>
      </w:r>
      <w:r>
        <w:rPr>
          <w:color w:val="231F20"/>
        </w:rPr>
        <w:t>a</w:t>
      </w:r>
      <w:r>
        <w:rPr>
          <w:color w:val="231F20"/>
          <w:spacing w:val="-3"/>
        </w:rPr>
        <w:t> </w:t>
      </w:r>
      <w:r>
        <w:rPr>
          <w:color w:val="231F20"/>
        </w:rPr>
        <w:t>surface</w:t>
      </w:r>
      <w:r>
        <w:rPr>
          <w:color w:val="231F20"/>
          <w:spacing w:val="-8"/>
        </w:rPr>
        <w:t> </w:t>
      </w:r>
      <w:r>
        <w:rPr>
          <w:color w:val="231F20"/>
        </w:rPr>
        <w:t>the</w:t>
      </w:r>
      <w:r>
        <w:rPr>
          <w:color w:val="231F20"/>
          <w:spacing w:val="-5"/>
        </w:rPr>
        <w:t> </w:t>
      </w:r>
      <w:r>
        <w:rPr>
          <w:color w:val="231F20"/>
        </w:rPr>
        <w:t>viewer</w:t>
      </w:r>
      <w:r>
        <w:rPr>
          <w:color w:val="231F20"/>
          <w:spacing w:val="-5"/>
        </w:rPr>
        <w:t> </w:t>
      </w:r>
      <w:r>
        <w:rPr>
          <w:color w:val="231F20"/>
        </w:rPr>
        <w:t>is</w:t>
      </w:r>
      <w:r>
        <w:rPr>
          <w:color w:val="231F20"/>
          <w:spacing w:val="-4"/>
        </w:rPr>
        <w:t> </w:t>
      </w:r>
      <w:r>
        <w:rPr>
          <w:color w:val="231F20"/>
        </w:rPr>
        <w:t>standing</w:t>
      </w:r>
      <w:r>
        <w:rPr>
          <w:color w:val="231F20"/>
          <w:spacing w:val="-7"/>
        </w:rPr>
        <w:t> </w:t>
      </w:r>
      <w:r>
        <w:rPr>
          <w:color w:val="231F20"/>
        </w:rPr>
        <w:t>on.</w:t>
      </w:r>
      <w:r>
        <w:rPr>
          <w:color w:val="231F20"/>
          <w:spacing w:val="4"/>
        </w:rPr>
        <w:t> </w:t>
      </w:r>
      <w:r>
        <w:rPr>
          <w:color w:val="231F20"/>
        </w:rPr>
        <w:t>Points</w:t>
      </w:r>
      <w:r>
        <w:rPr>
          <w:color w:val="231F20"/>
          <w:spacing w:val="-6"/>
        </w:rPr>
        <w:t> </w:t>
      </w:r>
      <w:r>
        <w:rPr>
          <w:color w:val="231F20"/>
        </w:rPr>
        <w:t>on</w:t>
      </w:r>
      <w:r>
        <w:rPr>
          <w:color w:val="231F20"/>
          <w:spacing w:val="-5"/>
        </w:rPr>
        <w:t> </w:t>
      </w:r>
      <w:r>
        <w:rPr>
          <w:color w:val="231F20"/>
        </w:rPr>
        <w:t>the</w:t>
      </w:r>
      <w:r>
        <w:rPr>
          <w:color w:val="231F20"/>
          <w:spacing w:val="-7"/>
        </w:rPr>
        <w:t> </w:t>
      </w:r>
      <w:r>
        <w:rPr>
          <w:color w:val="231F20"/>
        </w:rPr>
        <w:t>floor that are far away are viewed at very steep angles, resulting in very anisotropic footprints that mipmapping approximates with much larger square areas. The resulting image will appear blurred in the horizontal</w:t>
      </w:r>
      <w:r>
        <w:rPr>
          <w:color w:val="231F20"/>
          <w:spacing w:val="-27"/>
        </w:rPr>
        <w:t> </w:t>
      </w:r>
      <w:r>
        <w:rPr>
          <w:color w:val="231F20"/>
        </w:rPr>
        <w:t>direction.</w:t>
      </w:r>
    </w:p>
    <w:p>
      <w:pPr>
        <w:spacing w:after="0" w:line="271" w:lineRule="auto"/>
        <w:jc w:val="both"/>
        <w:sectPr>
          <w:pgSz w:w="10800" w:h="13320"/>
          <w:pgMar w:header="1090" w:footer="0" w:top="1300" w:bottom="280" w:left="760" w:right="700"/>
        </w:sectPr>
      </w:pPr>
    </w:p>
    <w:p>
      <w:pPr>
        <w:pStyle w:val="BodyText"/>
      </w:pPr>
    </w:p>
    <w:p>
      <w:pPr>
        <w:pStyle w:val="BodyText"/>
        <w:rPr>
          <w:sz w:val="17"/>
        </w:rPr>
      </w:pPr>
    </w:p>
    <w:p>
      <w:pPr>
        <w:pStyle w:val="BodyText"/>
        <w:ind w:left="320"/>
      </w:pPr>
      <w:r>
        <w:rPr/>
        <w:pict>
          <v:group style="width:77.05pt;height:77.5pt;mso-position-horizontal-relative:char;mso-position-vertical-relative:line" coordorigin="0,0" coordsize="1541,1550">
            <v:shape style="position:absolute;left:0;top:0;width:1541;height:1550" type="#_x0000_t75" stroked="false">
              <v:imagedata r:id="rId67" o:title=""/>
            </v:shape>
            <v:shape style="position:absolute;left:854;top:883;width:567;height:567" type="#_x0000_t75" stroked="false">
              <v:imagedata r:id="rId68" o:title=""/>
            </v:shape>
            <v:rect style="position:absolute;left:854;top:883;width:567;height:567" filled="false" stroked="true" strokeweight="1pt" strokecolor="#ffffff">
              <v:stroke dashstyle="solid"/>
            </v:rect>
            <v:rect style="position:absolute;left:565;top:351;width:122;height:122" filled="false" stroked="true" strokeweight=".3pt" strokecolor="#ffffff">
              <v:stroke dashstyle="solid"/>
            </v:rect>
          </v:group>
        </w:pict>
      </w:r>
      <w:r>
        <w:rPr/>
      </w:r>
      <w:r>
        <w:rPr>
          <w:spacing w:val="45"/>
        </w:rPr>
        <w:t> </w:t>
      </w:r>
      <w:r>
        <w:rPr>
          <w:spacing w:val="45"/>
        </w:rPr>
        <w:pict>
          <v:group style="width:77.5pt;height:77.5pt;mso-position-horizontal-relative:char;mso-position-vertical-relative:line" coordorigin="0,0" coordsize="1550,1550">
            <v:shape style="position:absolute;left:0;top:0;width:1550;height:1550" type="#_x0000_t75" stroked="false">
              <v:imagedata r:id="rId69" o:title=""/>
            </v:shape>
            <v:shape style="position:absolute;left:863;top:883;width:568;height:568" type="#_x0000_t75" stroked="false">
              <v:imagedata r:id="rId70" o:title=""/>
            </v:shape>
            <v:rect style="position:absolute;left:863;top:883;width:567;height:567" filled="false" stroked="true" strokeweight="1pt" strokecolor="#ffffff">
              <v:stroke dashstyle="solid"/>
            </v:rect>
            <v:rect style="position:absolute;left:565;top:351;width:122;height:122" filled="false" stroked="true" strokeweight=".3pt" strokecolor="#ffffff">
              <v:stroke dashstyle="solid"/>
            </v:rect>
          </v:group>
        </w:pict>
      </w:r>
      <w:r>
        <w:rPr>
          <w:spacing w:val="45"/>
        </w:rPr>
      </w:r>
      <w:r>
        <w:rPr>
          <w:spacing w:val="34"/>
        </w:rPr>
        <w:t> </w:t>
      </w:r>
      <w:r>
        <w:rPr>
          <w:spacing w:val="34"/>
        </w:rPr>
        <w:pict>
          <v:group style="width:77.5pt;height:77.5pt;mso-position-horizontal-relative:char;mso-position-vertical-relative:line" coordorigin="0,0" coordsize="1550,1550">
            <v:shape style="position:absolute;left:0;top:0;width:1550;height:1550" type="#_x0000_t75" stroked="false">
              <v:imagedata r:id="rId71" o:title=""/>
            </v:shape>
            <v:shape style="position:absolute;left:863;top:883;width:568;height:568" type="#_x0000_t75" stroked="false">
              <v:imagedata r:id="rId72" o:title=""/>
            </v:shape>
            <v:rect style="position:absolute;left:863;top:883;width:567;height:567" filled="false" stroked="true" strokeweight="1pt" strokecolor="#ffffff">
              <v:stroke dashstyle="solid"/>
            </v:rect>
            <v:rect style="position:absolute;left:561;top:351;width:122;height:122" filled="false" stroked="true" strokeweight=".3pt" strokecolor="#ffffff">
              <v:stroke dashstyle="solid"/>
            </v:rect>
          </v:group>
        </w:pict>
      </w:r>
      <w:r>
        <w:rPr>
          <w:spacing w:val="34"/>
        </w:rPr>
      </w:r>
      <w:r>
        <w:rPr>
          <w:spacing w:val="34"/>
        </w:rPr>
        <w:t> </w:t>
      </w:r>
      <w:r>
        <w:rPr>
          <w:spacing w:val="34"/>
        </w:rPr>
        <w:pict>
          <v:group style="width:77.5pt;height:77.5pt;mso-position-horizontal-relative:char;mso-position-vertical-relative:line" coordorigin="0,0" coordsize="1550,1550">
            <v:shape style="position:absolute;left:0;top:0;width:1550;height:1550" type="#_x0000_t75" stroked="false">
              <v:imagedata r:id="rId73" o:title=""/>
            </v:shape>
            <v:shape style="position:absolute;left:863;top:883;width:568;height:568" type="#_x0000_t75" stroked="false">
              <v:imagedata r:id="rId74" o:title=""/>
            </v:shape>
            <v:rect style="position:absolute;left:863;top:883;width:567;height:567" filled="false" stroked="true" strokeweight="1pt" strokecolor="#ffffff">
              <v:stroke dashstyle="solid"/>
            </v:rect>
            <v:rect style="position:absolute;left:557;top:351;width:122;height:122" filled="false" stroked="true" strokeweight=".3pt" strokecolor="#ffffff">
              <v:stroke dashstyle="solid"/>
            </v:rect>
          </v:group>
        </w:pict>
      </w:r>
      <w:r>
        <w:rPr>
          <w:spacing w:val="34"/>
        </w:rPr>
      </w:r>
    </w:p>
    <w:p>
      <w:pPr>
        <w:tabs>
          <w:tab w:pos="3792" w:val="left" w:leader="none"/>
        </w:tabs>
        <w:spacing w:before="9"/>
        <w:ind w:left="337" w:right="0" w:firstLine="0"/>
        <w:jc w:val="both"/>
        <w:rPr>
          <w:sz w:val="16"/>
        </w:rPr>
      </w:pPr>
      <w:r>
        <w:rPr>
          <w:color w:val="231F20"/>
          <w:w w:val="105"/>
          <w:sz w:val="16"/>
        </w:rPr>
        <w:t>High-resolution image       </w:t>
      </w:r>
      <w:r>
        <w:rPr>
          <w:color w:val="231F20"/>
          <w:spacing w:val="37"/>
          <w:w w:val="105"/>
          <w:sz w:val="16"/>
        </w:rPr>
        <w:t> </w:t>
      </w:r>
      <w:r>
        <w:rPr>
          <w:color w:val="231F20"/>
          <w:w w:val="105"/>
          <w:sz w:val="16"/>
        </w:rPr>
        <w:t>Point</w:t>
      </w:r>
      <w:r>
        <w:rPr>
          <w:color w:val="231F20"/>
          <w:spacing w:val="-6"/>
          <w:w w:val="105"/>
          <w:sz w:val="16"/>
        </w:rPr>
        <w:t> </w:t>
      </w:r>
      <w:r>
        <w:rPr>
          <w:color w:val="231F20"/>
          <w:w w:val="105"/>
          <w:sz w:val="16"/>
        </w:rPr>
        <w:t>sampling</w:t>
        <w:tab/>
        <w:t>Trilinear mipmap         Anisotropic</w:t>
      </w:r>
      <w:r>
        <w:rPr>
          <w:color w:val="231F20"/>
          <w:spacing w:val="-28"/>
          <w:w w:val="105"/>
          <w:sz w:val="16"/>
        </w:rPr>
        <w:t> </w:t>
      </w:r>
      <w:r>
        <w:rPr>
          <w:color w:val="231F20"/>
          <w:w w:val="105"/>
          <w:sz w:val="16"/>
        </w:rPr>
        <w:t>filtering</w:t>
      </w:r>
    </w:p>
    <w:p>
      <w:pPr>
        <w:spacing w:line="232" w:lineRule="auto" w:before="174"/>
        <w:ind w:left="319" w:right="2563" w:firstLine="0"/>
        <w:jc w:val="both"/>
        <w:rPr>
          <w:sz w:val="16"/>
        </w:rPr>
      </w:pPr>
      <w:r>
        <w:rPr>
          <w:rFonts w:ascii="Arial"/>
          <w:b/>
          <w:color w:val="474F9C"/>
          <w:sz w:val="16"/>
        </w:rPr>
        <w:t>Figure 11.21. </w:t>
      </w:r>
      <w:r>
        <w:rPr>
          <w:color w:val="231F20"/>
          <w:sz w:val="16"/>
        </w:rPr>
        <w:t>The results of antialiasing a challenging test scene (reference images showing detailed structure, at left) using three different strategies: simply taking a single point sample with nearest-neighbor interpolation; using a mipmap pyramid to average a square area in the texture for each pixel; using several samples from a mipmap to average an anisotropic region in the texture.</w:t>
      </w:r>
    </w:p>
    <w:p>
      <w:pPr>
        <w:pStyle w:val="BodyText"/>
        <w:rPr>
          <w:sz w:val="16"/>
        </w:rPr>
      </w:pPr>
    </w:p>
    <w:p>
      <w:pPr>
        <w:pStyle w:val="BodyText"/>
        <w:spacing w:before="4"/>
        <w:rPr>
          <w:sz w:val="13"/>
        </w:rPr>
      </w:pPr>
    </w:p>
    <w:p>
      <w:pPr>
        <w:pStyle w:val="ListParagraph"/>
        <w:numPr>
          <w:ilvl w:val="2"/>
          <w:numId w:val="4"/>
        </w:numPr>
        <w:tabs>
          <w:tab w:pos="1072" w:val="left" w:leader="none"/>
          <w:tab w:pos="1073" w:val="left" w:leader="none"/>
        </w:tabs>
        <w:spacing w:line="240" w:lineRule="auto" w:before="0" w:after="0"/>
        <w:ind w:left="1072" w:right="0" w:hanging="754"/>
        <w:jc w:val="left"/>
        <w:rPr>
          <w:rFonts w:ascii="Arial"/>
          <w:sz w:val="20"/>
        </w:rPr>
      </w:pPr>
      <w:r>
        <w:rPr>
          <w:rFonts w:ascii="Arial"/>
          <w:color w:val="478A4A"/>
          <w:sz w:val="20"/>
        </w:rPr>
        <w:t>Anisotropic</w:t>
      </w:r>
      <w:r>
        <w:rPr>
          <w:rFonts w:ascii="Arial"/>
          <w:color w:val="478A4A"/>
          <w:spacing w:val="2"/>
          <w:sz w:val="20"/>
        </w:rPr>
        <w:t> </w:t>
      </w:r>
      <w:r>
        <w:rPr>
          <w:rFonts w:ascii="Arial"/>
          <w:color w:val="478A4A"/>
          <w:sz w:val="20"/>
        </w:rPr>
        <w:t>Filtering</w:t>
      </w:r>
    </w:p>
    <w:p>
      <w:pPr>
        <w:pStyle w:val="BodyText"/>
        <w:spacing w:before="9"/>
        <w:rPr>
          <w:rFonts w:ascii="Arial"/>
          <w:sz w:val="21"/>
        </w:rPr>
      </w:pPr>
    </w:p>
    <w:p>
      <w:pPr>
        <w:pStyle w:val="BodyText"/>
        <w:spacing w:line="271" w:lineRule="auto" w:before="1"/>
        <w:ind w:left="319" w:right="2557"/>
        <w:jc w:val="both"/>
      </w:pPr>
      <w:r>
        <w:rPr>
          <w:color w:val="231F20"/>
        </w:rPr>
        <w:t>A mipmap can be used with multiple lookups to approximate an elongated foot- print better. The idea is to select the mipmap level based on the </w:t>
      </w:r>
      <w:r>
        <w:rPr>
          <w:i/>
          <w:color w:val="231F20"/>
        </w:rPr>
        <w:t>shortest </w:t>
      </w:r>
      <w:r>
        <w:rPr>
          <w:color w:val="231F20"/>
        </w:rPr>
        <w:t>axis of the</w:t>
      </w:r>
      <w:r>
        <w:rPr>
          <w:color w:val="231F20"/>
          <w:spacing w:val="-6"/>
        </w:rPr>
        <w:t> </w:t>
      </w:r>
      <w:r>
        <w:rPr>
          <w:color w:val="231F20"/>
        </w:rPr>
        <w:t>footprint</w:t>
      </w:r>
      <w:r>
        <w:rPr>
          <w:color w:val="231F20"/>
          <w:spacing w:val="-9"/>
        </w:rPr>
        <w:t> </w:t>
      </w:r>
      <w:r>
        <w:rPr>
          <w:color w:val="231F20"/>
        </w:rPr>
        <w:t>rather</w:t>
      </w:r>
      <w:r>
        <w:rPr>
          <w:color w:val="231F20"/>
          <w:spacing w:val="-7"/>
        </w:rPr>
        <w:t> </w:t>
      </w:r>
      <w:r>
        <w:rPr>
          <w:color w:val="231F20"/>
        </w:rPr>
        <w:t>than</w:t>
      </w:r>
      <w:r>
        <w:rPr>
          <w:color w:val="231F20"/>
          <w:spacing w:val="-5"/>
        </w:rPr>
        <w:t> </w:t>
      </w:r>
      <w:r>
        <w:rPr>
          <w:color w:val="231F20"/>
        </w:rPr>
        <w:t>the</w:t>
      </w:r>
      <w:r>
        <w:rPr>
          <w:color w:val="231F20"/>
          <w:spacing w:val="-6"/>
        </w:rPr>
        <w:t> </w:t>
      </w:r>
      <w:r>
        <w:rPr>
          <w:color w:val="231F20"/>
        </w:rPr>
        <w:t>largest,</w:t>
      </w:r>
      <w:r>
        <w:rPr>
          <w:color w:val="231F20"/>
          <w:spacing w:val="-7"/>
        </w:rPr>
        <w:t> </w:t>
      </w:r>
      <w:r>
        <w:rPr>
          <w:color w:val="231F20"/>
        </w:rPr>
        <w:t>then</w:t>
      </w:r>
      <w:r>
        <w:rPr>
          <w:color w:val="231F20"/>
          <w:spacing w:val="-5"/>
        </w:rPr>
        <w:t> </w:t>
      </w:r>
      <w:r>
        <w:rPr>
          <w:color w:val="231F20"/>
        </w:rPr>
        <w:t>average</w:t>
      </w:r>
      <w:r>
        <w:rPr>
          <w:color w:val="231F20"/>
          <w:spacing w:val="-8"/>
        </w:rPr>
        <w:t> </w:t>
      </w:r>
      <w:r>
        <w:rPr>
          <w:color w:val="231F20"/>
        </w:rPr>
        <w:t>together</w:t>
      </w:r>
      <w:r>
        <w:rPr>
          <w:color w:val="231F20"/>
          <w:spacing w:val="-7"/>
        </w:rPr>
        <w:t> </w:t>
      </w:r>
      <w:r>
        <w:rPr>
          <w:color w:val="231F20"/>
        </w:rPr>
        <w:t>several</w:t>
      </w:r>
      <w:r>
        <w:rPr>
          <w:color w:val="231F20"/>
          <w:spacing w:val="-9"/>
        </w:rPr>
        <w:t> </w:t>
      </w:r>
      <w:r>
        <w:rPr>
          <w:color w:val="231F20"/>
        </w:rPr>
        <w:t>lookups</w:t>
      </w:r>
      <w:r>
        <w:rPr>
          <w:color w:val="231F20"/>
          <w:spacing w:val="-9"/>
        </w:rPr>
        <w:t> </w:t>
      </w:r>
      <w:r>
        <w:rPr>
          <w:color w:val="231F20"/>
        </w:rPr>
        <w:t>spaced along the long axis. (See Figure</w:t>
      </w:r>
      <w:r>
        <w:rPr>
          <w:color w:val="231F20"/>
          <w:spacing w:val="-3"/>
        </w:rPr>
        <w:t> </w:t>
      </w:r>
      <w:r>
        <w:rPr>
          <w:color w:val="231F20"/>
        </w:rPr>
        <w:t>11.21.)</w:t>
      </w:r>
    </w:p>
    <w:p>
      <w:pPr>
        <w:pStyle w:val="BodyText"/>
      </w:pPr>
    </w:p>
    <w:p>
      <w:pPr>
        <w:pStyle w:val="BodyText"/>
        <w:spacing w:before="10"/>
        <w:rPr>
          <w:sz w:val="18"/>
        </w:rPr>
      </w:pPr>
    </w:p>
    <w:p>
      <w:pPr>
        <w:pStyle w:val="Heading2"/>
        <w:numPr>
          <w:ilvl w:val="1"/>
          <w:numId w:val="4"/>
        </w:numPr>
        <w:tabs>
          <w:tab w:pos="1140" w:val="left" w:leader="none"/>
          <w:tab w:pos="1141" w:val="left" w:leader="none"/>
        </w:tabs>
        <w:spacing w:line="240" w:lineRule="auto" w:before="0" w:after="0"/>
        <w:ind w:left="1140" w:right="0" w:hanging="822"/>
        <w:jc w:val="left"/>
      </w:pPr>
      <w:r>
        <w:rPr>
          <w:color w:val="478A4A"/>
        </w:rPr>
        <w:t>Applications of </w:t>
      </w:r>
      <w:r>
        <w:rPr>
          <w:color w:val="478A4A"/>
          <w:spacing w:val="-6"/>
        </w:rPr>
        <w:t>Texture</w:t>
      </w:r>
      <w:r>
        <w:rPr>
          <w:color w:val="478A4A"/>
          <w:spacing w:val="-12"/>
        </w:rPr>
        <w:t> </w:t>
      </w:r>
      <w:r>
        <w:rPr>
          <w:color w:val="478A4A"/>
        </w:rPr>
        <w:t>Mapping</w:t>
      </w:r>
    </w:p>
    <w:p>
      <w:pPr>
        <w:pStyle w:val="BodyText"/>
        <w:spacing w:line="271" w:lineRule="auto" w:before="274"/>
        <w:ind w:left="319" w:right="2554"/>
        <w:jc w:val="both"/>
      </w:pPr>
      <w:r>
        <w:rPr>
          <w:color w:val="231F20"/>
        </w:rPr>
        <w:t>Once you understand the idea of defining texture coordinates for a surface and the machinery of looking up texture values, this machinery has many uses. In this</w:t>
      </w:r>
      <w:r>
        <w:rPr>
          <w:color w:val="231F20"/>
          <w:spacing w:val="-10"/>
        </w:rPr>
        <w:t> </w:t>
      </w:r>
      <w:r>
        <w:rPr>
          <w:color w:val="231F20"/>
        </w:rPr>
        <w:t>section</w:t>
      </w:r>
      <w:r>
        <w:rPr>
          <w:color w:val="231F20"/>
          <w:spacing w:val="-9"/>
        </w:rPr>
        <w:t> </w:t>
      </w:r>
      <w:r>
        <w:rPr>
          <w:color w:val="231F20"/>
        </w:rPr>
        <w:t>we</w:t>
      </w:r>
      <w:r>
        <w:rPr>
          <w:color w:val="231F20"/>
          <w:spacing w:val="-10"/>
        </w:rPr>
        <w:t> </w:t>
      </w:r>
      <w:r>
        <w:rPr>
          <w:color w:val="231F20"/>
        </w:rPr>
        <w:t>survey</w:t>
      </w:r>
      <w:r>
        <w:rPr>
          <w:color w:val="231F20"/>
          <w:spacing w:val="-11"/>
        </w:rPr>
        <w:t> </w:t>
      </w:r>
      <w:r>
        <w:rPr>
          <w:color w:val="231F20"/>
        </w:rPr>
        <w:t>a</w:t>
      </w:r>
      <w:r>
        <w:rPr>
          <w:color w:val="231F20"/>
          <w:spacing w:val="-7"/>
        </w:rPr>
        <w:t> </w:t>
      </w:r>
      <w:r>
        <w:rPr>
          <w:color w:val="231F20"/>
        </w:rPr>
        <w:t>few</w:t>
      </w:r>
      <w:r>
        <w:rPr>
          <w:color w:val="231F20"/>
          <w:spacing w:val="-11"/>
        </w:rPr>
        <w:t> </w:t>
      </w:r>
      <w:r>
        <w:rPr>
          <w:color w:val="231F20"/>
        </w:rPr>
        <w:t>of</w:t>
      </w:r>
      <w:r>
        <w:rPr>
          <w:color w:val="231F20"/>
          <w:spacing w:val="-9"/>
        </w:rPr>
        <w:t> </w:t>
      </w:r>
      <w:r>
        <w:rPr>
          <w:color w:val="231F20"/>
        </w:rPr>
        <w:t>the</w:t>
      </w:r>
      <w:r>
        <w:rPr>
          <w:color w:val="231F20"/>
          <w:spacing w:val="-10"/>
        </w:rPr>
        <w:t> </w:t>
      </w:r>
      <w:r>
        <w:rPr>
          <w:color w:val="231F20"/>
        </w:rPr>
        <w:t>most</w:t>
      </w:r>
      <w:r>
        <w:rPr>
          <w:color w:val="231F20"/>
          <w:spacing w:val="-10"/>
        </w:rPr>
        <w:t> </w:t>
      </w:r>
      <w:r>
        <w:rPr>
          <w:color w:val="231F20"/>
        </w:rPr>
        <w:t>important</w:t>
      </w:r>
      <w:r>
        <w:rPr>
          <w:color w:val="231F20"/>
          <w:spacing w:val="-13"/>
        </w:rPr>
        <w:t> </w:t>
      </w:r>
      <w:r>
        <w:rPr>
          <w:color w:val="231F20"/>
        </w:rPr>
        <w:t>techniques</w:t>
      </w:r>
      <w:r>
        <w:rPr>
          <w:color w:val="231F20"/>
          <w:spacing w:val="-13"/>
        </w:rPr>
        <w:t> </w:t>
      </w:r>
      <w:r>
        <w:rPr>
          <w:color w:val="231F20"/>
        </w:rPr>
        <w:t>in</w:t>
      </w:r>
      <w:r>
        <w:rPr>
          <w:color w:val="231F20"/>
          <w:spacing w:val="-9"/>
        </w:rPr>
        <w:t> </w:t>
      </w:r>
      <w:r>
        <w:rPr>
          <w:color w:val="231F20"/>
        </w:rPr>
        <w:t>texture</w:t>
      </w:r>
      <w:r>
        <w:rPr>
          <w:color w:val="231F20"/>
          <w:spacing w:val="-10"/>
        </w:rPr>
        <w:t> </w:t>
      </w:r>
      <w:r>
        <w:rPr>
          <w:color w:val="231F20"/>
        </w:rPr>
        <w:t>mapping, but textures are a very general tool with applications limited only by what the programmer can think</w:t>
      </w:r>
      <w:r>
        <w:rPr>
          <w:color w:val="231F20"/>
          <w:spacing w:val="-12"/>
        </w:rPr>
        <w:t> </w:t>
      </w:r>
      <w:r>
        <w:rPr>
          <w:color w:val="231F20"/>
        </w:rPr>
        <w:t>up.</w:t>
      </w:r>
    </w:p>
    <w:p>
      <w:pPr>
        <w:pStyle w:val="BodyText"/>
      </w:pPr>
    </w:p>
    <w:p>
      <w:pPr>
        <w:pStyle w:val="ListParagraph"/>
        <w:numPr>
          <w:ilvl w:val="2"/>
          <w:numId w:val="4"/>
        </w:numPr>
        <w:tabs>
          <w:tab w:pos="1072" w:val="left" w:leader="none"/>
          <w:tab w:pos="1073" w:val="left" w:leader="none"/>
        </w:tabs>
        <w:spacing w:line="240" w:lineRule="auto" w:before="153" w:after="0"/>
        <w:ind w:left="1072" w:right="0" w:hanging="754"/>
        <w:jc w:val="left"/>
        <w:rPr>
          <w:rFonts w:ascii="Arial"/>
          <w:sz w:val="20"/>
        </w:rPr>
      </w:pPr>
      <w:r>
        <w:rPr>
          <w:rFonts w:ascii="Arial"/>
          <w:color w:val="478A4A"/>
          <w:sz w:val="20"/>
        </w:rPr>
        <w:t>Controlling Shading</w:t>
      </w:r>
      <w:r>
        <w:rPr>
          <w:rFonts w:ascii="Arial"/>
          <w:color w:val="478A4A"/>
          <w:spacing w:val="4"/>
          <w:sz w:val="20"/>
        </w:rPr>
        <w:t> </w:t>
      </w:r>
      <w:r>
        <w:rPr>
          <w:rFonts w:ascii="Arial"/>
          <w:color w:val="478A4A"/>
          <w:sz w:val="20"/>
        </w:rPr>
        <w:t>Parameters</w:t>
      </w:r>
    </w:p>
    <w:p>
      <w:pPr>
        <w:pStyle w:val="BodyText"/>
        <w:spacing w:before="9"/>
        <w:rPr>
          <w:rFonts w:ascii="Arial"/>
          <w:sz w:val="21"/>
        </w:rPr>
      </w:pPr>
    </w:p>
    <w:p>
      <w:pPr>
        <w:pStyle w:val="BodyText"/>
        <w:spacing w:line="271" w:lineRule="auto"/>
        <w:ind w:left="319" w:right="2556"/>
        <w:jc w:val="both"/>
      </w:pPr>
      <w:r>
        <w:rPr>
          <w:color w:val="231F20"/>
        </w:rPr>
        <w:t>The</w:t>
      </w:r>
      <w:r>
        <w:rPr>
          <w:color w:val="231F20"/>
          <w:spacing w:val="-14"/>
        </w:rPr>
        <w:t> </w:t>
      </w:r>
      <w:r>
        <w:rPr>
          <w:color w:val="231F20"/>
        </w:rPr>
        <w:t>most</w:t>
      </w:r>
      <w:r>
        <w:rPr>
          <w:color w:val="231F20"/>
          <w:spacing w:val="-14"/>
        </w:rPr>
        <w:t> </w:t>
      </w:r>
      <w:r>
        <w:rPr>
          <w:color w:val="231F20"/>
        </w:rPr>
        <w:t>basic</w:t>
      </w:r>
      <w:r>
        <w:rPr>
          <w:color w:val="231F20"/>
          <w:spacing w:val="-11"/>
        </w:rPr>
        <w:t> </w:t>
      </w:r>
      <w:r>
        <w:rPr>
          <w:color w:val="231F20"/>
        </w:rPr>
        <w:t>use</w:t>
      </w:r>
      <w:r>
        <w:rPr>
          <w:color w:val="231F20"/>
          <w:spacing w:val="-13"/>
        </w:rPr>
        <w:t> </w:t>
      </w:r>
      <w:r>
        <w:rPr>
          <w:color w:val="231F20"/>
        </w:rPr>
        <w:t>of</w:t>
      </w:r>
      <w:r>
        <w:rPr>
          <w:color w:val="231F20"/>
          <w:spacing w:val="-13"/>
        </w:rPr>
        <w:t> </w:t>
      </w:r>
      <w:r>
        <w:rPr>
          <w:color w:val="231F20"/>
        </w:rPr>
        <w:t>texture</w:t>
      </w:r>
      <w:r>
        <w:rPr>
          <w:color w:val="231F20"/>
          <w:spacing w:val="-16"/>
        </w:rPr>
        <w:t> </w:t>
      </w:r>
      <w:r>
        <w:rPr>
          <w:color w:val="231F20"/>
        </w:rPr>
        <w:t>mapping</w:t>
      </w:r>
      <w:r>
        <w:rPr>
          <w:color w:val="231F20"/>
          <w:spacing w:val="-17"/>
        </w:rPr>
        <w:t> </w:t>
      </w:r>
      <w:r>
        <w:rPr>
          <w:color w:val="231F20"/>
        </w:rPr>
        <w:t>is</w:t>
      </w:r>
      <w:r>
        <w:rPr>
          <w:color w:val="231F20"/>
          <w:spacing w:val="-10"/>
        </w:rPr>
        <w:t> </w:t>
      </w:r>
      <w:r>
        <w:rPr>
          <w:color w:val="231F20"/>
        </w:rPr>
        <w:t>to</w:t>
      </w:r>
      <w:r>
        <w:rPr>
          <w:color w:val="231F20"/>
          <w:spacing w:val="-13"/>
        </w:rPr>
        <w:t> </w:t>
      </w:r>
      <w:r>
        <w:rPr>
          <w:color w:val="231F20"/>
        </w:rPr>
        <w:t>introduce</w:t>
      </w:r>
      <w:r>
        <w:rPr>
          <w:color w:val="231F20"/>
          <w:spacing w:val="-18"/>
        </w:rPr>
        <w:t> </w:t>
      </w:r>
      <w:r>
        <w:rPr>
          <w:color w:val="231F20"/>
        </w:rPr>
        <w:t>variation</w:t>
      </w:r>
      <w:r>
        <w:rPr>
          <w:color w:val="231F20"/>
          <w:spacing w:val="-15"/>
        </w:rPr>
        <w:t> </w:t>
      </w:r>
      <w:r>
        <w:rPr>
          <w:color w:val="231F20"/>
        </w:rPr>
        <w:t>in</w:t>
      </w:r>
      <w:r>
        <w:rPr>
          <w:color w:val="231F20"/>
          <w:spacing w:val="-10"/>
        </w:rPr>
        <w:t> </w:t>
      </w:r>
      <w:r>
        <w:rPr>
          <w:color w:val="231F20"/>
        </w:rPr>
        <w:t>color</w:t>
      </w:r>
      <w:r>
        <w:rPr>
          <w:color w:val="231F20"/>
          <w:spacing w:val="-15"/>
        </w:rPr>
        <w:t> </w:t>
      </w:r>
      <w:r>
        <w:rPr>
          <w:color w:val="231F20"/>
        </w:rPr>
        <w:t>by</w:t>
      </w:r>
      <w:r>
        <w:rPr>
          <w:color w:val="231F20"/>
          <w:spacing w:val="-13"/>
        </w:rPr>
        <w:t> </w:t>
      </w:r>
      <w:r>
        <w:rPr>
          <w:color w:val="231F20"/>
        </w:rPr>
        <w:t>making the</w:t>
      </w:r>
      <w:r>
        <w:rPr>
          <w:color w:val="231F20"/>
          <w:spacing w:val="-5"/>
        </w:rPr>
        <w:t> </w:t>
      </w:r>
      <w:r>
        <w:rPr>
          <w:color w:val="231F20"/>
        </w:rPr>
        <w:t>diffuse</w:t>
      </w:r>
      <w:r>
        <w:rPr>
          <w:color w:val="231F20"/>
          <w:spacing w:val="-4"/>
        </w:rPr>
        <w:t> </w:t>
      </w:r>
      <w:r>
        <w:rPr>
          <w:color w:val="231F20"/>
        </w:rPr>
        <w:t>color</w:t>
      </w:r>
      <w:r>
        <w:rPr>
          <w:color w:val="231F20"/>
          <w:spacing w:val="-6"/>
        </w:rPr>
        <w:t> </w:t>
      </w:r>
      <w:r>
        <w:rPr>
          <w:color w:val="231F20"/>
        </w:rPr>
        <w:t>that</w:t>
      </w:r>
      <w:r>
        <w:rPr>
          <w:color w:val="231F20"/>
          <w:spacing w:val="-5"/>
        </w:rPr>
        <w:t> </w:t>
      </w:r>
      <w:r>
        <w:rPr>
          <w:color w:val="231F20"/>
        </w:rPr>
        <w:t>is</w:t>
      </w:r>
      <w:r>
        <w:rPr>
          <w:color w:val="231F20"/>
          <w:spacing w:val="-1"/>
        </w:rPr>
        <w:t> </w:t>
      </w:r>
      <w:r>
        <w:rPr>
          <w:color w:val="231F20"/>
        </w:rPr>
        <w:t>used</w:t>
      </w:r>
      <w:r>
        <w:rPr>
          <w:color w:val="231F20"/>
          <w:spacing w:val="-3"/>
        </w:rPr>
        <w:t> </w:t>
      </w:r>
      <w:r>
        <w:rPr>
          <w:color w:val="231F20"/>
        </w:rPr>
        <w:t>in</w:t>
      </w:r>
      <w:r>
        <w:rPr>
          <w:color w:val="231F20"/>
          <w:spacing w:val="-3"/>
        </w:rPr>
        <w:t> </w:t>
      </w:r>
      <w:r>
        <w:rPr>
          <w:color w:val="231F20"/>
        </w:rPr>
        <w:t>shading</w:t>
      </w:r>
      <w:r>
        <w:rPr>
          <w:color w:val="231F20"/>
          <w:spacing w:val="-6"/>
        </w:rPr>
        <w:t> </w:t>
      </w:r>
      <w:r>
        <w:rPr>
          <w:color w:val="231F20"/>
        </w:rPr>
        <w:t>computations—whether</w:t>
      </w:r>
      <w:r>
        <w:rPr>
          <w:color w:val="231F20"/>
          <w:spacing w:val="-11"/>
        </w:rPr>
        <w:t> </w:t>
      </w:r>
      <w:r>
        <w:rPr>
          <w:color w:val="231F20"/>
        </w:rPr>
        <w:t>in</w:t>
      </w:r>
      <w:r>
        <w:rPr>
          <w:color w:val="231F20"/>
          <w:spacing w:val="-4"/>
        </w:rPr>
        <w:t> </w:t>
      </w:r>
      <w:r>
        <w:rPr>
          <w:color w:val="231F20"/>
        </w:rPr>
        <w:t>a</w:t>
      </w:r>
      <w:r>
        <w:rPr>
          <w:color w:val="231F20"/>
          <w:spacing w:val="-2"/>
        </w:rPr>
        <w:t> </w:t>
      </w:r>
      <w:r>
        <w:rPr>
          <w:color w:val="231F20"/>
        </w:rPr>
        <w:t>ray</w:t>
      </w:r>
      <w:r>
        <w:rPr>
          <w:color w:val="231F20"/>
          <w:spacing w:val="-3"/>
        </w:rPr>
        <w:t> </w:t>
      </w:r>
      <w:r>
        <w:rPr>
          <w:color w:val="231F20"/>
        </w:rPr>
        <w:t>tracer</w:t>
      </w:r>
      <w:r>
        <w:rPr>
          <w:color w:val="231F20"/>
          <w:spacing w:val="-4"/>
        </w:rPr>
        <w:t> </w:t>
      </w:r>
      <w:r>
        <w:rPr>
          <w:color w:val="231F20"/>
        </w:rPr>
        <w:t>or in</w:t>
      </w:r>
      <w:r>
        <w:rPr>
          <w:color w:val="231F20"/>
          <w:spacing w:val="-5"/>
        </w:rPr>
        <w:t> </w:t>
      </w:r>
      <w:r>
        <w:rPr>
          <w:color w:val="231F20"/>
        </w:rPr>
        <w:t>a</w:t>
      </w:r>
      <w:r>
        <w:rPr>
          <w:color w:val="231F20"/>
          <w:spacing w:val="-8"/>
        </w:rPr>
        <w:t> </w:t>
      </w:r>
      <w:r>
        <w:rPr>
          <w:color w:val="231F20"/>
        </w:rPr>
        <w:t>fragment</w:t>
      </w:r>
      <w:r>
        <w:rPr>
          <w:color w:val="231F20"/>
          <w:spacing w:val="-10"/>
        </w:rPr>
        <w:t> </w:t>
      </w:r>
      <w:r>
        <w:rPr>
          <w:color w:val="231F20"/>
        </w:rPr>
        <w:t>shader—dependent</w:t>
      </w:r>
      <w:r>
        <w:rPr>
          <w:color w:val="231F20"/>
          <w:spacing w:val="-15"/>
        </w:rPr>
        <w:t> </w:t>
      </w:r>
      <w:r>
        <w:rPr>
          <w:color w:val="231F20"/>
        </w:rPr>
        <w:t>on</w:t>
      </w:r>
      <w:r>
        <w:rPr>
          <w:color w:val="231F20"/>
          <w:spacing w:val="-7"/>
        </w:rPr>
        <w:t> </w:t>
      </w:r>
      <w:r>
        <w:rPr>
          <w:color w:val="231F20"/>
        </w:rPr>
        <w:t>a</w:t>
      </w:r>
      <w:r>
        <w:rPr>
          <w:color w:val="231F20"/>
          <w:spacing w:val="-5"/>
        </w:rPr>
        <w:t> </w:t>
      </w:r>
      <w:r>
        <w:rPr>
          <w:color w:val="231F20"/>
        </w:rPr>
        <w:t>value</w:t>
      </w:r>
      <w:r>
        <w:rPr>
          <w:color w:val="231F20"/>
          <w:spacing w:val="-8"/>
        </w:rPr>
        <w:t> </w:t>
      </w:r>
      <w:r>
        <w:rPr>
          <w:color w:val="231F20"/>
        </w:rPr>
        <w:t>looked</w:t>
      </w:r>
      <w:r>
        <w:rPr>
          <w:color w:val="231F20"/>
          <w:spacing w:val="-9"/>
        </w:rPr>
        <w:t> </w:t>
      </w:r>
      <w:r>
        <w:rPr>
          <w:color w:val="231F20"/>
        </w:rPr>
        <w:t>up</w:t>
      </w:r>
      <w:r>
        <w:rPr>
          <w:color w:val="231F20"/>
          <w:spacing w:val="-7"/>
        </w:rPr>
        <w:t> </w:t>
      </w:r>
      <w:r>
        <w:rPr>
          <w:color w:val="231F20"/>
        </w:rPr>
        <w:t>from</w:t>
      </w:r>
      <w:r>
        <w:rPr>
          <w:color w:val="231F20"/>
          <w:spacing w:val="-9"/>
        </w:rPr>
        <w:t> </w:t>
      </w:r>
      <w:r>
        <w:rPr>
          <w:color w:val="231F20"/>
        </w:rPr>
        <w:t>a</w:t>
      </w:r>
      <w:r>
        <w:rPr>
          <w:color w:val="231F20"/>
          <w:spacing w:val="-6"/>
        </w:rPr>
        <w:t> </w:t>
      </w:r>
      <w:r>
        <w:rPr>
          <w:color w:val="231F20"/>
        </w:rPr>
        <w:t>texture.</w:t>
      </w:r>
      <w:r>
        <w:rPr>
          <w:color w:val="231F20"/>
          <w:spacing w:val="2"/>
        </w:rPr>
        <w:t> </w:t>
      </w:r>
      <w:r>
        <w:rPr>
          <w:color w:val="231F20"/>
        </w:rPr>
        <w:t>A</w:t>
      </w:r>
      <w:r>
        <w:rPr>
          <w:color w:val="231F20"/>
          <w:spacing w:val="-6"/>
        </w:rPr>
        <w:t> </w:t>
      </w:r>
      <w:r>
        <w:rPr>
          <w:color w:val="231F20"/>
        </w:rPr>
        <w:t>textured diffuse component can be used to paste decals, paint decorations, or print text on a surface,</w:t>
      </w:r>
      <w:r>
        <w:rPr>
          <w:color w:val="231F20"/>
          <w:spacing w:val="-5"/>
        </w:rPr>
        <w:t> </w:t>
      </w:r>
      <w:r>
        <w:rPr>
          <w:color w:val="231F20"/>
        </w:rPr>
        <w:t>and</w:t>
      </w:r>
      <w:r>
        <w:rPr>
          <w:color w:val="231F20"/>
          <w:spacing w:val="-2"/>
        </w:rPr>
        <w:t> </w:t>
      </w:r>
      <w:r>
        <w:rPr>
          <w:color w:val="231F20"/>
        </w:rPr>
        <w:t>it</w:t>
      </w:r>
      <w:r>
        <w:rPr>
          <w:color w:val="231F20"/>
          <w:spacing w:val="-1"/>
        </w:rPr>
        <w:t> </w:t>
      </w:r>
      <w:r>
        <w:rPr>
          <w:color w:val="231F20"/>
        </w:rPr>
        <w:t>can</w:t>
      </w:r>
      <w:r>
        <w:rPr>
          <w:color w:val="231F20"/>
          <w:spacing w:val="-3"/>
        </w:rPr>
        <w:t> </w:t>
      </w:r>
      <w:r>
        <w:rPr>
          <w:color w:val="231F20"/>
        </w:rPr>
        <w:t>also</w:t>
      </w:r>
      <w:r>
        <w:rPr>
          <w:color w:val="231F20"/>
          <w:spacing w:val="1"/>
        </w:rPr>
        <w:t> </w:t>
      </w:r>
      <w:r>
        <w:rPr>
          <w:color w:val="231F20"/>
        </w:rPr>
        <w:t>simulate</w:t>
      </w:r>
      <w:r>
        <w:rPr>
          <w:color w:val="231F20"/>
          <w:spacing w:val="-3"/>
        </w:rPr>
        <w:t> </w:t>
      </w:r>
      <w:r>
        <w:rPr>
          <w:color w:val="231F20"/>
        </w:rPr>
        <w:t>the</w:t>
      </w:r>
      <w:r>
        <w:rPr>
          <w:color w:val="231F20"/>
          <w:spacing w:val="-3"/>
        </w:rPr>
        <w:t> </w:t>
      </w:r>
      <w:r>
        <w:rPr>
          <w:color w:val="231F20"/>
        </w:rPr>
        <w:t>variation</w:t>
      </w:r>
      <w:r>
        <w:rPr>
          <w:color w:val="231F20"/>
          <w:spacing w:val="-3"/>
        </w:rPr>
        <w:t> </w:t>
      </w:r>
      <w:r>
        <w:rPr>
          <w:color w:val="231F20"/>
        </w:rPr>
        <w:t>in</w:t>
      </w:r>
      <w:r>
        <w:rPr>
          <w:color w:val="231F20"/>
          <w:spacing w:val="-2"/>
        </w:rPr>
        <w:t> </w:t>
      </w:r>
      <w:r>
        <w:rPr>
          <w:color w:val="231F20"/>
        </w:rPr>
        <w:t>material</w:t>
      </w:r>
      <w:r>
        <w:rPr>
          <w:color w:val="231F20"/>
          <w:spacing w:val="-3"/>
        </w:rPr>
        <w:t> </w:t>
      </w:r>
      <w:r>
        <w:rPr>
          <w:color w:val="231F20"/>
        </w:rPr>
        <w:t>color,</w:t>
      </w:r>
      <w:r>
        <w:rPr>
          <w:color w:val="231F20"/>
          <w:spacing w:val="-5"/>
        </w:rPr>
        <w:t> </w:t>
      </w:r>
      <w:r>
        <w:rPr>
          <w:color w:val="231F20"/>
        </w:rPr>
        <w:t>for</w:t>
      </w:r>
      <w:r>
        <w:rPr>
          <w:color w:val="231F20"/>
          <w:spacing w:val="-4"/>
        </w:rPr>
        <w:t> </w:t>
      </w:r>
      <w:r>
        <w:rPr>
          <w:color w:val="231F20"/>
        </w:rPr>
        <w:t>example</w:t>
      </w:r>
      <w:r>
        <w:rPr>
          <w:color w:val="231F20"/>
          <w:spacing w:val="-5"/>
        </w:rPr>
        <w:t> </w:t>
      </w:r>
      <w:r>
        <w:rPr>
          <w:color w:val="231F20"/>
        </w:rPr>
        <w:t>for wood or</w:t>
      </w:r>
      <w:r>
        <w:rPr>
          <w:color w:val="231F20"/>
          <w:spacing w:val="-7"/>
        </w:rPr>
        <w:t> </w:t>
      </w:r>
      <w:r>
        <w:rPr>
          <w:color w:val="231F20"/>
        </w:rPr>
        <w:t>stone.</w:t>
      </w:r>
    </w:p>
    <w:p>
      <w:pPr>
        <w:pStyle w:val="BodyText"/>
        <w:spacing w:line="271" w:lineRule="auto"/>
        <w:ind w:left="319" w:right="2556" w:firstLine="300"/>
        <w:jc w:val="both"/>
      </w:pPr>
      <w:r>
        <w:rPr>
          <w:color w:val="231F20"/>
        </w:rPr>
        <w:t>Nothing</w:t>
      </w:r>
      <w:r>
        <w:rPr>
          <w:color w:val="231F20"/>
          <w:spacing w:val="-8"/>
        </w:rPr>
        <w:t> </w:t>
      </w:r>
      <w:r>
        <w:rPr>
          <w:color w:val="231F20"/>
        </w:rPr>
        <w:t>limits</w:t>
      </w:r>
      <w:r>
        <w:rPr>
          <w:color w:val="231F20"/>
          <w:spacing w:val="-3"/>
        </w:rPr>
        <w:t> </w:t>
      </w:r>
      <w:r>
        <w:rPr>
          <w:color w:val="231F20"/>
        </w:rPr>
        <w:t>us</w:t>
      </w:r>
      <w:r>
        <w:rPr>
          <w:color w:val="231F20"/>
          <w:spacing w:val="-5"/>
        </w:rPr>
        <w:t> </w:t>
      </w:r>
      <w:r>
        <w:rPr>
          <w:color w:val="231F20"/>
        </w:rPr>
        <w:t>to</w:t>
      </w:r>
      <w:r>
        <w:rPr>
          <w:color w:val="231F20"/>
          <w:spacing w:val="-3"/>
        </w:rPr>
        <w:t> </w:t>
      </w:r>
      <w:r>
        <w:rPr>
          <w:color w:val="231F20"/>
        </w:rPr>
        <w:t>varying</w:t>
      </w:r>
      <w:r>
        <w:rPr>
          <w:color w:val="231F20"/>
          <w:spacing w:val="-8"/>
        </w:rPr>
        <w:t> </w:t>
      </w:r>
      <w:r>
        <w:rPr>
          <w:color w:val="231F20"/>
        </w:rPr>
        <w:t>only</w:t>
      </w:r>
      <w:r>
        <w:rPr>
          <w:color w:val="231F20"/>
          <w:spacing w:val="-6"/>
        </w:rPr>
        <w:t> </w:t>
      </w:r>
      <w:r>
        <w:rPr>
          <w:color w:val="231F20"/>
        </w:rPr>
        <w:t>the</w:t>
      </w:r>
      <w:r>
        <w:rPr>
          <w:color w:val="231F20"/>
          <w:spacing w:val="-7"/>
        </w:rPr>
        <w:t> </w:t>
      </w:r>
      <w:r>
        <w:rPr>
          <w:color w:val="231F20"/>
        </w:rPr>
        <w:t>diffuse</w:t>
      </w:r>
      <w:r>
        <w:rPr>
          <w:color w:val="231F20"/>
          <w:spacing w:val="-6"/>
        </w:rPr>
        <w:t> </w:t>
      </w:r>
      <w:r>
        <w:rPr>
          <w:color w:val="231F20"/>
        </w:rPr>
        <w:t>color,</w:t>
      </w:r>
      <w:r>
        <w:rPr>
          <w:color w:val="231F20"/>
          <w:spacing w:val="-6"/>
        </w:rPr>
        <w:t> </w:t>
      </w:r>
      <w:r>
        <w:rPr>
          <w:color w:val="231F20"/>
        </w:rPr>
        <w:t>though.</w:t>
      </w:r>
      <w:r>
        <w:rPr>
          <w:color w:val="231F20"/>
          <w:spacing w:val="2"/>
        </w:rPr>
        <w:t> </w:t>
      </w:r>
      <w:r>
        <w:rPr>
          <w:color w:val="231F20"/>
        </w:rPr>
        <w:t>Any</w:t>
      </w:r>
      <w:r>
        <w:rPr>
          <w:color w:val="231F20"/>
          <w:spacing w:val="-5"/>
        </w:rPr>
        <w:t> </w:t>
      </w:r>
      <w:r>
        <w:rPr>
          <w:color w:val="231F20"/>
        </w:rPr>
        <w:t>other</w:t>
      </w:r>
      <w:r>
        <w:rPr>
          <w:color w:val="231F20"/>
          <w:spacing w:val="-6"/>
        </w:rPr>
        <w:t> </w:t>
      </w:r>
      <w:r>
        <w:rPr>
          <w:color w:val="231F20"/>
        </w:rPr>
        <w:t>param- eters,</w:t>
      </w:r>
      <w:r>
        <w:rPr>
          <w:color w:val="231F20"/>
          <w:spacing w:val="-8"/>
        </w:rPr>
        <w:t> </w:t>
      </w:r>
      <w:r>
        <w:rPr>
          <w:color w:val="231F20"/>
        </w:rPr>
        <w:t>such</w:t>
      </w:r>
      <w:r>
        <w:rPr>
          <w:color w:val="231F20"/>
          <w:spacing w:val="-10"/>
        </w:rPr>
        <w:t> </w:t>
      </w:r>
      <w:r>
        <w:rPr>
          <w:color w:val="231F20"/>
        </w:rPr>
        <w:t>as</w:t>
      </w:r>
      <w:r>
        <w:rPr>
          <w:color w:val="231F20"/>
          <w:spacing w:val="-6"/>
        </w:rPr>
        <w:t> </w:t>
      </w:r>
      <w:r>
        <w:rPr>
          <w:color w:val="231F20"/>
        </w:rPr>
        <w:t>the</w:t>
      </w:r>
      <w:r>
        <w:rPr>
          <w:color w:val="231F20"/>
          <w:spacing w:val="-11"/>
        </w:rPr>
        <w:t> </w:t>
      </w:r>
      <w:r>
        <w:rPr>
          <w:color w:val="231F20"/>
        </w:rPr>
        <w:t>specular</w:t>
      </w:r>
      <w:r>
        <w:rPr>
          <w:color w:val="231F20"/>
          <w:spacing w:val="-9"/>
        </w:rPr>
        <w:t> </w:t>
      </w:r>
      <w:r>
        <w:rPr>
          <w:color w:val="231F20"/>
        </w:rPr>
        <w:t>reflectance</w:t>
      </w:r>
      <w:r>
        <w:rPr>
          <w:color w:val="231F20"/>
          <w:spacing w:val="-11"/>
        </w:rPr>
        <w:t> </w:t>
      </w:r>
      <w:r>
        <w:rPr>
          <w:color w:val="231F20"/>
        </w:rPr>
        <w:t>or</w:t>
      </w:r>
      <w:r>
        <w:rPr>
          <w:color w:val="231F20"/>
          <w:spacing w:val="-8"/>
        </w:rPr>
        <w:t> </w:t>
      </w:r>
      <w:r>
        <w:rPr>
          <w:color w:val="231F20"/>
        </w:rPr>
        <w:t>specular</w:t>
      </w:r>
      <w:r>
        <w:rPr>
          <w:color w:val="231F20"/>
          <w:spacing w:val="-12"/>
        </w:rPr>
        <w:t> </w:t>
      </w:r>
      <w:r>
        <w:rPr>
          <w:color w:val="231F20"/>
        </w:rPr>
        <w:t>roughness,</w:t>
      </w:r>
      <w:r>
        <w:rPr>
          <w:color w:val="231F20"/>
          <w:spacing w:val="-12"/>
        </w:rPr>
        <w:t> </w:t>
      </w:r>
      <w:r>
        <w:rPr>
          <w:color w:val="231F20"/>
        </w:rPr>
        <w:t>can</w:t>
      </w:r>
      <w:r>
        <w:rPr>
          <w:color w:val="231F20"/>
          <w:spacing w:val="-8"/>
        </w:rPr>
        <w:t> </w:t>
      </w:r>
      <w:r>
        <w:rPr>
          <w:color w:val="231F20"/>
        </w:rPr>
        <w:t>also</w:t>
      </w:r>
      <w:r>
        <w:rPr>
          <w:color w:val="231F20"/>
          <w:spacing w:val="-8"/>
        </w:rPr>
        <w:t> </w:t>
      </w:r>
      <w:r>
        <w:rPr>
          <w:color w:val="231F20"/>
        </w:rPr>
        <w:t>be</w:t>
      </w:r>
      <w:r>
        <w:rPr>
          <w:color w:val="231F20"/>
          <w:spacing w:val="-10"/>
        </w:rPr>
        <w:t> </w:t>
      </w:r>
      <w:r>
        <w:rPr>
          <w:color w:val="231F20"/>
        </w:rPr>
        <w:t>textured. For instance, a cardboard box with transparent packing tape stuck to it may have the</w:t>
      </w:r>
      <w:r>
        <w:rPr>
          <w:color w:val="231F20"/>
          <w:spacing w:val="-9"/>
        </w:rPr>
        <w:t> </w:t>
      </w:r>
      <w:r>
        <w:rPr>
          <w:color w:val="231F20"/>
        </w:rPr>
        <w:t>same</w:t>
      </w:r>
      <w:r>
        <w:rPr>
          <w:color w:val="231F20"/>
          <w:spacing w:val="-8"/>
        </w:rPr>
        <w:t> </w:t>
      </w:r>
      <w:r>
        <w:rPr>
          <w:color w:val="231F20"/>
        </w:rPr>
        <w:t>diffuse</w:t>
      </w:r>
      <w:r>
        <w:rPr>
          <w:color w:val="231F20"/>
          <w:spacing w:val="-13"/>
        </w:rPr>
        <w:t> </w:t>
      </w:r>
      <w:r>
        <w:rPr>
          <w:color w:val="231F20"/>
        </w:rPr>
        <w:t>color</w:t>
      </w:r>
      <w:r>
        <w:rPr>
          <w:color w:val="231F20"/>
          <w:spacing w:val="-10"/>
        </w:rPr>
        <w:t> </w:t>
      </w:r>
      <w:r>
        <w:rPr>
          <w:color w:val="231F20"/>
        </w:rPr>
        <w:t>everywhere</w:t>
      </w:r>
      <w:r>
        <w:rPr>
          <w:color w:val="231F20"/>
          <w:spacing w:val="-13"/>
        </w:rPr>
        <w:t> </w:t>
      </w:r>
      <w:r>
        <w:rPr>
          <w:color w:val="231F20"/>
        </w:rPr>
        <w:t>but</w:t>
      </w:r>
      <w:r>
        <w:rPr>
          <w:color w:val="231F20"/>
          <w:spacing w:val="-11"/>
        </w:rPr>
        <w:t> </w:t>
      </w:r>
      <w:r>
        <w:rPr>
          <w:color w:val="231F20"/>
        </w:rPr>
        <w:t>be</w:t>
      </w:r>
      <w:r>
        <w:rPr>
          <w:color w:val="231F20"/>
          <w:spacing w:val="-8"/>
        </w:rPr>
        <w:t> </w:t>
      </w:r>
      <w:r>
        <w:rPr>
          <w:color w:val="231F20"/>
        </w:rPr>
        <w:t>shinier,</w:t>
      </w:r>
      <w:r>
        <w:rPr>
          <w:color w:val="231F20"/>
          <w:spacing w:val="-11"/>
        </w:rPr>
        <w:t> </w:t>
      </w:r>
      <w:r>
        <w:rPr>
          <w:color w:val="231F20"/>
        </w:rPr>
        <w:t>with</w:t>
      </w:r>
      <w:r>
        <w:rPr>
          <w:color w:val="231F20"/>
          <w:spacing w:val="-8"/>
        </w:rPr>
        <w:t> </w:t>
      </w:r>
      <w:r>
        <w:rPr>
          <w:color w:val="231F20"/>
        </w:rPr>
        <w:t>higher</w:t>
      </w:r>
      <w:r>
        <w:rPr>
          <w:color w:val="231F20"/>
          <w:spacing w:val="-13"/>
        </w:rPr>
        <w:t> </w:t>
      </w:r>
      <w:r>
        <w:rPr>
          <w:color w:val="231F20"/>
        </w:rPr>
        <w:t>specular</w:t>
      </w:r>
      <w:r>
        <w:rPr>
          <w:color w:val="231F20"/>
          <w:spacing w:val="-10"/>
        </w:rPr>
        <w:t> </w:t>
      </w:r>
      <w:r>
        <w:rPr>
          <w:color w:val="231F20"/>
        </w:rPr>
        <w:t>reflectance</w:t>
      </w:r>
    </w:p>
    <w:p>
      <w:pPr>
        <w:spacing w:after="0" w:line="271" w:lineRule="auto"/>
        <w:jc w:val="both"/>
        <w:sectPr>
          <w:headerReference w:type="default" r:id="rId65"/>
          <w:headerReference w:type="even" r:id="rId66"/>
          <w:pgSz w:w="10800" w:h="13320"/>
          <w:pgMar w:header="1090" w:footer="0" w:top="1300" w:bottom="280" w:left="760" w:right="700"/>
          <w:pgNumType w:start="267"/>
        </w:sectPr>
      </w:pPr>
    </w:p>
    <w:p>
      <w:pPr>
        <w:pStyle w:val="BodyText"/>
      </w:pPr>
    </w:p>
    <w:p>
      <w:pPr>
        <w:spacing w:after="0"/>
        <w:sectPr>
          <w:pgSz w:w="10800" w:h="13320"/>
          <w:pgMar w:header="1090" w:footer="0" w:top="1300" w:bottom="280" w:left="760" w:right="700"/>
        </w:sectPr>
      </w:pPr>
    </w:p>
    <w:p>
      <w:pPr>
        <w:pStyle w:val="BodyText"/>
        <w:rPr>
          <w:sz w:val="17"/>
        </w:rPr>
      </w:pPr>
    </w:p>
    <w:p>
      <w:pPr>
        <w:pStyle w:val="BodyText"/>
        <w:ind w:left="113" w:right="-15"/>
      </w:pPr>
      <w:r>
        <w:rPr/>
        <w:drawing>
          <wp:inline distT="0" distB="0" distL="0" distR="0">
            <wp:extent cx="1233440" cy="1231392"/>
            <wp:effectExtent l="0" t="0" r="0" b="0"/>
            <wp:docPr id="31" name="image54.jpeg"/>
            <wp:cNvGraphicFramePr>
              <a:graphicFrameLocks noChangeAspect="1"/>
            </wp:cNvGraphicFramePr>
            <a:graphic>
              <a:graphicData uri="http://schemas.openxmlformats.org/drawingml/2006/picture">
                <pic:pic>
                  <pic:nvPicPr>
                    <pic:cNvPr id="32" name="image54.jpeg"/>
                    <pic:cNvPicPr/>
                  </pic:nvPicPr>
                  <pic:blipFill>
                    <a:blip r:embed="rId75" cstate="print"/>
                    <a:stretch>
                      <a:fillRect/>
                    </a:stretch>
                  </pic:blipFill>
                  <pic:spPr>
                    <a:xfrm>
                      <a:off x="0" y="0"/>
                      <a:ext cx="1233440" cy="1231392"/>
                    </a:xfrm>
                    <a:prstGeom prst="rect">
                      <a:avLst/>
                    </a:prstGeom>
                  </pic:spPr>
                </pic:pic>
              </a:graphicData>
            </a:graphic>
          </wp:inline>
        </w:drawing>
      </w:r>
      <w:r>
        <w:rPr/>
      </w:r>
    </w:p>
    <w:p>
      <w:pPr>
        <w:pStyle w:val="BodyText"/>
        <w:spacing w:before="6"/>
        <w:rPr>
          <w:sz w:val="15"/>
        </w:rPr>
      </w:pPr>
    </w:p>
    <w:p>
      <w:pPr>
        <w:spacing w:line="232" w:lineRule="auto" w:before="0"/>
        <w:ind w:left="113" w:right="43" w:firstLine="0"/>
        <w:jc w:val="both"/>
        <w:rPr>
          <w:sz w:val="16"/>
        </w:rPr>
      </w:pPr>
      <w:r>
        <w:rPr>
          <w:rFonts w:ascii="Arial"/>
          <w:b/>
          <w:color w:val="474F9C"/>
          <w:sz w:val="16"/>
        </w:rPr>
        <w:t>Figure 11.22. </w:t>
      </w:r>
      <w:r>
        <w:rPr>
          <w:color w:val="231F20"/>
          <w:sz w:val="16"/>
        </w:rPr>
        <w:t>A ceramic mug with specular roughness controlled by an </w:t>
      </w:r>
      <w:r>
        <w:rPr>
          <w:color w:val="231F20"/>
          <w:spacing w:val="-3"/>
          <w:sz w:val="16"/>
        </w:rPr>
        <w:t>inverted </w:t>
      </w:r>
      <w:r>
        <w:rPr>
          <w:color w:val="231F20"/>
          <w:sz w:val="16"/>
        </w:rPr>
        <w:t>copy of the diffuse color texture.</w:t>
      </w:r>
    </w:p>
    <w:p>
      <w:pPr>
        <w:pStyle w:val="BodyText"/>
        <w:rPr>
          <w:sz w:val="18"/>
        </w:rPr>
      </w:pPr>
      <w:r>
        <w:rPr/>
        <w:br w:type="column"/>
      </w:r>
      <w:r>
        <w:rPr>
          <w:sz w:val="18"/>
        </w:rPr>
      </w:r>
    </w:p>
    <w:p>
      <w:pPr>
        <w:pStyle w:val="BodyText"/>
        <w:spacing w:line="271" w:lineRule="auto"/>
        <w:ind w:left="113" w:right="372"/>
        <w:jc w:val="both"/>
      </w:pPr>
      <w:r>
        <w:rPr>
          <w:color w:val="231F20"/>
        </w:rPr>
        <w:t>and lower roughness, where the tape is than elsewhere. In many cases the maps for different parameters are correlated: for instance, a glossy white ceramic cup with</w:t>
      </w:r>
      <w:r>
        <w:rPr>
          <w:color w:val="231F20"/>
          <w:spacing w:val="-3"/>
        </w:rPr>
        <w:t> </w:t>
      </w:r>
      <w:r>
        <w:rPr>
          <w:color w:val="231F20"/>
        </w:rPr>
        <w:t>a</w:t>
      </w:r>
      <w:r>
        <w:rPr>
          <w:color w:val="231F20"/>
          <w:spacing w:val="-2"/>
        </w:rPr>
        <w:t> </w:t>
      </w:r>
      <w:r>
        <w:rPr>
          <w:color w:val="231F20"/>
        </w:rPr>
        <w:t>logo</w:t>
      </w:r>
      <w:r>
        <w:rPr>
          <w:color w:val="231F20"/>
          <w:spacing w:val="-6"/>
        </w:rPr>
        <w:t> </w:t>
      </w:r>
      <w:r>
        <w:rPr>
          <w:color w:val="231F20"/>
        </w:rPr>
        <w:t>printed</w:t>
      </w:r>
      <w:r>
        <w:rPr>
          <w:color w:val="231F20"/>
          <w:spacing w:val="-6"/>
        </w:rPr>
        <w:t> </w:t>
      </w:r>
      <w:r>
        <w:rPr>
          <w:color w:val="231F20"/>
        </w:rPr>
        <w:t>on</w:t>
      </w:r>
      <w:r>
        <w:rPr>
          <w:color w:val="231F20"/>
          <w:spacing w:val="-5"/>
        </w:rPr>
        <w:t> </w:t>
      </w:r>
      <w:r>
        <w:rPr>
          <w:color w:val="231F20"/>
        </w:rPr>
        <w:t>it</w:t>
      </w:r>
      <w:r>
        <w:rPr>
          <w:color w:val="231F20"/>
          <w:spacing w:val="-2"/>
        </w:rPr>
        <w:t> </w:t>
      </w:r>
      <w:r>
        <w:rPr>
          <w:color w:val="231F20"/>
        </w:rPr>
        <w:t>may</w:t>
      </w:r>
      <w:r>
        <w:rPr>
          <w:color w:val="231F20"/>
          <w:spacing w:val="-3"/>
        </w:rPr>
        <w:t> </w:t>
      </w:r>
      <w:r>
        <w:rPr>
          <w:color w:val="231F20"/>
        </w:rPr>
        <w:t>be</w:t>
      </w:r>
      <w:r>
        <w:rPr>
          <w:color w:val="231F20"/>
          <w:spacing w:val="-4"/>
        </w:rPr>
        <w:t> </w:t>
      </w:r>
      <w:r>
        <w:rPr>
          <w:color w:val="231F20"/>
        </w:rPr>
        <w:t>both</w:t>
      </w:r>
      <w:r>
        <w:rPr>
          <w:color w:val="231F20"/>
          <w:spacing w:val="-6"/>
        </w:rPr>
        <w:t> </w:t>
      </w:r>
      <w:r>
        <w:rPr>
          <w:color w:val="231F20"/>
        </w:rPr>
        <w:t>rougher</w:t>
      </w:r>
      <w:r>
        <w:rPr>
          <w:color w:val="231F20"/>
          <w:spacing w:val="-7"/>
        </w:rPr>
        <w:t> </w:t>
      </w:r>
      <w:r>
        <w:rPr>
          <w:color w:val="231F20"/>
        </w:rPr>
        <w:t>and</w:t>
      </w:r>
      <w:r>
        <w:rPr>
          <w:color w:val="231F20"/>
          <w:spacing w:val="-6"/>
        </w:rPr>
        <w:t> </w:t>
      </w:r>
      <w:r>
        <w:rPr>
          <w:color w:val="231F20"/>
        </w:rPr>
        <w:t>darker</w:t>
      </w:r>
      <w:r>
        <w:rPr>
          <w:color w:val="231F20"/>
          <w:spacing w:val="-6"/>
        </w:rPr>
        <w:t> </w:t>
      </w:r>
      <w:r>
        <w:rPr>
          <w:color w:val="231F20"/>
        </w:rPr>
        <w:t>where</w:t>
      </w:r>
      <w:r>
        <w:rPr>
          <w:color w:val="231F20"/>
          <w:spacing w:val="-6"/>
        </w:rPr>
        <w:t> </w:t>
      </w:r>
      <w:r>
        <w:rPr>
          <w:color w:val="231F20"/>
        </w:rPr>
        <w:t>it</w:t>
      </w:r>
      <w:r>
        <w:rPr>
          <w:color w:val="231F20"/>
          <w:spacing w:val="-2"/>
        </w:rPr>
        <w:t> </w:t>
      </w:r>
      <w:r>
        <w:rPr>
          <w:color w:val="231F20"/>
        </w:rPr>
        <w:t>is</w:t>
      </w:r>
      <w:r>
        <w:rPr>
          <w:color w:val="231F20"/>
          <w:spacing w:val="-3"/>
        </w:rPr>
        <w:t> </w:t>
      </w:r>
      <w:r>
        <w:rPr>
          <w:color w:val="231F20"/>
        </w:rPr>
        <w:t>printed</w:t>
      </w:r>
      <w:r>
        <w:rPr>
          <w:color w:val="231F20"/>
          <w:spacing w:val="-6"/>
        </w:rPr>
        <w:t> </w:t>
      </w:r>
      <w:r>
        <w:rPr>
          <w:color w:val="231F20"/>
        </w:rPr>
        <w:t>(Fig- ure</w:t>
      </w:r>
      <w:r>
        <w:rPr>
          <w:color w:val="231F20"/>
          <w:spacing w:val="-11"/>
        </w:rPr>
        <w:t> </w:t>
      </w:r>
      <w:r>
        <w:rPr>
          <w:color w:val="231F20"/>
        </w:rPr>
        <w:t>11.22),</w:t>
      </w:r>
      <w:r>
        <w:rPr>
          <w:color w:val="231F20"/>
          <w:spacing w:val="-14"/>
        </w:rPr>
        <w:t> </w:t>
      </w:r>
      <w:r>
        <w:rPr>
          <w:color w:val="231F20"/>
        </w:rPr>
        <w:t>and</w:t>
      </w:r>
      <w:r>
        <w:rPr>
          <w:color w:val="231F20"/>
          <w:spacing w:val="-8"/>
        </w:rPr>
        <w:t> </w:t>
      </w:r>
      <w:r>
        <w:rPr>
          <w:color w:val="231F20"/>
        </w:rPr>
        <w:t>a</w:t>
      </w:r>
      <w:r>
        <w:rPr>
          <w:color w:val="231F20"/>
          <w:spacing w:val="-8"/>
        </w:rPr>
        <w:t> </w:t>
      </w:r>
      <w:r>
        <w:rPr>
          <w:color w:val="231F20"/>
        </w:rPr>
        <w:t>book</w:t>
      </w:r>
      <w:r>
        <w:rPr>
          <w:color w:val="231F20"/>
          <w:spacing w:val="-13"/>
        </w:rPr>
        <w:t> </w:t>
      </w:r>
      <w:r>
        <w:rPr>
          <w:color w:val="231F20"/>
        </w:rPr>
        <w:t>with</w:t>
      </w:r>
      <w:r>
        <w:rPr>
          <w:color w:val="231F20"/>
          <w:spacing w:val="-8"/>
        </w:rPr>
        <w:t> </w:t>
      </w:r>
      <w:r>
        <w:rPr>
          <w:color w:val="231F20"/>
        </w:rPr>
        <w:t>its</w:t>
      </w:r>
      <w:r>
        <w:rPr>
          <w:color w:val="231F20"/>
          <w:spacing w:val="-8"/>
        </w:rPr>
        <w:t> </w:t>
      </w:r>
      <w:r>
        <w:rPr>
          <w:color w:val="231F20"/>
        </w:rPr>
        <w:t>title</w:t>
      </w:r>
      <w:r>
        <w:rPr>
          <w:color w:val="231F20"/>
          <w:spacing w:val="-8"/>
        </w:rPr>
        <w:t> </w:t>
      </w:r>
      <w:r>
        <w:rPr>
          <w:color w:val="231F20"/>
        </w:rPr>
        <w:t>printed</w:t>
      </w:r>
      <w:r>
        <w:rPr>
          <w:color w:val="231F20"/>
          <w:spacing w:val="-11"/>
        </w:rPr>
        <w:t> </w:t>
      </w:r>
      <w:r>
        <w:rPr>
          <w:color w:val="231F20"/>
        </w:rPr>
        <w:t>in</w:t>
      </w:r>
      <w:r>
        <w:rPr>
          <w:color w:val="231F20"/>
          <w:spacing w:val="-8"/>
        </w:rPr>
        <w:t> </w:t>
      </w:r>
      <w:r>
        <w:rPr>
          <w:color w:val="231F20"/>
        </w:rPr>
        <w:t>metallic</w:t>
      </w:r>
      <w:r>
        <w:rPr>
          <w:color w:val="231F20"/>
          <w:spacing w:val="-9"/>
        </w:rPr>
        <w:t> </w:t>
      </w:r>
      <w:r>
        <w:rPr>
          <w:color w:val="231F20"/>
        </w:rPr>
        <w:t>ink</w:t>
      </w:r>
      <w:r>
        <w:rPr>
          <w:color w:val="231F20"/>
          <w:spacing w:val="-9"/>
        </w:rPr>
        <w:t> </w:t>
      </w:r>
      <w:r>
        <w:rPr>
          <w:color w:val="231F20"/>
        </w:rPr>
        <w:t>might</w:t>
      </w:r>
      <w:r>
        <w:rPr>
          <w:color w:val="231F20"/>
          <w:spacing w:val="-12"/>
        </w:rPr>
        <w:t> </w:t>
      </w:r>
      <w:r>
        <w:rPr>
          <w:color w:val="231F20"/>
        </w:rPr>
        <w:t>change</w:t>
      </w:r>
      <w:r>
        <w:rPr>
          <w:color w:val="231F20"/>
          <w:spacing w:val="-11"/>
        </w:rPr>
        <w:t> </w:t>
      </w:r>
      <w:r>
        <w:rPr>
          <w:color w:val="231F20"/>
        </w:rPr>
        <w:t>in</w:t>
      </w:r>
      <w:r>
        <w:rPr>
          <w:color w:val="231F20"/>
          <w:spacing w:val="-8"/>
        </w:rPr>
        <w:t> </w:t>
      </w:r>
      <w:r>
        <w:rPr>
          <w:color w:val="231F20"/>
        </w:rPr>
        <w:t>diffuse color, specular color, and roughness, all at</w:t>
      </w:r>
      <w:r>
        <w:rPr>
          <w:color w:val="231F20"/>
          <w:spacing w:val="-27"/>
        </w:rPr>
        <w:t> </w:t>
      </w:r>
      <w:r>
        <w:rPr>
          <w:color w:val="231F20"/>
        </w:rPr>
        <w:t>once.</w:t>
      </w:r>
    </w:p>
    <w:p>
      <w:pPr>
        <w:pStyle w:val="BodyText"/>
      </w:pPr>
    </w:p>
    <w:p>
      <w:pPr>
        <w:pStyle w:val="BodyText"/>
        <w:rPr>
          <w:sz w:val="21"/>
        </w:rPr>
      </w:pPr>
    </w:p>
    <w:p>
      <w:pPr>
        <w:pStyle w:val="ListParagraph"/>
        <w:numPr>
          <w:ilvl w:val="2"/>
          <w:numId w:val="4"/>
        </w:numPr>
        <w:tabs>
          <w:tab w:pos="867" w:val="left" w:leader="none"/>
          <w:tab w:pos="868" w:val="left" w:leader="none"/>
        </w:tabs>
        <w:spacing w:line="240" w:lineRule="auto" w:before="0" w:after="0"/>
        <w:ind w:left="867" w:right="0" w:hanging="755"/>
        <w:jc w:val="left"/>
        <w:rPr>
          <w:rFonts w:ascii="Arial"/>
          <w:sz w:val="20"/>
        </w:rPr>
      </w:pPr>
      <w:r>
        <w:rPr>
          <w:rFonts w:ascii="Arial"/>
          <w:color w:val="478A4A"/>
          <w:sz w:val="20"/>
        </w:rPr>
        <w:t>Normal Maps and Bump</w:t>
      </w:r>
      <w:r>
        <w:rPr>
          <w:rFonts w:ascii="Arial"/>
          <w:color w:val="478A4A"/>
          <w:spacing w:val="-1"/>
          <w:sz w:val="20"/>
        </w:rPr>
        <w:t> </w:t>
      </w:r>
      <w:r>
        <w:rPr>
          <w:rFonts w:ascii="Arial"/>
          <w:color w:val="478A4A"/>
          <w:sz w:val="20"/>
        </w:rPr>
        <w:t>Maps</w:t>
      </w:r>
    </w:p>
    <w:p>
      <w:pPr>
        <w:pStyle w:val="BodyText"/>
        <w:spacing w:before="2"/>
        <w:rPr>
          <w:rFonts w:ascii="Arial"/>
          <w:sz w:val="22"/>
        </w:rPr>
      </w:pPr>
    </w:p>
    <w:p>
      <w:pPr>
        <w:pStyle w:val="BodyText"/>
        <w:spacing w:line="271" w:lineRule="auto" w:before="1"/>
        <w:ind w:left="113" w:right="373"/>
        <w:jc w:val="both"/>
      </w:pPr>
      <w:r>
        <w:rPr>
          <w:color w:val="231F20"/>
        </w:rPr>
        <w:t>Another quantity that is important for shading is the surface normal. With inter- polated</w:t>
      </w:r>
      <w:r>
        <w:rPr>
          <w:color w:val="231F20"/>
          <w:spacing w:val="-4"/>
        </w:rPr>
        <w:t> </w:t>
      </w:r>
      <w:r>
        <w:rPr>
          <w:color w:val="231F20"/>
        </w:rPr>
        <w:t>normals</w:t>
      </w:r>
      <w:r>
        <w:rPr>
          <w:color w:val="231F20"/>
          <w:spacing w:val="-9"/>
        </w:rPr>
        <w:t> </w:t>
      </w:r>
      <w:r>
        <w:rPr>
          <w:color w:val="231F20"/>
        </w:rPr>
        <w:t>(Section</w:t>
      </w:r>
      <w:r>
        <w:rPr>
          <w:color w:val="231F20"/>
          <w:spacing w:val="-4"/>
        </w:rPr>
        <w:t> </w:t>
      </w:r>
      <w:r>
        <w:rPr>
          <w:color w:val="231F20"/>
        </w:rPr>
        <w:t>8.2),</w:t>
      </w:r>
      <w:r>
        <w:rPr>
          <w:color w:val="231F20"/>
          <w:spacing w:val="-7"/>
        </w:rPr>
        <w:t> </w:t>
      </w:r>
      <w:r>
        <w:rPr>
          <w:color w:val="231F20"/>
        </w:rPr>
        <w:t>we</w:t>
      </w:r>
      <w:r>
        <w:rPr>
          <w:color w:val="231F20"/>
          <w:spacing w:val="-3"/>
        </w:rPr>
        <w:t> </w:t>
      </w:r>
      <w:r>
        <w:rPr>
          <w:color w:val="231F20"/>
        </w:rPr>
        <w:t>know</w:t>
      </w:r>
      <w:r>
        <w:rPr>
          <w:color w:val="231F20"/>
          <w:spacing w:val="-7"/>
        </w:rPr>
        <w:t> </w:t>
      </w:r>
      <w:r>
        <w:rPr>
          <w:color w:val="231F20"/>
        </w:rPr>
        <w:t>that</w:t>
      </w:r>
      <w:r>
        <w:rPr>
          <w:color w:val="231F20"/>
          <w:spacing w:val="-3"/>
        </w:rPr>
        <w:t> </w:t>
      </w:r>
      <w:r>
        <w:rPr>
          <w:color w:val="231F20"/>
        </w:rPr>
        <w:t>the</w:t>
      </w:r>
      <w:r>
        <w:rPr>
          <w:color w:val="231F20"/>
          <w:spacing w:val="-3"/>
        </w:rPr>
        <w:t> </w:t>
      </w:r>
      <w:r>
        <w:rPr>
          <w:color w:val="231F20"/>
        </w:rPr>
        <w:t>shading</w:t>
      </w:r>
      <w:r>
        <w:rPr>
          <w:color w:val="231F20"/>
          <w:spacing w:val="-7"/>
        </w:rPr>
        <w:t> </w:t>
      </w:r>
      <w:r>
        <w:rPr>
          <w:color w:val="231F20"/>
        </w:rPr>
        <w:t>normal</w:t>
      </w:r>
      <w:r>
        <w:rPr>
          <w:color w:val="231F20"/>
          <w:spacing w:val="-8"/>
        </w:rPr>
        <w:t> </w:t>
      </w:r>
      <w:r>
        <w:rPr>
          <w:color w:val="231F20"/>
        </w:rPr>
        <w:t>does</w:t>
      </w:r>
      <w:r>
        <w:rPr>
          <w:color w:val="231F20"/>
          <w:spacing w:val="-5"/>
        </w:rPr>
        <w:t> </w:t>
      </w:r>
      <w:r>
        <w:rPr>
          <w:color w:val="231F20"/>
        </w:rPr>
        <w:t>not</w:t>
      </w:r>
      <w:r>
        <w:rPr>
          <w:color w:val="231F20"/>
          <w:spacing w:val="-3"/>
        </w:rPr>
        <w:t> </w:t>
      </w:r>
      <w:r>
        <w:rPr>
          <w:color w:val="231F20"/>
        </w:rPr>
        <w:t>have</w:t>
      </w:r>
      <w:r>
        <w:rPr>
          <w:color w:val="231F20"/>
          <w:spacing w:val="-8"/>
        </w:rPr>
        <w:t> </w:t>
      </w:r>
      <w:r>
        <w:rPr>
          <w:color w:val="231F20"/>
        </w:rPr>
        <w:t>to be the same as the geometric normal of the underlying surface. </w:t>
      </w:r>
      <w:r>
        <w:rPr>
          <w:i/>
          <w:color w:val="231F20"/>
        </w:rPr>
        <w:t>Normal mapping </w:t>
      </w:r>
      <w:r>
        <w:rPr>
          <w:color w:val="231F20"/>
        </w:rPr>
        <w:t>takes</w:t>
      </w:r>
      <w:r>
        <w:rPr>
          <w:color w:val="231F20"/>
          <w:spacing w:val="-4"/>
        </w:rPr>
        <w:t> </w:t>
      </w:r>
      <w:r>
        <w:rPr>
          <w:color w:val="231F20"/>
        </w:rPr>
        <w:t>advantage</w:t>
      </w:r>
      <w:r>
        <w:rPr>
          <w:color w:val="231F20"/>
          <w:spacing w:val="-10"/>
        </w:rPr>
        <w:t> </w:t>
      </w:r>
      <w:r>
        <w:rPr>
          <w:color w:val="231F20"/>
        </w:rPr>
        <w:t>of</w:t>
      </w:r>
      <w:r>
        <w:rPr>
          <w:color w:val="231F20"/>
          <w:spacing w:val="-5"/>
        </w:rPr>
        <w:t> </w:t>
      </w:r>
      <w:r>
        <w:rPr>
          <w:color w:val="231F20"/>
        </w:rPr>
        <w:t>this</w:t>
      </w:r>
      <w:r>
        <w:rPr>
          <w:color w:val="231F20"/>
          <w:spacing w:val="-4"/>
        </w:rPr>
        <w:t> </w:t>
      </w:r>
      <w:r>
        <w:rPr>
          <w:color w:val="231F20"/>
        </w:rPr>
        <w:t>fact</w:t>
      </w:r>
      <w:r>
        <w:rPr>
          <w:color w:val="231F20"/>
          <w:spacing w:val="-5"/>
        </w:rPr>
        <w:t> </w:t>
      </w:r>
      <w:r>
        <w:rPr>
          <w:color w:val="231F20"/>
        </w:rPr>
        <w:t>by</w:t>
      </w:r>
      <w:r>
        <w:rPr>
          <w:color w:val="231F20"/>
          <w:spacing w:val="-4"/>
        </w:rPr>
        <w:t> </w:t>
      </w:r>
      <w:r>
        <w:rPr>
          <w:color w:val="231F20"/>
        </w:rPr>
        <w:t>making</w:t>
      </w:r>
      <w:r>
        <w:rPr>
          <w:color w:val="231F20"/>
          <w:spacing w:val="-7"/>
        </w:rPr>
        <w:t> </w:t>
      </w:r>
      <w:r>
        <w:rPr>
          <w:color w:val="231F20"/>
        </w:rPr>
        <w:t>the</w:t>
      </w:r>
      <w:r>
        <w:rPr>
          <w:color w:val="231F20"/>
          <w:spacing w:val="-5"/>
        </w:rPr>
        <w:t> </w:t>
      </w:r>
      <w:r>
        <w:rPr>
          <w:color w:val="231F20"/>
        </w:rPr>
        <w:t>shading</w:t>
      </w:r>
      <w:r>
        <w:rPr>
          <w:color w:val="231F20"/>
          <w:spacing w:val="-6"/>
        </w:rPr>
        <w:t> </w:t>
      </w:r>
      <w:r>
        <w:rPr>
          <w:color w:val="231F20"/>
        </w:rPr>
        <w:t>normal</w:t>
      </w:r>
      <w:r>
        <w:rPr>
          <w:color w:val="231F20"/>
          <w:spacing w:val="-8"/>
        </w:rPr>
        <w:t> </w:t>
      </w:r>
      <w:r>
        <w:rPr>
          <w:color w:val="231F20"/>
        </w:rPr>
        <w:t>depend</w:t>
      </w:r>
      <w:r>
        <w:rPr>
          <w:color w:val="231F20"/>
          <w:spacing w:val="-9"/>
        </w:rPr>
        <w:t> </w:t>
      </w:r>
      <w:r>
        <w:rPr>
          <w:color w:val="231F20"/>
        </w:rPr>
        <w:t>on</w:t>
      </w:r>
      <w:r>
        <w:rPr>
          <w:color w:val="231F20"/>
          <w:spacing w:val="-4"/>
        </w:rPr>
        <w:t> </w:t>
      </w:r>
      <w:r>
        <w:rPr>
          <w:color w:val="231F20"/>
        </w:rPr>
        <w:t>values</w:t>
      </w:r>
      <w:r>
        <w:rPr>
          <w:color w:val="231F20"/>
          <w:spacing w:val="-5"/>
        </w:rPr>
        <w:t> </w:t>
      </w:r>
      <w:r>
        <w:rPr>
          <w:color w:val="231F20"/>
        </w:rPr>
        <w:t>read from a texture map. The simplest way to do this is just to store the normals in a texture,</w:t>
      </w:r>
      <w:r>
        <w:rPr>
          <w:color w:val="231F20"/>
          <w:spacing w:val="-10"/>
        </w:rPr>
        <w:t> </w:t>
      </w:r>
      <w:r>
        <w:rPr>
          <w:color w:val="231F20"/>
        </w:rPr>
        <w:t>with</w:t>
      </w:r>
      <w:r>
        <w:rPr>
          <w:color w:val="231F20"/>
          <w:spacing w:val="-5"/>
        </w:rPr>
        <w:t> </w:t>
      </w:r>
      <w:r>
        <w:rPr>
          <w:color w:val="231F20"/>
        </w:rPr>
        <w:t>three</w:t>
      </w:r>
      <w:r>
        <w:rPr>
          <w:color w:val="231F20"/>
          <w:spacing w:val="-10"/>
        </w:rPr>
        <w:t> </w:t>
      </w:r>
      <w:r>
        <w:rPr>
          <w:color w:val="231F20"/>
        </w:rPr>
        <w:t>numbers</w:t>
      </w:r>
      <w:r>
        <w:rPr>
          <w:color w:val="231F20"/>
          <w:spacing w:val="-11"/>
        </w:rPr>
        <w:t> </w:t>
      </w:r>
      <w:r>
        <w:rPr>
          <w:color w:val="231F20"/>
        </w:rPr>
        <w:t>stored</w:t>
      </w:r>
      <w:r>
        <w:rPr>
          <w:color w:val="231F20"/>
          <w:spacing w:val="-7"/>
        </w:rPr>
        <w:t> </w:t>
      </w:r>
      <w:r>
        <w:rPr>
          <w:color w:val="231F20"/>
        </w:rPr>
        <w:t>at</w:t>
      </w:r>
      <w:r>
        <w:rPr>
          <w:color w:val="231F20"/>
          <w:spacing w:val="-8"/>
        </w:rPr>
        <w:t> </w:t>
      </w:r>
      <w:r>
        <w:rPr>
          <w:color w:val="231F20"/>
        </w:rPr>
        <w:t>every</w:t>
      </w:r>
      <w:r>
        <w:rPr>
          <w:color w:val="231F20"/>
          <w:spacing w:val="-9"/>
        </w:rPr>
        <w:t> </w:t>
      </w:r>
      <w:r>
        <w:rPr>
          <w:color w:val="231F20"/>
        </w:rPr>
        <w:t>texel</w:t>
      </w:r>
      <w:r>
        <w:rPr>
          <w:color w:val="231F20"/>
          <w:spacing w:val="-8"/>
        </w:rPr>
        <w:t> </w:t>
      </w:r>
      <w:r>
        <w:rPr>
          <w:color w:val="231F20"/>
        </w:rPr>
        <w:t>that</w:t>
      </w:r>
      <w:r>
        <w:rPr>
          <w:color w:val="231F20"/>
          <w:spacing w:val="-8"/>
        </w:rPr>
        <w:t> </w:t>
      </w:r>
      <w:r>
        <w:rPr>
          <w:color w:val="231F20"/>
        </w:rPr>
        <w:t>are</w:t>
      </w:r>
      <w:r>
        <w:rPr>
          <w:color w:val="231F20"/>
          <w:spacing w:val="-6"/>
        </w:rPr>
        <w:t> </w:t>
      </w:r>
      <w:r>
        <w:rPr>
          <w:color w:val="231F20"/>
        </w:rPr>
        <w:t>interpreted,</w:t>
      </w:r>
      <w:r>
        <w:rPr>
          <w:color w:val="231F20"/>
          <w:spacing w:val="-12"/>
        </w:rPr>
        <w:t> </w:t>
      </w:r>
      <w:r>
        <w:rPr>
          <w:color w:val="231F20"/>
        </w:rPr>
        <w:t>instead</w:t>
      </w:r>
      <w:r>
        <w:rPr>
          <w:color w:val="231F20"/>
          <w:spacing w:val="-7"/>
        </w:rPr>
        <w:t> </w:t>
      </w:r>
      <w:r>
        <w:rPr>
          <w:color w:val="231F20"/>
        </w:rPr>
        <w:t>of</w:t>
      </w:r>
      <w:r>
        <w:rPr>
          <w:color w:val="231F20"/>
          <w:spacing w:val="-7"/>
        </w:rPr>
        <w:t> </w:t>
      </w:r>
      <w:r>
        <w:rPr>
          <w:color w:val="231F20"/>
        </w:rPr>
        <w:t>as the</w:t>
      </w:r>
      <w:r>
        <w:rPr>
          <w:color w:val="231F20"/>
          <w:spacing w:val="-4"/>
        </w:rPr>
        <w:t> </w:t>
      </w:r>
      <w:r>
        <w:rPr>
          <w:color w:val="231F20"/>
        </w:rPr>
        <w:t>three</w:t>
      </w:r>
      <w:r>
        <w:rPr>
          <w:color w:val="231F20"/>
          <w:spacing w:val="-3"/>
        </w:rPr>
        <w:t> </w:t>
      </w:r>
      <w:r>
        <w:rPr>
          <w:color w:val="231F20"/>
        </w:rPr>
        <w:t>components</w:t>
      </w:r>
      <w:r>
        <w:rPr>
          <w:color w:val="231F20"/>
          <w:spacing w:val="-8"/>
        </w:rPr>
        <w:t> </w:t>
      </w:r>
      <w:r>
        <w:rPr>
          <w:color w:val="231F20"/>
        </w:rPr>
        <w:t>of</w:t>
      </w:r>
      <w:r>
        <w:rPr>
          <w:color w:val="231F20"/>
          <w:spacing w:val="-4"/>
        </w:rPr>
        <w:t> </w:t>
      </w:r>
      <w:r>
        <w:rPr>
          <w:color w:val="231F20"/>
        </w:rPr>
        <w:t>a</w:t>
      </w:r>
      <w:r>
        <w:rPr>
          <w:color w:val="231F20"/>
          <w:spacing w:val="-1"/>
        </w:rPr>
        <w:t> </w:t>
      </w:r>
      <w:r>
        <w:rPr>
          <w:color w:val="231F20"/>
        </w:rPr>
        <w:t>color,</w:t>
      </w:r>
      <w:r>
        <w:rPr>
          <w:color w:val="231F20"/>
          <w:spacing w:val="-8"/>
        </w:rPr>
        <w:t> </w:t>
      </w:r>
      <w:r>
        <w:rPr>
          <w:color w:val="231F20"/>
        </w:rPr>
        <w:t>as</w:t>
      </w:r>
      <w:r>
        <w:rPr>
          <w:color w:val="231F20"/>
          <w:spacing w:val="-2"/>
        </w:rPr>
        <w:t> </w:t>
      </w:r>
      <w:r>
        <w:rPr>
          <w:color w:val="231F20"/>
        </w:rPr>
        <w:t>the</w:t>
      </w:r>
      <w:r>
        <w:rPr>
          <w:color w:val="231F20"/>
          <w:spacing w:val="-3"/>
        </w:rPr>
        <w:t> </w:t>
      </w:r>
      <w:r>
        <w:rPr>
          <w:color w:val="231F20"/>
        </w:rPr>
        <w:t>3D</w:t>
      </w:r>
      <w:r>
        <w:rPr>
          <w:color w:val="231F20"/>
          <w:spacing w:val="-1"/>
        </w:rPr>
        <w:t> </w:t>
      </w:r>
      <w:r>
        <w:rPr>
          <w:color w:val="231F20"/>
        </w:rPr>
        <w:t>coordinates</w:t>
      </w:r>
      <w:r>
        <w:rPr>
          <w:color w:val="231F20"/>
          <w:spacing w:val="-9"/>
        </w:rPr>
        <w:t> </w:t>
      </w:r>
      <w:r>
        <w:rPr>
          <w:color w:val="231F20"/>
        </w:rPr>
        <w:t>of</w:t>
      </w:r>
      <w:r>
        <w:rPr>
          <w:color w:val="231F20"/>
          <w:spacing w:val="-3"/>
        </w:rPr>
        <w:t> </w:t>
      </w:r>
      <w:r>
        <w:rPr>
          <w:color w:val="231F20"/>
        </w:rPr>
        <w:t>the</w:t>
      </w:r>
      <w:r>
        <w:rPr>
          <w:color w:val="231F20"/>
          <w:spacing w:val="-3"/>
        </w:rPr>
        <w:t> </w:t>
      </w:r>
      <w:r>
        <w:rPr>
          <w:color w:val="231F20"/>
        </w:rPr>
        <w:t>normal</w:t>
      </w:r>
      <w:r>
        <w:rPr>
          <w:color w:val="231F20"/>
          <w:spacing w:val="-6"/>
        </w:rPr>
        <w:t> </w:t>
      </w:r>
      <w:r>
        <w:rPr>
          <w:color w:val="231F20"/>
          <w:spacing w:val="-3"/>
        </w:rPr>
        <w:t>vector.</w:t>
      </w:r>
    </w:p>
    <w:p>
      <w:pPr>
        <w:pStyle w:val="BodyText"/>
        <w:spacing w:line="271" w:lineRule="auto"/>
        <w:ind w:left="113" w:right="372" w:firstLine="300"/>
        <w:jc w:val="both"/>
      </w:pPr>
      <w:r>
        <w:rPr>
          <w:color w:val="231F20"/>
        </w:rPr>
        <w:t>Before a normal map can be used, though, we need to know what coordinate system the normals read from the map are represented in. Storing normals di- rectly in object space, in the same coordinate system used for representing the surface geometry itself, is simplest: the normal read from the map can be used in exactly</w:t>
      </w:r>
      <w:r>
        <w:rPr>
          <w:color w:val="231F20"/>
          <w:spacing w:val="-8"/>
        </w:rPr>
        <w:t> </w:t>
      </w:r>
      <w:r>
        <w:rPr>
          <w:color w:val="231F20"/>
        </w:rPr>
        <w:t>the</w:t>
      </w:r>
      <w:r>
        <w:rPr>
          <w:color w:val="231F20"/>
          <w:spacing w:val="-7"/>
        </w:rPr>
        <w:t> </w:t>
      </w:r>
      <w:r>
        <w:rPr>
          <w:color w:val="231F20"/>
        </w:rPr>
        <w:t>same</w:t>
      </w:r>
      <w:r>
        <w:rPr>
          <w:color w:val="231F20"/>
          <w:spacing w:val="-7"/>
        </w:rPr>
        <w:t> </w:t>
      </w:r>
      <w:r>
        <w:rPr>
          <w:color w:val="231F20"/>
        </w:rPr>
        <w:t>way</w:t>
      </w:r>
      <w:r>
        <w:rPr>
          <w:color w:val="231F20"/>
          <w:spacing w:val="-4"/>
        </w:rPr>
        <w:t> </w:t>
      </w:r>
      <w:r>
        <w:rPr>
          <w:color w:val="231F20"/>
        </w:rPr>
        <w:t>as</w:t>
      </w:r>
      <w:r>
        <w:rPr>
          <w:color w:val="231F20"/>
          <w:spacing w:val="-8"/>
        </w:rPr>
        <w:t> </w:t>
      </w:r>
      <w:r>
        <w:rPr>
          <w:color w:val="231F20"/>
        </w:rPr>
        <w:t>the</w:t>
      </w:r>
      <w:r>
        <w:rPr>
          <w:color w:val="231F20"/>
          <w:spacing w:val="-7"/>
        </w:rPr>
        <w:t> </w:t>
      </w:r>
      <w:r>
        <w:rPr>
          <w:color w:val="231F20"/>
        </w:rPr>
        <w:t>normal</w:t>
      </w:r>
      <w:r>
        <w:rPr>
          <w:color w:val="231F20"/>
          <w:spacing w:val="-8"/>
        </w:rPr>
        <w:t> </w:t>
      </w:r>
      <w:r>
        <w:rPr>
          <w:color w:val="231F20"/>
        </w:rPr>
        <w:t>reported</w:t>
      </w:r>
      <w:r>
        <w:rPr>
          <w:color w:val="231F20"/>
          <w:spacing w:val="-11"/>
        </w:rPr>
        <w:t> </w:t>
      </w:r>
      <w:r>
        <w:rPr>
          <w:color w:val="231F20"/>
        </w:rPr>
        <w:t>by</w:t>
      </w:r>
      <w:r>
        <w:rPr>
          <w:color w:val="231F20"/>
          <w:spacing w:val="-6"/>
        </w:rPr>
        <w:t> </w:t>
      </w:r>
      <w:r>
        <w:rPr>
          <w:color w:val="231F20"/>
        </w:rPr>
        <w:t>the</w:t>
      </w:r>
      <w:r>
        <w:rPr>
          <w:color w:val="231F20"/>
          <w:spacing w:val="-7"/>
        </w:rPr>
        <w:t> </w:t>
      </w:r>
      <w:r>
        <w:rPr>
          <w:color w:val="231F20"/>
        </w:rPr>
        <w:t>surface</w:t>
      </w:r>
      <w:r>
        <w:rPr>
          <w:color w:val="231F20"/>
          <w:spacing w:val="-7"/>
        </w:rPr>
        <w:t> </w:t>
      </w:r>
      <w:r>
        <w:rPr>
          <w:color w:val="231F20"/>
        </w:rPr>
        <w:t>itself:</w:t>
      </w:r>
      <w:r>
        <w:rPr>
          <w:color w:val="231F20"/>
          <w:spacing w:val="6"/>
        </w:rPr>
        <w:t> </w:t>
      </w:r>
      <w:r>
        <w:rPr>
          <w:color w:val="231F20"/>
        </w:rPr>
        <w:t>in</w:t>
      </w:r>
      <w:r>
        <w:rPr>
          <w:color w:val="231F20"/>
          <w:spacing w:val="-6"/>
        </w:rPr>
        <w:t> </w:t>
      </w:r>
      <w:r>
        <w:rPr>
          <w:color w:val="231F20"/>
        </w:rPr>
        <w:t>most</w:t>
      </w:r>
      <w:r>
        <w:rPr>
          <w:color w:val="231F20"/>
          <w:spacing w:val="-7"/>
        </w:rPr>
        <w:t> </w:t>
      </w:r>
      <w:r>
        <w:rPr>
          <w:color w:val="231F20"/>
        </w:rPr>
        <w:t>cases</w:t>
      </w:r>
      <w:r>
        <w:rPr>
          <w:color w:val="231F20"/>
          <w:spacing w:val="-5"/>
        </w:rPr>
        <w:t> </w:t>
      </w:r>
      <w:r>
        <w:rPr>
          <w:color w:val="231F20"/>
        </w:rPr>
        <w:t>it will need to be transformed into world space for lighting calculations, just like a normal that came with the</w:t>
      </w:r>
      <w:r>
        <w:rPr>
          <w:color w:val="231F20"/>
          <w:spacing w:val="-12"/>
        </w:rPr>
        <w:t> </w:t>
      </w:r>
      <w:r>
        <w:rPr>
          <w:color w:val="231F20"/>
        </w:rPr>
        <w:t>geometry.</w:t>
      </w:r>
    </w:p>
    <w:p>
      <w:pPr>
        <w:pStyle w:val="BodyText"/>
        <w:spacing w:line="271" w:lineRule="auto"/>
        <w:ind w:left="113" w:right="375" w:firstLine="300"/>
        <w:jc w:val="both"/>
      </w:pPr>
      <w:r>
        <w:rPr>
          <w:color w:val="231F20"/>
          <w:spacing w:val="-3"/>
        </w:rPr>
        <w:t>However,</w:t>
      </w:r>
      <w:r>
        <w:rPr>
          <w:color w:val="231F20"/>
          <w:spacing w:val="-16"/>
        </w:rPr>
        <w:t> </w:t>
      </w:r>
      <w:r>
        <w:rPr>
          <w:color w:val="231F20"/>
        </w:rPr>
        <w:t>normal</w:t>
      </w:r>
      <w:r>
        <w:rPr>
          <w:color w:val="231F20"/>
          <w:spacing w:val="-14"/>
        </w:rPr>
        <w:t> </w:t>
      </w:r>
      <w:r>
        <w:rPr>
          <w:color w:val="231F20"/>
        </w:rPr>
        <w:t>maps</w:t>
      </w:r>
      <w:r>
        <w:rPr>
          <w:color w:val="231F20"/>
          <w:spacing w:val="-12"/>
        </w:rPr>
        <w:t> </w:t>
      </w:r>
      <w:r>
        <w:rPr>
          <w:color w:val="231F20"/>
        </w:rPr>
        <w:t>that</w:t>
      </w:r>
      <w:r>
        <w:rPr>
          <w:color w:val="231F20"/>
          <w:spacing w:val="-12"/>
        </w:rPr>
        <w:t> </w:t>
      </w:r>
      <w:r>
        <w:rPr>
          <w:color w:val="231F20"/>
        </w:rPr>
        <w:t>are</w:t>
      </w:r>
      <w:r>
        <w:rPr>
          <w:color w:val="231F20"/>
          <w:spacing w:val="-11"/>
        </w:rPr>
        <w:t> </w:t>
      </w:r>
      <w:r>
        <w:rPr>
          <w:color w:val="231F20"/>
        </w:rPr>
        <w:t>stored</w:t>
      </w:r>
      <w:r>
        <w:rPr>
          <w:color w:val="231F20"/>
          <w:spacing w:val="-12"/>
        </w:rPr>
        <w:t> </w:t>
      </w:r>
      <w:r>
        <w:rPr>
          <w:color w:val="231F20"/>
        </w:rPr>
        <w:t>in</w:t>
      </w:r>
      <w:r>
        <w:rPr>
          <w:color w:val="231F20"/>
          <w:spacing w:val="-8"/>
        </w:rPr>
        <w:t> </w:t>
      </w:r>
      <w:r>
        <w:rPr>
          <w:color w:val="231F20"/>
        </w:rPr>
        <w:t>object</w:t>
      </w:r>
      <w:r>
        <w:rPr>
          <w:color w:val="231F20"/>
          <w:spacing w:val="-14"/>
        </w:rPr>
        <w:t> </w:t>
      </w:r>
      <w:r>
        <w:rPr>
          <w:color w:val="231F20"/>
        </w:rPr>
        <w:t>space</w:t>
      </w:r>
      <w:r>
        <w:rPr>
          <w:color w:val="231F20"/>
          <w:spacing w:val="-11"/>
        </w:rPr>
        <w:t> </w:t>
      </w:r>
      <w:r>
        <w:rPr>
          <w:color w:val="231F20"/>
        </w:rPr>
        <w:t>are</w:t>
      </w:r>
      <w:r>
        <w:rPr>
          <w:color w:val="231F20"/>
          <w:spacing w:val="-11"/>
        </w:rPr>
        <w:t> </w:t>
      </w:r>
      <w:r>
        <w:rPr>
          <w:color w:val="231F20"/>
        </w:rPr>
        <w:t>inherently</w:t>
      </w:r>
      <w:r>
        <w:rPr>
          <w:color w:val="231F20"/>
          <w:spacing w:val="-15"/>
        </w:rPr>
        <w:t> </w:t>
      </w:r>
      <w:r>
        <w:rPr>
          <w:color w:val="231F20"/>
        </w:rPr>
        <w:t>tied</w:t>
      </w:r>
      <w:r>
        <w:rPr>
          <w:color w:val="231F20"/>
          <w:spacing w:val="-10"/>
        </w:rPr>
        <w:t> </w:t>
      </w:r>
      <w:r>
        <w:rPr>
          <w:color w:val="231F20"/>
        </w:rPr>
        <w:t>to</w:t>
      </w:r>
      <w:r>
        <w:rPr>
          <w:color w:val="231F20"/>
          <w:spacing w:val="-8"/>
        </w:rPr>
        <w:t> </w:t>
      </w:r>
      <w:r>
        <w:rPr>
          <w:color w:val="231F20"/>
        </w:rPr>
        <w:t>the surface geometry—even for the normal map to have no effect, to reproduce the result with the geometric normals, the contents of the normal map have to track the orientation of the surface. Furthermore, if the surface is going to deform, so that</w:t>
      </w:r>
      <w:r>
        <w:rPr>
          <w:color w:val="231F20"/>
          <w:spacing w:val="-10"/>
        </w:rPr>
        <w:t> </w:t>
      </w:r>
      <w:r>
        <w:rPr>
          <w:color w:val="231F20"/>
        </w:rPr>
        <w:t>the</w:t>
      </w:r>
      <w:r>
        <w:rPr>
          <w:color w:val="231F20"/>
          <w:spacing w:val="-6"/>
        </w:rPr>
        <w:t> </w:t>
      </w:r>
      <w:r>
        <w:rPr>
          <w:color w:val="231F20"/>
        </w:rPr>
        <w:t>geometric</w:t>
      </w:r>
      <w:r>
        <w:rPr>
          <w:color w:val="231F20"/>
          <w:spacing w:val="-14"/>
        </w:rPr>
        <w:t> </w:t>
      </w:r>
      <w:r>
        <w:rPr>
          <w:color w:val="231F20"/>
        </w:rPr>
        <w:t>normal</w:t>
      </w:r>
      <w:r>
        <w:rPr>
          <w:color w:val="231F20"/>
          <w:spacing w:val="-12"/>
        </w:rPr>
        <w:t> </w:t>
      </w:r>
      <w:r>
        <w:rPr>
          <w:color w:val="231F20"/>
        </w:rPr>
        <w:t>changes,</w:t>
      </w:r>
      <w:r>
        <w:rPr>
          <w:color w:val="231F20"/>
          <w:spacing w:val="-9"/>
        </w:rPr>
        <w:t> </w:t>
      </w:r>
      <w:r>
        <w:rPr>
          <w:color w:val="231F20"/>
        </w:rPr>
        <w:t>the</w:t>
      </w:r>
      <w:r>
        <w:rPr>
          <w:color w:val="231F20"/>
          <w:spacing w:val="-9"/>
        </w:rPr>
        <w:t> </w:t>
      </w:r>
      <w:r>
        <w:rPr>
          <w:color w:val="231F20"/>
        </w:rPr>
        <w:t>object-space</w:t>
      </w:r>
      <w:r>
        <w:rPr>
          <w:color w:val="231F20"/>
          <w:spacing w:val="-14"/>
        </w:rPr>
        <w:t> </w:t>
      </w:r>
      <w:r>
        <w:rPr>
          <w:color w:val="231F20"/>
        </w:rPr>
        <w:t>normal</w:t>
      </w:r>
      <w:r>
        <w:rPr>
          <w:color w:val="231F20"/>
          <w:spacing w:val="-12"/>
        </w:rPr>
        <w:t> </w:t>
      </w:r>
      <w:r>
        <w:rPr>
          <w:color w:val="231F20"/>
        </w:rPr>
        <w:t>map</w:t>
      </w:r>
      <w:r>
        <w:rPr>
          <w:color w:val="231F20"/>
          <w:spacing w:val="-8"/>
        </w:rPr>
        <w:t> </w:t>
      </w:r>
      <w:r>
        <w:rPr>
          <w:color w:val="231F20"/>
        </w:rPr>
        <w:t>can</w:t>
      </w:r>
      <w:r>
        <w:rPr>
          <w:color w:val="231F20"/>
          <w:spacing w:val="-8"/>
        </w:rPr>
        <w:t> </w:t>
      </w:r>
      <w:r>
        <w:rPr>
          <w:color w:val="231F20"/>
        </w:rPr>
        <w:t>no</w:t>
      </w:r>
      <w:r>
        <w:rPr>
          <w:color w:val="231F20"/>
          <w:spacing w:val="-8"/>
        </w:rPr>
        <w:t> </w:t>
      </w:r>
      <w:r>
        <w:rPr>
          <w:color w:val="231F20"/>
        </w:rPr>
        <w:t>longer</w:t>
      </w:r>
      <w:r>
        <w:rPr>
          <w:color w:val="231F20"/>
          <w:spacing w:val="-11"/>
        </w:rPr>
        <w:t> </w:t>
      </w:r>
      <w:r>
        <w:rPr>
          <w:color w:val="231F20"/>
        </w:rPr>
        <w:t>be used, since it would keep providing the same shading</w:t>
      </w:r>
      <w:r>
        <w:rPr>
          <w:color w:val="231F20"/>
          <w:spacing w:val="-30"/>
        </w:rPr>
        <w:t> </w:t>
      </w:r>
      <w:r>
        <w:rPr>
          <w:color w:val="231F20"/>
        </w:rPr>
        <w:t>normals.</w:t>
      </w:r>
    </w:p>
    <w:p>
      <w:pPr>
        <w:pStyle w:val="BodyText"/>
        <w:spacing w:line="271" w:lineRule="auto"/>
        <w:ind w:left="113" w:right="371" w:firstLine="300"/>
        <w:jc w:val="both"/>
      </w:pPr>
      <w:r>
        <w:rPr>
          <w:color w:val="231F20"/>
        </w:rPr>
        <w:t>The</w:t>
      </w:r>
      <w:r>
        <w:rPr>
          <w:color w:val="231F20"/>
          <w:spacing w:val="-15"/>
        </w:rPr>
        <w:t> </w:t>
      </w:r>
      <w:r>
        <w:rPr>
          <w:color w:val="231F20"/>
        </w:rPr>
        <w:t>solution</w:t>
      </w:r>
      <w:r>
        <w:rPr>
          <w:color w:val="231F20"/>
          <w:spacing w:val="-14"/>
        </w:rPr>
        <w:t> </w:t>
      </w:r>
      <w:r>
        <w:rPr>
          <w:color w:val="231F20"/>
        </w:rPr>
        <w:t>is</w:t>
      </w:r>
      <w:r>
        <w:rPr>
          <w:color w:val="231F20"/>
          <w:spacing w:val="-13"/>
        </w:rPr>
        <w:t> </w:t>
      </w:r>
      <w:r>
        <w:rPr>
          <w:color w:val="231F20"/>
        </w:rPr>
        <w:t>to</w:t>
      </w:r>
      <w:r>
        <w:rPr>
          <w:color w:val="231F20"/>
          <w:spacing w:val="-12"/>
        </w:rPr>
        <w:t> </w:t>
      </w:r>
      <w:r>
        <w:rPr>
          <w:color w:val="231F20"/>
        </w:rPr>
        <w:t>define</w:t>
      </w:r>
      <w:r>
        <w:rPr>
          <w:color w:val="231F20"/>
          <w:spacing w:val="-15"/>
        </w:rPr>
        <w:t> </w:t>
      </w:r>
      <w:r>
        <w:rPr>
          <w:color w:val="231F20"/>
        </w:rPr>
        <w:t>a</w:t>
      </w:r>
      <w:r>
        <w:rPr>
          <w:color w:val="231F20"/>
          <w:spacing w:val="-11"/>
        </w:rPr>
        <w:t> </w:t>
      </w:r>
      <w:r>
        <w:rPr>
          <w:color w:val="231F20"/>
        </w:rPr>
        <w:t>coordinate</w:t>
      </w:r>
      <w:r>
        <w:rPr>
          <w:color w:val="231F20"/>
          <w:spacing w:val="-17"/>
        </w:rPr>
        <w:t> </w:t>
      </w:r>
      <w:r>
        <w:rPr>
          <w:color w:val="231F20"/>
        </w:rPr>
        <w:t>system</w:t>
      </w:r>
      <w:r>
        <w:rPr>
          <w:color w:val="231F20"/>
          <w:spacing w:val="-12"/>
        </w:rPr>
        <w:t> </w:t>
      </w:r>
      <w:r>
        <w:rPr>
          <w:color w:val="231F20"/>
        </w:rPr>
        <w:t>for</w:t>
      </w:r>
      <w:r>
        <w:rPr>
          <w:color w:val="231F20"/>
          <w:spacing w:val="-14"/>
        </w:rPr>
        <w:t> </w:t>
      </w:r>
      <w:r>
        <w:rPr>
          <w:color w:val="231F20"/>
        </w:rPr>
        <w:t>the</w:t>
      </w:r>
      <w:r>
        <w:rPr>
          <w:color w:val="231F20"/>
          <w:spacing w:val="-12"/>
        </w:rPr>
        <w:t> </w:t>
      </w:r>
      <w:r>
        <w:rPr>
          <w:color w:val="231F20"/>
        </w:rPr>
        <w:t>normals</w:t>
      </w:r>
      <w:r>
        <w:rPr>
          <w:color w:val="231F20"/>
          <w:spacing w:val="-17"/>
        </w:rPr>
        <w:t> </w:t>
      </w:r>
      <w:r>
        <w:rPr>
          <w:color w:val="231F20"/>
        </w:rPr>
        <w:t>that</w:t>
      </w:r>
      <w:r>
        <w:rPr>
          <w:color w:val="231F20"/>
          <w:spacing w:val="-13"/>
        </w:rPr>
        <w:t> </w:t>
      </w:r>
      <w:r>
        <w:rPr>
          <w:color w:val="231F20"/>
        </w:rPr>
        <w:t>is</w:t>
      </w:r>
      <w:r>
        <w:rPr>
          <w:color w:val="231F20"/>
          <w:spacing w:val="-11"/>
        </w:rPr>
        <w:t> </w:t>
      </w:r>
      <w:r>
        <w:rPr>
          <w:color w:val="231F20"/>
        </w:rPr>
        <w:t>attached</w:t>
      </w:r>
      <w:r>
        <w:rPr>
          <w:color w:val="231F20"/>
          <w:spacing w:val="-16"/>
        </w:rPr>
        <w:t> </w:t>
      </w:r>
      <w:r>
        <w:rPr>
          <w:color w:val="231F20"/>
        </w:rPr>
        <w:t>to the surface. Such a coordinate system can be defined based on the tangent space of the surface (see Section 2.5): select a pair of tangent vectors and use them to define</w:t>
      </w:r>
      <w:r>
        <w:rPr>
          <w:color w:val="231F20"/>
          <w:spacing w:val="-13"/>
        </w:rPr>
        <w:t> </w:t>
      </w:r>
      <w:r>
        <w:rPr>
          <w:color w:val="231F20"/>
        </w:rPr>
        <w:t>an</w:t>
      </w:r>
      <w:r>
        <w:rPr>
          <w:color w:val="231F20"/>
          <w:spacing w:val="-11"/>
        </w:rPr>
        <w:t> </w:t>
      </w:r>
      <w:r>
        <w:rPr>
          <w:color w:val="231F20"/>
        </w:rPr>
        <w:t>orthonormal</w:t>
      </w:r>
      <w:r>
        <w:rPr>
          <w:color w:val="231F20"/>
          <w:spacing w:val="-18"/>
        </w:rPr>
        <w:t> </w:t>
      </w:r>
      <w:r>
        <w:rPr>
          <w:color w:val="231F20"/>
        </w:rPr>
        <w:t>basis</w:t>
      </w:r>
      <w:r>
        <w:rPr>
          <w:color w:val="231F20"/>
          <w:spacing w:val="-12"/>
        </w:rPr>
        <w:t> </w:t>
      </w:r>
      <w:r>
        <w:rPr>
          <w:color w:val="231F20"/>
        </w:rPr>
        <w:t>(Section</w:t>
      </w:r>
      <w:r>
        <w:rPr>
          <w:color w:val="231F20"/>
          <w:spacing w:val="-13"/>
        </w:rPr>
        <w:t> </w:t>
      </w:r>
      <w:r>
        <w:rPr>
          <w:color w:val="231F20"/>
        </w:rPr>
        <w:t>2.4.5).</w:t>
      </w:r>
      <w:r>
        <w:rPr>
          <w:color w:val="231F20"/>
          <w:spacing w:val="-2"/>
        </w:rPr>
        <w:t> </w:t>
      </w:r>
      <w:r>
        <w:rPr>
          <w:color w:val="231F20"/>
        </w:rPr>
        <w:t>The</w:t>
      </w:r>
      <w:r>
        <w:rPr>
          <w:color w:val="231F20"/>
          <w:spacing w:val="-11"/>
        </w:rPr>
        <w:t> </w:t>
      </w:r>
      <w:r>
        <w:rPr>
          <w:color w:val="231F20"/>
        </w:rPr>
        <w:t>texture</w:t>
      </w:r>
      <w:r>
        <w:rPr>
          <w:color w:val="231F20"/>
          <w:spacing w:val="-16"/>
        </w:rPr>
        <w:t> </w:t>
      </w:r>
      <w:r>
        <w:rPr>
          <w:color w:val="231F20"/>
        </w:rPr>
        <w:t>coordinate</w:t>
      </w:r>
      <w:r>
        <w:rPr>
          <w:color w:val="231F20"/>
          <w:spacing w:val="-15"/>
        </w:rPr>
        <w:t> </w:t>
      </w:r>
      <w:r>
        <w:rPr>
          <w:color w:val="231F20"/>
        </w:rPr>
        <w:t>function</w:t>
      </w:r>
      <w:r>
        <w:rPr>
          <w:color w:val="231F20"/>
          <w:spacing w:val="-15"/>
        </w:rPr>
        <w:t> </w:t>
      </w:r>
      <w:r>
        <w:rPr>
          <w:color w:val="231F20"/>
        </w:rPr>
        <w:t>itself provides</w:t>
      </w:r>
      <w:r>
        <w:rPr>
          <w:color w:val="231F20"/>
          <w:spacing w:val="-18"/>
        </w:rPr>
        <w:t> </w:t>
      </w:r>
      <w:r>
        <w:rPr>
          <w:color w:val="231F20"/>
        </w:rPr>
        <w:t>a</w:t>
      </w:r>
      <w:r>
        <w:rPr>
          <w:color w:val="231F20"/>
          <w:spacing w:val="-11"/>
        </w:rPr>
        <w:t> </w:t>
      </w:r>
      <w:r>
        <w:rPr>
          <w:color w:val="231F20"/>
        </w:rPr>
        <w:t>useful</w:t>
      </w:r>
      <w:r>
        <w:rPr>
          <w:color w:val="231F20"/>
          <w:spacing w:val="-13"/>
        </w:rPr>
        <w:t> </w:t>
      </w:r>
      <w:r>
        <w:rPr>
          <w:color w:val="231F20"/>
        </w:rPr>
        <w:t>way</w:t>
      </w:r>
      <w:r>
        <w:rPr>
          <w:color w:val="231F20"/>
          <w:spacing w:val="-13"/>
        </w:rPr>
        <w:t> </w:t>
      </w:r>
      <w:r>
        <w:rPr>
          <w:color w:val="231F20"/>
        </w:rPr>
        <w:t>to</w:t>
      </w:r>
      <w:r>
        <w:rPr>
          <w:color w:val="231F20"/>
          <w:spacing w:val="-11"/>
        </w:rPr>
        <w:t> </w:t>
      </w:r>
      <w:r>
        <w:rPr>
          <w:color w:val="231F20"/>
        </w:rPr>
        <w:t>select</w:t>
      </w:r>
      <w:r>
        <w:rPr>
          <w:color w:val="231F20"/>
          <w:spacing w:val="-10"/>
        </w:rPr>
        <w:t> </w:t>
      </w:r>
      <w:r>
        <w:rPr>
          <w:color w:val="231F20"/>
        </w:rPr>
        <w:t>a</w:t>
      </w:r>
      <w:r>
        <w:rPr>
          <w:color w:val="231F20"/>
          <w:spacing w:val="-11"/>
        </w:rPr>
        <w:t> </w:t>
      </w:r>
      <w:r>
        <w:rPr>
          <w:color w:val="231F20"/>
        </w:rPr>
        <w:t>pair</w:t>
      </w:r>
      <w:r>
        <w:rPr>
          <w:color w:val="231F20"/>
          <w:spacing w:val="-14"/>
        </w:rPr>
        <w:t> </w:t>
      </w:r>
      <w:r>
        <w:rPr>
          <w:color w:val="231F20"/>
        </w:rPr>
        <w:t>of</w:t>
      </w:r>
      <w:r>
        <w:rPr>
          <w:color w:val="231F20"/>
          <w:spacing w:val="-11"/>
        </w:rPr>
        <w:t> </w:t>
      </w:r>
      <w:r>
        <w:rPr>
          <w:color w:val="231F20"/>
        </w:rPr>
        <w:t>tangent</w:t>
      </w:r>
      <w:r>
        <w:rPr>
          <w:color w:val="231F20"/>
          <w:spacing w:val="-17"/>
        </w:rPr>
        <w:t> </w:t>
      </w:r>
      <w:r>
        <w:rPr>
          <w:color w:val="231F20"/>
        </w:rPr>
        <w:t>vectors:</w:t>
      </w:r>
      <w:r>
        <w:rPr>
          <w:color w:val="231F20"/>
          <w:spacing w:val="1"/>
        </w:rPr>
        <w:t> </w:t>
      </w:r>
      <w:r>
        <w:rPr>
          <w:color w:val="231F20"/>
        </w:rPr>
        <w:t>use</w:t>
      </w:r>
      <w:r>
        <w:rPr>
          <w:color w:val="231F20"/>
          <w:spacing w:val="-12"/>
        </w:rPr>
        <w:t> </w:t>
      </w:r>
      <w:r>
        <w:rPr>
          <w:color w:val="231F20"/>
        </w:rPr>
        <w:t>the</w:t>
      </w:r>
      <w:r>
        <w:rPr>
          <w:color w:val="231F20"/>
          <w:spacing w:val="-11"/>
        </w:rPr>
        <w:t> </w:t>
      </w:r>
      <w:r>
        <w:rPr>
          <w:color w:val="231F20"/>
        </w:rPr>
        <w:t>directions</w:t>
      </w:r>
      <w:r>
        <w:rPr>
          <w:color w:val="231F20"/>
          <w:spacing w:val="-15"/>
        </w:rPr>
        <w:t> </w:t>
      </w:r>
      <w:r>
        <w:rPr>
          <w:color w:val="231F20"/>
        </w:rPr>
        <w:t>tangent to lines of constant </w:t>
      </w:r>
      <w:r>
        <w:rPr>
          <w:i/>
          <w:color w:val="231F20"/>
        </w:rPr>
        <w:t>u </w:t>
      </w:r>
      <w:r>
        <w:rPr>
          <w:color w:val="231F20"/>
        </w:rPr>
        <w:t>and </w:t>
      </w:r>
      <w:r>
        <w:rPr>
          <w:i/>
          <w:color w:val="231F20"/>
          <w:spacing w:val="3"/>
        </w:rPr>
        <w:t>v</w:t>
      </w:r>
      <w:r>
        <w:rPr>
          <w:color w:val="231F20"/>
          <w:spacing w:val="3"/>
        </w:rPr>
        <w:t>. </w:t>
      </w:r>
      <w:r>
        <w:rPr>
          <w:color w:val="231F20"/>
        </w:rPr>
        <w:t>These tangents are not generally orthogonal, but we can</w:t>
      </w:r>
      <w:r>
        <w:rPr>
          <w:color w:val="231F20"/>
          <w:spacing w:val="-9"/>
        </w:rPr>
        <w:t> </w:t>
      </w:r>
      <w:r>
        <w:rPr>
          <w:color w:val="231F20"/>
        </w:rPr>
        <w:t>use</w:t>
      </w:r>
      <w:r>
        <w:rPr>
          <w:color w:val="231F20"/>
          <w:spacing w:val="-7"/>
        </w:rPr>
        <w:t> </w:t>
      </w:r>
      <w:r>
        <w:rPr>
          <w:color w:val="231F20"/>
        </w:rPr>
        <w:t>the</w:t>
      </w:r>
      <w:r>
        <w:rPr>
          <w:color w:val="231F20"/>
          <w:spacing w:val="-7"/>
        </w:rPr>
        <w:t> </w:t>
      </w:r>
      <w:r>
        <w:rPr>
          <w:color w:val="231F20"/>
        </w:rPr>
        <w:t>procedure</w:t>
      </w:r>
      <w:r>
        <w:rPr>
          <w:color w:val="231F20"/>
          <w:spacing w:val="-13"/>
        </w:rPr>
        <w:t> </w:t>
      </w:r>
      <w:r>
        <w:rPr>
          <w:color w:val="231F20"/>
        </w:rPr>
        <w:t>from</w:t>
      </w:r>
      <w:r>
        <w:rPr>
          <w:color w:val="231F20"/>
          <w:spacing w:val="-11"/>
        </w:rPr>
        <w:t> </w:t>
      </w:r>
      <w:r>
        <w:rPr>
          <w:color w:val="231F20"/>
        </w:rPr>
        <w:t>Section</w:t>
      </w:r>
      <w:r>
        <w:rPr>
          <w:color w:val="231F20"/>
          <w:spacing w:val="-8"/>
        </w:rPr>
        <w:t> </w:t>
      </w:r>
      <w:r>
        <w:rPr>
          <w:color w:val="231F20"/>
        </w:rPr>
        <w:t>2.4.7</w:t>
      </w:r>
      <w:r>
        <w:rPr>
          <w:color w:val="231F20"/>
          <w:spacing w:val="-11"/>
        </w:rPr>
        <w:t> </w:t>
      </w:r>
      <w:r>
        <w:rPr>
          <w:color w:val="231F20"/>
        </w:rPr>
        <w:t>to</w:t>
      </w:r>
      <w:r>
        <w:rPr>
          <w:color w:val="231F20"/>
          <w:spacing w:val="-6"/>
        </w:rPr>
        <w:t> </w:t>
      </w:r>
      <w:r>
        <w:rPr>
          <w:color w:val="231F20"/>
        </w:rPr>
        <w:t>“square</w:t>
      </w:r>
      <w:r>
        <w:rPr>
          <w:color w:val="231F20"/>
          <w:spacing w:val="-9"/>
        </w:rPr>
        <w:t> </w:t>
      </w:r>
      <w:r>
        <w:rPr>
          <w:color w:val="231F20"/>
        </w:rPr>
        <w:t>up”</w:t>
      </w:r>
      <w:r>
        <w:rPr>
          <w:color w:val="231F20"/>
          <w:spacing w:val="-9"/>
        </w:rPr>
        <w:t> </w:t>
      </w:r>
      <w:r>
        <w:rPr>
          <w:color w:val="231F20"/>
        </w:rPr>
        <w:t>the</w:t>
      </w:r>
      <w:r>
        <w:rPr>
          <w:color w:val="231F20"/>
          <w:spacing w:val="-9"/>
        </w:rPr>
        <w:t> </w:t>
      </w:r>
      <w:r>
        <w:rPr>
          <w:color w:val="231F20"/>
        </w:rPr>
        <w:t>orthonormal</w:t>
      </w:r>
      <w:r>
        <w:rPr>
          <w:color w:val="231F20"/>
          <w:spacing w:val="-14"/>
        </w:rPr>
        <w:t> </w:t>
      </w:r>
      <w:r>
        <w:rPr>
          <w:color w:val="231F20"/>
        </w:rPr>
        <w:t>basis,</w:t>
      </w:r>
      <w:r>
        <w:rPr>
          <w:color w:val="231F20"/>
          <w:spacing w:val="-6"/>
        </w:rPr>
        <w:t> </w:t>
      </w:r>
      <w:r>
        <w:rPr>
          <w:color w:val="231F20"/>
        </w:rPr>
        <w:t>or it</w:t>
      </w:r>
      <w:r>
        <w:rPr>
          <w:color w:val="231F20"/>
          <w:spacing w:val="-2"/>
        </w:rPr>
        <w:t> </w:t>
      </w:r>
      <w:r>
        <w:rPr>
          <w:color w:val="231F20"/>
        </w:rPr>
        <w:t>can</w:t>
      </w:r>
      <w:r>
        <w:rPr>
          <w:color w:val="231F20"/>
          <w:spacing w:val="-2"/>
        </w:rPr>
        <w:t> </w:t>
      </w:r>
      <w:r>
        <w:rPr>
          <w:color w:val="231F20"/>
        </w:rPr>
        <w:t>be</w:t>
      </w:r>
      <w:r>
        <w:rPr>
          <w:color w:val="231F20"/>
          <w:spacing w:val="-3"/>
        </w:rPr>
        <w:t> </w:t>
      </w:r>
      <w:r>
        <w:rPr>
          <w:color w:val="231F20"/>
        </w:rPr>
        <w:t>defined</w:t>
      </w:r>
      <w:r>
        <w:rPr>
          <w:color w:val="231F20"/>
          <w:spacing w:val="-5"/>
        </w:rPr>
        <w:t> </w:t>
      </w:r>
      <w:r>
        <w:rPr>
          <w:color w:val="231F20"/>
        </w:rPr>
        <w:t>using</w:t>
      </w:r>
      <w:r>
        <w:rPr>
          <w:color w:val="231F20"/>
          <w:spacing w:val="-2"/>
        </w:rPr>
        <w:t> </w:t>
      </w:r>
      <w:r>
        <w:rPr>
          <w:color w:val="231F20"/>
        </w:rPr>
        <w:t>the</w:t>
      </w:r>
      <w:r>
        <w:rPr>
          <w:color w:val="231F20"/>
          <w:spacing w:val="-3"/>
        </w:rPr>
        <w:t> </w:t>
      </w:r>
      <w:r>
        <w:rPr>
          <w:color w:val="231F20"/>
        </w:rPr>
        <w:t>surface</w:t>
      </w:r>
      <w:r>
        <w:rPr>
          <w:color w:val="231F20"/>
          <w:spacing w:val="-3"/>
        </w:rPr>
        <w:t> </w:t>
      </w:r>
      <w:r>
        <w:rPr>
          <w:color w:val="231F20"/>
        </w:rPr>
        <w:t>normal</w:t>
      </w:r>
      <w:r>
        <w:rPr>
          <w:color w:val="231F20"/>
          <w:spacing w:val="-6"/>
        </w:rPr>
        <w:t> </w:t>
      </w:r>
      <w:r>
        <w:rPr>
          <w:color w:val="231F20"/>
        </w:rPr>
        <w:t>and</w:t>
      </w:r>
      <w:r>
        <w:rPr>
          <w:color w:val="231F20"/>
          <w:spacing w:val="-5"/>
        </w:rPr>
        <w:t> </w:t>
      </w:r>
      <w:r>
        <w:rPr>
          <w:color w:val="231F20"/>
        </w:rPr>
        <w:t>just</w:t>
      </w:r>
      <w:r>
        <w:rPr>
          <w:color w:val="231F20"/>
          <w:spacing w:val="-1"/>
        </w:rPr>
        <w:t> </w:t>
      </w:r>
      <w:r>
        <w:rPr>
          <w:color w:val="231F20"/>
        </w:rPr>
        <w:t>one</w:t>
      </w:r>
      <w:r>
        <w:rPr>
          <w:color w:val="231F20"/>
          <w:spacing w:val="-3"/>
        </w:rPr>
        <w:t> </w:t>
      </w:r>
      <w:r>
        <w:rPr>
          <w:color w:val="231F20"/>
        </w:rPr>
        <w:t>tangent</w:t>
      </w:r>
      <w:r>
        <w:rPr>
          <w:color w:val="231F20"/>
          <w:spacing w:val="-6"/>
        </w:rPr>
        <w:t> </w:t>
      </w:r>
      <w:r>
        <w:rPr>
          <w:color w:val="231F20"/>
          <w:spacing w:val="-3"/>
        </w:rPr>
        <w:t>vector.</w:t>
      </w:r>
    </w:p>
    <w:p>
      <w:pPr>
        <w:pStyle w:val="BodyText"/>
        <w:spacing w:line="264" w:lineRule="auto"/>
        <w:ind w:left="113" w:right="374" w:firstLine="300"/>
        <w:jc w:val="both"/>
      </w:pPr>
      <w:r>
        <w:rPr>
          <w:color w:val="231F20"/>
        </w:rPr>
        <w:t>When normals are expressed in this basis they vary a lot less; since they are mostly pointing near the direction of the normal to the smooth surface, they will be near the vector </w:t>
      </w:r>
      <w:r>
        <w:rPr>
          <w:rFonts w:ascii="PMingLiU"/>
          <w:color w:val="231F20"/>
        </w:rPr>
        <w:t>(0</w:t>
      </w:r>
      <w:r>
        <w:rPr>
          <w:i/>
          <w:color w:val="231F20"/>
        </w:rPr>
        <w:t>, </w:t>
      </w:r>
      <w:r>
        <w:rPr>
          <w:rFonts w:ascii="PMingLiU"/>
          <w:color w:val="231F20"/>
        </w:rPr>
        <w:t>0</w:t>
      </w:r>
      <w:r>
        <w:rPr>
          <w:i/>
          <w:color w:val="231F20"/>
        </w:rPr>
        <w:t>, </w:t>
      </w:r>
      <w:r>
        <w:rPr>
          <w:rFonts w:ascii="PMingLiU"/>
          <w:color w:val="231F20"/>
        </w:rPr>
        <w:t>1)</w:t>
      </w:r>
      <w:r>
        <w:rPr>
          <w:i/>
          <w:color w:val="231F20"/>
          <w:vertAlign w:val="superscript"/>
        </w:rPr>
        <w:t>T</w:t>
      </w:r>
      <w:r>
        <w:rPr>
          <w:i/>
          <w:color w:val="231F20"/>
          <w:vertAlign w:val="baseline"/>
        </w:rPr>
        <w:t> </w:t>
      </w:r>
      <w:r>
        <w:rPr>
          <w:color w:val="231F20"/>
          <w:vertAlign w:val="baseline"/>
        </w:rPr>
        <w:t>in the normal map.</w:t>
      </w:r>
    </w:p>
    <w:p>
      <w:pPr>
        <w:spacing w:after="0" w:line="264" w:lineRule="auto"/>
        <w:jc w:val="both"/>
        <w:sectPr>
          <w:type w:val="continuous"/>
          <w:pgSz w:w="10800" w:h="13320"/>
          <w:pgMar w:top="1300" w:bottom="280" w:left="760" w:right="700"/>
          <w:cols w:num="2" w:equalWidth="0">
            <w:col w:w="2093" w:space="297"/>
            <w:col w:w="6950"/>
          </w:cols>
        </w:sectPr>
      </w:pPr>
    </w:p>
    <w:p>
      <w:pPr>
        <w:pStyle w:val="BodyText"/>
      </w:pPr>
    </w:p>
    <w:p>
      <w:pPr>
        <w:pStyle w:val="BodyText"/>
        <w:spacing w:before="7"/>
        <w:rPr>
          <w:sz w:val="17"/>
        </w:rPr>
      </w:pPr>
    </w:p>
    <w:p>
      <w:pPr>
        <w:pStyle w:val="BodyText"/>
        <w:ind w:left="319"/>
      </w:pPr>
      <w:r>
        <w:rPr/>
        <w:pict>
          <v:group style="width:103.4pt;height:103.3pt;mso-position-horizontal-relative:char;mso-position-vertical-relative:line" coordorigin="0,0" coordsize="2068,2066">
            <v:shape style="position:absolute;left:4;top:4;width:2058;height:2056" type="#_x0000_t75" stroked="false">
              <v:imagedata r:id="rId76" o:title=""/>
            </v:shape>
            <v:shape style="position:absolute;left:4;top:4;width:2058;height:2056" type="#_x0000_t202" filled="false" stroked="true" strokeweight=".489pt" strokecolor="#231f20">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before="168"/>
                      <w:ind w:left="58" w:right="0" w:firstLine="0"/>
                      <w:jc w:val="left"/>
                      <w:rPr>
                        <w:rFonts w:ascii="Palatino Linotype"/>
                        <w:b/>
                        <w:sz w:val="15"/>
                      </w:rPr>
                    </w:pPr>
                    <w:r>
                      <w:rPr>
                        <w:rFonts w:ascii="Palatino Linotype"/>
                        <w:b/>
                        <w:color w:val="231F20"/>
                        <w:w w:val="105"/>
                        <w:sz w:val="15"/>
                      </w:rPr>
                      <w:t>Color</w:t>
                    </w:r>
                  </w:p>
                </w:txbxContent>
              </v:textbox>
              <v:stroke dashstyle="solid"/>
              <w10:wrap type="none"/>
            </v:shape>
          </v:group>
        </w:pict>
      </w:r>
      <w:r>
        <w:rPr/>
      </w:r>
      <w:r>
        <w:rPr>
          <w:spacing w:val="58"/>
        </w:rPr>
        <w:t> </w:t>
      </w:r>
      <w:r>
        <w:rPr>
          <w:spacing w:val="58"/>
        </w:rPr>
        <w:pict>
          <v:group style="width:103.4pt;height:103.3pt;mso-position-horizontal-relative:char;mso-position-vertical-relative:line" coordorigin="0,0" coordsize="2068,2066">
            <v:shape style="position:absolute;left:4;top:4;width:2058;height:2056" type="#_x0000_t75" stroked="false">
              <v:imagedata r:id="rId77" o:title=""/>
            </v:shape>
            <v:shape style="position:absolute;left:4;top:4;width:2058;height:2056" type="#_x0000_t202" filled="false" stroked="true" strokeweight=".489pt" strokecolor="#231f20">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before="168"/>
                      <w:ind w:left="58" w:right="0" w:firstLine="0"/>
                      <w:jc w:val="left"/>
                      <w:rPr>
                        <w:rFonts w:ascii="Palatino Linotype"/>
                        <w:b/>
                        <w:sz w:val="15"/>
                      </w:rPr>
                    </w:pPr>
                    <w:r>
                      <w:rPr>
                        <w:rFonts w:ascii="Palatino Linotype"/>
                        <w:b/>
                        <w:color w:val="231F20"/>
                        <w:sz w:val="15"/>
                      </w:rPr>
                      <w:t>Roughness</w:t>
                    </w:r>
                  </w:p>
                </w:txbxContent>
              </v:textbox>
              <v:stroke dashstyle="solid"/>
              <w10:wrap type="none"/>
            </v:shape>
          </v:group>
        </w:pict>
      </w:r>
      <w:r>
        <w:rPr>
          <w:spacing w:val="58"/>
        </w:rPr>
      </w:r>
      <w:r>
        <w:rPr>
          <w:spacing w:val="58"/>
        </w:rPr>
        <w:t> </w:t>
      </w:r>
      <w:r>
        <w:rPr>
          <w:spacing w:val="58"/>
        </w:rPr>
        <w:pict>
          <v:group style="width:103.4pt;height:103.3pt;mso-position-horizontal-relative:char;mso-position-vertical-relative:line" coordorigin="0,0" coordsize="2068,2066">
            <v:shape style="position:absolute;left:4;top:4;width:2058;height:2056" type="#_x0000_t75" stroked="false">
              <v:imagedata r:id="rId78" o:title=""/>
            </v:shape>
            <v:shape style="position:absolute;left:4;top:4;width:2058;height:2056" type="#_x0000_t202" filled="false" stroked="true" strokeweight=".489pt" strokecolor="#231f20">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before="168"/>
                      <w:ind w:left="58" w:right="0" w:firstLine="0"/>
                      <w:jc w:val="left"/>
                      <w:rPr>
                        <w:rFonts w:ascii="Palatino Linotype"/>
                        <w:b/>
                        <w:sz w:val="15"/>
                      </w:rPr>
                    </w:pPr>
                    <w:r>
                      <w:rPr>
                        <w:rFonts w:ascii="Palatino Linotype"/>
                        <w:b/>
                        <w:color w:val="231F20"/>
                        <w:sz w:val="15"/>
                      </w:rPr>
                      <w:t>Bump</w:t>
                    </w:r>
                  </w:p>
                </w:txbxContent>
              </v:textbox>
              <v:stroke dashstyle="solid"/>
              <w10:wrap type="none"/>
            </v:shape>
          </v:group>
        </w:pict>
      </w:r>
      <w:r>
        <w:rPr>
          <w:spacing w:val="58"/>
        </w:rPr>
      </w:r>
    </w:p>
    <w:p>
      <w:pPr>
        <w:pStyle w:val="BodyText"/>
        <w:spacing w:before="7"/>
        <w:rPr>
          <w:sz w:val="7"/>
        </w:rPr>
      </w:pPr>
    </w:p>
    <w:p>
      <w:pPr>
        <w:pStyle w:val="BodyText"/>
        <w:ind w:left="319"/>
      </w:pPr>
      <w:r>
        <w:rPr/>
        <w:pict>
          <v:group style="width:103.4pt;height:103.4pt;mso-position-horizontal-relative:char;mso-position-vertical-relative:line" coordorigin="0,0" coordsize="2068,2068">
            <v:shape style="position:absolute;left:4;top:4;width:2058;height:2058" type="#_x0000_t75" stroked="false">
              <v:imagedata r:id="rId79" o:title=""/>
            </v:shape>
            <v:shape style="position:absolute;left:4;top:4;width:2058;height:2058" type="#_x0000_t202" filled="false" stroked="true" strokeweight=".489pt" strokecolor="#231f20">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before="176"/>
                      <w:ind w:left="58" w:right="0" w:firstLine="0"/>
                      <w:jc w:val="left"/>
                      <w:rPr>
                        <w:rFonts w:ascii="Palatino Linotype"/>
                        <w:b/>
                        <w:sz w:val="15"/>
                      </w:rPr>
                    </w:pPr>
                    <w:r>
                      <w:rPr>
                        <w:rFonts w:ascii="Palatino Linotype"/>
                        <w:b/>
                        <w:color w:val="FFFFFF"/>
                        <w:w w:val="102"/>
                        <w:sz w:val="15"/>
                      </w:rPr>
                      <w:t>a</w:t>
                    </w:r>
                  </w:p>
                </w:txbxContent>
              </v:textbox>
              <v:stroke dashstyle="solid"/>
              <w10:wrap type="none"/>
            </v:shape>
          </v:group>
        </w:pict>
      </w:r>
      <w:r>
        <w:rPr/>
      </w:r>
      <w:r>
        <w:rPr>
          <w:spacing w:val="58"/>
        </w:rPr>
        <w:t> </w:t>
      </w:r>
      <w:r>
        <w:rPr>
          <w:spacing w:val="58"/>
        </w:rPr>
        <w:pict>
          <v:group style="width:103.4pt;height:103.4pt;mso-position-horizontal-relative:char;mso-position-vertical-relative:line" coordorigin="0,0" coordsize="2068,2068">
            <v:shape style="position:absolute;left:4;top:4;width:2058;height:2058" type="#_x0000_t75" stroked="false">
              <v:imagedata r:id="rId80" o:title=""/>
            </v:shape>
            <v:shape style="position:absolute;left:4;top:4;width:2058;height:2058" type="#_x0000_t202" filled="false" stroked="true" strokeweight=".489pt" strokecolor="#231f20">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before="176"/>
                      <w:ind w:left="58" w:right="0" w:firstLine="0"/>
                      <w:jc w:val="left"/>
                      <w:rPr>
                        <w:rFonts w:ascii="Palatino Linotype"/>
                        <w:b/>
                        <w:sz w:val="15"/>
                      </w:rPr>
                    </w:pPr>
                    <w:r>
                      <w:rPr>
                        <w:rFonts w:ascii="Palatino Linotype"/>
                        <w:b/>
                        <w:color w:val="FFFFFF"/>
                        <w:w w:val="95"/>
                        <w:sz w:val="15"/>
                      </w:rPr>
                      <w:t>b</w:t>
                    </w:r>
                  </w:p>
                </w:txbxContent>
              </v:textbox>
              <v:stroke dashstyle="solid"/>
              <w10:wrap type="none"/>
            </v:shape>
          </v:group>
        </w:pict>
      </w:r>
      <w:r>
        <w:rPr>
          <w:spacing w:val="58"/>
        </w:rPr>
      </w:r>
      <w:r>
        <w:rPr>
          <w:spacing w:val="58"/>
        </w:rPr>
        <w:t> </w:t>
      </w:r>
      <w:r>
        <w:rPr>
          <w:spacing w:val="58"/>
        </w:rPr>
        <w:pict>
          <v:group style="width:103.4pt;height:103.4pt;mso-position-horizontal-relative:char;mso-position-vertical-relative:line" coordorigin="0,0" coordsize="2068,2068">
            <v:shape style="position:absolute;left:4;top:4;width:2058;height:2058" type="#_x0000_t75" stroked="false">
              <v:imagedata r:id="rId81" o:title=""/>
            </v:shape>
            <v:shape style="position:absolute;left:4;top:4;width:2058;height:2058" type="#_x0000_t202" filled="false" stroked="true" strokeweight=".489pt" strokecolor="#231f20">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before="176"/>
                      <w:ind w:left="58" w:right="0" w:firstLine="0"/>
                      <w:jc w:val="left"/>
                      <w:rPr>
                        <w:rFonts w:ascii="Palatino Linotype"/>
                        <w:b/>
                        <w:sz w:val="15"/>
                      </w:rPr>
                    </w:pPr>
                    <w:r>
                      <w:rPr>
                        <w:rFonts w:ascii="Palatino Linotype"/>
                        <w:b/>
                        <w:color w:val="FFFFFF"/>
                        <w:w w:val="109"/>
                        <w:sz w:val="15"/>
                      </w:rPr>
                      <w:t>c</w:t>
                    </w:r>
                  </w:p>
                </w:txbxContent>
              </v:textbox>
              <v:stroke dashstyle="solid"/>
              <w10:wrap type="none"/>
            </v:shape>
          </v:group>
        </w:pict>
      </w:r>
      <w:r>
        <w:rPr>
          <w:spacing w:val="58"/>
        </w:rPr>
      </w:r>
    </w:p>
    <w:p>
      <w:pPr>
        <w:spacing w:line="232" w:lineRule="auto" w:before="138"/>
        <w:ind w:left="320" w:right="2565" w:firstLine="0"/>
        <w:jc w:val="both"/>
        <w:rPr>
          <w:sz w:val="16"/>
        </w:rPr>
      </w:pPr>
      <w:r>
        <w:rPr>
          <w:rFonts w:ascii="Arial"/>
          <w:b/>
          <w:color w:val="474F9C"/>
          <w:sz w:val="16"/>
        </w:rPr>
        <w:t>Figure</w:t>
      </w:r>
      <w:r>
        <w:rPr>
          <w:rFonts w:ascii="Arial"/>
          <w:b/>
          <w:color w:val="474F9C"/>
          <w:spacing w:val="-14"/>
          <w:sz w:val="16"/>
        </w:rPr>
        <w:t> </w:t>
      </w:r>
      <w:r>
        <w:rPr>
          <w:rFonts w:ascii="Arial"/>
          <w:b/>
          <w:color w:val="474F9C"/>
          <w:sz w:val="16"/>
        </w:rPr>
        <w:t>11.23.</w:t>
      </w:r>
      <w:r>
        <w:rPr>
          <w:rFonts w:ascii="Arial"/>
          <w:b/>
          <w:color w:val="474F9C"/>
          <w:spacing w:val="6"/>
          <w:sz w:val="16"/>
        </w:rPr>
        <w:t> </w:t>
      </w:r>
      <w:r>
        <w:rPr>
          <w:color w:val="231F20"/>
          <w:sz w:val="16"/>
        </w:rPr>
        <w:t>A</w:t>
      </w:r>
      <w:r>
        <w:rPr>
          <w:color w:val="231F20"/>
          <w:spacing w:val="-11"/>
          <w:sz w:val="16"/>
        </w:rPr>
        <w:t> </w:t>
      </w:r>
      <w:r>
        <w:rPr>
          <w:color w:val="231F20"/>
          <w:sz w:val="16"/>
        </w:rPr>
        <w:t>wood</w:t>
      </w:r>
      <w:r>
        <w:rPr>
          <w:color w:val="231F20"/>
          <w:spacing w:val="-8"/>
          <w:sz w:val="16"/>
        </w:rPr>
        <w:t> </w:t>
      </w:r>
      <w:r>
        <w:rPr>
          <w:color w:val="231F20"/>
          <w:sz w:val="16"/>
        </w:rPr>
        <w:t>floor</w:t>
      </w:r>
      <w:r>
        <w:rPr>
          <w:color w:val="231F20"/>
          <w:spacing w:val="-11"/>
          <w:sz w:val="16"/>
        </w:rPr>
        <w:t> </w:t>
      </w:r>
      <w:r>
        <w:rPr>
          <w:color w:val="231F20"/>
          <w:sz w:val="16"/>
        </w:rPr>
        <w:t>rendered</w:t>
      </w:r>
      <w:r>
        <w:rPr>
          <w:color w:val="231F20"/>
          <w:spacing w:val="-6"/>
          <w:sz w:val="16"/>
        </w:rPr>
        <w:t> </w:t>
      </w:r>
      <w:r>
        <w:rPr>
          <w:color w:val="231F20"/>
          <w:sz w:val="16"/>
        </w:rPr>
        <w:t>using</w:t>
      </w:r>
      <w:r>
        <w:rPr>
          <w:color w:val="231F20"/>
          <w:spacing w:val="-10"/>
          <w:sz w:val="16"/>
        </w:rPr>
        <w:t> </w:t>
      </w:r>
      <w:r>
        <w:rPr>
          <w:color w:val="231F20"/>
          <w:sz w:val="16"/>
        </w:rPr>
        <w:t>texture</w:t>
      </w:r>
      <w:r>
        <w:rPr>
          <w:color w:val="231F20"/>
          <w:spacing w:val="-6"/>
          <w:sz w:val="16"/>
        </w:rPr>
        <w:t> </w:t>
      </w:r>
      <w:r>
        <w:rPr>
          <w:color w:val="231F20"/>
          <w:sz w:val="16"/>
        </w:rPr>
        <w:t>maps</w:t>
      </w:r>
      <w:r>
        <w:rPr>
          <w:color w:val="231F20"/>
          <w:spacing w:val="-12"/>
          <w:sz w:val="16"/>
        </w:rPr>
        <w:t> </w:t>
      </w:r>
      <w:r>
        <w:rPr>
          <w:color w:val="231F20"/>
          <w:sz w:val="16"/>
        </w:rPr>
        <w:t>to</w:t>
      </w:r>
      <w:r>
        <w:rPr>
          <w:color w:val="231F20"/>
          <w:spacing w:val="-10"/>
          <w:sz w:val="16"/>
        </w:rPr>
        <w:t> </w:t>
      </w:r>
      <w:r>
        <w:rPr>
          <w:color w:val="231F20"/>
          <w:sz w:val="16"/>
        </w:rPr>
        <w:t>control</w:t>
      </w:r>
      <w:r>
        <w:rPr>
          <w:color w:val="231F20"/>
          <w:spacing w:val="-8"/>
          <w:sz w:val="16"/>
        </w:rPr>
        <w:t> </w:t>
      </w:r>
      <w:r>
        <w:rPr>
          <w:color w:val="231F20"/>
          <w:sz w:val="16"/>
        </w:rPr>
        <w:t>the</w:t>
      </w:r>
      <w:r>
        <w:rPr>
          <w:color w:val="231F20"/>
          <w:spacing w:val="-8"/>
          <w:sz w:val="16"/>
        </w:rPr>
        <w:t> </w:t>
      </w:r>
      <w:r>
        <w:rPr>
          <w:color w:val="231F20"/>
          <w:sz w:val="16"/>
        </w:rPr>
        <w:t>shading.</w:t>
      </w:r>
      <w:r>
        <w:rPr>
          <w:color w:val="231F20"/>
          <w:spacing w:val="4"/>
          <w:sz w:val="16"/>
        </w:rPr>
        <w:t> </w:t>
      </w:r>
      <w:r>
        <w:rPr>
          <w:color w:val="231F20"/>
          <w:sz w:val="16"/>
        </w:rPr>
        <w:t>(a)</w:t>
      </w:r>
      <w:r>
        <w:rPr>
          <w:color w:val="231F20"/>
          <w:spacing w:val="-10"/>
          <w:sz w:val="16"/>
        </w:rPr>
        <w:t> </w:t>
      </w:r>
      <w:r>
        <w:rPr>
          <w:color w:val="231F20"/>
          <w:sz w:val="16"/>
        </w:rPr>
        <w:t>Only</w:t>
      </w:r>
      <w:r>
        <w:rPr>
          <w:color w:val="231F20"/>
          <w:spacing w:val="-10"/>
          <w:sz w:val="16"/>
        </w:rPr>
        <w:t> </w:t>
      </w:r>
      <w:r>
        <w:rPr>
          <w:color w:val="231F20"/>
          <w:sz w:val="16"/>
        </w:rPr>
        <w:t>the</w:t>
      </w:r>
      <w:r>
        <w:rPr>
          <w:color w:val="231F20"/>
          <w:spacing w:val="-11"/>
          <w:sz w:val="16"/>
        </w:rPr>
        <w:t> </w:t>
      </w:r>
      <w:r>
        <w:rPr>
          <w:color w:val="231F20"/>
          <w:sz w:val="16"/>
        </w:rPr>
        <w:t>diffuse color</w:t>
      </w:r>
      <w:r>
        <w:rPr>
          <w:color w:val="231F20"/>
          <w:spacing w:val="-8"/>
          <w:sz w:val="16"/>
        </w:rPr>
        <w:t> </w:t>
      </w:r>
      <w:r>
        <w:rPr>
          <w:color w:val="231F20"/>
          <w:sz w:val="16"/>
        </w:rPr>
        <w:t>is</w:t>
      </w:r>
      <w:r>
        <w:rPr>
          <w:color w:val="231F20"/>
          <w:spacing w:val="-8"/>
          <w:sz w:val="16"/>
        </w:rPr>
        <w:t> </w:t>
      </w:r>
      <w:r>
        <w:rPr>
          <w:color w:val="231F20"/>
          <w:sz w:val="16"/>
        </w:rPr>
        <w:t>modulated</w:t>
      </w:r>
      <w:r>
        <w:rPr>
          <w:color w:val="231F20"/>
          <w:spacing w:val="-6"/>
          <w:sz w:val="16"/>
        </w:rPr>
        <w:t> </w:t>
      </w:r>
      <w:r>
        <w:rPr>
          <w:color w:val="231F20"/>
          <w:sz w:val="16"/>
        </w:rPr>
        <w:t>by</w:t>
      </w:r>
      <w:r>
        <w:rPr>
          <w:color w:val="231F20"/>
          <w:spacing w:val="-9"/>
          <w:sz w:val="16"/>
        </w:rPr>
        <w:t> </w:t>
      </w:r>
      <w:r>
        <w:rPr>
          <w:color w:val="231F20"/>
          <w:sz w:val="16"/>
        </w:rPr>
        <w:t>a</w:t>
      </w:r>
      <w:r>
        <w:rPr>
          <w:color w:val="231F20"/>
          <w:spacing w:val="-11"/>
          <w:sz w:val="16"/>
        </w:rPr>
        <w:t> </w:t>
      </w:r>
      <w:r>
        <w:rPr>
          <w:color w:val="231F20"/>
          <w:sz w:val="16"/>
        </w:rPr>
        <w:t>texture</w:t>
      </w:r>
      <w:r>
        <w:rPr>
          <w:color w:val="231F20"/>
          <w:spacing w:val="-8"/>
          <w:sz w:val="16"/>
        </w:rPr>
        <w:t> </w:t>
      </w:r>
      <w:r>
        <w:rPr>
          <w:color w:val="231F20"/>
          <w:sz w:val="16"/>
        </w:rPr>
        <w:t>map.</w:t>
      </w:r>
      <w:r>
        <w:rPr>
          <w:color w:val="231F20"/>
          <w:spacing w:val="2"/>
          <w:sz w:val="16"/>
        </w:rPr>
        <w:t> </w:t>
      </w:r>
      <w:r>
        <w:rPr>
          <w:color w:val="231F20"/>
          <w:sz w:val="16"/>
        </w:rPr>
        <w:t>(b)</w:t>
      </w:r>
      <w:r>
        <w:rPr>
          <w:color w:val="231F20"/>
          <w:spacing w:val="-10"/>
          <w:sz w:val="16"/>
        </w:rPr>
        <w:t> </w:t>
      </w:r>
      <w:r>
        <w:rPr>
          <w:color w:val="231F20"/>
          <w:sz w:val="16"/>
        </w:rPr>
        <w:t>The</w:t>
      </w:r>
      <w:r>
        <w:rPr>
          <w:color w:val="231F20"/>
          <w:spacing w:val="-11"/>
          <w:sz w:val="16"/>
        </w:rPr>
        <w:t> </w:t>
      </w:r>
      <w:r>
        <w:rPr>
          <w:color w:val="231F20"/>
          <w:sz w:val="16"/>
        </w:rPr>
        <w:t>specular</w:t>
      </w:r>
      <w:r>
        <w:rPr>
          <w:color w:val="231F20"/>
          <w:spacing w:val="-5"/>
          <w:sz w:val="16"/>
        </w:rPr>
        <w:t> </w:t>
      </w:r>
      <w:r>
        <w:rPr>
          <w:color w:val="231F20"/>
          <w:sz w:val="16"/>
        </w:rPr>
        <w:t>roughness</w:t>
      </w:r>
      <w:r>
        <w:rPr>
          <w:color w:val="231F20"/>
          <w:spacing w:val="-7"/>
          <w:sz w:val="16"/>
        </w:rPr>
        <w:t> </w:t>
      </w:r>
      <w:r>
        <w:rPr>
          <w:color w:val="231F20"/>
          <w:sz w:val="16"/>
        </w:rPr>
        <w:t>is</w:t>
      </w:r>
      <w:r>
        <w:rPr>
          <w:color w:val="231F20"/>
          <w:spacing w:val="-10"/>
          <w:sz w:val="16"/>
        </w:rPr>
        <w:t> </w:t>
      </w:r>
      <w:r>
        <w:rPr>
          <w:color w:val="231F20"/>
          <w:sz w:val="16"/>
        </w:rPr>
        <w:t>also</w:t>
      </w:r>
      <w:r>
        <w:rPr>
          <w:color w:val="231F20"/>
          <w:spacing w:val="-8"/>
          <w:sz w:val="16"/>
        </w:rPr>
        <w:t> </w:t>
      </w:r>
      <w:r>
        <w:rPr>
          <w:color w:val="231F20"/>
          <w:sz w:val="16"/>
        </w:rPr>
        <w:t>modulated</w:t>
      </w:r>
      <w:r>
        <w:rPr>
          <w:color w:val="231F20"/>
          <w:spacing w:val="-6"/>
          <w:sz w:val="16"/>
        </w:rPr>
        <w:t> </w:t>
      </w:r>
      <w:r>
        <w:rPr>
          <w:color w:val="231F20"/>
          <w:sz w:val="16"/>
        </w:rPr>
        <w:t>by</w:t>
      </w:r>
      <w:r>
        <w:rPr>
          <w:color w:val="231F20"/>
          <w:spacing w:val="-9"/>
          <w:sz w:val="16"/>
        </w:rPr>
        <w:t> </w:t>
      </w:r>
      <w:r>
        <w:rPr>
          <w:color w:val="231F20"/>
          <w:sz w:val="16"/>
        </w:rPr>
        <w:t>a</w:t>
      </w:r>
      <w:r>
        <w:rPr>
          <w:color w:val="231F20"/>
          <w:spacing w:val="-11"/>
          <w:sz w:val="16"/>
        </w:rPr>
        <w:t> </w:t>
      </w:r>
      <w:r>
        <w:rPr>
          <w:color w:val="231F20"/>
          <w:sz w:val="16"/>
        </w:rPr>
        <w:t>second</w:t>
      </w:r>
      <w:r>
        <w:rPr>
          <w:color w:val="231F20"/>
          <w:spacing w:val="-10"/>
          <w:sz w:val="16"/>
        </w:rPr>
        <w:t> </w:t>
      </w:r>
      <w:r>
        <w:rPr>
          <w:color w:val="231F20"/>
          <w:sz w:val="16"/>
        </w:rPr>
        <w:t>texture map. (c) The surface normal is modified by a bump</w:t>
      </w:r>
      <w:r>
        <w:rPr>
          <w:color w:val="231F20"/>
          <w:spacing w:val="9"/>
          <w:sz w:val="16"/>
        </w:rPr>
        <w:t> </w:t>
      </w:r>
      <w:r>
        <w:rPr>
          <w:color w:val="231F20"/>
          <w:sz w:val="16"/>
        </w:rPr>
        <w:t>map.</w:t>
      </w:r>
    </w:p>
    <w:p>
      <w:pPr>
        <w:pStyle w:val="BodyText"/>
        <w:rPr>
          <w:sz w:val="16"/>
        </w:rPr>
      </w:pPr>
    </w:p>
    <w:p>
      <w:pPr>
        <w:pStyle w:val="BodyText"/>
        <w:rPr>
          <w:sz w:val="16"/>
        </w:rPr>
      </w:pPr>
    </w:p>
    <w:p>
      <w:pPr>
        <w:pStyle w:val="BodyText"/>
        <w:rPr>
          <w:sz w:val="16"/>
        </w:rPr>
      </w:pPr>
    </w:p>
    <w:p>
      <w:pPr>
        <w:pStyle w:val="BodyText"/>
        <w:spacing w:line="271" w:lineRule="auto" w:before="117"/>
        <w:ind w:left="319" w:right="2558" w:firstLine="300"/>
        <w:jc w:val="both"/>
      </w:pPr>
      <w:r>
        <w:rPr>
          <w:color w:val="231F20"/>
        </w:rPr>
        <w:t>Where do normal maps come from? Often they are computed from a more detailed</w:t>
      </w:r>
      <w:r>
        <w:rPr>
          <w:color w:val="231F20"/>
          <w:spacing w:val="-10"/>
        </w:rPr>
        <w:t> </w:t>
      </w:r>
      <w:r>
        <w:rPr>
          <w:color w:val="231F20"/>
        </w:rPr>
        <w:t>model</w:t>
      </w:r>
      <w:r>
        <w:rPr>
          <w:color w:val="231F20"/>
          <w:spacing w:val="-9"/>
        </w:rPr>
        <w:t> </w:t>
      </w:r>
      <w:r>
        <w:rPr>
          <w:color w:val="231F20"/>
        </w:rPr>
        <w:t>to</w:t>
      </w:r>
      <w:r>
        <w:rPr>
          <w:color w:val="231F20"/>
          <w:spacing w:val="-8"/>
        </w:rPr>
        <w:t> </w:t>
      </w:r>
      <w:r>
        <w:rPr>
          <w:color w:val="231F20"/>
        </w:rPr>
        <w:t>which</w:t>
      </w:r>
      <w:r>
        <w:rPr>
          <w:color w:val="231F20"/>
          <w:spacing w:val="-7"/>
        </w:rPr>
        <w:t> </w:t>
      </w:r>
      <w:r>
        <w:rPr>
          <w:color w:val="231F20"/>
        </w:rPr>
        <w:t>the</w:t>
      </w:r>
      <w:r>
        <w:rPr>
          <w:color w:val="231F20"/>
          <w:spacing w:val="-8"/>
        </w:rPr>
        <w:t> </w:t>
      </w:r>
      <w:r>
        <w:rPr>
          <w:color w:val="231F20"/>
        </w:rPr>
        <w:t>smooth</w:t>
      </w:r>
      <w:r>
        <w:rPr>
          <w:color w:val="231F20"/>
          <w:spacing w:val="-9"/>
        </w:rPr>
        <w:t> </w:t>
      </w:r>
      <w:r>
        <w:rPr>
          <w:color w:val="231F20"/>
        </w:rPr>
        <w:t>surface</w:t>
      </w:r>
      <w:r>
        <w:rPr>
          <w:color w:val="231F20"/>
          <w:spacing w:val="-10"/>
        </w:rPr>
        <w:t> </w:t>
      </w:r>
      <w:r>
        <w:rPr>
          <w:color w:val="231F20"/>
        </w:rPr>
        <w:t>is</w:t>
      </w:r>
      <w:r>
        <w:rPr>
          <w:color w:val="231F20"/>
          <w:spacing w:val="-6"/>
        </w:rPr>
        <w:t> </w:t>
      </w:r>
      <w:r>
        <w:rPr>
          <w:color w:val="231F20"/>
        </w:rPr>
        <w:t>an</w:t>
      </w:r>
      <w:r>
        <w:rPr>
          <w:color w:val="231F20"/>
          <w:spacing w:val="-7"/>
        </w:rPr>
        <w:t> </w:t>
      </w:r>
      <w:r>
        <w:rPr>
          <w:color w:val="231F20"/>
        </w:rPr>
        <w:t>approximation;</w:t>
      </w:r>
      <w:r>
        <w:rPr>
          <w:color w:val="231F20"/>
          <w:spacing w:val="-15"/>
        </w:rPr>
        <w:t> </w:t>
      </w:r>
      <w:r>
        <w:rPr>
          <w:color w:val="231F20"/>
        </w:rPr>
        <w:t>other</w:t>
      </w:r>
      <w:r>
        <w:rPr>
          <w:color w:val="231F20"/>
          <w:spacing w:val="-9"/>
        </w:rPr>
        <w:t> </w:t>
      </w:r>
      <w:r>
        <w:rPr>
          <w:color w:val="231F20"/>
        </w:rPr>
        <w:t>times</w:t>
      </w:r>
      <w:r>
        <w:rPr>
          <w:color w:val="231F20"/>
          <w:spacing w:val="-9"/>
        </w:rPr>
        <w:t> </w:t>
      </w:r>
      <w:r>
        <w:rPr>
          <w:color w:val="231F20"/>
        </w:rPr>
        <w:t>they can be measured directly from real surfaces. They can also be authored as part of the modeling process; in this case </w:t>
      </w:r>
      <w:r>
        <w:rPr>
          <w:color w:val="231F20"/>
          <w:spacing w:val="-4"/>
        </w:rPr>
        <w:t>it’s </w:t>
      </w:r>
      <w:r>
        <w:rPr>
          <w:color w:val="231F20"/>
        </w:rPr>
        <w:t>often nice to use a </w:t>
      </w:r>
      <w:r>
        <w:rPr>
          <w:i/>
          <w:color w:val="231F20"/>
        </w:rPr>
        <w:t>bump map </w:t>
      </w:r>
      <w:r>
        <w:rPr>
          <w:color w:val="231F20"/>
        </w:rPr>
        <w:t>to specify the normals indirectly. The idea is that a bump map is a height field: a function that</w:t>
      </w:r>
      <w:r>
        <w:rPr>
          <w:color w:val="231F20"/>
          <w:spacing w:val="-8"/>
        </w:rPr>
        <w:t> </w:t>
      </w:r>
      <w:r>
        <w:rPr>
          <w:color w:val="231F20"/>
        </w:rPr>
        <w:t>give</w:t>
      </w:r>
      <w:r>
        <w:rPr>
          <w:color w:val="231F20"/>
          <w:spacing w:val="-10"/>
        </w:rPr>
        <w:t> </w:t>
      </w:r>
      <w:r>
        <w:rPr>
          <w:color w:val="231F20"/>
        </w:rPr>
        <w:t>the</w:t>
      </w:r>
      <w:r>
        <w:rPr>
          <w:color w:val="231F20"/>
          <w:spacing w:val="-7"/>
        </w:rPr>
        <w:t> </w:t>
      </w:r>
      <w:r>
        <w:rPr>
          <w:color w:val="231F20"/>
        </w:rPr>
        <w:t>local</w:t>
      </w:r>
      <w:r>
        <w:rPr>
          <w:color w:val="231F20"/>
          <w:spacing w:val="-8"/>
        </w:rPr>
        <w:t> </w:t>
      </w:r>
      <w:r>
        <w:rPr>
          <w:color w:val="231F20"/>
        </w:rPr>
        <w:t>height</w:t>
      </w:r>
      <w:r>
        <w:rPr>
          <w:color w:val="231F20"/>
          <w:spacing w:val="-8"/>
        </w:rPr>
        <w:t> </w:t>
      </w:r>
      <w:r>
        <w:rPr>
          <w:color w:val="231F20"/>
        </w:rPr>
        <w:t>of</w:t>
      </w:r>
      <w:r>
        <w:rPr>
          <w:color w:val="231F20"/>
          <w:spacing w:val="-9"/>
        </w:rPr>
        <w:t> </w:t>
      </w:r>
      <w:r>
        <w:rPr>
          <w:color w:val="231F20"/>
        </w:rPr>
        <w:t>the</w:t>
      </w:r>
      <w:r>
        <w:rPr>
          <w:color w:val="231F20"/>
          <w:spacing w:val="-7"/>
        </w:rPr>
        <w:t> </w:t>
      </w:r>
      <w:r>
        <w:rPr>
          <w:color w:val="231F20"/>
        </w:rPr>
        <w:t>detailed</w:t>
      </w:r>
      <w:r>
        <w:rPr>
          <w:color w:val="231F20"/>
          <w:spacing w:val="-7"/>
        </w:rPr>
        <w:t> </w:t>
      </w:r>
      <w:r>
        <w:rPr>
          <w:color w:val="231F20"/>
        </w:rPr>
        <w:t>surface</w:t>
      </w:r>
      <w:r>
        <w:rPr>
          <w:color w:val="231F20"/>
          <w:spacing w:val="-10"/>
        </w:rPr>
        <w:t> </w:t>
      </w:r>
      <w:r>
        <w:rPr>
          <w:color w:val="231F20"/>
        </w:rPr>
        <w:t>above</w:t>
      </w:r>
      <w:r>
        <w:rPr>
          <w:color w:val="231F20"/>
          <w:spacing w:val="-10"/>
        </w:rPr>
        <w:t> </w:t>
      </w:r>
      <w:r>
        <w:rPr>
          <w:color w:val="231F20"/>
        </w:rPr>
        <w:t>the</w:t>
      </w:r>
      <w:r>
        <w:rPr>
          <w:color w:val="231F20"/>
          <w:spacing w:val="-8"/>
        </w:rPr>
        <w:t> </w:t>
      </w:r>
      <w:r>
        <w:rPr>
          <w:color w:val="231F20"/>
        </w:rPr>
        <w:t>smooth</w:t>
      </w:r>
      <w:r>
        <w:rPr>
          <w:color w:val="231F20"/>
          <w:spacing w:val="-9"/>
        </w:rPr>
        <w:t> </w:t>
      </w:r>
      <w:r>
        <w:rPr>
          <w:color w:val="231F20"/>
        </w:rPr>
        <w:t>surface.</w:t>
      </w:r>
      <w:r>
        <w:rPr>
          <w:color w:val="231F20"/>
          <w:spacing w:val="4"/>
        </w:rPr>
        <w:t> </w:t>
      </w:r>
      <w:r>
        <w:rPr>
          <w:color w:val="231F20"/>
        </w:rPr>
        <w:t>Where the</w:t>
      </w:r>
      <w:r>
        <w:rPr>
          <w:color w:val="231F20"/>
          <w:spacing w:val="-7"/>
        </w:rPr>
        <w:t> </w:t>
      </w:r>
      <w:r>
        <w:rPr>
          <w:color w:val="231F20"/>
        </w:rPr>
        <w:t>values</w:t>
      </w:r>
      <w:r>
        <w:rPr>
          <w:color w:val="231F20"/>
          <w:spacing w:val="-8"/>
        </w:rPr>
        <w:t> </w:t>
      </w:r>
      <w:r>
        <w:rPr>
          <w:color w:val="231F20"/>
        </w:rPr>
        <w:t>are</w:t>
      </w:r>
      <w:r>
        <w:rPr>
          <w:color w:val="231F20"/>
          <w:spacing w:val="-7"/>
        </w:rPr>
        <w:t> </w:t>
      </w:r>
      <w:r>
        <w:rPr>
          <w:color w:val="231F20"/>
        </w:rPr>
        <w:t>high</w:t>
      </w:r>
      <w:r>
        <w:rPr>
          <w:color w:val="231F20"/>
          <w:spacing w:val="-8"/>
        </w:rPr>
        <w:t> </w:t>
      </w:r>
      <w:r>
        <w:rPr>
          <w:color w:val="231F20"/>
        </w:rPr>
        <w:t>(where</w:t>
      </w:r>
      <w:r>
        <w:rPr>
          <w:color w:val="231F20"/>
          <w:spacing w:val="-9"/>
        </w:rPr>
        <w:t> </w:t>
      </w:r>
      <w:r>
        <w:rPr>
          <w:color w:val="231F20"/>
        </w:rPr>
        <w:t>the</w:t>
      </w:r>
      <w:r>
        <w:rPr>
          <w:color w:val="231F20"/>
          <w:spacing w:val="-6"/>
        </w:rPr>
        <w:t> </w:t>
      </w:r>
      <w:r>
        <w:rPr>
          <w:color w:val="231F20"/>
        </w:rPr>
        <w:t>map</w:t>
      </w:r>
      <w:r>
        <w:rPr>
          <w:color w:val="231F20"/>
          <w:spacing w:val="-6"/>
        </w:rPr>
        <w:t> </w:t>
      </w:r>
      <w:r>
        <w:rPr>
          <w:color w:val="231F20"/>
        </w:rPr>
        <w:t>looks</w:t>
      </w:r>
      <w:r>
        <w:rPr>
          <w:color w:val="231F20"/>
          <w:spacing w:val="-8"/>
        </w:rPr>
        <w:t> </w:t>
      </w:r>
      <w:r>
        <w:rPr>
          <w:color w:val="231F20"/>
        </w:rPr>
        <w:t>bright,</w:t>
      </w:r>
      <w:r>
        <w:rPr>
          <w:color w:val="231F20"/>
          <w:spacing w:val="-9"/>
        </w:rPr>
        <w:t> </w:t>
      </w:r>
      <w:r>
        <w:rPr>
          <w:color w:val="231F20"/>
        </w:rPr>
        <w:t>if</w:t>
      </w:r>
      <w:r>
        <w:rPr>
          <w:color w:val="231F20"/>
          <w:spacing w:val="-7"/>
        </w:rPr>
        <w:t> </w:t>
      </w:r>
      <w:r>
        <w:rPr>
          <w:color w:val="231F20"/>
        </w:rPr>
        <w:t>you</w:t>
      </w:r>
      <w:r>
        <w:rPr>
          <w:color w:val="231F20"/>
          <w:spacing w:val="-8"/>
        </w:rPr>
        <w:t> </w:t>
      </w:r>
      <w:r>
        <w:rPr>
          <w:color w:val="231F20"/>
        </w:rPr>
        <w:t>display</w:t>
      </w:r>
      <w:r>
        <w:rPr>
          <w:color w:val="231F20"/>
          <w:spacing w:val="-6"/>
        </w:rPr>
        <w:t> </w:t>
      </w:r>
      <w:r>
        <w:rPr>
          <w:color w:val="231F20"/>
        </w:rPr>
        <w:t>it</w:t>
      </w:r>
      <w:r>
        <w:rPr>
          <w:color w:val="231F20"/>
          <w:spacing w:val="-7"/>
        </w:rPr>
        <w:t> </w:t>
      </w:r>
      <w:r>
        <w:rPr>
          <w:color w:val="231F20"/>
        </w:rPr>
        <w:t>as</w:t>
      </w:r>
      <w:r>
        <w:rPr>
          <w:color w:val="231F20"/>
          <w:spacing w:val="-5"/>
        </w:rPr>
        <w:t> </w:t>
      </w:r>
      <w:r>
        <w:rPr>
          <w:color w:val="231F20"/>
        </w:rPr>
        <w:t>an</w:t>
      </w:r>
      <w:r>
        <w:rPr>
          <w:color w:val="231F20"/>
          <w:spacing w:val="-6"/>
        </w:rPr>
        <w:t> </w:t>
      </w:r>
      <w:r>
        <w:rPr>
          <w:color w:val="231F20"/>
        </w:rPr>
        <w:t>image)</w:t>
      </w:r>
      <w:r>
        <w:rPr>
          <w:color w:val="231F20"/>
          <w:spacing w:val="-8"/>
        </w:rPr>
        <w:t> </w:t>
      </w:r>
      <w:r>
        <w:rPr>
          <w:color w:val="231F20"/>
        </w:rPr>
        <w:t>the surface</w:t>
      </w:r>
      <w:r>
        <w:rPr>
          <w:color w:val="231F20"/>
          <w:spacing w:val="-11"/>
        </w:rPr>
        <w:t> </w:t>
      </w:r>
      <w:r>
        <w:rPr>
          <w:color w:val="231F20"/>
        </w:rPr>
        <w:t>is</w:t>
      </w:r>
      <w:r>
        <w:rPr>
          <w:color w:val="231F20"/>
          <w:spacing w:val="-9"/>
        </w:rPr>
        <w:t> </w:t>
      </w:r>
      <w:r>
        <w:rPr>
          <w:color w:val="231F20"/>
        </w:rPr>
        <w:t>protruding</w:t>
      </w:r>
      <w:r>
        <w:rPr>
          <w:color w:val="231F20"/>
          <w:spacing w:val="-14"/>
        </w:rPr>
        <w:t> </w:t>
      </w:r>
      <w:r>
        <w:rPr>
          <w:color w:val="231F20"/>
        </w:rPr>
        <w:t>outside</w:t>
      </w:r>
      <w:r>
        <w:rPr>
          <w:color w:val="231F20"/>
          <w:spacing w:val="-10"/>
        </w:rPr>
        <w:t> </w:t>
      </w:r>
      <w:r>
        <w:rPr>
          <w:color w:val="231F20"/>
        </w:rPr>
        <w:t>the</w:t>
      </w:r>
      <w:r>
        <w:rPr>
          <w:color w:val="231F20"/>
          <w:spacing w:val="-10"/>
        </w:rPr>
        <w:t> </w:t>
      </w:r>
      <w:r>
        <w:rPr>
          <w:color w:val="231F20"/>
        </w:rPr>
        <w:t>smooth</w:t>
      </w:r>
      <w:r>
        <w:rPr>
          <w:color w:val="231F20"/>
          <w:spacing w:val="-9"/>
        </w:rPr>
        <w:t> </w:t>
      </w:r>
      <w:r>
        <w:rPr>
          <w:color w:val="231F20"/>
        </w:rPr>
        <w:t>surface;</w:t>
      </w:r>
      <w:r>
        <w:rPr>
          <w:color w:val="231F20"/>
          <w:spacing w:val="-10"/>
        </w:rPr>
        <w:t> </w:t>
      </w:r>
      <w:r>
        <w:rPr>
          <w:color w:val="231F20"/>
        </w:rPr>
        <w:t>where</w:t>
      </w:r>
      <w:r>
        <w:rPr>
          <w:color w:val="231F20"/>
          <w:spacing w:val="-11"/>
        </w:rPr>
        <w:t> </w:t>
      </w:r>
      <w:r>
        <w:rPr>
          <w:color w:val="231F20"/>
        </w:rPr>
        <w:t>the</w:t>
      </w:r>
      <w:r>
        <w:rPr>
          <w:color w:val="231F20"/>
          <w:spacing w:val="-8"/>
        </w:rPr>
        <w:t> </w:t>
      </w:r>
      <w:r>
        <w:rPr>
          <w:color w:val="231F20"/>
        </w:rPr>
        <w:t>values</w:t>
      </w:r>
      <w:r>
        <w:rPr>
          <w:color w:val="231F20"/>
          <w:spacing w:val="-11"/>
        </w:rPr>
        <w:t> </w:t>
      </w:r>
      <w:r>
        <w:rPr>
          <w:color w:val="231F20"/>
        </w:rPr>
        <w:t>are</w:t>
      </w:r>
      <w:r>
        <w:rPr>
          <w:color w:val="231F20"/>
          <w:spacing w:val="-10"/>
        </w:rPr>
        <w:t> </w:t>
      </w:r>
      <w:r>
        <w:rPr>
          <w:color w:val="231F20"/>
        </w:rPr>
        <w:t>low</w:t>
      </w:r>
      <w:r>
        <w:rPr>
          <w:color w:val="231F20"/>
          <w:spacing w:val="-10"/>
        </w:rPr>
        <w:t> </w:t>
      </w:r>
      <w:r>
        <w:rPr>
          <w:color w:val="231F20"/>
        </w:rPr>
        <w:t>(where the map looks dark) the surface is receding below it. For instance, a narrow dark line in the bump map is a scratch, or a small white dot is a</w:t>
      </w:r>
      <w:r>
        <w:rPr>
          <w:color w:val="231F20"/>
          <w:spacing w:val="-31"/>
        </w:rPr>
        <w:t> </w:t>
      </w:r>
      <w:r>
        <w:rPr>
          <w:color w:val="231F20"/>
        </w:rPr>
        <w:t>bump.</w:t>
      </w:r>
    </w:p>
    <w:p>
      <w:pPr>
        <w:pStyle w:val="BodyText"/>
        <w:spacing w:line="271" w:lineRule="auto" w:before="1"/>
        <w:ind w:left="320" w:right="2558" w:firstLine="300"/>
        <w:jc w:val="both"/>
      </w:pPr>
      <w:r>
        <w:rPr>
          <w:color w:val="231F20"/>
        </w:rPr>
        <w:t>Deriving a normal map from a bump map is simple: the normal map (ex- pressed in the tangent frame) is the derivative of the bump map.</w:t>
      </w:r>
    </w:p>
    <w:p>
      <w:pPr>
        <w:pStyle w:val="BodyText"/>
        <w:spacing w:line="271" w:lineRule="auto" w:before="5"/>
        <w:ind w:left="320" w:right="2554" w:firstLine="300"/>
        <w:jc w:val="both"/>
      </w:pPr>
      <w:r>
        <w:rPr>
          <w:color w:val="231F20"/>
        </w:rPr>
        <w:t>Figure</w:t>
      </w:r>
      <w:r>
        <w:rPr>
          <w:color w:val="231F20"/>
          <w:spacing w:val="-8"/>
        </w:rPr>
        <w:t> </w:t>
      </w:r>
      <w:r>
        <w:rPr>
          <w:color w:val="231F20"/>
        </w:rPr>
        <w:t>11.23</w:t>
      </w:r>
      <w:r>
        <w:rPr>
          <w:color w:val="231F20"/>
          <w:spacing w:val="-9"/>
        </w:rPr>
        <w:t> </w:t>
      </w:r>
      <w:r>
        <w:rPr>
          <w:color w:val="231F20"/>
        </w:rPr>
        <w:t>shows</w:t>
      </w:r>
      <w:r>
        <w:rPr>
          <w:color w:val="231F20"/>
          <w:spacing w:val="-9"/>
        </w:rPr>
        <w:t> </w:t>
      </w:r>
      <w:r>
        <w:rPr>
          <w:color w:val="231F20"/>
        </w:rPr>
        <w:t>texture</w:t>
      </w:r>
      <w:r>
        <w:rPr>
          <w:color w:val="231F20"/>
          <w:spacing w:val="-8"/>
        </w:rPr>
        <w:t> </w:t>
      </w:r>
      <w:r>
        <w:rPr>
          <w:color w:val="231F20"/>
        </w:rPr>
        <w:t>maps</w:t>
      </w:r>
      <w:r>
        <w:rPr>
          <w:color w:val="231F20"/>
          <w:spacing w:val="-9"/>
        </w:rPr>
        <w:t> </w:t>
      </w:r>
      <w:r>
        <w:rPr>
          <w:color w:val="231F20"/>
        </w:rPr>
        <w:t>being</w:t>
      </w:r>
      <w:r>
        <w:rPr>
          <w:color w:val="231F20"/>
          <w:spacing w:val="-6"/>
        </w:rPr>
        <w:t> </w:t>
      </w:r>
      <w:r>
        <w:rPr>
          <w:color w:val="231F20"/>
        </w:rPr>
        <w:t>used</w:t>
      </w:r>
      <w:r>
        <w:rPr>
          <w:color w:val="231F20"/>
          <w:spacing w:val="-5"/>
        </w:rPr>
        <w:t> </w:t>
      </w:r>
      <w:r>
        <w:rPr>
          <w:color w:val="231F20"/>
        </w:rPr>
        <w:t>to</w:t>
      </w:r>
      <w:r>
        <w:rPr>
          <w:color w:val="231F20"/>
          <w:spacing w:val="-6"/>
        </w:rPr>
        <w:t> </w:t>
      </w:r>
      <w:r>
        <w:rPr>
          <w:color w:val="231F20"/>
        </w:rPr>
        <w:t>create</w:t>
      </w:r>
      <w:r>
        <w:rPr>
          <w:color w:val="231F20"/>
          <w:spacing w:val="-5"/>
        </w:rPr>
        <w:t> </w:t>
      </w:r>
      <w:r>
        <w:rPr>
          <w:color w:val="231F20"/>
        </w:rPr>
        <w:t>woodgrain</w:t>
      </w:r>
      <w:r>
        <w:rPr>
          <w:color w:val="231F20"/>
          <w:spacing w:val="-12"/>
        </w:rPr>
        <w:t> </w:t>
      </w:r>
      <w:r>
        <w:rPr>
          <w:color w:val="231F20"/>
        </w:rPr>
        <w:t>color</w:t>
      </w:r>
      <w:r>
        <w:rPr>
          <w:color w:val="231F20"/>
          <w:spacing w:val="-7"/>
        </w:rPr>
        <w:t> </w:t>
      </w:r>
      <w:r>
        <w:rPr>
          <w:color w:val="231F20"/>
        </w:rPr>
        <w:t>and</w:t>
      </w:r>
      <w:r>
        <w:rPr>
          <w:color w:val="231F20"/>
          <w:spacing w:val="-7"/>
        </w:rPr>
        <w:t> </w:t>
      </w:r>
      <w:r>
        <w:rPr>
          <w:color w:val="231F20"/>
        </w:rPr>
        <w:t>to simulate increased surface roughness due to finish soaking into the more porous parts of the wood, together with a bump map to create an imperfect finish and gaps between boards, to make a realistic wood</w:t>
      </w:r>
      <w:r>
        <w:rPr>
          <w:color w:val="231F20"/>
          <w:spacing w:val="-28"/>
        </w:rPr>
        <w:t> </w:t>
      </w:r>
      <w:r>
        <w:rPr>
          <w:color w:val="231F20"/>
        </w:rPr>
        <w:t>floor.</w:t>
      </w:r>
    </w:p>
    <w:p>
      <w:pPr>
        <w:spacing w:after="0" w:line="271" w:lineRule="auto"/>
        <w:jc w:val="both"/>
        <w:sectPr>
          <w:pgSz w:w="10800" w:h="13320"/>
          <w:pgMar w:header="1090" w:footer="0" w:top="1300" w:bottom="280" w:left="760" w:right="700"/>
        </w:sectPr>
      </w:pPr>
    </w:p>
    <w:p>
      <w:pPr>
        <w:pStyle w:val="BodyText"/>
        <w:spacing w:before="5"/>
        <w:rPr>
          <w:sz w:val="29"/>
        </w:rPr>
      </w:pPr>
    </w:p>
    <w:p>
      <w:pPr>
        <w:pStyle w:val="ListParagraph"/>
        <w:numPr>
          <w:ilvl w:val="2"/>
          <w:numId w:val="4"/>
        </w:numPr>
        <w:tabs>
          <w:tab w:pos="3256" w:val="left" w:leader="none"/>
          <w:tab w:pos="3257" w:val="left" w:leader="none"/>
        </w:tabs>
        <w:spacing w:line="240" w:lineRule="auto" w:before="98" w:after="0"/>
        <w:ind w:left="3256" w:right="0" w:hanging="754"/>
        <w:jc w:val="left"/>
        <w:rPr>
          <w:rFonts w:ascii="Arial"/>
          <w:sz w:val="20"/>
        </w:rPr>
      </w:pPr>
      <w:r>
        <w:rPr>
          <w:rFonts w:ascii="Arial"/>
          <w:color w:val="478A4A"/>
          <w:sz w:val="20"/>
        </w:rPr>
        <w:t>Displacement Maps</w:t>
      </w:r>
    </w:p>
    <w:p>
      <w:pPr>
        <w:pStyle w:val="BodyText"/>
        <w:spacing w:before="7"/>
        <w:rPr>
          <w:rFonts w:ascii="Arial"/>
          <w:sz w:val="22"/>
        </w:rPr>
      </w:pPr>
    </w:p>
    <w:p>
      <w:pPr>
        <w:pStyle w:val="BodyText"/>
        <w:spacing w:line="271" w:lineRule="auto" w:before="1"/>
        <w:ind w:left="2503" w:right="372"/>
        <w:jc w:val="both"/>
      </w:pPr>
      <w:r>
        <w:rPr>
          <w:color w:val="231F20"/>
        </w:rPr>
        <w:t>A</w:t>
      </w:r>
      <w:r>
        <w:rPr>
          <w:color w:val="231F20"/>
          <w:spacing w:val="-3"/>
        </w:rPr>
        <w:t> </w:t>
      </w:r>
      <w:r>
        <w:rPr>
          <w:color w:val="231F20"/>
        </w:rPr>
        <w:t>problem</w:t>
      </w:r>
      <w:r>
        <w:rPr>
          <w:color w:val="231F20"/>
          <w:spacing w:val="-7"/>
        </w:rPr>
        <w:t> </w:t>
      </w:r>
      <w:r>
        <w:rPr>
          <w:color w:val="231F20"/>
        </w:rPr>
        <w:t>with</w:t>
      </w:r>
      <w:r>
        <w:rPr>
          <w:color w:val="231F20"/>
          <w:spacing w:val="-1"/>
        </w:rPr>
        <w:t> </w:t>
      </w:r>
      <w:r>
        <w:rPr>
          <w:color w:val="231F20"/>
        </w:rPr>
        <w:t>normal</w:t>
      </w:r>
      <w:r>
        <w:rPr>
          <w:color w:val="231F20"/>
          <w:spacing w:val="-8"/>
        </w:rPr>
        <w:t> </w:t>
      </w:r>
      <w:r>
        <w:rPr>
          <w:color w:val="231F20"/>
        </w:rPr>
        <w:t>maps</w:t>
      </w:r>
      <w:r>
        <w:rPr>
          <w:color w:val="231F20"/>
          <w:spacing w:val="-5"/>
        </w:rPr>
        <w:t> </w:t>
      </w:r>
      <w:r>
        <w:rPr>
          <w:color w:val="231F20"/>
        </w:rPr>
        <w:t>is</w:t>
      </w:r>
      <w:r>
        <w:rPr>
          <w:color w:val="231F20"/>
          <w:spacing w:val="-2"/>
        </w:rPr>
        <w:t> </w:t>
      </w:r>
      <w:r>
        <w:rPr>
          <w:color w:val="231F20"/>
        </w:rPr>
        <w:t>that</w:t>
      </w:r>
      <w:r>
        <w:rPr>
          <w:color w:val="231F20"/>
          <w:spacing w:val="-5"/>
        </w:rPr>
        <w:t> </w:t>
      </w:r>
      <w:r>
        <w:rPr>
          <w:color w:val="231F20"/>
        </w:rPr>
        <w:t>they</w:t>
      </w:r>
      <w:r>
        <w:rPr>
          <w:color w:val="231F20"/>
          <w:spacing w:val="-4"/>
        </w:rPr>
        <w:t> </w:t>
      </w:r>
      <w:r>
        <w:rPr>
          <w:color w:val="231F20"/>
        </w:rPr>
        <w:t>don’t</w:t>
      </w:r>
      <w:r>
        <w:rPr>
          <w:color w:val="231F20"/>
          <w:spacing w:val="-7"/>
        </w:rPr>
        <w:t> </w:t>
      </w:r>
      <w:r>
        <w:rPr>
          <w:color w:val="231F20"/>
        </w:rPr>
        <w:t>actually</w:t>
      </w:r>
      <w:r>
        <w:rPr>
          <w:color w:val="231F20"/>
          <w:spacing w:val="-4"/>
        </w:rPr>
        <w:t> </w:t>
      </w:r>
      <w:r>
        <w:rPr>
          <w:color w:val="231F20"/>
        </w:rPr>
        <w:t>change</w:t>
      </w:r>
      <w:r>
        <w:rPr>
          <w:color w:val="231F20"/>
          <w:spacing w:val="-6"/>
        </w:rPr>
        <w:t> </w:t>
      </w:r>
      <w:r>
        <w:rPr>
          <w:color w:val="231F20"/>
        </w:rPr>
        <w:t>the</w:t>
      </w:r>
      <w:r>
        <w:rPr>
          <w:color w:val="231F20"/>
          <w:spacing w:val="-3"/>
        </w:rPr>
        <w:t> </w:t>
      </w:r>
      <w:r>
        <w:rPr>
          <w:color w:val="231F20"/>
        </w:rPr>
        <w:t>surface</w:t>
      </w:r>
      <w:r>
        <w:rPr>
          <w:color w:val="231F20"/>
          <w:spacing w:val="-5"/>
        </w:rPr>
        <w:t> </w:t>
      </w:r>
      <w:r>
        <w:rPr>
          <w:color w:val="231F20"/>
        </w:rPr>
        <w:t>at</w:t>
      </w:r>
      <w:r>
        <w:rPr>
          <w:color w:val="231F20"/>
          <w:spacing w:val="-2"/>
        </w:rPr>
        <w:t> </w:t>
      </w:r>
      <w:r>
        <w:rPr>
          <w:color w:val="231F20"/>
        </w:rPr>
        <w:t>all; they are just a shading trick. This becomes obvious when the geometry implied by the normal map should cause noticeable effects in 3D. In still images, the first</w:t>
      </w:r>
      <w:r>
        <w:rPr>
          <w:color w:val="231F20"/>
          <w:spacing w:val="-9"/>
        </w:rPr>
        <w:t> </w:t>
      </w:r>
      <w:r>
        <w:rPr>
          <w:color w:val="231F20"/>
        </w:rPr>
        <w:t>problem</w:t>
      </w:r>
      <w:r>
        <w:rPr>
          <w:color w:val="231F20"/>
          <w:spacing w:val="-15"/>
        </w:rPr>
        <w:t> </w:t>
      </w:r>
      <w:r>
        <w:rPr>
          <w:color w:val="231F20"/>
        </w:rPr>
        <w:t>to</w:t>
      </w:r>
      <w:r>
        <w:rPr>
          <w:color w:val="231F20"/>
          <w:spacing w:val="-9"/>
        </w:rPr>
        <w:t> </w:t>
      </w:r>
      <w:r>
        <w:rPr>
          <w:color w:val="231F20"/>
        </w:rPr>
        <w:t>be</w:t>
      </w:r>
      <w:r>
        <w:rPr>
          <w:color w:val="231F20"/>
          <w:spacing w:val="-11"/>
        </w:rPr>
        <w:t> </w:t>
      </w:r>
      <w:r>
        <w:rPr>
          <w:color w:val="231F20"/>
        </w:rPr>
        <w:t>noticed</w:t>
      </w:r>
      <w:r>
        <w:rPr>
          <w:color w:val="231F20"/>
          <w:spacing w:val="-12"/>
        </w:rPr>
        <w:t> </w:t>
      </w:r>
      <w:r>
        <w:rPr>
          <w:color w:val="231F20"/>
        </w:rPr>
        <w:t>is</w:t>
      </w:r>
      <w:r>
        <w:rPr>
          <w:color w:val="231F20"/>
          <w:spacing w:val="-10"/>
        </w:rPr>
        <w:t> </w:t>
      </w:r>
      <w:r>
        <w:rPr>
          <w:color w:val="231F20"/>
        </w:rPr>
        <w:t>usually</w:t>
      </w:r>
      <w:r>
        <w:rPr>
          <w:color w:val="231F20"/>
          <w:spacing w:val="-12"/>
        </w:rPr>
        <w:t> </w:t>
      </w:r>
      <w:r>
        <w:rPr>
          <w:color w:val="231F20"/>
        </w:rPr>
        <w:t>that</w:t>
      </w:r>
      <w:r>
        <w:rPr>
          <w:color w:val="231F20"/>
          <w:spacing w:val="-11"/>
        </w:rPr>
        <w:t> </w:t>
      </w:r>
      <w:r>
        <w:rPr>
          <w:color w:val="231F20"/>
        </w:rPr>
        <w:t>the</w:t>
      </w:r>
      <w:r>
        <w:rPr>
          <w:color w:val="231F20"/>
          <w:spacing w:val="-11"/>
        </w:rPr>
        <w:t> </w:t>
      </w:r>
      <w:r>
        <w:rPr>
          <w:color w:val="231F20"/>
        </w:rPr>
        <w:t>silhouettes</w:t>
      </w:r>
      <w:r>
        <w:rPr>
          <w:color w:val="231F20"/>
          <w:spacing w:val="-11"/>
        </w:rPr>
        <w:t> </w:t>
      </w:r>
      <w:r>
        <w:rPr>
          <w:color w:val="231F20"/>
        </w:rPr>
        <w:t>of</w:t>
      </w:r>
      <w:r>
        <w:rPr>
          <w:color w:val="231F20"/>
          <w:spacing w:val="-10"/>
        </w:rPr>
        <w:t> </w:t>
      </w:r>
      <w:r>
        <w:rPr>
          <w:color w:val="231F20"/>
        </w:rPr>
        <w:t>objects</w:t>
      </w:r>
      <w:r>
        <w:rPr>
          <w:color w:val="231F20"/>
          <w:spacing w:val="-13"/>
        </w:rPr>
        <w:t> </w:t>
      </w:r>
      <w:r>
        <w:rPr>
          <w:color w:val="231F20"/>
        </w:rPr>
        <w:t>remain</w:t>
      </w:r>
      <w:r>
        <w:rPr>
          <w:color w:val="231F20"/>
          <w:spacing w:val="-10"/>
        </w:rPr>
        <w:t> </w:t>
      </w:r>
      <w:r>
        <w:rPr>
          <w:color w:val="231F20"/>
        </w:rPr>
        <w:t>smooth despite</w:t>
      </w:r>
      <w:r>
        <w:rPr>
          <w:color w:val="231F20"/>
          <w:spacing w:val="-13"/>
        </w:rPr>
        <w:t> </w:t>
      </w:r>
      <w:r>
        <w:rPr>
          <w:color w:val="231F20"/>
        </w:rPr>
        <w:t>the</w:t>
      </w:r>
      <w:r>
        <w:rPr>
          <w:color w:val="231F20"/>
          <w:spacing w:val="-15"/>
        </w:rPr>
        <w:t> </w:t>
      </w:r>
      <w:r>
        <w:rPr>
          <w:color w:val="231F20"/>
        </w:rPr>
        <w:t>appearance</w:t>
      </w:r>
      <w:r>
        <w:rPr>
          <w:color w:val="231F20"/>
          <w:spacing w:val="-18"/>
        </w:rPr>
        <w:t> </w:t>
      </w:r>
      <w:r>
        <w:rPr>
          <w:color w:val="231F20"/>
        </w:rPr>
        <w:t>of</w:t>
      </w:r>
      <w:r>
        <w:rPr>
          <w:color w:val="231F20"/>
          <w:spacing w:val="-12"/>
        </w:rPr>
        <w:t> </w:t>
      </w:r>
      <w:r>
        <w:rPr>
          <w:color w:val="231F20"/>
        </w:rPr>
        <w:t>bumps</w:t>
      </w:r>
      <w:r>
        <w:rPr>
          <w:color w:val="231F20"/>
          <w:spacing w:val="-16"/>
        </w:rPr>
        <w:t> </w:t>
      </w:r>
      <w:r>
        <w:rPr>
          <w:color w:val="231F20"/>
        </w:rPr>
        <w:t>in</w:t>
      </w:r>
      <w:r>
        <w:rPr>
          <w:color w:val="231F20"/>
          <w:spacing w:val="-13"/>
        </w:rPr>
        <w:t> </w:t>
      </w:r>
      <w:r>
        <w:rPr>
          <w:color w:val="231F20"/>
        </w:rPr>
        <w:t>the</w:t>
      </w:r>
      <w:r>
        <w:rPr>
          <w:color w:val="231F20"/>
          <w:spacing w:val="-13"/>
        </w:rPr>
        <w:t> </w:t>
      </w:r>
      <w:r>
        <w:rPr>
          <w:color w:val="231F20"/>
        </w:rPr>
        <w:t>interior.</w:t>
      </w:r>
      <w:r>
        <w:rPr>
          <w:color w:val="231F20"/>
          <w:spacing w:val="1"/>
        </w:rPr>
        <w:t> </w:t>
      </w:r>
      <w:r>
        <w:rPr>
          <w:color w:val="231F20"/>
        </w:rPr>
        <w:t>In</w:t>
      </w:r>
      <w:r>
        <w:rPr>
          <w:color w:val="231F20"/>
          <w:spacing w:val="-15"/>
        </w:rPr>
        <w:t> </w:t>
      </w:r>
      <w:r>
        <w:rPr>
          <w:color w:val="231F20"/>
        </w:rPr>
        <w:t>animations,</w:t>
      </w:r>
      <w:r>
        <w:rPr>
          <w:color w:val="231F20"/>
          <w:spacing w:val="-12"/>
        </w:rPr>
        <w:t> </w:t>
      </w:r>
      <w:r>
        <w:rPr>
          <w:color w:val="231F20"/>
        </w:rPr>
        <w:t>the</w:t>
      </w:r>
      <w:r>
        <w:rPr>
          <w:color w:val="231F20"/>
          <w:spacing w:val="-16"/>
        </w:rPr>
        <w:t> </w:t>
      </w:r>
      <w:r>
        <w:rPr>
          <w:color w:val="231F20"/>
        </w:rPr>
        <w:t>lack</w:t>
      </w:r>
      <w:r>
        <w:rPr>
          <w:color w:val="231F20"/>
          <w:spacing w:val="-12"/>
        </w:rPr>
        <w:t> </w:t>
      </w:r>
      <w:r>
        <w:rPr>
          <w:color w:val="231F20"/>
        </w:rPr>
        <w:t>of</w:t>
      </w:r>
      <w:r>
        <w:rPr>
          <w:color w:val="231F20"/>
          <w:spacing w:val="-13"/>
        </w:rPr>
        <w:t> </w:t>
      </w:r>
      <w:r>
        <w:rPr>
          <w:color w:val="231F20"/>
        </w:rPr>
        <w:t>parallax gives away that the bumps, however convincing, are really just “painted” on the surface.</w:t>
      </w:r>
    </w:p>
    <w:p>
      <w:pPr>
        <w:pStyle w:val="BodyText"/>
        <w:spacing w:line="271" w:lineRule="auto"/>
        <w:ind w:left="2503" w:right="369" w:firstLine="300"/>
        <w:jc w:val="both"/>
      </w:pPr>
      <w:r>
        <w:rPr>
          <w:color w:val="231F20"/>
          <w:spacing w:val="-3"/>
        </w:rPr>
        <w:t>Textures </w:t>
      </w:r>
      <w:r>
        <w:rPr>
          <w:color w:val="231F20"/>
        </w:rPr>
        <w:t>can be used for more than just shading, though: they can be used to alter geometry. A displacement map is one of the simplest versions of this idea. The concept is the same as a bump map: a scalar (one-channel) map that gives the height above the “average terrain.” But the effect is different. Rather than deriving</w:t>
      </w:r>
      <w:r>
        <w:rPr>
          <w:color w:val="231F20"/>
          <w:spacing w:val="-10"/>
        </w:rPr>
        <w:t> </w:t>
      </w:r>
      <w:r>
        <w:rPr>
          <w:color w:val="231F20"/>
        </w:rPr>
        <w:t>a</w:t>
      </w:r>
      <w:r>
        <w:rPr>
          <w:color w:val="231F20"/>
          <w:spacing w:val="-5"/>
        </w:rPr>
        <w:t> </w:t>
      </w:r>
      <w:r>
        <w:rPr>
          <w:color w:val="231F20"/>
        </w:rPr>
        <w:t>shading</w:t>
      </w:r>
      <w:r>
        <w:rPr>
          <w:color w:val="231F20"/>
          <w:spacing w:val="-7"/>
        </w:rPr>
        <w:t> </w:t>
      </w:r>
      <w:r>
        <w:rPr>
          <w:color w:val="231F20"/>
        </w:rPr>
        <w:t>normal</w:t>
      </w:r>
      <w:r>
        <w:rPr>
          <w:color w:val="231F20"/>
          <w:spacing w:val="-9"/>
        </w:rPr>
        <w:t> </w:t>
      </w:r>
      <w:r>
        <w:rPr>
          <w:color w:val="231F20"/>
        </w:rPr>
        <w:t>from</w:t>
      </w:r>
      <w:r>
        <w:rPr>
          <w:color w:val="231F20"/>
          <w:spacing w:val="-10"/>
        </w:rPr>
        <w:t> </w:t>
      </w:r>
      <w:r>
        <w:rPr>
          <w:color w:val="231F20"/>
        </w:rPr>
        <w:t>the</w:t>
      </w:r>
      <w:r>
        <w:rPr>
          <w:color w:val="231F20"/>
          <w:spacing w:val="-5"/>
        </w:rPr>
        <w:t> </w:t>
      </w:r>
      <w:r>
        <w:rPr>
          <w:color w:val="231F20"/>
        </w:rPr>
        <w:t>height</w:t>
      </w:r>
      <w:r>
        <w:rPr>
          <w:color w:val="231F20"/>
          <w:spacing w:val="-9"/>
        </w:rPr>
        <w:t> </w:t>
      </w:r>
      <w:r>
        <w:rPr>
          <w:color w:val="231F20"/>
        </w:rPr>
        <w:t>map</w:t>
      </w:r>
      <w:r>
        <w:rPr>
          <w:color w:val="231F20"/>
          <w:spacing w:val="-7"/>
        </w:rPr>
        <w:t> </w:t>
      </w:r>
      <w:r>
        <w:rPr>
          <w:color w:val="231F20"/>
        </w:rPr>
        <w:t>while</w:t>
      </w:r>
      <w:r>
        <w:rPr>
          <w:color w:val="231F20"/>
          <w:spacing w:val="-5"/>
        </w:rPr>
        <w:t> </w:t>
      </w:r>
      <w:r>
        <w:rPr>
          <w:color w:val="231F20"/>
        </w:rPr>
        <w:t>using</w:t>
      </w:r>
      <w:r>
        <w:rPr>
          <w:color w:val="231F20"/>
          <w:spacing w:val="-8"/>
        </w:rPr>
        <w:t> </w:t>
      </w:r>
      <w:r>
        <w:rPr>
          <w:color w:val="231F20"/>
        </w:rPr>
        <w:t>the</w:t>
      </w:r>
      <w:r>
        <w:rPr>
          <w:color w:val="231F20"/>
          <w:spacing w:val="-5"/>
        </w:rPr>
        <w:t> </w:t>
      </w:r>
      <w:r>
        <w:rPr>
          <w:color w:val="231F20"/>
        </w:rPr>
        <w:t>smooth</w:t>
      </w:r>
      <w:r>
        <w:rPr>
          <w:color w:val="231F20"/>
          <w:spacing w:val="-7"/>
        </w:rPr>
        <w:t> </w:t>
      </w:r>
      <w:r>
        <w:rPr>
          <w:color w:val="231F20"/>
        </w:rPr>
        <w:t>geometry, a displacement map actually changes the surface, moving each point along the normal of the smooth surface to a new location. The normals are roughly the same in each case, but the surface is</w:t>
      </w:r>
      <w:r>
        <w:rPr>
          <w:color w:val="231F20"/>
          <w:spacing w:val="-15"/>
        </w:rPr>
        <w:t> </w:t>
      </w:r>
      <w:r>
        <w:rPr>
          <w:color w:val="231F20"/>
        </w:rPr>
        <w:t>different.</w:t>
      </w:r>
    </w:p>
    <w:p>
      <w:pPr>
        <w:pStyle w:val="BodyText"/>
        <w:spacing w:line="268" w:lineRule="auto"/>
        <w:ind w:left="2504" w:right="369" w:firstLine="299"/>
        <w:jc w:val="both"/>
      </w:pPr>
      <w:r>
        <w:rPr>
          <w:color w:val="231F20"/>
        </w:rPr>
        <w:t>The most common way to implement displacement maps is to tessellate the smooth surface with a large number of small triangles, and then displace the ver- tices of the resulting mesh using the displacement map. In the graphics pipeline, this can be done using a texture lookup at the vertex stage, and is particularly handy for terrain.</w:t>
      </w:r>
    </w:p>
    <w:p>
      <w:pPr>
        <w:pStyle w:val="BodyText"/>
      </w:pPr>
    </w:p>
    <w:p>
      <w:pPr>
        <w:pStyle w:val="BodyText"/>
        <w:spacing w:before="2"/>
        <w:rPr>
          <w:sz w:val="23"/>
        </w:rPr>
      </w:pPr>
    </w:p>
    <w:p>
      <w:pPr>
        <w:pStyle w:val="ListParagraph"/>
        <w:numPr>
          <w:ilvl w:val="2"/>
          <w:numId w:val="4"/>
        </w:numPr>
        <w:tabs>
          <w:tab w:pos="3257" w:val="left" w:leader="none"/>
          <w:tab w:pos="3258" w:val="left" w:leader="none"/>
        </w:tabs>
        <w:spacing w:line="240" w:lineRule="auto" w:before="0" w:after="0"/>
        <w:ind w:left="3257" w:right="0" w:hanging="754"/>
        <w:jc w:val="left"/>
        <w:rPr>
          <w:rFonts w:ascii="Arial"/>
          <w:sz w:val="20"/>
        </w:rPr>
      </w:pPr>
      <w:r>
        <w:rPr>
          <w:rFonts w:ascii="Arial"/>
          <w:color w:val="478A4A"/>
          <w:sz w:val="20"/>
        </w:rPr>
        <w:t>Shadow</w:t>
      </w:r>
      <w:r>
        <w:rPr>
          <w:rFonts w:ascii="Arial"/>
          <w:color w:val="478A4A"/>
          <w:spacing w:val="1"/>
          <w:sz w:val="20"/>
        </w:rPr>
        <w:t> </w:t>
      </w:r>
      <w:r>
        <w:rPr>
          <w:rFonts w:ascii="Arial"/>
          <w:color w:val="478A4A"/>
          <w:sz w:val="20"/>
        </w:rPr>
        <w:t>Maps</w:t>
      </w:r>
    </w:p>
    <w:p>
      <w:pPr>
        <w:pStyle w:val="BodyText"/>
        <w:spacing w:before="7"/>
        <w:rPr>
          <w:rFonts w:ascii="Arial"/>
          <w:sz w:val="22"/>
        </w:rPr>
      </w:pPr>
    </w:p>
    <w:p>
      <w:pPr>
        <w:pStyle w:val="BodyText"/>
        <w:spacing w:line="271" w:lineRule="auto"/>
        <w:ind w:left="2504" w:right="371"/>
        <w:jc w:val="both"/>
      </w:pPr>
      <w:r>
        <w:rPr>
          <w:color w:val="231F20"/>
        </w:rPr>
        <w:t>Shadows are an important cue to object relationships in a scene, and as we have seen, they are simple to include in ray-traced images. </w:t>
      </w:r>
      <w:r>
        <w:rPr>
          <w:color w:val="231F20"/>
          <w:spacing w:val="-3"/>
        </w:rPr>
        <w:t>However, it’s </w:t>
      </w:r>
      <w:r>
        <w:rPr>
          <w:color w:val="231F20"/>
        </w:rPr>
        <w:t>not obvious how</w:t>
      </w:r>
      <w:r>
        <w:rPr>
          <w:color w:val="231F20"/>
          <w:spacing w:val="-6"/>
        </w:rPr>
        <w:t> </w:t>
      </w:r>
      <w:r>
        <w:rPr>
          <w:color w:val="231F20"/>
        </w:rPr>
        <w:t>to</w:t>
      </w:r>
      <w:r>
        <w:rPr>
          <w:color w:val="231F20"/>
          <w:spacing w:val="-4"/>
        </w:rPr>
        <w:t> </w:t>
      </w:r>
      <w:r>
        <w:rPr>
          <w:color w:val="231F20"/>
        </w:rPr>
        <w:t>get</w:t>
      </w:r>
      <w:r>
        <w:rPr>
          <w:color w:val="231F20"/>
          <w:spacing w:val="-6"/>
        </w:rPr>
        <w:t> </w:t>
      </w:r>
      <w:r>
        <w:rPr>
          <w:color w:val="231F20"/>
        </w:rPr>
        <w:t>shadows</w:t>
      </w:r>
      <w:r>
        <w:rPr>
          <w:color w:val="231F20"/>
          <w:spacing w:val="-9"/>
        </w:rPr>
        <w:t> </w:t>
      </w:r>
      <w:r>
        <w:rPr>
          <w:color w:val="231F20"/>
        </w:rPr>
        <w:t>in</w:t>
      </w:r>
      <w:r>
        <w:rPr>
          <w:color w:val="231F20"/>
          <w:spacing w:val="-4"/>
        </w:rPr>
        <w:t> </w:t>
      </w:r>
      <w:r>
        <w:rPr>
          <w:color w:val="231F20"/>
        </w:rPr>
        <w:t>rasterized</w:t>
      </w:r>
      <w:r>
        <w:rPr>
          <w:color w:val="231F20"/>
          <w:spacing w:val="-7"/>
        </w:rPr>
        <w:t> </w:t>
      </w:r>
      <w:r>
        <w:rPr>
          <w:color w:val="231F20"/>
        </w:rPr>
        <w:t>renderings,</w:t>
      </w:r>
      <w:r>
        <w:rPr>
          <w:color w:val="231F20"/>
          <w:spacing w:val="-10"/>
        </w:rPr>
        <w:t> </w:t>
      </w:r>
      <w:r>
        <w:rPr>
          <w:color w:val="231F20"/>
        </w:rPr>
        <w:t>because</w:t>
      </w:r>
      <w:r>
        <w:rPr>
          <w:color w:val="231F20"/>
          <w:spacing w:val="-8"/>
        </w:rPr>
        <w:t> </w:t>
      </w:r>
      <w:r>
        <w:rPr>
          <w:color w:val="231F20"/>
        </w:rPr>
        <w:t>surfaces</w:t>
      </w:r>
      <w:r>
        <w:rPr>
          <w:color w:val="231F20"/>
          <w:spacing w:val="-6"/>
        </w:rPr>
        <w:t> </w:t>
      </w:r>
      <w:r>
        <w:rPr>
          <w:color w:val="231F20"/>
        </w:rPr>
        <w:t>are</w:t>
      </w:r>
      <w:r>
        <w:rPr>
          <w:color w:val="231F20"/>
          <w:spacing w:val="-5"/>
        </w:rPr>
        <w:t> </w:t>
      </w:r>
      <w:r>
        <w:rPr>
          <w:color w:val="231F20"/>
        </w:rPr>
        <w:t>considered</w:t>
      </w:r>
      <w:r>
        <w:rPr>
          <w:color w:val="231F20"/>
          <w:spacing w:val="-9"/>
        </w:rPr>
        <w:t> </w:t>
      </w:r>
      <w:r>
        <w:rPr>
          <w:color w:val="231F20"/>
        </w:rPr>
        <w:t>one at a time, in isolation. Shadow maps are a technique for using the machinery of texture mapping to get shadows from point light</w:t>
      </w:r>
      <w:r>
        <w:rPr>
          <w:color w:val="231F20"/>
          <w:spacing w:val="-29"/>
        </w:rPr>
        <w:t> </w:t>
      </w:r>
      <w:r>
        <w:rPr>
          <w:color w:val="231F20"/>
        </w:rPr>
        <w:t>sources.</w:t>
      </w:r>
    </w:p>
    <w:p>
      <w:pPr>
        <w:pStyle w:val="BodyText"/>
        <w:spacing w:line="271" w:lineRule="auto" w:before="2"/>
        <w:ind w:left="2504" w:right="372" w:firstLine="300"/>
        <w:jc w:val="both"/>
      </w:pPr>
      <w:r>
        <w:rPr>
          <w:color w:val="231F20"/>
        </w:rPr>
        <w:t>The idea of a shadow map is to represent the volume of space that is illumi- nated</w:t>
      </w:r>
      <w:r>
        <w:rPr>
          <w:color w:val="231F20"/>
          <w:spacing w:val="-9"/>
        </w:rPr>
        <w:t> </w:t>
      </w:r>
      <w:r>
        <w:rPr>
          <w:color w:val="231F20"/>
        </w:rPr>
        <w:t>by</w:t>
      </w:r>
      <w:r>
        <w:rPr>
          <w:color w:val="231F20"/>
          <w:spacing w:val="-12"/>
        </w:rPr>
        <w:t> </w:t>
      </w:r>
      <w:r>
        <w:rPr>
          <w:color w:val="231F20"/>
        </w:rPr>
        <w:t>a</w:t>
      </w:r>
      <w:r>
        <w:rPr>
          <w:color w:val="231F20"/>
          <w:spacing w:val="-6"/>
        </w:rPr>
        <w:t> </w:t>
      </w:r>
      <w:r>
        <w:rPr>
          <w:color w:val="231F20"/>
        </w:rPr>
        <w:t>point</w:t>
      </w:r>
      <w:r>
        <w:rPr>
          <w:color w:val="231F20"/>
          <w:spacing w:val="-13"/>
        </w:rPr>
        <w:t> </w:t>
      </w:r>
      <w:r>
        <w:rPr>
          <w:color w:val="231F20"/>
        </w:rPr>
        <w:t>light</w:t>
      </w:r>
      <w:r>
        <w:rPr>
          <w:color w:val="231F20"/>
          <w:spacing w:val="-10"/>
        </w:rPr>
        <w:t> </w:t>
      </w:r>
      <w:r>
        <w:rPr>
          <w:color w:val="231F20"/>
        </w:rPr>
        <w:t>source.</w:t>
      </w:r>
      <w:r>
        <w:rPr>
          <w:color w:val="231F20"/>
          <w:spacing w:val="4"/>
        </w:rPr>
        <w:t> </w:t>
      </w:r>
      <w:r>
        <w:rPr>
          <w:color w:val="231F20"/>
        </w:rPr>
        <w:t>Think</w:t>
      </w:r>
      <w:r>
        <w:rPr>
          <w:color w:val="231F20"/>
          <w:spacing w:val="-11"/>
        </w:rPr>
        <w:t> </w:t>
      </w:r>
      <w:r>
        <w:rPr>
          <w:color w:val="231F20"/>
        </w:rPr>
        <w:t>of</w:t>
      </w:r>
      <w:r>
        <w:rPr>
          <w:color w:val="231F20"/>
          <w:spacing w:val="-10"/>
        </w:rPr>
        <w:t> </w:t>
      </w:r>
      <w:r>
        <w:rPr>
          <w:color w:val="231F20"/>
        </w:rPr>
        <w:t>a</w:t>
      </w:r>
      <w:r>
        <w:rPr>
          <w:color w:val="231F20"/>
          <w:spacing w:val="-9"/>
        </w:rPr>
        <w:t> </w:t>
      </w:r>
      <w:r>
        <w:rPr>
          <w:color w:val="231F20"/>
        </w:rPr>
        <w:t>source</w:t>
      </w:r>
      <w:r>
        <w:rPr>
          <w:color w:val="231F20"/>
          <w:spacing w:val="-10"/>
        </w:rPr>
        <w:t> </w:t>
      </w:r>
      <w:r>
        <w:rPr>
          <w:color w:val="231F20"/>
        </w:rPr>
        <w:t>like</w:t>
      </w:r>
      <w:r>
        <w:rPr>
          <w:color w:val="231F20"/>
          <w:spacing w:val="-10"/>
        </w:rPr>
        <w:t> </w:t>
      </w:r>
      <w:r>
        <w:rPr>
          <w:color w:val="231F20"/>
        </w:rPr>
        <w:t>a</w:t>
      </w:r>
      <w:r>
        <w:rPr>
          <w:color w:val="231F20"/>
          <w:spacing w:val="-9"/>
        </w:rPr>
        <w:t> </w:t>
      </w:r>
      <w:r>
        <w:rPr>
          <w:color w:val="231F20"/>
        </w:rPr>
        <w:t>spotlight</w:t>
      </w:r>
      <w:r>
        <w:rPr>
          <w:color w:val="231F20"/>
          <w:spacing w:val="-11"/>
        </w:rPr>
        <w:t> </w:t>
      </w:r>
      <w:r>
        <w:rPr>
          <w:color w:val="231F20"/>
        </w:rPr>
        <w:t>or</w:t>
      </w:r>
      <w:r>
        <w:rPr>
          <w:color w:val="231F20"/>
          <w:spacing w:val="-9"/>
        </w:rPr>
        <w:t> </w:t>
      </w:r>
      <w:r>
        <w:rPr>
          <w:color w:val="231F20"/>
        </w:rPr>
        <w:t>video</w:t>
      </w:r>
      <w:r>
        <w:rPr>
          <w:color w:val="231F20"/>
          <w:spacing w:val="-12"/>
        </w:rPr>
        <w:t> </w:t>
      </w:r>
      <w:r>
        <w:rPr>
          <w:color w:val="231F20"/>
        </w:rPr>
        <w:t>projector, which</w:t>
      </w:r>
      <w:r>
        <w:rPr>
          <w:color w:val="231F20"/>
          <w:spacing w:val="-5"/>
        </w:rPr>
        <w:t> </w:t>
      </w:r>
      <w:r>
        <w:rPr>
          <w:color w:val="231F20"/>
        </w:rPr>
        <w:t>emits</w:t>
      </w:r>
      <w:r>
        <w:rPr>
          <w:color w:val="231F20"/>
          <w:spacing w:val="-7"/>
        </w:rPr>
        <w:t> </w:t>
      </w:r>
      <w:r>
        <w:rPr>
          <w:color w:val="231F20"/>
        </w:rPr>
        <w:t>light</w:t>
      </w:r>
      <w:r>
        <w:rPr>
          <w:color w:val="231F20"/>
          <w:spacing w:val="-5"/>
        </w:rPr>
        <w:t> </w:t>
      </w:r>
      <w:r>
        <w:rPr>
          <w:color w:val="231F20"/>
        </w:rPr>
        <w:t>from</w:t>
      </w:r>
      <w:r>
        <w:rPr>
          <w:color w:val="231F20"/>
          <w:spacing w:val="-7"/>
        </w:rPr>
        <w:t> </w:t>
      </w:r>
      <w:r>
        <w:rPr>
          <w:color w:val="231F20"/>
        </w:rPr>
        <w:t>a</w:t>
      </w:r>
      <w:r>
        <w:rPr>
          <w:color w:val="231F20"/>
          <w:spacing w:val="-2"/>
        </w:rPr>
        <w:t> </w:t>
      </w:r>
      <w:r>
        <w:rPr>
          <w:color w:val="231F20"/>
        </w:rPr>
        <w:t>point</w:t>
      </w:r>
      <w:r>
        <w:rPr>
          <w:color w:val="231F20"/>
          <w:spacing w:val="-8"/>
        </w:rPr>
        <w:t> </w:t>
      </w:r>
      <w:r>
        <w:rPr>
          <w:color w:val="231F20"/>
        </w:rPr>
        <w:t>into</w:t>
      </w:r>
      <w:r>
        <w:rPr>
          <w:color w:val="231F20"/>
          <w:spacing w:val="-5"/>
        </w:rPr>
        <w:t> </w:t>
      </w:r>
      <w:r>
        <w:rPr>
          <w:color w:val="231F20"/>
        </w:rPr>
        <w:t>a</w:t>
      </w:r>
      <w:r>
        <w:rPr>
          <w:color w:val="231F20"/>
          <w:spacing w:val="-2"/>
        </w:rPr>
        <w:t> </w:t>
      </w:r>
      <w:r>
        <w:rPr>
          <w:color w:val="231F20"/>
        </w:rPr>
        <w:t>limited</w:t>
      </w:r>
      <w:r>
        <w:rPr>
          <w:color w:val="231F20"/>
          <w:spacing w:val="-5"/>
        </w:rPr>
        <w:t> </w:t>
      </w:r>
      <w:r>
        <w:rPr>
          <w:color w:val="231F20"/>
        </w:rPr>
        <w:t>range</w:t>
      </w:r>
      <w:r>
        <w:rPr>
          <w:color w:val="231F20"/>
          <w:spacing w:val="-7"/>
        </w:rPr>
        <w:t> </w:t>
      </w:r>
      <w:r>
        <w:rPr>
          <w:color w:val="231F20"/>
        </w:rPr>
        <w:t>of</w:t>
      </w:r>
      <w:r>
        <w:rPr>
          <w:color w:val="231F20"/>
          <w:spacing w:val="-5"/>
        </w:rPr>
        <w:t> </w:t>
      </w:r>
      <w:r>
        <w:rPr>
          <w:color w:val="231F20"/>
        </w:rPr>
        <w:t>directions.</w:t>
      </w:r>
      <w:r>
        <w:rPr>
          <w:color w:val="231F20"/>
          <w:spacing w:val="7"/>
        </w:rPr>
        <w:t> </w:t>
      </w:r>
      <w:r>
        <w:rPr>
          <w:color w:val="231F20"/>
        </w:rPr>
        <w:t>The</w:t>
      </w:r>
      <w:r>
        <w:rPr>
          <w:color w:val="231F20"/>
          <w:spacing w:val="-7"/>
        </w:rPr>
        <w:t> </w:t>
      </w:r>
      <w:r>
        <w:rPr>
          <w:color w:val="231F20"/>
        </w:rPr>
        <w:t>volume</w:t>
      </w:r>
      <w:r>
        <w:rPr>
          <w:color w:val="231F20"/>
          <w:spacing w:val="-8"/>
        </w:rPr>
        <w:t> </w:t>
      </w:r>
      <w:r>
        <w:rPr>
          <w:color w:val="231F20"/>
        </w:rPr>
        <w:t>that is illuminated—the set of points where you would see light on your hand if you held it there—is the union of line segments joining the light source to the closest surface point along every ray leaving that</w:t>
      </w:r>
      <w:r>
        <w:rPr>
          <w:color w:val="231F20"/>
          <w:spacing w:val="-24"/>
        </w:rPr>
        <w:t> </w:t>
      </w:r>
      <w:r>
        <w:rPr>
          <w:color w:val="231F20"/>
        </w:rPr>
        <w:t>point.</w:t>
      </w:r>
    </w:p>
    <w:p>
      <w:pPr>
        <w:pStyle w:val="BodyText"/>
        <w:spacing w:line="271" w:lineRule="auto" w:before="1"/>
        <w:ind w:left="2504" w:right="373" w:firstLine="300"/>
        <w:jc w:val="both"/>
      </w:pPr>
      <w:r>
        <w:rPr>
          <w:color w:val="231F20"/>
        </w:rPr>
        <w:t>Interestingly,</w:t>
      </w:r>
      <w:r>
        <w:rPr>
          <w:color w:val="231F20"/>
          <w:spacing w:val="-20"/>
        </w:rPr>
        <w:t> </w:t>
      </w:r>
      <w:r>
        <w:rPr>
          <w:color w:val="231F20"/>
        </w:rPr>
        <w:t>this</w:t>
      </w:r>
      <w:r>
        <w:rPr>
          <w:color w:val="231F20"/>
          <w:spacing w:val="-13"/>
        </w:rPr>
        <w:t> </w:t>
      </w:r>
      <w:r>
        <w:rPr>
          <w:color w:val="231F20"/>
        </w:rPr>
        <w:t>volume</w:t>
      </w:r>
      <w:r>
        <w:rPr>
          <w:color w:val="231F20"/>
          <w:spacing w:val="-17"/>
        </w:rPr>
        <w:t> </w:t>
      </w:r>
      <w:r>
        <w:rPr>
          <w:color w:val="231F20"/>
        </w:rPr>
        <w:t>is</w:t>
      </w:r>
      <w:r>
        <w:rPr>
          <w:color w:val="231F20"/>
          <w:spacing w:val="-14"/>
        </w:rPr>
        <w:t> </w:t>
      </w:r>
      <w:r>
        <w:rPr>
          <w:color w:val="231F20"/>
        </w:rPr>
        <w:t>the</w:t>
      </w:r>
      <w:r>
        <w:rPr>
          <w:color w:val="231F20"/>
          <w:spacing w:val="-15"/>
        </w:rPr>
        <w:t> </w:t>
      </w:r>
      <w:r>
        <w:rPr>
          <w:color w:val="231F20"/>
        </w:rPr>
        <w:t>same</w:t>
      </w:r>
      <w:r>
        <w:rPr>
          <w:color w:val="231F20"/>
          <w:spacing w:val="-16"/>
        </w:rPr>
        <w:t> </w:t>
      </w:r>
      <w:r>
        <w:rPr>
          <w:color w:val="231F20"/>
        </w:rPr>
        <w:t>as</w:t>
      </w:r>
      <w:r>
        <w:rPr>
          <w:color w:val="231F20"/>
          <w:spacing w:val="-14"/>
        </w:rPr>
        <w:t> </w:t>
      </w:r>
      <w:r>
        <w:rPr>
          <w:color w:val="231F20"/>
        </w:rPr>
        <w:t>the</w:t>
      </w:r>
      <w:r>
        <w:rPr>
          <w:color w:val="231F20"/>
          <w:spacing w:val="-16"/>
        </w:rPr>
        <w:t> </w:t>
      </w:r>
      <w:r>
        <w:rPr>
          <w:color w:val="231F20"/>
        </w:rPr>
        <w:t>volume</w:t>
      </w:r>
      <w:r>
        <w:rPr>
          <w:color w:val="231F20"/>
          <w:spacing w:val="-17"/>
        </w:rPr>
        <w:t> </w:t>
      </w:r>
      <w:r>
        <w:rPr>
          <w:color w:val="231F20"/>
        </w:rPr>
        <w:t>that</w:t>
      </w:r>
      <w:r>
        <w:rPr>
          <w:color w:val="231F20"/>
          <w:spacing w:val="-15"/>
        </w:rPr>
        <w:t> </w:t>
      </w:r>
      <w:r>
        <w:rPr>
          <w:color w:val="231F20"/>
        </w:rPr>
        <w:t>is</w:t>
      </w:r>
      <w:r>
        <w:rPr>
          <w:color w:val="231F20"/>
          <w:spacing w:val="-14"/>
        </w:rPr>
        <w:t> </w:t>
      </w:r>
      <w:r>
        <w:rPr>
          <w:color w:val="231F20"/>
        </w:rPr>
        <w:t>visible</w:t>
      </w:r>
      <w:r>
        <w:rPr>
          <w:color w:val="231F20"/>
          <w:spacing w:val="-16"/>
        </w:rPr>
        <w:t> </w:t>
      </w:r>
      <w:r>
        <w:rPr>
          <w:color w:val="231F20"/>
        </w:rPr>
        <w:t>to</w:t>
      </w:r>
      <w:r>
        <w:rPr>
          <w:color w:val="231F20"/>
          <w:spacing w:val="-14"/>
        </w:rPr>
        <w:t> </w:t>
      </w:r>
      <w:r>
        <w:rPr>
          <w:color w:val="231F20"/>
        </w:rPr>
        <w:t>a</w:t>
      </w:r>
      <w:r>
        <w:rPr>
          <w:color w:val="231F20"/>
          <w:spacing w:val="-13"/>
        </w:rPr>
        <w:t> </w:t>
      </w:r>
      <w:r>
        <w:rPr>
          <w:color w:val="231F20"/>
        </w:rPr>
        <w:t>perspec- tive camera located at the same point as the light source: a point is illuminated by</w:t>
      </w:r>
      <w:r>
        <w:rPr>
          <w:color w:val="231F20"/>
          <w:spacing w:val="21"/>
        </w:rPr>
        <w:t> </w:t>
      </w:r>
      <w:r>
        <w:rPr>
          <w:color w:val="231F20"/>
        </w:rPr>
        <w:t>a</w:t>
      </w:r>
      <w:r>
        <w:rPr>
          <w:color w:val="231F20"/>
          <w:spacing w:val="22"/>
        </w:rPr>
        <w:t> </w:t>
      </w:r>
      <w:r>
        <w:rPr>
          <w:color w:val="231F20"/>
        </w:rPr>
        <w:t>source</w:t>
      </w:r>
      <w:r>
        <w:rPr>
          <w:color w:val="231F20"/>
          <w:spacing w:val="20"/>
        </w:rPr>
        <w:t> </w:t>
      </w:r>
      <w:r>
        <w:rPr>
          <w:color w:val="231F20"/>
        </w:rPr>
        <w:t>if</w:t>
      </w:r>
      <w:r>
        <w:rPr>
          <w:color w:val="231F20"/>
          <w:spacing w:val="23"/>
        </w:rPr>
        <w:t> </w:t>
      </w:r>
      <w:r>
        <w:rPr>
          <w:color w:val="231F20"/>
        </w:rPr>
        <w:t>and</w:t>
      </w:r>
      <w:r>
        <w:rPr>
          <w:color w:val="231F20"/>
          <w:spacing w:val="21"/>
        </w:rPr>
        <w:t> </w:t>
      </w:r>
      <w:r>
        <w:rPr>
          <w:color w:val="231F20"/>
        </w:rPr>
        <w:t>only</w:t>
      </w:r>
      <w:r>
        <w:rPr>
          <w:color w:val="231F20"/>
          <w:spacing w:val="21"/>
        </w:rPr>
        <w:t> </w:t>
      </w:r>
      <w:r>
        <w:rPr>
          <w:color w:val="231F20"/>
        </w:rPr>
        <w:t>if</w:t>
      </w:r>
      <w:r>
        <w:rPr>
          <w:color w:val="231F20"/>
          <w:spacing w:val="23"/>
        </w:rPr>
        <w:t> </w:t>
      </w:r>
      <w:r>
        <w:rPr>
          <w:color w:val="231F20"/>
        </w:rPr>
        <w:t>it</w:t>
      </w:r>
      <w:r>
        <w:rPr>
          <w:color w:val="231F20"/>
          <w:spacing w:val="22"/>
        </w:rPr>
        <w:t> </w:t>
      </w:r>
      <w:r>
        <w:rPr>
          <w:color w:val="231F20"/>
        </w:rPr>
        <w:t>is</w:t>
      </w:r>
      <w:r>
        <w:rPr>
          <w:color w:val="231F20"/>
          <w:spacing w:val="24"/>
        </w:rPr>
        <w:t> </w:t>
      </w:r>
      <w:r>
        <w:rPr>
          <w:color w:val="231F20"/>
        </w:rPr>
        <w:t>visible</w:t>
      </w:r>
      <w:r>
        <w:rPr>
          <w:color w:val="231F20"/>
          <w:spacing w:val="20"/>
        </w:rPr>
        <w:t> </w:t>
      </w:r>
      <w:r>
        <w:rPr>
          <w:color w:val="231F20"/>
        </w:rPr>
        <w:t>from</w:t>
      </w:r>
      <w:r>
        <w:rPr>
          <w:color w:val="231F20"/>
          <w:spacing w:val="21"/>
        </w:rPr>
        <w:t> </w:t>
      </w:r>
      <w:r>
        <w:rPr>
          <w:color w:val="231F20"/>
        </w:rPr>
        <w:t>the</w:t>
      </w:r>
      <w:r>
        <w:rPr>
          <w:color w:val="231F20"/>
          <w:spacing w:val="22"/>
        </w:rPr>
        <w:t> </w:t>
      </w:r>
      <w:r>
        <w:rPr>
          <w:color w:val="231F20"/>
        </w:rPr>
        <w:t>light</w:t>
      </w:r>
      <w:r>
        <w:rPr>
          <w:color w:val="231F20"/>
          <w:spacing w:val="19"/>
        </w:rPr>
        <w:t> </w:t>
      </w:r>
      <w:r>
        <w:rPr>
          <w:color w:val="231F20"/>
        </w:rPr>
        <w:t>source</w:t>
      </w:r>
      <w:r>
        <w:rPr>
          <w:color w:val="231F20"/>
          <w:spacing w:val="20"/>
        </w:rPr>
        <w:t> </w:t>
      </w:r>
      <w:r>
        <w:rPr>
          <w:color w:val="231F20"/>
        </w:rPr>
        <w:t>location.</w:t>
      </w:r>
      <w:r>
        <w:rPr>
          <w:color w:val="231F20"/>
          <w:spacing w:val="28"/>
        </w:rPr>
        <w:t> </w:t>
      </w:r>
      <w:r>
        <w:rPr>
          <w:color w:val="231F20"/>
        </w:rPr>
        <w:t>In</w:t>
      </w:r>
      <w:r>
        <w:rPr>
          <w:color w:val="231F20"/>
          <w:spacing w:val="21"/>
        </w:rPr>
        <w:t> </w:t>
      </w:r>
      <w:r>
        <w:rPr>
          <w:color w:val="231F20"/>
        </w:rPr>
        <w:t>both</w:t>
      </w:r>
    </w:p>
    <w:p>
      <w:pPr>
        <w:spacing w:after="0" w:line="271" w:lineRule="auto"/>
        <w:jc w:val="both"/>
        <w:sectPr>
          <w:pgSz w:w="10800" w:h="13320"/>
          <w:pgMar w:header="1090" w:footer="0" w:top="1300" w:bottom="280" w:left="760" w:right="700"/>
        </w:sectPr>
      </w:pPr>
    </w:p>
    <w:p>
      <w:pPr>
        <w:pStyle w:val="BodyText"/>
      </w:pPr>
    </w:p>
    <w:p>
      <w:pPr>
        <w:pStyle w:val="BodyText"/>
        <w:spacing w:before="10"/>
        <w:rPr>
          <w:sz w:val="17"/>
        </w:rPr>
      </w:pPr>
    </w:p>
    <w:p>
      <w:pPr>
        <w:pStyle w:val="BodyText"/>
        <w:ind w:left="1148"/>
      </w:pPr>
      <w:r>
        <w:rPr/>
        <w:pict>
          <v:group style="width:240pt;height:195.45pt;mso-position-horizontal-relative:char;mso-position-vertical-relative:line" coordorigin="0,0" coordsize="4800,3909">
            <v:shape style="position:absolute;left:0;top:719;width:4731;height:1209" coordorigin="0,720" coordsize="4731,1209" path="m4730,1557l1521,1557,1595,1551,1666,1531,1731,1500,1790,1459,1840,1408,1881,1350,1912,1285,1932,1214,1939,1139,1932,1063,1912,993,1881,927,1840,869,1790,818,1731,777,1666,746,1595,727,1520,720,1445,727,1374,746,1309,777,1250,818,1200,869,1158,927,1127,993,1108,1063,1101,1139,1108,1214,1127,1285,1158,1350,1200,1408,1250,1459,1309,1500,1374,1531,1445,1551,1519,1557,0,1557,0,1929,4730,1929,4730,1557xe" filled="true" fillcolor="#939598" stroked="false">
              <v:path arrowok="t"/>
              <v:fill type="solid"/>
            </v:shape>
            <v:shape style="position:absolute;left:152;top:131;width:4648;height:1432" coordorigin="153,131" coordsize="4648,1432" path="m153,131l617,1557,1322,1557,1199,1407,1158,1349,1127,1284,1108,1214,1101,1139,1108,1063,1127,993,1158,927,1200,869,1250,818,1309,777,1374,746,1445,727,1520,720,1563,722,1605,729,1645,739,1684,753,3669,1562,4800,1561,4800,1469,153,131xe" filled="true" fillcolor="#fff200" stroked="false">
              <v:path arrowok="t"/>
              <v:fill type="solid"/>
            </v:shape>
            <v:shape style="position:absolute;left:26;top:0;width:258;height:273" type="#_x0000_t75" stroked="false">
              <v:imagedata r:id="rId82" o:title=""/>
            </v:shape>
            <v:shape style="position:absolute;left:0;top:2682;width:4800;height:1227" coordorigin="0,2682" coordsize="4800,1227" path="m4800,3532l1544,3532,1619,3525,1690,3505,1757,3474,1816,3432,1867,3381,1909,3321,1941,3255,1960,3183,1967,3107,1960,3031,1941,2959,1909,2893,1867,2833,1816,2782,1757,2740,1690,2709,1619,2689,1542,2682,1466,2689,1394,2709,1328,2740,1269,2782,1217,2833,1175,2893,1144,2959,1124,3031,1117,3107,1124,3183,1144,3255,1175,3321,1217,3381,1269,3432,1328,3474,1394,3505,1466,3525,1541,3532,0,3532,0,3909,4800,3909,4800,3532xe" filled="true" fillcolor="#939598" stroked="false">
              <v:path arrowok="t"/>
              <v:fill type="solid"/>
            </v:shape>
            <v:shape style="position:absolute;left:154;top:2084;width:4498;height:1448" coordorigin="155,2085" coordsize="4498,1448" path="m155,2085l626,3532,696,3532,749,3479,772,3532,856,3532,911,3477,941,3532,1032,3532,1096,3468,1140,3532,1253,3532,1317,3468,1262,3426,1213,3376,1174,3319,1144,3255,1064,3160,1117,3107,1118,3083,1120,3060,1123,3037,1127,3015,1102,2991,1151,2942,1158,2925,1166,2909,1175,2893,1184,2878,1177,2872,1224,2826,1233,2816,1242,2807,1251,2797,1261,2789,1272,2777,1273,2778,1288,2767,1303,2756,1318,2746,1334,2737,1382,2688,1411,2703,1441,2694,1472,2688,1504,2684,1537,2682,1587,2632,3940,3532,4500,3532,4652,3379,155,2085xe" filled="true" fillcolor="#fff200" stroked="false">
              <v:path arrowok="t"/>
              <v:fill type="solid"/>
            </v:shape>
            <v:shape style="position:absolute;left:626;top:2682;width:3874;height:1005" coordorigin="626,2682" coordsize="3874,1005" path="m696,3532l626,3532,644,3585,696,3532xm856,3532l772,3532,797,3591,856,3532xm1032,3532l941,3532,973,3591,1032,3532xm1169,3055l1127,3015,1123,3037,1120,3060,1118,3083,1117,3107,1169,3055xm1202,2891l1184,2878,1175,2893,1166,2909,1158,2925,1151,2942,1202,2891xm1253,3532l1140,3532,1186,3599,1253,3532xm1261,2789l1251,2797,1242,2807,1233,2816,1224,2826,1261,2789xm1321,3464l1144,3255,1174,3319,1213,3376,1262,3426,1317,3468,1321,3464xm1334,2737l1318,2746,1303,2756,1288,2767,1273,2778,1285,2785,1334,2737xm1537,2682l1504,2684,1472,2688,1441,2694,1411,2703,1481,2738,1537,2682xm4500,3532l3940,3532,4345,3687,4500,3532xe" filled="true" fillcolor="#968d00" stroked="false">
              <v:path arrowok="t"/>
              <v:fill type="solid"/>
            </v:shape>
            <v:shape style="position:absolute;left:391;top:2299;width:4123;height:1247" coordorigin="392,2300" coordsize="4123,1247" path="m711,3524l705,3517,688,3517,682,3524,682,3540,688,3547,705,3547,711,3540,711,3532,711,3524xm871,3524l864,3517,848,3517,841,3524,841,3540,848,3547,864,3547,871,3540,871,3532,871,3524xm919,2307l912,2300,392,2820,399,2827,919,2307xm1047,3524l1040,3517,1024,3517,1017,3524,1017,3540,1024,3547,1040,3547,1047,3540,1047,3532,1047,3524xm1132,3099l1126,3092,1109,3092,1103,3099,1103,3115,1109,3122,1126,3122,1132,3115,1132,3107,1132,3099xm1162,2937l1155,2931,1139,2931,1132,2937,1132,2954,1139,2960,1155,2960,1162,2954,1162,2946,1162,2937xm1239,2817l1232,2811,1216,2811,1209,2817,1209,2834,1216,2840,1232,2840,1239,2834,1239,2826,1239,2817xm1268,3524l1261,3517,1245,3517,1238,3524,1238,3540,1245,3547,1261,3547,1268,3540,1268,3532,1268,3524xm1349,2729l1342,2722,1326,2722,1319,2729,1319,2745,1326,2752,1342,2752,1349,2745,1349,2737,1349,2729xm1552,2674l1545,2667,1529,2667,1522,2674,1522,2690,1529,2697,1545,2697,1552,2690,1552,2682,1552,2674xm4515,3524l4508,3517,4492,3517,4485,3524,4485,3540,4492,3547,4508,3547,4515,3540,4515,3532,4515,3524xe" filled="true" fillcolor="#231f20" stroked="false">
              <v:path arrowok="t"/>
              <v:fill type="solid"/>
            </v:shape>
            <v:shape style="position:absolute;left:369;top:2277;width:573;height:573" type="#_x0000_t75" stroked="false">
              <v:imagedata r:id="rId83" o:title=""/>
            </v:shape>
            <v:shape style="position:absolute;left:227;top:2150;width:4274;height:1385" coordorigin="228,2150" coordsize="4274,1385" path="m699,3531l233,2286,228,2288,694,3533,699,3531xm859,3531l251,2278,246,2281,853,3533,859,3531xm1035,3530l270,2268,264,2271,1030,3533,1035,3530xm1256,3530l288,2255,283,2259,1251,3534,1256,3530xm1517,3529l305,2240,301,2244,1512,3533,1517,3529xm1832,3529l320,2224,317,2228,1828,3533,1832,3529xm2245,3529l334,2205,331,2210,2242,3534,2245,3529xm2770,3528l345,2187,343,2192,2767,3534,2770,3528xm3499,3527l355,2168,352,2173,3496,3533,3499,3527xm4501,3529l361,2150,359,2156,4499,3535,4501,3529xe" filled="true" fillcolor="#6d6e71" stroked="false">
              <v:path arrowok="t"/>
              <v:fill type="solid"/>
            </v:shape>
            <v:shape style="position:absolute;left:28;top:1954;width:257;height:270" type="#_x0000_t75" stroked="false">
              <v:imagedata r:id="rId84" o:title=""/>
            </v:shape>
          </v:group>
        </w:pict>
      </w:r>
      <w:r>
        <w:rPr/>
      </w:r>
    </w:p>
    <w:p>
      <w:pPr>
        <w:spacing w:line="235" w:lineRule="auto" w:before="90"/>
        <w:ind w:left="320" w:right="2562" w:firstLine="0"/>
        <w:jc w:val="both"/>
        <w:rPr>
          <w:sz w:val="16"/>
        </w:rPr>
      </w:pPr>
      <w:r>
        <w:rPr>
          <w:rFonts w:ascii="Arial"/>
          <w:b/>
          <w:color w:val="474F9C"/>
          <w:sz w:val="16"/>
        </w:rPr>
        <w:t>Figure 11.24. </w:t>
      </w:r>
      <w:r>
        <w:rPr>
          <w:color w:val="231F20"/>
          <w:sz w:val="16"/>
        </w:rPr>
        <w:t>Top: the region of space illuminated by a point light. Bottom: that region as approximated by a 10-pixel-wide shadow map.</w:t>
      </w:r>
    </w:p>
    <w:p>
      <w:pPr>
        <w:pStyle w:val="BodyText"/>
        <w:rPr>
          <w:sz w:val="16"/>
        </w:rPr>
      </w:pPr>
    </w:p>
    <w:p>
      <w:pPr>
        <w:pStyle w:val="BodyText"/>
        <w:spacing w:before="4"/>
        <w:rPr>
          <w:sz w:val="22"/>
        </w:rPr>
      </w:pPr>
    </w:p>
    <w:p>
      <w:pPr>
        <w:pStyle w:val="BodyText"/>
        <w:spacing w:line="271" w:lineRule="auto" w:before="1"/>
        <w:ind w:left="320" w:right="2556"/>
        <w:jc w:val="both"/>
      </w:pPr>
      <w:r>
        <w:rPr>
          <w:color w:val="231F20"/>
        </w:rPr>
        <w:t>cases,</w:t>
      </w:r>
      <w:r>
        <w:rPr>
          <w:color w:val="231F20"/>
          <w:spacing w:val="-10"/>
        </w:rPr>
        <w:t> </w:t>
      </w:r>
      <w:r>
        <w:rPr>
          <w:color w:val="231F20"/>
        </w:rPr>
        <w:t>there’s</w:t>
      </w:r>
      <w:r>
        <w:rPr>
          <w:color w:val="231F20"/>
          <w:spacing w:val="-12"/>
        </w:rPr>
        <w:t> </w:t>
      </w:r>
      <w:r>
        <w:rPr>
          <w:color w:val="231F20"/>
        </w:rPr>
        <w:t>a</w:t>
      </w:r>
      <w:r>
        <w:rPr>
          <w:color w:val="231F20"/>
          <w:spacing w:val="-9"/>
        </w:rPr>
        <w:t> </w:t>
      </w:r>
      <w:r>
        <w:rPr>
          <w:color w:val="231F20"/>
        </w:rPr>
        <w:t>need</w:t>
      </w:r>
      <w:r>
        <w:rPr>
          <w:color w:val="231F20"/>
          <w:spacing w:val="-13"/>
        </w:rPr>
        <w:t> </w:t>
      </w:r>
      <w:r>
        <w:rPr>
          <w:color w:val="231F20"/>
        </w:rPr>
        <w:t>to</w:t>
      </w:r>
      <w:r>
        <w:rPr>
          <w:color w:val="231F20"/>
          <w:spacing w:val="-9"/>
        </w:rPr>
        <w:t> </w:t>
      </w:r>
      <w:r>
        <w:rPr>
          <w:color w:val="231F20"/>
        </w:rPr>
        <w:t>evaluate</w:t>
      </w:r>
      <w:r>
        <w:rPr>
          <w:color w:val="231F20"/>
          <w:spacing w:val="-13"/>
        </w:rPr>
        <w:t> </w:t>
      </w:r>
      <w:r>
        <w:rPr>
          <w:color w:val="231F20"/>
        </w:rPr>
        <w:t>visibility</w:t>
      </w:r>
      <w:r>
        <w:rPr>
          <w:color w:val="231F20"/>
          <w:spacing w:val="-11"/>
        </w:rPr>
        <w:t> </w:t>
      </w:r>
      <w:r>
        <w:rPr>
          <w:color w:val="231F20"/>
        </w:rPr>
        <w:t>for</w:t>
      </w:r>
      <w:r>
        <w:rPr>
          <w:color w:val="231F20"/>
          <w:spacing w:val="-14"/>
        </w:rPr>
        <w:t> </w:t>
      </w:r>
      <w:r>
        <w:rPr>
          <w:color w:val="231F20"/>
        </w:rPr>
        <w:t>points</w:t>
      </w:r>
      <w:r>
        <w:rPr>
          <w:color w:val="231F20"/>
          <w:spacing w:val="-12"/>
        </w:rPr>
        <w:t> </w:t>
      </w:r>
      <w:r>
        <w:rPr>
          <w:color w:val="231F20"/>
        </w:rPr>
        <w:t>in</w:t>
      </w:r>
      <w:r>
        <w:rPr>
          <w:color w:val="231F20"/>
          <w:spacing w:val="-11"/>
        </w:rPr>
        <w:t> </w:t>
      </w:r>
      <w:r>
        <w:rPr>
          <w:color w:val="231F20"/>
        </w:rPr>
        <w:t>the</w:t>
      </w:r>
      <w:r>
        <w:rPr>
          <w:color w:val="231F20"/>
          <w:spacing w:val="-9"/>
        </w:rPr>
        <w:t> </w:t>
      </w:r>
      <w:r>
        <w:rPr>
          <w:color w:val="231F20"/>
        </w:rPr>
        <w:t>scene:</w:t>
      </w:r>
      <w:r>
        <w:rPr>
          <w:color w:val="231F20"/>
          <w:spacing w:val="1"/>
        </w:rPr>
        <w:t> </w:t>
      </w:r>
      <w:r>
        <w:rPr>
          <w:color w:val="231F20"/>
        </w:rPr>
        <w:t>for</w:t>
      </w:r>
      <w:r>
        <w:rPr>
          <w:color w:val="231F20"/>
          <w:spacing w:val="-14"/>
        </w:rPr>
        <w:t> </w:t>
      </w:r>
      <w:r>
        <w:rPr>
          <w:color w:val="231F20"/>
        </w:rPr>
        <w:t>visibility,</w:t>
      </w:r>
      <w:r>
        <w:rPr>
          <w:color w:val="231F20"/>
          <w:spacing w:val="-12"/>
        </w:rPr>
        <w:t> </w:t>
      </w:r>
      <w:r>
        <w:rPr>
          <w:color w:val="231F20"/>
        </w:rPr>
        <w:t>we needed to know whether a fragment was visible to the camera, to know whether to</w:t>
      </w:r>
      <w:r>
        <w:rPr>
          <w:color w:val="231F20"/>
          <w:spacing w:val="-2"/>
        </w:rPr>
        <w:t> </w:t>
      </w:r>
      <w:r>
        <w:rPr>
          <w:color w:val="231F20"/>
        </w:rPr>
        <w:t>draw</w:t>
      </w:r>
      <w:r>
        <w:rPr>
          <w:color w:val="231F20"/>
          <w:spacing w:val="-4"/>
        </w:rPr>
        <w:t> </w:t>
      </w:r>
      <w:r>
        <w:rPr>
          <w:color w:val="231F20"/>
        </w:rPr>
        <w:t>it</w:t>
      </w:r>
      <w:r>
        <w:rPr>
          <w:color w:val="231F20"/>
          <w:spacing w:val="-1"/>
        </w:rPr>
        <w:t> </w:t>
      </w:r>
      <w:r>
        <w:rPr>
          <w:color w:val="231F20"/>
        </w:rPr>
        <w:t>in</w:t>
      </w:r>
      <w:r>
        <w:rPr>
          <w:color w:val="231F20"/>
          <w:spacing w:val="-2"/>
        </w:rPr>
        <w:t> </w:t>
      </w:r>
      <w:r>
        <w:rPr>
          <w:color w:val="231F20"/>
        </w:rPr>
        <w:t>the</w:t>
      </w:r>
      <w:r>
        <w:rPr>
          <w:color w:val="231F20"/>
          <w:spacing w:val="-2"/>
        </w:rPr>
        <w:t> </w:t>
      </w:r>
      <w:r>
        <w:rPr>
          <w:color w:val="231F20"/>
        </w:rPr>
        <w:t>image;</w:t>
      </w:r>
      <w:r>
        <w:rPr>
          <w:color w:val="231F20"/>
          <w:spacing w:val="-3"/>
        </w:rPr>
        <w:t> </w:t>
      </w:r>
      <w:r>
        <w:rPr>
          <w:color w:val="231F20"/>
        </w:rPr>
        <w:t>and</w:t>
      </w:r>
      <w:r>
        <w:rPr>
          <w:color w:val="231F20"/>
          <w:spacing w:val="-3"/>
        </w:rPr>
        <w:t> </w:t>
      </w:r>
      <w:r>
        <w:rPr>
          <w:color w:val="231F20"/>
        </w:rPr>
        <w:t>for</w:t>
      </w:r>
      <w:r>
        <w:rPr>
          <w:color w:val="231F20"/>
          <w:spacing w:val="-4"/>
        </w:rPr>
        <w:t> </w:t>
      </w:r>
      <w:r>
        <w:rPr>
          <w:color w:val="231F20"/>
        </w:rPr>
        <w:t>shadowing,</w:t>
      </w:r>
      <w:r>
        <w:rPr>
          <w:color w:val="231F20"/>
          <w:spacing w:val="-7"/>
        </w:rPr>
        <w:t> </w:t>
      </w:r>
      <w:r>
        <w:rPr>
          <w:color w:val="231F20"/>
        </w:rPr>
        <w:t>we</w:t>
      </w:r>
      <w:r>
        <w:rPr>
          <w:color w:val="231F20"/>
          <w:spacing w:val="1"/>
        </w:rPr>
        <w:t> </w:t>
      </w:r>
      <w:r>
        <w:rPr>
          <w:color w:val="231F20"/>
        </w:rPr>
        <w:t>need</w:t>
      </w:r>
      <w:r>
        <w:rPr>
          <w:color w:val="231F20"/>
          <w:spacing w:val="-4"/>
        </w:rPr>
        <w:t> </w:t>
      </w:r>
      <w:r>
        <w:rPr>
          <w:color w:val="231F20"/>
        </w:rPr>
        <w:t>to</w:t>
      </w:r>
      <w:r>
        <w:rPr>
          <w:color w:val="231F20"/>
          <w:spacing w:val="-1"/>
        </w:rPr>
        <w:t> </w:t>
      </w:r>
      <w:r>
        <w:rPr>
          <w:color w:val="231F20"/>
        </w:rPr>
        <w:t>know</w:t>
      </w:r>
      <w:r>
        <w:rPr>
          <w:color w:val="231F20"/>
          <w:spacing w:val="-5"/>
        </w:rPr>
        <w:t> </w:t>
      </w:r>
      <w:r>
        <w:rPr>
          <w:color w:val="231F20"/>
        </w:rPr>
        <w:t>whether</w:t>
      </w:r>
      <w:r>
        <w:rPr>
          <w:color w:val="231F20"/>
          <w:spacing w:val="-4"/>
        </w:rPr>
        <w:t> </w:t>
      </w:r>
      <w:r>
        <w:rPr>
          <w:color w:val="231F20"/>
        </w:rPr>
        <w:t>a</w:t>
      </w:r>
      <w:r>
        <w:rPr>
          <w:color w:val="231F20"/>
          <w:spacing w:val="-3"/>
        </w:rPr>
        <w:t> </w:t>
      </w:r>
      <w:r>
        <w:rPr>
          <w:color w:val="231F20"/>
        </w:rPr>
        <w:t>fragment is visible to the light source, to know whether </w:t>
      </w:r>
      <w:r>
        <w:rPr>
          <w:color w:val="231F20"/>
          <w:spacing w:val="-3"/>
        </w:rPr>
        <w:t>it’s </w:t>
      </w:r>
      <w:r>
        <w:rPr>
          <w:color w:val="231F20"/>
        </w:rPr>
        <w:t>illuminated by that source or not. (See Figure</w:t>
      </w:r>
      <w:r>
        <w:rPr>
          <w:color w:val="231F20"/>
          <w:spacing w:val="3"/>
        </w:rPr>
        <w:t> </w:t>
      </w:r>
      <w:r>
        <w:rPr>
          <w:color w:val="231F20"/>
        </w:rPr>
        <w:t>11.24.)</w:t>
      </w:r>
    </w:p>
    <w:p>
      <w:pPr>
        <w:pStyle w:val="BodyText"/>
        <w:spacing w:line="271" w:lineRule="auto" w:before="11"/>
        <w:ind w:left="319" w:right="2557" w:firstLine="300"/>
        <w:jc w:val="both"/>
      </w:pPr>
      <w:r>
        <w:rPr>
          <w:color w:val="231F20"/>
        </w:rPr>
        <w:t>In both cases,  the solution is the same:  a depth map that tells the distance  to the closest surface along a bunch of rays. In the visibility case, this is the </w:t>
      </w:r>
      <w:r>
        <w:rPr>
          <w:i/>
          <w:color w:val="231F20"/>
          <w:spacing w:val="5"/>
        </w:rPr>
        <w:t>z</w:t>
      </w:r>
      <w:r>
        <w:rPr>
          <w:color w:val="231F20"/>
          <w:spacing w:val="5"/>
        </w:rPr>
        <w:t>- </w:t>
      </w:r>
      <w:r>
        <w:rPr>
          <w:color w:val="231F20"/>
        </w:rPr>
        <w:t>buffer (Section 8.2.3), and for the shadowing case, it is called a </w:t>
      </w:r>
      <w:r>
        <w:rPr>
          <w:i/>
          <w:color w:val="231F20"/>
        </w:rPr>
        <w:t>shadow map</w:t>
      </w:r>
      <w:r>
        <w:rPr>
          <w:color w:val="231F20"/>
        </w:rPr>
        <w:t>. In both cases, visibility is evaluated by comparing the depth of a new fragment to the depth stored in the map, and the surface is hidden from the projection point (occluded</w:t>
      </w:r>
      <w:r>
        <w:rPr>
          <w:color w:val="231F20"/>
          <w:spacing w:val="-9"/>
        </w:rPr>
        <w:t> </w:t>
      </w:r>
      <w:r>
        <w:rPr>
          <w:color w:val="231F20"/>
        </w:rPr>
        <w:t>or</w:t>
      </w:r>
      <w:r>
        <w:rPr>
          <w:color w:val="231F20"/>
          <w:spacing w:val="-4"/>
        </w:rPr>
        <w:t> </w:t>
      </w:r>
      <w:r>
        <w:rPr>
          <w:color w:val="231F20"/>
        </w:rPr>
        <w:t>shadowed)</w:t>
      </w:r>
      <w:r>
        <w:rPr>
          <w:color w:val="231F20"/>
          <w:spacing w:val="-9"/>
        </w:rPr>
        <w:t> </w:t>
      </w:r>
      <w:r>
        <w:rPr>
          <w:color w:val="231F20"/>
        </w:rPr>
        <w:t>if</w:t>
      </w:r>
      <w:r>
        <w:rPr>
          <w:color w:val="231F20"/>
          <w:spacing w:val="-2"/>
        </w:rPr>
        <w:t> </w:t>
      </w:r>
      <w:r>
        <w:rPr>
          <w:color w:val="231F20"/>
        </w:rPr>
        <w:t>its</w:t>
      </w:r>
      <w:r>
        <w:rPr>
          <w:color w:val="231F20"/>
          <w:spacing w:val="-3"/>
        </w:rPr>
        <w:t> </w:t>
      </w:r>
      <w:r>
        <w:rPr>
          <w:color w:val="231F20"/>
        </w:rPr>
        <w:t>depth</w:t>
      </w:r>
      <w:r>
        <w:rPr>
          <w:color w:val="231F20"/>
          <w:spacing w:val="-7"/>
        </w:rPr>
        <w:t> </w:t>
      </w:r>
      <w:r>
        <w:rPr>
          <w:color w:val="231F20"/>
        </w:rPr>
        <w:t>is</w:t>
      </w:r>
      <w:r>
        <w:rPr>
          <w:color w:val="231F20"/>
          <w:spacing w:val="-3"/>
        </w:rPr>
        <w:t> </w:t>
      </w:r>
      <w:r>
        <w:rPr>
          <w:color w:val="231F20"/>
        </w:rPr>
        <w:t>greater</w:t>
      </w:r>
      <w:r>
        <w:rPr>
          <w:color w:val="231F20"/>
          <w:spacing w:val="-7"/>
        </w:rPr>
        <w:t> </w:t>
      </w:r>
      <w:r>
        <w:rPr>
          <w:color w:val="231F20"/>
        </w:rPr>
        <w:t>than</w:t>
      </w:r>
      <w:r>
        <w:rPr>
          <w:color w:val="231F20"/>
          <w:spacing w:val="-3"/>
        </w:rPr>
        <w:t> </w:t>
      </w:r>
      <w:r>
        <w:rPr>
          <w:color w:val="231F20"/>
        </w:rPr>
        <w:t>the</w:t>
      </w:r>
      <w:r>
        <w:rPr>
          <w:color w:val="231F20"/>
          <w:spacing w:val="-5"/>
        </w:rPr>
        <w:t> </w:t>
      </w:r>
      <w:r>
        <w:rPr>
          <w:color w:val="231F20"/>
        </w:rPr>
        <w:t>depth</w:t>
      </w:r>
      <w:r>
        <w:rPr>
          <w:color w:val="231F20"/>
          <w:spacing w:val="-7"/>
        </w:rPr>
        <w:t> </w:t>
      </w:r>
      <w:r>
        <w:rPr>
          <w:color w:val="231F20"/>
        </w:rPr>
        <w:t>of</w:t>
      </w:r>
      <w:r>
        <w:rPr>
          <w:color w:val="231F20"/>
          <w:spacing w:val="-4"/>
        </w:rPr>
        <w:t> </w:t>
      </w:r>
      <w:r>
        <w:rPr>
          <w:color w:val="231F20"/>
        </w:rPr>
        <w:t>the</w:t>
      </w:r>
      <w:r>
        <w:rPr>
          <w:color w:val="231F20"/>
          <w:spacing w:val="-5"/>
        </w:rPr>
        <w:t> </w:t>
      </w:r>
      <w:r>
        <w:rPr>
          <w:color w:val="231F20"/>
        </w:rPr>
        <w:t>closest</w:t>
      </w:r>
      <w:r>
        <w:rPr>
          <w:color w:val="231F20"/>
          <w:spacing w:val="-5"/>
        </w:rPr>
        <w:t> </w:t>
      </w:r>
      <w:r>
        <w:rPr>
          <w:color w:val="231F20"/>
        </w:rPr>
        <w:t>visible surface. A difference is that the </w:t>
      </w:r>
      <w:r>
        <w:rPr>
          <w:i/>
          <w:color w:val="231F20"/>
        </w:rPr>
        <w:t>z </w:t>
      </w:r>
      <w:r>
        <w:rPr>
          <w:color w:val="231F20"/>
        </w:rPr>
        <w:t>buffer is used to keep track of the closest surface seen </w:t>
      </w:r>
      <w:r>
        <w:rPr>
          <w:i/>
          <w:color w:val="231F20"/>
        </w:rPr>
        <w:t>so far </w:t>
      </w:r>
      <w:r>
        <w:rPr>
          <w:color w:val="231F20"/>
        </w:rPr>
        <w:t>and is updated during rendering, whereas a shadow map tells the distance to the closest surface in the whole</w:t>
      </w:r>
      <w:r>
        <w:rPr>
          <w:color w:val="231F20"/>
          <w:spacing w:val="-19"/>
        </w:rPr>
        <w:t> </w:t>
      </w:r>
      <w:r>
        <w:rPr>
          <w:color w:val="231F20"/>
        </w:rPr>
        <w:t>scene.</w:t>
      </w:r>
    </w:p>
    <w:p>
      <w:pPr>
        <w:pStyle w:val="BodyText"/>
        <w:spacing w:line="271" w:lineRule="auto" w:before="8"/>
        <w:ind w:left="319" w:right="2556" w:firstLine="300"/>
        <w:jc w:val="both"/>
      </w:pPr>
      <w:r>
        <w:rPr>
          <w:color w:val="231F20"/>
        </w:rPr>
        <w:t>A</w:t>
      </w:r>
      <w:r>
        <w:rPr>
          <w:color w:val="231F20"/>
          <w:spacing w:val="-15"/>
        </w:rPr>
        <w:t> </w:t>
      </w:r>
      <w:r>
        <w:rPr>
          <w:color w:val="231F20"/>
        </w:rPr>
        <w:t>shadow</w:t>
      </w:r>
      <w:r>
        <w:rPr>
          <w:color w:val="231F20"/>
          <w:spacing w:val="-15"/>
        </w:rPr>
        <w:t> </w:t>
      </w:r>
      <w:r>
        <w:rPr>
          <w:color w:val="231F20"/>
        </w:rPr>
        <w:t>map</w:t>
      </w:r>
      <w:r>
        <w:rPr>
          <w:color w:val="231F20"/>
          <w:spacing w:val="-16"/>
        </w:rPr>
        <w:t> </w:t>
      </w:r>
      <w:r>
        <w:rPr>
          <w:color w:val="231F20"/>
        </w:rPr>
        <w:t>is</w:t>
      </w:r>
      <w:r>
        <w:rPr>
          <w:color w:val="231F20"/>
          <w:spacing w:val="-13"/>
        </w:rPr>
        <w:t> </w:t>
      </w:r>
      <w:r>
        <w:rPr>
          <w:color w:val="231F20"/>
        </w:rPr>
        <w:t>calculated</w:t>
      </w:r>
      <w:r>
        <w:rPr>
          <w:color w:val="231F20"/>
          <w:spacing w:val="-14"/>
        </w:rPr>
        <w:t> </w:t>
      </w:r>
      <w:r>
        <w:rPr>
          <w:color w:val="231F20"/>
        </w:rPr>
        <w:t>in</w:t>
      </w:r>
      <w:r>
        <w:rPr>
          <w:color w:val="231F20"/>
          <w:spacing w:val="-14"/>
        </w:rPr>
        <w:t> </w:t>
      </w:r>
      <w:r>
        <w:rPr>
          <w:color w:val="231F20"/>
        </w:rPr>
        <w:t>a</w:t>
      </w:r>
      <w:r>
        <w:rPr>
          <w:color w:val="231F20"/>
          <w:spacing w:val="-12"/>
        </w:rPr>
        <w:t> </w:t>
      </w:r>
      <w:r>
        <w:rPr>
          <w:color w:val="231F20"/>
        </w:rPr>
        <w:t>separate</w:t>
      </w:r>
      <w:r>
        <w:rPr>
          <w:color w:val="231F20"/>
          <w:spacing w:val="-16"/>
        </w:rPr>
        <w:t> </w:t>
      </w:r>
      <w:r>
        <w:rPr>
          <w:color w:val="231F20"/>
        </w:rPr>
        <w:t>rendering</w:t>
      </w:r>
      <w:r>
        <w:rPr>
          <w:color w:val="231F20"/>
          <w:spacing w:val="-19"/>
        </w:rPr>
        <w:t> </w:t>
      </w:r>
      <w:r>
        <w:rPr>
          <w:color w:val="231F20"/>
        </w:rPr>
        <w:t>pass</w:t>
      </w:r>
      <w:r>
        <w:rPr>
          <w:color w:val="231F20"/>
          <w:spacing w:val="-14"/>
        </w:rPr>
        <w:t> </w:t>
      </w:r>
      <w:r>
        <w:rPr>
          <w:color w:val="231F20"/>
        </w:rPr>
        <w:t>ahead</w:t>
      </w:r>
      <w:r>
        <w:rPr>
          <w:color w:val="231F20"/>
          <w:spacing w:val="-15"/>
        </w:rPr>
        <w:t> </w:t>
      </w:r>
      <w:r>
        <w:rPr>
          <w:color w:val="231F20"/>
        </w:rPr>
        <w:t>of</w:t>
      </w:r>
      <w:r>
        <w:rPr>
          <w:color w:val="231F20"/>
          <w:spacing w:val="-14"/>
        </w:rPr>
        <w:t> </w:t>
      </w:r>
      <w:r>
        <w:rPr>
          <w:color w:val="231F20"/>
        </w:rPr>
        <w:t>time:</w:t>
      </w:r>
      <w:r>
        <w:rPr>
          <w:color w:val="231F20"/>
          <w:spacing w:val="3"/>
        </w:rPr>
        <w:t> </w:t>
      </w:r>
      <w:r>
        <w:rPr>
          <w:color w:val="231F20"/>
        </w:rPr>
        <w:t>simply rasterize the whole scene as usual, and retain the resulting depth map (there is</w:t>
      </w:r>
      <w:r>
        <w:rPr>
          <w:color w:val="231F20"/>
          <w:spacing w:val="-35"/>
        </w:rPr>
        <w:t> </w:t>
      </w:r>
      <w:r>
        <w:rPr>
          <w:color w:val="231F20"/>
        </w:rPr>
        <w:t>no need</w:t>
      </w:r>
      <w:r>
        <w:rPr>
          <w:color w:val="231F20"/>
          <w:spacing w:val="-11"/>
        </w:rPr>
        <w:t> </w:t>
      </w:r>
      <w:r>
        <w:rPr>
          <w:color w:val="231F20"/>
        </w:rPr>
        <w:t>to</w:t>
      </w:r>
      <w:r>
        <w:rPr>
          <w:color w:val="231F20"/>
          <w:spacing w:val="-10"/>
        </w:rPr>
        <w:t> </w:t>
      </w:r>
      <w:r>
        <w:rPr>
          <w:color w:val="231F20"/>
        </w:rPr>
        <w:t>bother</w:t>
      </w:r>
      <w:r>
        <w:rPr>
          <w:color w:val="231F20"/>
          <w:spacing w:val="-12"/>
        </w:rPr>
        <w:t> </w:t>
      </w:r>
      <w:r>
        <w:rPr>
          <w:color w:val="231F20"/>
        </w:rPr>
        <w:t>with</w:t>
      </w:r>
      <w:r>
        <w:rPr>
          <w:color w:val="231F20"/>
          <w:spacing w:val="-10"/>
        </w:rPr>
        <w:t> </w:t>
      </w:r>
      <w:r>
        <w:rPr>
          <w:color w:val="231F20"/>
        </w:rPr>
        <w:t>calculating</w:t>
      </w:r>
      <w:r>
        <w:rPr>
          <w:color w:val="231F20"/>
          <w:spacing w:val="-11"/>
        </w:rPr>
        <w:t> </w:t>
      </w:r>
      <w:r>
        <w:rPr>
          <w:color w:val="231F20"/>
        </w:rPr>
        <w:t>pixel</w:t>
      </w:r>
      <w:r>
        <w:rPr>
          <w:color w:val="231F20"/>
          <w:spacing w:val="-13"/>
        </w:rPr>
        <w:t> </w:t>
      </w:r>
      <w:r>
        <w:rPr>
          <w:color w:val="231F20"/>
        </w:rPr>
        <w:t>values).</w:t>
      </w:r>
      <w:r>
        <w:rPr>
          <w:color w:val="231F20"/>
          <w:spacing w:val="6"/>
        </w:rPr>
        <w:t> </w:t>
      </w:r>
      <w:r>
        <w:rPr>
          <w:color w:val="231F20"/>
        </w:rPr>
        <w:t>Then,</w:t>
      </w:r>
      <w:r>
        <w:rPr>
          <w:color w:val="231F20"/>
          <w:spacing w:val="-13"/>
        </w:rPr>
        <w:t> </w:t>
      </w:r>
      <w:r>
        <w:rPr>
          <w:color w:val="231F20"/>
        </w:rPr>
        <w:t>with</w:t>
      </w:r>
      <w:r>
        <w:rPr>
          <w:color w:val="231F20"/>
          <w:spacing w:val="-7"/>
        </w:rPr>
        <w:t> </w:t>
      </w:r>
      <w:r>
        <w:rPr>
          <w:color w:val="231F20"/>
        </w:rPr>
        <w:t>the</w:t>
      </w:r>
      <w:r>
        <w:rPr>
          <w:color w:val="231F20"/>
          <w:spacing w:val="-10"/>
        </w:rPr>
        <w:t> </w:t>
      </w:r>
      <w:r>
        <w:rPr>
          <w:color w:val="231F20"/>
        </w:rPr>
        <w:t>shadow</w:t>
      </w:r>
      <w:r>
        <w:rPr>
          <w:color w:val="231F20"/>
          <w:spacing w:val="-13"/>
        </w:rPr>
        <w:t> </w:t>
      </w:r>
      <w:r>
        <w:rPr>
          <w:color w:val="231F20"/>
        </w:rPr>
        <w:t>map</w:t>
      </w:r>
      <w:r>
        <w:rPr>
          <w:color w:val="231F20"/>
          <w:spacing w:val="-11"/>
        </w:rPr>
        <w:t> </w:t>
      </w:r>
      <w:r>
        <w:rPr>
          <w:color w:val="231F20"/>
        </w:rPr>
        <w:t>in</w:t>
      </w:r>
      <w:r>
        <w:rPr>
          <w:color w:val="231F20"/>
          <w:spacing w:val="-7"/>
        </w:rPr>
        <w:t> </w:t>
      </w:r>
      <w:r>
        <w:rPr>
          <w:color w:val="231F20"/>
        </w:rPr>
        <w:t>hand, you perform an ordinary rendering pass, and when you need to know whether a fragment</w:t>
      </w:r>
      <w:r>
        <w:rPr>
          <w:color w:val="231F20"/>
          <w:spacing w:val="-16"/>
        </w:rPr>
        <w:t> </w:t>
      </w:r>
      <w:r>
        <w:rPr>
          <w:color w:val="231F20"/>
        </w:rPr>
        <w:t>is</w:t>
      </w:r>
      <w:r>
        <w:rPr>
          <w:color w:val="231F20"/>
          <w:spacing w:val="-11"/>
        </w:rPr>
        <w:t> </w:t>
      </w:r>
      <w:r>
        <w:rPr>
          <w:color w:val="231F20"/>
        </w:rPr>
        <w:t>visible</w:t>
      </w:r>
      <w:r>
        <w:rPr>
          <w:color w:val="231F20"/>
          <w:spacing w:val="-10"/>
        </w:rPr>
        <w:t> </w:t>
      </w:r>
      <w:r>
        <w:rPr>
          <w:color w:val="231F20"/>
        </w:rPr>
        <w:t>to</w:t>
      </w:r>
      <w:r>
        <w:rPr>
          <w:color w:val="231F20"/>
          <w:spacing w:val="-9"/>
        </w:rPr>
        <w:t> </w:t>
      </w:r>
      <w:r>
        <w:rPr>
          <w:color w:val="231F20"/>
        </w:rPr>
        <w:t>the</w:t>
      </w:r>
      <w:r>
        <w:rPr>
          <w:color w:val="231F20"/>
          <w:spacing w:val="-13"/>
        </w:rPr>
        <w:t> </w:t>
      </w:r>
      <w:r>
        <w:rPr>
          <w:color w:val="231F20"/>
        </w:rPr>
        <w:t>source,</w:t>
      </w:r>
      <w:r>
        <w:rPr>
          <w:color w:val="231F20"/>
          <w:spacing w:val="-10"/>
        </w:rPr>
        <w:t> </w:t>
      </w:r>
      <w:r>
        <w:rPr>
          <w:color w:val="231F20"/>
        </w:rPr>
        <w:t>you</w:t>
      </w:r>
      <w:r>
        <w:rPr>
          <w:color w:val="231F20"/>
          <w:spacing w:val="-14"/>
        </w:rPr>
        <w:t> </w:t>
      </w:r>
      <w:r>
        <w:rPr>
          <w:color w:val="231F20"/>
        </w:rPr>
        <w:t>project</w:t>
      </w:r>
      <w:r>
        <w:rPr>
          <w:color w:val="231F20"/>
          <w:spacing w:val="-13"/>
        </w:rPr>
        <w:t> </w:t>
      </w:r>
      <w:r>
        <w:rPr>
          <w:color w:val="231F20"/>
        </w:rPr>
        <w:t>its</w:t>
      </w:r>
      <w:r>
        <w:rPr>
          <w:color w:val="231F20"/>
          <w:spacing w:val="-9"/>
        </w:rPr>
        <w:t> </w:t>
      </w:r>
      <w:r>
        <w:rPr>
          <w:color w:val="231F20"/>
        </w:rPr>
        <w:t>location</w:t>
      </w:r>
      <w:r>
        <w:rPr>
          <w:color w:val="231F20"/>
          <w:spacing w:val="-13"/>
        </w:rPr>
        <w:t> </w:t>
      </w:r>
      <w:r>
        <w:rPr>
          <w:color w:val="231F20"/>
        </w:rPr>
        <w:t>in</w:t>
      </w:r>
      <w:r>
        <w:rPr>
          <w:color w:val="231F20"/>
          <w:spacing w:val="-9"/>
        </w:rPr>
        <w:t> </w:t>
      </w:r>
      <w:r>
        <w:rPr>
          <w:color w:val="231F20"/>
        </w:rPr>
        <w:t>the</w:t>
      </w:r>
      <w:r>
        <w:rPr>
          <w:color w:val="231F20"/>
          <w:spacing w:val="-10"/>
        </w:rPr>
        <w:t> </w:t>
      </w:r>
      <w:r>
        <w:rPr>
          <w:color w:val="231F20"/>
        </w:rPr>
        <w:t>shadow</w:t>
      </w:r>
      <w:r>
        <w:rPr>
          <w:color w:val="231F20"/>
          <w:spacing w:val="-15"/>
        </w:rPr>
        <w:t> </w:t>
      </w:r>
      <w:r>
        <w:rPr>
          <w:color w:val="231F20"/>
        </w:rPr>
        <w:t>map</w:t>
      </w:r>
      <w:r>
        <w:rPr>
          <w:color w:val="231F20"/>
          <w:spacing w:val="-12"/>
        </w:rPr>
        <w:t> </w:t>
      </w:r>
      <w:r>
        <w:rPr>
          <w:color w:val="231F20"/>
        </w:rPr>
        <w:t>(using the same perspective projection that was used to render the shadow map in the first</w:t>
      </w:r>
      <w:r>
        <w:rPr>
          <w:color w:val="231F20"/>
          <w:spacing w:val="15"/>
        </w:rPr>
        <w:t> </w:t>
      </w:r>
      <w:r>
        <w:rPr>
          <w:color w:val="231F20"/>
        </w:rPr>
        <w:t>place)</w:t>
      </w:r>
      <w:r>
        <w:rPr>
          <w:color w:val="231F20"/>
          <w:spacing w:val="13"/>
        </w:rPr>
        <w:t> </w:t>
      </w:r>
      <w:r>
        <w:rPr>
          <w:color w:val="231F20"/>
        </w:rPr>
        <w:t>and</w:t>
      </w:r>
      <w:r>
        <w:rPr>
          <w:color w:val="231F20"/>
          <w:spacing w:val="13"/>
        </w:rPr>
        <w:t> </w:t>
      </w:r>
      <w:r>
        <w:rPr>
          <w:color w:val="231F20"/>
        </w:rPr>
        <w:t>compare</w:t>
      </w:r>
      <w:r>
        <w:rPr>
          <w:color w:val="231F20"/>
          <w:spacing w:val="8"/>
        </w:rPr>
        <w:t> </w:t>
      </w:r>
      <w:r>
        <w:rPr>
          <w:color w:val="231F20"/>
        </w:rPr>
        <w:t>the</w:t>
      </w:r>
      <w:r>
        <w:rPr>
          <w:color w:val="231F20"/>
          <w:spacing w:val="15"/>
        </w:rPr>
        <w:t> </w:t>
      </w:r>
      <w:r>
        <w:rPr>
          <w:color w:val="231F20"/>
        </w:rPr>
        <w:t>looked-up</w:t>
      </w:r>
      <w:r>
        <w:rPr>
          <w:color w:val="231F20"/>
          <w:spacing w:val="6"/>
        </w:rPr>
        <w:t> </w:t>
      </w:r>
      <w:r>
        <w:rPr>
          <w:color w:val="231F20"/>
        </w:rPr>
        <w:t>value</w:t>
      </w:r>
      <w:r>
        <w:rPr>
          <w:color w:val="231F20"/>
          <w:spacing w:val="12"/>
        </w:rPr>
        <w:t> </w:t>
      </w:r>
      <w:r>
        <w:rPr>
          <w:i/>
          <w:color w:val="231F20"/>
        </w:rPr>
        <w:t>d</w:t>
      </w:r>
      <w:r>
        <w:rPr>
          <w:color w:val="231F20"/>
          <w:vertAlign w:val="subscript"/>
        </w:rPr>
        <w:t>map</w:t>
      </w:r>
      <w:r>
        <w:rPr>
          <w:color w:val="231F20"/>
          <w:spacing w:val="24"/>
          <w:vertAlign w:val="baseline"/>
        </w:rPr>
        <w:t> </w:t>
      </w:r>
      <w:r>
        <w:rPr>
          <w:color w:val="231F20"/>
          <w:vertAlign w:val="baseline"/>
        </w:rPr>
        <w:t>with</w:t>
      </w:r>
      <w:r>
        <w:rPr>
          <w:color w:val="231F20"/>
          <w:spacing w:val="16"/>
          <w:vertAlign w:val="baseline"/>
        </w:rPr>
        <w:t> </w:t>
      </w:r>
      <w:r>
        <w:rPr>
          <w:color w:val="231F20"/>
          <w:vertAlign w:val="baseline"/>
        </w:rPr>
        <w:t>the</w:t>
      </w:r>
      <w:r>
        <w:rPr>
          <w:color w:val="231F20"/>
          <w:spacing w:val="13"/>
          <w:vertAlign w:val="baseline"/>
        </w:rPr>
        <w:t> </w:t>
      </w:r>
      <w:r>
        <w:rPr>
          <w:color w:val="231F20"/>
          <w:vertAlign w:val="baseline"/>
        </w:rPr>
        <w:t>actual</w:t>
      </w:r>
      <w:r>
        <w:rPr>
          <w:color w:val="231F20"/>
          <w:spacing w:val="12"/>
          <w:vertAlign w:val="baseline"/>
        </w:rPr>
        <w:t> </w:t>
      </w:r>
      <w:r>
        <w:rPr>
          <w:color w:val="231F20"/>
          <w:vertAlign w:val="baseline"/>
        </w:rPr>
        <w:t>distance</w:t>
      </w:r>
      <w:r>
        <w:rPr>
          <w:color w:val="231F20"/>
          <w:spacing w:val="13"/>
          <w:vertAlign w:val="baseline"/>
        </w:rPr>
        <w:t> </w:t>
      </w:r>
      <w:r>
        <w:rPr>
          <w:i/>
          <w:color w:val="231F20"/>
          <w:vertAlign w:val="baseline"/>
        </w:rPr>
        <w:t>d</w:t>
      </w:r>
      <w:r>
        <w:rPr>
          <w:i/>
          <w:color w:val="231F20"/>
          <w:spacing w:val="15"/>
          <w:vertAlign w:val="baseline"/>
        </w:rPr>
        <w:t> </w:t>
      </w:r>
      <w:r>
        <w:rPr>
          <w:color w:val="231F20"/>
          <w:vertAlign w:val="baseline"/>
        </w:rPr>
        <w:t>to</w:t>
      </w:r>
    </w:p>
    <w:p>
      <w:pPr>
        <w:spacing w:after="0" w:line="271" w:lineRule="auto"/>
        <w:jc w:val="both"/>
        <w:sectPr>
          <w:pgSz w:w="10800" w:h="13320"/>
          <w:pgMar w:header="1090" w:footer="0" w:top="1300" w:bottom="280" w:left="760" w:right="700"/>
        </w:sectPr>
      </w:pPr>
    </w:p>
    <w:p>
      <w:pPr>
        <w:pStyle w:val="BodyText"/>
      </w:pPr>
    </w:p>
    <w:p>
      <w:pPr>
        <w:pStyle w:val="BodyText"/>
        <w:rPr>
          <w:sz w:val="18"/>
        </w:rPr>
      </w:pPr>
    </w:p>
    <w:p>
      <w:pPr>
        <w:pStyle w:val="BodyText"/>
        <w:spacing w:line="271" w:lineRule="auto"/>
        <w:ind w:left="2503" w:right="376"/>
        <w:jc w:val="both"/>
      </w:pPr>
      <w:r>
        <w:rPr>
          <w:color w:val="231F20"/>
        </w:rPr>
        <w:t>the source. If the distances are the same, the fragment’s point is illuminated; if the </w:t>
      </w:r>
      <w:r>
        <w:rPr>
          <w:i/>
          <w:color w:val="231F20"/>
        </w:rPr>
        <w:t>d &gt; d</w:t>
      </w:r>
      <w:r>
        <w:rPr>
          <w:color w:val="231F20"/>
          <w:vertAlign w:val="subscript"/>
        </w:rPr>
        <w:t>map</w:t>
      </w:r>
      <w:r>
        <w:rPr>
          <w:color w:val="231F20"/>
          <w:vertAlign w:val="baseline"/>
        </w:rPr>
        <w:t>, that implies there is a different surface closer to the source, so it is shadowed.</w:t>
      </w:r>
    </w:p>
    <w:p>
      <w:pPr>
        <w:pStyle w:val="BodyText"/>
        <w:spacing w:line="228" w:lineRule="exact"/>
        <w:ind w:left="2504" w:firstLine="299"/>
        <w:jc w:val="both"/>
      </w:pPr>
      <w:r>
        <w:rPr>
          <w:color w:val="231F20"/>
        </w:rPr>
        <w:t>The phrase “if the distances are the same” should raise some red flags in your</w:t>
      </w:r>
    </w:p>
    <w:p>
      <w:pPr>
        <w:pStyle w:val="BodyText"/>
        <w:spacing w:line="201" w:lineRule="auto" w:before="60"/>
        <w:ind w:left="2503" w:right="373"/>
        <w:jc w:val="both"/>
      </w:pPr>
      <w:r>
        <w:rPr>
          <w:color w:val="231F20"/>
        </w:rPr>
        <w:t>mind:</w:t>
      </w:r>
      <w:r>
        <w:rPr>
          <w:color w:val="231F20"/>
          <w:spacing w:val="2"/>
        </w:rPr>
        <w:t> </w:t>
      </w:r>
      <w:r>
        <w:rPr>
          <w:color w:val="231F20"/>
        </w:rPr>
        <w:t>since</w:t>
      </w:r>
      <w:r>
        <w:rPr>
          <w:color w:val="231F20"/>
          <w:spacing w:val="-7"/>
        </w:rPr>
        <w:t> </w:t>
      </w:r>
      <w:r>
        <w:rPr>
          <w:color w:val="231F20"/>
        </w:rPr>
        <w:t>all</w:t>
      </w:r>
      <w:r>
        <w:rPr>
          <w:color w:val="231F20"/>
          <w:spacing w:val="-4"/>
        </w:rPr>
        <w:t> </w:t>
      </w:r>
      <w:r>
        <w:rPr>
          <w:color w:val="231F20"/>
        </w:rPr>
        <w:t>the</w:t>
      </w:r>
      <w:r>
        <w:rPr>
          <w:color w:val="231F20"/>
          <w:spacing w:val="-9"/>
        </w:rPr>
        <w:t> </w:t>
      </w:r>
      <w:r>
        <w:rPr>
          <w:color w:val="231F20"/>
        </w:rPr>
        <w:t>quantities</w:t>
      </w:r>
      <w:r>
        <w:rPr>
          <w:color w:val="231F20"/>
          <w:spacing w:val="-10"/>
        </w:rPr>
        <w:t> </w:t>
      </w:r>
      <w:r>
        <w:rPr>
          <w:color w:val="231F20"/>
        </w:rPr>
        <w:t>involved</w:t>
      </w:r>
      <w:r>
        <w:rPr>
          <w:color w:val="231F20"/>
          <w:spacing w:val="-9"/>
        </w:rPr>
        <w:t> </w:t>
      </w:r>
      <w:r>
        <w:rPr>
          <w:color w:val="231F20"/>
        </w:rPr>
        <w:t>are</w:t>
      </w:r>
      <w:r>
        <w:rPr>
          <w:color w:val="231F20"/>
          <w:spacing w:val="-6"/>
        </w:rPr>
        <w:t> </w:t>
      </w:r>
      <w:r>
        <w:rPr>
          <w:color w:val="231F20"/>
        </w:rPr>
        <w:t>approximations</w:t>
      </w:r>
      <w:r>
        <w:rPr>
          <w:color w:val="231F20"/>
          <w:spacing w:val="-17"/>
        </w:rPr>
        <w:t> </w:t>
      </w:r>
      <w:r>
        <w:rPr>
          <w:color w:val="231F20"/>
        </w:rPr>
        <w:t>with</w:t>
      </w:r>
      <w:r>
        <w:rPr>
          <w:color w:val="231F20"/>
          <w:spacing w:val="-5"/>
        </w:rPr>
        <w:t> </w:t>
      </w:r>
      <w:r>
        <w:rPr>
          <w:color w:val="231F20"/>
        </w:rPr>
        <w:t>limited</w:t>
      </w:r>
      <w:r>
        <w:rPr>
          <w:color w:val="231F20"/>
          <w:spacing w:val="-5"/>
        </w:rPr>
        <w:t> </w:t>
      </w:r>
      <w:r>
        <w:rPr>
          <w:color w:val="231F20"/>
        </w:rPr>
        <w:t>precision, we can’t expect them to be exactly the same. For visible points, the </w:t>
      </w:r>
      <w:r>
        <w:rPr>
          <w:i/>
          <w:color w:val="231F20"/>
        </w:rPr>
        <w:t>d </w:t>
      </w:r>
      <w:r>
        <w:rPr>
          <w:rFonts w:ascii="Meiryo" w:hAnsi="Meiryo"/>
          <w:i/>
          <w:color w:val="231F20"/>
        </w:rPr>
        <w:t>≈ </w:t>
      </w:r>
      <w:r>
        <w:rPr>
          <w:i/>
          <w:color w:val="231F20"/>
        </w:rPr>
        <w:t>d</w:t>
      </w:r>
      <w:r>
        <w:rPr>
          <w:color w:val="231F20"/>
          <w:vertAlign w:val="subscript"/>
        </w:rPr>
        <w:t>map</w:t>
      </w:r>
      <w:r>
        <w:rPr>
          <w:color w:val="231F20"/>
          <w:vertAlign w:val="baseline"/>
        </w:rPr>
        <w:t>  but sometimes </w:t>
      </w:r>
      <w:r>
        <w:rPr>
          <w:i/>
          <w:color w:val="231F20"/>
          <w:vertAlign w:val="baseline"/>
        </w:rPr>
        <w:t>d </w:t>
      </w:r>
      <w:r>
        <w:rPr>
          <w:color w:val="231F20"/>
          <w:vertAlign w:val="baseline"/>
        </w:rPr>
        <w:t>will be a bit larger and sometimes a bit smaller. For this reason, a tolerance is required: a point is considered illuminated if </w:t>
      </w:r>
      <w:r>
        <w:rPr>
          <w:i/>
          <w:color w:val="231F20"/>
          <w:vertAlign w:val="baseline"/>
        </w:rPr>
        <w:t>d </w:t>
      </w:r>
      <w:r>
        <w:rPr>
          <w:rFonts w:ascii="Meiryo" w:hAnsi="Meiryo"/>
          <w:i/>
          <w:color w:val="231F20"/>
          <w:vertAlign w:val="baseline"/>
        </w:rPr>
        <w:t>− </w:t>
      </w:r>
      <w:r>
        <w:rPr>
          <w:i/>
          <w:color w:val="231F20"/>
          <w:vertAlign w:val="baseline"/>
        </w:rPr>
        <w:t>d</w:t>
      </w:r>
      <w:r>
        <w:rPr>
          <w:color w:val="231F20"/>
          <w:vertAlign w:val="subscript"/>
        </w:rPr>
        <w:t>map</w:t>
      </w:r>
      <w:r>
        <w:rPr>
          <w:color w:val="231F20"/>
          <w:vertAlign w:val="baseline"/>
        </w:rPr>
        <w:t> </w:t>
      </w:r>
      <w:r>
        <w:rPr>
          <w:i/>
          <w:color w:val="231F20"/>
          <w:vertAlign w:val="baseline"/>
        </w:rPr>
        <w:t>&lt; s</w:t>
      </w:r>
      <w:r>
        <w:rPr>
          <w:color w:val="231F20"/>
          <w:vertAlign w:val="baseline"/>
        </w:rPr>
        <w:t>. This tolerance </w:t>
      </w:r>
      <w:r>
        <w:rPr>
          <w:i/>
          <w:color w:val="231F20"/>
          <w:vertAlign w:val="baseline"/>
        </w:rPr>
        <w:t>s </w:t>
      </w:r>
      <w:r>
        <w:rPr>
          <w:color w:val="231F20"/>
          <w:vertAlign w:val="baseline"/>
        </w:rPr>
        <w:t>is known as </w:t>
      </w:r>
      <w:r>
        <w:rPr>
          <w:i/>
          <w:color w:val="231F20"/>
          <w:vertAlign w:val="baseline"/>
        </w:rPr>
        <w:t>shadow</w:t>
      </w:r>
      <w:r>
        <w:rPr>
          <w:i/>
          <w:color w:val="231F20"/>
          <w:spacing w:val="-14"/>
          <w:vertAlign w:val="baseline"/>
        </w:rPr>
        <w:t> </w:t>
      </w:r>
      <w:r>
        <w:rPr>
          <w:i/>
          <w:color w:val="231F20"/>
          <w:vertAlign w:val="baseline"/>
        </w:rPr>
        <w:t>bias</w:t>
      </w:r>
      <w:r>
        <w:rPr>
          <w:color w:val="231F20"/>
          <w:vertAlign w:val="baseline"/>
        </w:rPr>
        <w:t>.</w:t>
      </w:r>
    </w:p>
    <w:p>
      <w:pPr>
        <w:pStyle w:val="BodyText"/>
        <w:spacing w:line="271" w:lineRule="auto" w:before="32"/>
        <w:ind w:left="2503" w:right="370" w:firstLine="300"/>
        <w:jc w:val="both"/>
      </w:pPr>
      <w:r>
        <w:rPr>
          <w:color w:val="231F20"/>
        </w:rPr>
        <w:t>When looking up in shadow maps it doesn’t make a lot of sense to inter- polate between the depth values recorded in the map. This might lead to more accurate depths (requiring less shadow bias) in smooth areas, but will cause big- ger problems near shadow boundaries, where the depth value changes suddenly. Therefore, texture lookups in shadow maps are done using nearest-neighbor re- construction. To reduce aliasing, multiple samples can be used, with the 1-or-0 shadow results (rather than the depths) averaged; this is known as </w:t>
      </w:r>
      <w:r>
        <w:rPr>
          <w:i/>
          <w:color w:val="231F20"/>
        </w:rPr>
        <w:t>percentage </w:t>
      </w:r>
      <w:r>
        <w:rPr>
          <w:i/>
          <w:color w:val="231F20"/>
        </w:rPr>
        <w:t>closer filtering</w:t>
      </w:r>
      <w:r>
        <w:rPr>
          <w:color w:val="231F20"/>
        </w:rPr>
        <w:t>.</w:t>
      </w:r>
    </w:p>
    <w:p>
      <w:pPr>
        <w:pStyle w:val="BodyText"/>
        <w:rPr>
          <w:sz w:val="22"/>
        </w:rPr>
      </w:pPr>
    </w:p>
    <w:p>
      <w:pPr>
        <w:pStyle w:val="ListParagraph"/>
        <w:numPr>
          <w:ilvl w:val="2"/>
          <w:numId w:val="4"/>
        </w:numPr>
        <w:tabs>
          <w:tab w:pos="3256" w:val="left" w:leader="none"/>
          <w:tab w:pos="3257" w:val="left" w:leader="none"/>
        </w:tabs>
        <w:spacing w:line="240" w:lineRule="auto" w:before="194" w:after="0"/>
        <w:ind w:left="3256" w:right="0" w:hanging="754"/>
        <w:jc w:val="left"/>
        <w:rPr>
          <w:rFonts w:ascii="Arial"/>
          <w:sz w:val="20"/>
        </w:rPr>
      </w:pPr>
      <w:r>
        <w:rPr>
          <w:rFonts w:ascii="Arial"/>
          <w:color w:val="478A4A"/>
          <w:sz w:val="20"/>
        </w:rPr>
        <w:t>Environment Maps</w:t>
      </w:r>
    </w:p>
    <w:p>
      <w:pPr>
        <w:pStyle w:val="BodyText"/>
        <w:spacing w:before="10"/>
        <w:rPr>
          <w:rFonts w:ascii="Arial"/>
          <w:sz w:val="21"/>
        </w:rPr>
      </w:pPr>
    </w:p>
    <w:p>
      <w:pPr>
        <w:pStyle w:val="BodyText"/>
        <w:spacing w:line="271" w:lineRule="auto"/>
        <w:ind w:left="2503" w:right="373"/>
        <w:jc w:val="both"/>
      </w:pPr>
      <w:r>
        <w:rPr>
          <w:color w:val="231F20"/>
        </w:rPr>
        <w:t>Just as a texture is handy for introducing detail into the shading on a surface without having to add more detail to the model, a texture can also be used to introduce detail into the illumination without having to model complicated light source</w:t>
      </w:r>
      <w:r>
        <w:rPr>
          <w:color w:val="231F20"/>
          <w:spacing w:val="-15"/>
        </w:rPr>
        <w:t> </w:t>
      </w:r>
      <w:r>
        <w:rPr>
          <w:color w:val="231F20"/>
        </w:rPr>
        <w:t>geometry.</w:t>
      </w:r>
      <w:r>
        <w:rPr>
          <w:color w:val="231F20"/>
          <w:spacing w:val="-3"/>
        </w:rPr>
        <w:t> </w:t>
      </w:r>
      <w:r>
        <w:rPr>
          <w:color w:val="231F20"/>
        </w:rPr>
        <w:t>When</w:t>
      </w:r>
      <w:r>
        <w:rPr>
          <w:color w:val="231F20"/>
          <w:spacing w:val="-11"/>
        </w:rPr>
        <w:t> </w:t>
      </w:r>
      <w:r>
        <w:rPr>
          <w:color w:val="231F20"/>
        </w:rPr>
        <w:t>light</w:t>
      </w:r>
      <w:r>
        <w:rPr>
          <w:color w:val="231F20"/>
          <w:spacing w:val="-15"/>
        </w:rPr>
        <w:t> </w:t>
      </w:r>
      <w:r>
        <w:rPr>
          <w:color w:val="231F20"/>
        </w:rPr>
        <w:t>comes</w:t>
      </w:r>
      <w:r>
        <w:rPr>
          <w:color w:val="231F20"/>
          <w:spacing w:val="-16"/>
        </w:rPr>
        <w:t> </w:t>
      </w:r>
      <w:r>
        <w:rPr>
          <w:color w:val="231F20"/>
        </w:rPr>
        <w:t>from</w:t>
      </w:r>
      <w:r>
        <w:rPr>
          <w:color w:val="231F20"/>
          <w:spacing w:val="-16"/>
        </w:rPr>
        <w:t> </w:t>
      </w:r>
      <w:r>
        <w:rPr>
          <w:color w:val="231F20"/>
        </w:rPr>
        <w:t>far</w:t>
      </w:r>
      <w:r>
        <w:rPr>
          <w:color w:val="231F20"/>
          <w:spacing w:val="-12"/>
        </w:rPr>
        <w:t> </w:t>
      </w:r>
      <w:r>
        <w:rPr>
          <w:color w:val="231F20"/>
        </w:rPr>
        <w:t>away</w:t>
      </w:r>
      <w:r>
        <w:rPr>
          <w:color w:val="231F20"/>
          <w:spacing w:val="-14"/>
        </w:rPr>
        <w:t> </w:t>
      </w:r>
      <w:r>
        <w:rPr>
          <w:color w:val="231F20"/>
        </w:rPr>
        <w:t>compared</w:t>
      </w:r>
      <w:r>
        <w:rPr>
          <w:color w:val="231F20"/>
          <w:spacing w:val="-18"/>
        </w:rPr>
        <w:t> </w:t>
      </w:r>
      <w:r>
        <w:rPr>
          <w:color w:val="231F20"/>
        </w:rPr>
        <w:t>to</w:t>
      </w:r>
      <w:r>
        <w:rPr>
          <w:color w:val="231F20"/>
          <w:spacing w:val="-12"/>
        </w:rPr>
        <w:t> </w:t>
      </w:r>
      <w:r>
        <w:rPr>
          <w:color w:val="231F20"/>
        </w:rPr>
        <w:t>the</w:t>
      </w:r>
      <w:r>
        <w:rPr>
          <w:color w:val="231F20"/>
          <w:spacing w:val="-15"/>
        </w:rPr>
        <w:t> </w:t>
      </w:r>
      <w:r>
        <w:rPr>
          <w:color w:val="231F20"/>
        </w:rPr>
        <w:t>size</w:t>
      </w:r>
      <w:r>
        <w:rPr>
          <w:color w:val="231F20"/>
          <w:spacing w:val="-10"/>
        </w:rPr>
        <w:t> </w:t>
      </w:r>
      <w:r>
        <w:rPr>
          <w:color w:val="231F20"/>
        </w:rPr>
        <w:t>of</w:t>
      </w:r>
      <w:r>
        <w:rPr>
          <w:color w:val="231F20"/>
          <w:spacing w:val="-14"/>
        </w:rPr>
        <w:t> </w:t>
      </w:r>
      <w:r>
        <w:rPr>
          <w:color w:val="231F20"/>
        </w:rPr>
        <w:t>objects in </w:t>
      </w:r>
      <w:r>
        <w:rPr>
          <w:color w:val="231F20"/>
          <w:spacing w:val="-4"/>
        </w:rPr>
        <w:t>view, </w:t>
      </w:r>
      <w:r>
        <w:rPr>
          <w:color w:val="231F20"/>
        </w:rPr>
        <w:t>the illumination changes very little from point to point in the scene. It is handy</w:t>
      </w:r>
      <w:r>
        <w:rPr>
          <w:color w:val="231F20"/>
          <w:spacing w:val="-11"/>
        </w:rPr>
        <w:t> </w:t>
      </w:r>
      <w:r>
        <w:rPr>
          <w:color w:val="231F20"/>
        </w:rPr>
        <w:t>to</w:t>
      </w:r>
      <w:r>
        <w:rPr>
          <w:color w:val="231F20"/>
          <w:spacing w:val="-6"/>
        </w:rPr>
        <w:t> </w:t>
      </w:r>
      <w:r>
        <w:rPr>
          <w:color w:val="231F20"/>
        </w:rPr>
        <w:t>make</w:t>
      </w:r>
      <w:r>
        <w:rPr>
          <w:color w:val="231F20"/>
          <w:spacing w:val="-7"/>
        </w:rPr>
        <w:t> </w:t>
      </w:r>
      <w:r>
        <w:rPr>
          <w:color w:val="231F20"/>
        </w:rPr>
        <w:t>the</w:t>
      </w:r>
      <w:r>
        <w:rPr>
          <w:color w:val="231F20"/>
          <w:spacing w:val="-6"/>
        </w:rPr>
        <w:t> </w:t>
      </w:r>
      <w:r>
        <w:rPr>
          <w:color w:val="231F20"/>
        </w:rPr>
        <w:t>assumption</w:t>
      </w:r>
      <w:r>
        <w:rPr>
          <w:color w:val="231F20"/>
          <w:spacing w:val="-11"/>
        </w:rPr>
        <w:t> </w:t>
      </w:r>
      <w:r>
        <w:rPr>
          <w:color w:val="231F20"/>
        </w:rPr>
        <w:t>that</w:t>
      </w:r>
      <w:r>
        <w:rPr>
          <w:color w:val="231F20"/>
          <w:spacing w:val="-7"/>
        </w:rPr>
        <w:t> </w:t>
      </w:r>
      <w:r>
        <w:rPr>
          <w:color w:val="231F20"/>
        </w:rPr>
        <w:t>the</w:t>
      </w:r>
      <w:r>
        <w:rPr>
          <w:color w:val="231F20"/>
          <w:spacing w:val="-7"/>
        </w:rPr>
        <w:t> </w:t>
      </w:r>
      <w:r>
        <w:rPr>
          <w:color w:val="231F20"/>
        </w:rPr>
        <w:t>illumination</w:t>
      </w:r>
      <w:r>
        <w:rPr>
          <w:color w:val="231F20"/>
          <w:spacing w:val="-10"/>
        </w:rPr>
        <w:t> </w:t>
      </w:r>
      <w:r>
        <w:rPr>
          <w:color w:val="231F20"/>
        </w:rPr>
        <w:t>depends</w:t>
      </w:r>
      <w:r>
        <w:rPr>
          <w:color w:val="231F20"/>
          <w:spacing w:val="-10"/>
        </w:rPr>
        <w:t> </w:t>
      </w:r>
      <w:r>
        <w:rPr>
          <w:color w:val="231F20"/>
        </w:rPr>
        <w:t>only</w:t>
      </w:r>
      <w:r>
        <w:rPr>
          <w:color w:val="231F20"/>
          <w:spacing w:val="-8"/>
        </w:rPr>
        <w:t> </w:t>
      </w:r>
      <w:r>
        <w:rPr>
          <w:color w:val="231F20"/>
        </w:rPr>
        <w:t>on</w:t>
      </w:r>
      <w:r>
        <w:rPr>
          <w:color w:val="231F20"/>
          <w:spacing w:val="-7"/>
        </w:rPr>
        <w:t> </w:t>
      </w:r>
      <w:r>
        <w:rPr>
          <w:color w:val="231F20"/>
        </w:rPr>
        <w:t>the</w:t>
      </w:r>
      <w:r>
        <w:rPr>
          <w:color w:val="231F20"/>
          <w:spacing w:val="-7"/>
        </w:rPr>
        <w:t> </w:t>
      </w:r>
      <w:r>
        <w:rPr>
          <w:color w:val="231F20"/>
        </w:rPr>
        <w:t>direction you look, and is the same for all points in the scene, and then to express this dependence of illumination on direction using an </w:t>
      </w:r>
      <w:r>
        <w:rPr>
          <w:i/>
          <w:color w:val="231F20"/>
        </w:rPr>
        <w:t>environment</w:t>
      </w:r>
      <w:r>
        <w:rPr>
          <w:i/>
          <w:color w:val="231F20"/>
          <w:spacing w:val="-36"/>
        </w:rPr>
        <w:t> </w:t>
      </w:r>
      <w:r>
        <w:rPr>
          <w:i/>
          <w:color w:val="231F20"/>
        </w:rPr>
        <w:t>map</w:t>
      </w:r>
      <w:r>
        <w:rPr>
          <w:color w:val="231F20"/>
        </w:rPr>
        <w:t>.</w:t>
      </w:r>
    </w:p>
    <w:p>
      <w:pPr>
        <w:pStyle w:val="BodyText"/>
        <w:spacing w:line="271" w:lineRule="auto"/>
        <w:ind w:left="2503" w:right="373" w:firstLine="299"/>
        <w:jc w:val="both"/>
      </w:pPr>
      <w:r>
        <w:rPr>
          <w:color w:val="231F20"/>
        </w:rPr>
        <w:t>The idea of an environment map is that a function defined over directions in 3D</w:t>
      </w:r>
      <w:r>
        <w:rPr>
          <w:color w:val="231F20"/>
          <w:spacing w:val="-9"/>
        </w:rPr>
        <w:t> </w:t>
      </w:r>
      <w:r>
        <w:rPr>
          <w:color w:val="231F20"/>
        </w:rPr>
        <w:t>is</w:t>
      </w:r>
      <w:r>
        <w:rPr>
          <w:color w:val="231F20"/>
          <w:spacing w:val="-8"/>
        </w:rPr>
        <w:t> </w:t>
      </w:r>
      <w:r>
        <w:rPr>
          <w:color w:val="231F20"/>
        </w:rPr>
        <w:t>a</w:t>
      </w:r>
      <w:r>
        <w:rPr>
          <w:color w:val="231F20"/>
          <w:spacing w:val="-7"/>
        </w:rPr>
        <w:t> </w:t>
      </w:r>
      <w:r>
        <w:rPr>
          <w:color w:val="231F20"/>
        </w:rPr>
        <w:t>function</w:t>
      </w:r>
      <w:r>
        <w:rPr>
          <w:color w:val="231F20"/>
          <w:spacing w:val="-13"/>
        </w:rPr>
        <w:t> </w:t>
      </w:r>
      <w:r>
        <w:rPr>
          <w:color w:val="231F20"/>
        </w:rPr>
        <w:t>on</w:t>
      </w:r>
      <w:r>
        <w:rPr>
          <w:color w:val="231F20"/>
          <w:spacing w:val="-8"/>
        </w:rPr>
        <w:t> </w:t>
      </w:r>
      <w:r>
        <w:rPr>
          <w:color w:val="231F20"/>
        </w:rPr>
        <w:t>the</w:t>
      </w:r>
      <w:r>
        <w:rPr>
          <w:color w:val="231F20"/>
          <w:spacing w:val="-9"/>
        </w:rPr>
        <w:t> </w:t>
      </w:r>
      <w:r>
        <w:rPr>
          <w:color w:val="231F20"/>
        </w:rPr>
        <w:t>unit</w:t>
      </w:r>
      <w:r>
        <w:rPr>
          <w:color w:val="231F20"/>
          <w:spacing w:val="-9"/>
        </w:rPr>
        <w:t> </w:t>
      </w:r>
      <w:r>
        <w:rPr>
          <w:color w:val="231F20"/>
        </w:rPr>
        <w:t>sphere,</w:t>
      </w:r>
      <w:r>
        <w:rPr>
          <w:color w:val="231F20"/>
          <w:spacing w:val="-9"/>
        </w:rPr>
        <w:t> </w:t>
      </w:r>
      <w:r>
        <w:rPr>
          <w:color w:val="231F20"/>
        </w:rPr>
        <w:t>so</w:t>
      </w:r>
      <w:r>
        <w:rPr>
          <w:color w:val="231F20"/>
          <w:spacing w:val="-8"/>
        </w:rPr>
        <w:t> </w:t>
      </w:r>
      <w:r>
        <w:rPr>
          <w:color w:val="231F20"/>
        </w:rPr>
        <w:t>it</w:t>
      </w:r>
      <w:r>
        <w:rPr>
          <w:color w:val="231F20"/>
          <w:spacing w:val="-6"/>
        </w:rPr>
        <w:t> </w:t>
      </w:r>
      <w:r>
        <w:rPr>
          <w:color w:val="231F20"/>
        </w:rPr>
        <w:t>can</w:t>
      </w:r>
      <w:r>
        <w:rPr>
          <w:color w:val="231F20"/>
          <w:spacing w:val="-8"/>
        </w:rPr>
        <w:t> </w:t>
      </w:r>
      <w:r>
        <w:rPr>
          <w:color w:val="231F20"/>
        </w:rPr>
        <w:t>be</w:t>
      </w:r>
      <w:r>
        <w:rPr>
          <w:color w:val="231F20"/>
          <w:spacing w:val="-9"/>
        </w:rPr>
        <w:t> </w:t>
      </w:r>
      <w:r>
        <w:rPr>
          <w:color w:val="231F20"/>
        </w:rPr>
        <w:t>represented</w:t>
      </w:r>
      <w:r>
        <w:rPr>
          <w:color w:val="231F20"/>
          <w:spacing w:val="-11"/>
        </w:rPr>
        <w:t> </w:t>
      </w:r>
      <w:r>
        <w:rPr>
          <w:color w:val="231F20"/>
        </w:rPr>
        <w:t>using</w:t>
      </w:r>
      <w:r>
        <w:rPr>
          <w:color w:val="231F20"/>
          <w:spacing w:val="-11"/>
        </w:rPr>
        <w:t> </w:t>
      </w:r>
      <w:r>
        <w:rPr>
          <w:color w:val="231F20"/>
        </w:rPr>
        <w:t>a</w:t>
      </w:r>
      <w:r>
        <w:rPr>
          <w:color w:val="231F20"/>
          <w:spacing w:val="-7"/>
        </w:rPr>
        <w:t> </w:t>
      </w:r>
      <w:r>
        <w:rPr>
          <w:color w:val="231F20"/>
        </w:rPr>
        <w:t>texture</w:t>
      </w:r>
      <w:r>
        <w:rPr>
          <w:color w:val="231F20"/>
          <w:spacing w:val="-11"/>
        </w:rPr>
        <w:t> </w:t>
      </w:r>
      <w:r>
        <w:rPr>
          <w:color w:val="231F20"/>
        </w:rPr>
        <w:t>map</w:t>
      </w:r>
      <w:r>
        <w:rPr>
          <w:color w:val="231F20"/>
          <w:spacing w:val="-10"/>
        </w:rPr>
        <w:t> </w:t>
      </w:r>
      <w:r>
        <w:rPr>
          <w:color w:val="231F20"/>
        </w:rPr>
        <w:t>in exactly</w:t>
      </w:r>
      <w:r>
        <w:rPr>
          <w:color w:val="231F20"/>
          <w:spacing w:val="-7"/>
        </w:rPr>
        <w:t> </w:t>
      </w:r>
      <w:r>
        <w:rPr>
          <w:color w:val="231F20"/>
        </w:rPr>
        <w:t>the</w:t>
      </w:r>
      <w:r>
        <w:rPr>
          <w:color w:val="231F20"/>
          <w:spacing w:val="-3"/>
        </w:rPr>
        <w:t> </w:t>
      </w:r>
      <w:r>
        <w:rPr>
          <w:color w:val="231F20"/>
        </w:rPr>
        <w:t>same</w:t>
      </w:r>
      <w:r>
        <w:rPr>
          <w:color w:val="231F20"/>
          <w:spacing w:val="-5"/>
        </w:rPr>
        <w:t> </w:t>
      </w:r>
      <w:r>
        <w:rPr>
          <w:color w:val="231F20"/>
        </w:rPr>
        <w:t>way</w:t>
      </w:r>
      <w:r>
        <w:rPr>
          <w:color w:val="231F20"/>
          <w:spacing w:val="-2"/>
        </w:rPr>
        <w:t> </w:t>
      </w:r>
      <w:r>
        <w:rPr>
          <w:color w:val="231F20"/>
        </w:rPr>
        <w:t>as</w:t>
      </w:r>
      <w:r>
        <w:rPr>
          <w:color w:val="231F20"/>
          <w:spacing w:val="-3"/>
        </w:rPr>
        <w:t> </w:t>
      </w:r>
      <w:r>
        <w:rPr>
          <w:color w:val="231F20"/>
        </w:rPr>
        <w:t>we</w:t>
      </w:r>
      <w:r>
        <w:rPr>
          <w:color w:val="231F20"/>
          <w:spacing w:val="-5"/>
        </w:rPr>
        <w:t> </w:t>
      </w:r>
      <w:r>
        <w:rPr>
          <w:color w:val="231F20"/>
        </w:rPr>
        <w:t>might</w:t>
      </w:r>
      <w:r>
        <w:rPr>
          <w:color w:val="231F20"/>
          <w:spacing w:val="-6"/>
        </w:rPr>
        <w:t> </w:t>
      </w:r>
      <w:r>
        <w:rPr>
          <w:color w:val="231F20"/>
        </w:rPr>
        <w:t>represent</w:t>
      </w:r>
      <w:r>
        <w:rPr>
          <w:color w:val="231F20"/>
          <w:spacing w:val="-7"/>
        </w:rPr>
        <w:t> </w:t>
      </w:r>
      <w:r>
        <w:rPr>
          <w:color w:val="231F20"/>
        </w:rPr>
        <w:t>color</w:t>
      </w:r>
      <w:r>
        <w:rPr>
          <w:color w:val="231F20"/>
          <w:spacing w:val="-7"/>
        </w:rPr>
        <w:t> </w:t>
      </w:r>
      <w:r>
        <w:rPr>
          <w:color w:val="231F20"/>
        </w:rPr>
        <w:t>variation</w:t>
      </w:r>
      <w:r>
        <w:rPr>
          <w:color w:val="231F20"/>
          <w:spacing w:val="-7"/>
        </w:rPr>
        <w:t> </w:t>
      </w:r>
      <w:r>
        <w:rPr>
          <w:color w:val="231F20"/>
        </w:rPr>
        <w:t>on</w:t>
      </w:r>
      <w:r>
        <w:rPr>
          <w:color w:val="231F20"/>
          <w:spacing w:val="-3"/>
        </w:rPr>
        <w:t> </w:t>
      </w:r>
      <w:r>
        <w:rPr>
          <w:color w:val="231F20"/>
        </w:rPr>
        <w:t>a</w:t>
      </w:r>
      <w:r>
        <w:rPr>
          <w:color w:val="231F20"/>
          <w:spacing w:val="-3"/>
        </w:rPr>
        <w:t> </w:t>
      </w:r>
      <w:r>
        <w:rPr>
          <w:color w:val="231F20"/>
        </w:rPr>
        <w:t>spherical</w:t>
      </w:r>
      <w:r>
        <w:rPr>
          <w:color w:val="231F20"/>
          <w:spacing w:val="-8"/>
        </w:rPr>
        <w:t> </w:t>
      </w:r>
      <w:r>
        <w:rPr>
          <w:color w:val="231F20"/>
        </w:rPr>
        <w:t>object. Instead of computing texture coordinates from the 3D coordinates of a surface point, we use exactly the same formulas to compute texture coordinates from the 3D</w:t>
      </w:r>
      <w:r>
        <w:rPr>
          <w:color w:val="231F20"/>
          <w:spacing w:val="-15"/>
        </w:rPr>
        <w:t> </w:t>
      </w:r>
      <w:r>
        <w:rPr>
          <w:color w:val="231F20"/>
        </w:rPr>
        <w:t>coordinates</w:t>
      </w:r>
      <w:r>
        <w:rPr>
          <w:color w:val="231F20"/>
          <w:spacing w:val="-17"/>
        </w:rPr>
        <w:t> </w:t>
      </w:r>
      <w:r>
        <w:rPr>
          <w:color w:val="231F20"/>
        </w:rPr>
        <w:t>of</w:t>
      </w:r>
      <w:r>
        <w:rPr>
          <w:color w:val="231F20"/>
          <w:spacing w:val="-14"/>
        </w:rPr>
        <w:t> </w:t>
      </w:r>
      <w:r>
        <w:rPr>
          <w:color w:val="231F20"/>
        </w:rPr>
        <w:t>the</w:t>
      </w:r>
      <w:r>
        <w:rPr>
          <w:color w:val="231F20"/>
          <w:spacing w:val="-11"/>
        </w:rPr>
        <w:t> </w:t>
      </w:r>
      <w:r>
        <w:rPr>
          <w:color w:val="231F20"/>
        </w:rPr>
        <w:t>unit</w:t>
      </w:r>
      <w:r>
        <w:rPr>
          <w:color w:val="231F20"/>
          <w:spacing w:val="-15"/>
        </w:rPr>
        <w:t> </w:t>
      </w:r>
      <w:r>
        <w:rPr>
          <w:color w:val="231F20"/>
        </w:rPr>
        <w:t>vector</w:t>
      </w:r>
      <w:r>
        <w:rPr>
          <w:color w:val="231F20"/>
          <w:spacing w:val="-16"/>
        </w:rPr>
        <w:t> </w:t>
      </w:r>
      <w:r>
        <w:rPr>
          <w:color w:val="231F20"/>
        </w:rPr>
        <w:t>that</w:t>
      </w:r>
      <w:r>
        <w:rPr>
          <w:color w:val="231F20"/>
          <w:spacing w:val="-15"/>
        </w:rPr>
        <w:t> </w:t>
      </w:r>
      <w:r>
        <w:rPr>
          <w:color w:val="231F20"/>
        </w:rPr>
        <w:t>represents</w:t>
      </w:r>
      <w:r>
        <w:rPr>
          <w:color w:val="231F20"/>
          <w:spacing w:val="-15"/>
        </w:rPr>
        <w:t> </w:t>
      </w:r>
      <w:r>
        <w:rPr>
          <w:color w:val="231F20"/>
        </w:rPr>
        <w:t>the</w:t>
      </w:r>
      <w:r>
        <w:rPr>
          <w:color w:val="231F20"/>
          <w:spacing w:val="-14"/>
        </w:rPr>
        <w:t> </w:t>
      </w:r>
      <w:r>
        <w:rPr>
          <w:color w:val="231F20"/>
        </w:rPr>
        <w:t>direction</w:t>
      </w:r>
      <w:r>
        <w:rPr>
          <w:color w:val="231F20"/>
          <w:spacing w:val="-16"/>
        </w:rPr>
        <w:t> </w:t>
      </w:r>
      <w:r>
        <w:rPr>
          <w:color w:val="231F20"/>
        </w:rPr>
        <w:t>from</w:t>
      </w:r>
      <w:r>
        <w:rPr>
          <w:color w:val="231F20"/>
          <w:spacing w:val="-13"/>
        </w:rPr>
        <w:t> </w:t>
      </w:r>
      <w:r>
        <w:rPr>
          <w:color w:val="231F20"/>
        </w:rPr>
        <w:t>which</w:t>
      </w:r>
      <w:r>
        <w:rPr>
          <w:color w:val="231F20"/>
          <w:spacing w:val="-14"/>
        </w:rPr>
        <w:t> </w:t>
      </w:r>
      <w:r>
        <w:rPr>
          <w:color w:val="231F20"/>
        </w:rPr>
        <w:t>we</w:t>
      </w:r>
      <w:r>
        <w:rPr>
          <w:color w:val="231F20"/>
          <w:spacing w:val="-14"/>
        </w:rPr>
        <w:t> </w:t>
      </w:r>
      <w:r>
        <w:rPr>
          <w:color w:val="231F20"/>
        </w:rPr>
        <w:t>want to know the</w:t>
      </w:r>
      <w:r>
        <w:rPr>
          <w:color w:val="231F20"/>
          <w:spacing w:val="-6"/>
        </w:rPr>
        <w:t> </w:t>
      </w:r>
      <w:r>
        <w:rPr>
          <w:color w:val="231F20"/>
        </w:rPr>
        <w:t>illumination.</w:t>
      </w:r>
    </w:p>
    <w:p>
      <w:pPr>
        <w:pStyle w:val="BodyText"/>
        <w:spacing w:line="271" w:lineRule="auto"/>
        <w:ind w:left="2503" w:right="376" w:firstLine="300"/>
        <w:jc w:val="both"/>
      </w:pPr>
      <w:r>
        <w:rPr>
          <w:color w:val="231F20"/>
        </w:rPr>
        <w:t>The simplest application of an environment map is to give colors to rays in a ray tracer that don’t hit any objects:</w:t>
      </w:r>
    </w:p>
    <w:p>
      <w:pPr>
        <w:spacing w:before="150"/>
        <w:ind w:left="2503" w:right="0" w:firstLine="0"/>
        <w:jc w:val="both"/>
        <w:rPr>
          <w:rFonts w:ascii="Courier New"/>
          <w:sz w:val="16"/>
        </w:rPr>
      </w:pPr>
      <w:r>
        <w:rPr>
          <w:rFonts w:ascii="Courier New"/>
          <w:color w:val="231F20"/>
          <w:sz w:val="16"/>
        </w:rPr>
        <w:t>trace_ray(ray, scene) {</w:t>
      </w:r>
    </w:p>
    <w:p>
      <w:pPr>
        <w:spacing w:before="8"/>
        <w:ind w:left="3269" w:right="0" w:firstLine="0"/>
        <w:jc w:val="left"/>
        <w:rPr>
          <w:rFonts w:ascii="Courier New"/>
          <w:sz w:val="16"/>
        </w:rPr>
      </w:pPr>
      <w:r>
        <w:rPr>
          <w:rFonts w:ascii="Courier New"/>
          <w:color w:val="231F20"/>
          <w:sz w:val="16"/>
        </w:rPr>
        <w:t>if (surface = scene.intersect(ray)) {</w:t>
      </w:r>
    </w:p>
    <w:p>
      <w:pPr>
        <w:spacing w:after="0"/>
        <w:jc w:val="left"/>
        <w:rPr>
          <w:rFonts w:ascii="Courier New"/>
          <w:sz w:val="16"/>
        </w:rPr>
        <w:sectPr>
          <w:pgSz w:w="10800" w:h="13320"/>
          <w:pgMar w:header="1090" w:footer="0" w:top="1300" w:bottom="280" w:left="760" w:right="700"/>
        </w:sectPr>
      </w:pPr>
    </w:p>
    <w:p>
      <w:pPr>
        <w:pStyle w:val="BodyText"/>
        <w:rPr>
          <w:rFonts w:ascii="Courier New"/>
        </w:rPr>
      </w:pPr>
    </w:p>
    <w:p>
      <w:pPr>
        <w:spacing w:after="0"/>
        <w:rPr>
          <w:rFonts w:ascii="Courier New"/>
        </w:rPr>
        <w:sectPr>
          <w:headerReference w:type="default" r:id="rId85"/>
          <w:headerReference w:type="even" r:id="rId86"/>
          <w:pgSz w:w="10800" w:h="13320"/>
          <w:pgMar w:header="1090" w:footer="0" w:top="1300" w:bottom="280" w:left="760" w:right="700"/>
          <w:pgNumType w:start="273"/>
        </w:sectPr>
      </w:pPr>
    </w:p>
    <w:p>
      <w:pPr>
        <w:pStyle w:val="BodyText"/>
        <w:rPr>
          <w:rFonts w:ascii="Courier New"/>
          <w:sz w:val="16"/>
        </w:rPr>
      </w:pPr>
    </w:p>
    <w:p>
      <w:pPr>
        <w:pStyle w:val="BodyText"/>
        <w:rPr>
          <w:rFonts w:ascii="Courier New"/>
          <w:sz w:val="16"/>
        </w:rPr>
      </w:pPr>
    </w:p>
    <w:p>
      <w:pPr>
        <w:spacing w:before="91"/>
        <w:ind w:left="1085" w:right="0" w:firstLine="0"/>
        <w:jc w:val="left"/>
        <w:rPr>
          <w:rFonts w:ascii="Courier New"/>
          <w:sz w:val="16"/>
        </w:rPr>
      </w:pPr>
      <w:r>
        <w:rPr>
          <w:rFonts w:ascii="Courier New"/>
          <w:color w:val="231F20"/>
          <w:sz w:val="16"/>
        </w:rPr>
        <w:t>} else </w:t>
      </w:r>
      <w:r>
        <w:rPr>
          <w:rFonts w:ascii="Courier New"/>
          <w:color w:val="231F20"/>
          <w:spacing w:val="-18"/>
          <w:sz w:val="16"/>
        </w:rPr>
        <w:t>{</w:t>
      </w:r>
    </w:p>
    <w:p>
      <w:pPr>
        <w:pStyle w:val="BodyText"/>
        <w:rPr>
          <w:rFonts w:ascii="Courier New"/>
          <w:sz w:val="16"/>
        </w:rPr>
      </w:pPr>
    </w:p>
    <w:p>
      <w:pPr>
        <w:pStyle w:val="BodyText"/>
        <w:rPr>
          <w:rFonts w:ascii="Courier New"/>
          <w:sz w:val="18"/>
        </w:rPr>
      </w:pPr>
    </w:p>
    <w:p>
      <w:pPr>
        <w:spacing w:before="0"/>
        <w:ind w:left="1085" w:right="0" w:firstLine="0"/>
        <w:jc w:val="left"/>
        <w:rPr>
          <w:rFonts w:ascii="Courier New"/>
          <w:sz w:val="16"/>
        </w:rPr>
      </w:pPr>
      <w:r>
        <w:rPr>
          <w:rFonts w:ascii="Courier New"/>
          <w:color w:val="231F20"/>
          <w:w w:val="99"/>
          <w:sz w:val="16"/>
        </w:rPr>
        <w:t>}</w:t>
      </w:r>
    </w:p>
    <w:p>
      <w:pPr>
        <w:spacing w:before="8"/>
        <w:ind w:left="0" w:right="1113" w:firstLine="0"/>
        <w:jc w:val="center"/>
        <w:rPr>
          <w:rFonts w:ascii="Courier New"/>
          <w:sz w:val="16"/>
        </w:rPr>
      </w:pPr>
      <w:r>
        <w:rPr>
          <w:rFonts w:ascii="Courier New"/>
          <w:color w:val="231F20"/>
          <w:w w:val="99"/>
          <w:sz w:val="16"/>
        </w:rPr>
        <w:t>}</w:t>
      </w:r>
    </w:p>
    <w:p>
      <w:pPr>
        <w:pStyle w:val="BodyText"/>
        <w:spacing w:before="4"/>
        <w:rPr>
          <w:rFonts w:ascii="Courier New"/>
          <w:sz w:val="23"/>
        </w:rPr>
      </w:pPr>
      <w:r>
        <w:rPr/>
        <w:br w:type="column"/>
      </w:r>
      <w:r>
        <w:rPr>
          <w:rFonts w:ascii="Courier New"/>
          <w:sz w:val="23"/>
        </w:rPr>
      </w:r>
    </w:p>
    <w:p>
      <w:pPr>
        <w:spacing w:before="0"/>
        <w:ind w:left="-40" w:right="0" w:firstLine="0"/>
        <w:jc w:val="left"/>
        <w:rPr>
          <w:rFonts w:ascii="Courier New"/>
          <w:sz w:val="16"/>
        </w:rPr>
      </w:pPr>
      <w:r>
        <w:rPr>
          <w:rFonts w:ascii="Courier New"/>
          <w:color w:val="231F20"/>
          <w:sz w:val="16"/>
        </w:rPr>
        <w:t>return surface.shade(ray)</w:t>
      </w:r>
    </w:p>
    <w:p>
      <w:pPr>
        <w:pStyle w:val="BodyText"/>
        <w:spacing w:before="5"/>
        <w:rPr>
          <w:rFonts w:ascii="Courier New"/>
          <w:sz w:val="17"/>
        </w:rPr>
      </w:pPr>
    </w:p>
    <w:p>
      <w:pPr>
        <w:spacing w:line="247" w:lineRule="auto" w:before="0"/>
        <w:ind w:left="-40" w:right="3465" w:firstLine="0"/>
        <w:jc w:val="left"/>
        <w:rPr>
          <w:rFonts w:ascii="Courier New"/>
          <w:sz w:val="16"/>
        </w:rPr>
      </w:pPr>
      <w:r>
        <w:rPr>
          <w:rFonts w:ascii="Courier New"/>
          <w:color w:val="231F20"/>
          <w:sz w:val="16"/>
        </w:rPr>
        <w:t>u, v = spheremap_coords(r.direction) return texture_lookup(scene.env_map, u,</w:t>
      </w:r>
      <w:r>
        <w:rPr>
          <w:rFonts w:ascii="Courier New"/>
          <w:color w:val="231F20"/>
          <w:spacing w:val="-29"/>
          <w:sz w:val="16"/>
        </w:rPr>
        <w:t> </w:t>
      </w:r>
      <w:r>
        <w:rPr>
          <w:rFonts w:ascii="Courier New"/>
          <w:color w:val="231F20"/>
          <w:sz w:val="16"/>
        </w:rPr>
        <w:t>v)</w:t>
      </w:r>
    </w:p>
    <w:p>
      <w:pPr>
        <w:spacing w:after="0" w:line="247" w:lineRule="auto"/>
        <w:jc w:val="left"/>
        <w:rPr>
          <w:rFonts w:ascii="Courier New"/>
          <w:sz w:val="16"/>
        </w:rPr>
        <w:sectPr>
          <w:type w:val="continuous"/>
          <w:pgSz w:w="10800" w:h="13320"/>
          <w:pgMar w:top="1300" w:bottom="280" w:left="760" w:right="700"/>
          <w:cols w:num="2" w:equalWidth="0">
            <w:col w:w="1851" w:space="40"/>
            <w:col w:w="7449"/>
          </w:cols>
        </w:sectPr>
      </w:pPr>
    </w:p>
    <w:p>
      <w:pPr>
        <w:pStyle w:val="BodyText"/>
        <w:spacing w:before="8"/>
        <w:rPr>
          <w:rFonts w:ascii="Courier New"/>
          <w:sz w:val="14"/>
        </w:rPr>
      </w:pPr>
    </w:p>
    <w:p>
      <w:pPr>
        <w:pStyle w:val="BodyText"/>
        <w:spacing w:line="271" w:lineRule="auto" w:before="63"/>
        <w:ind w:left="320" w:right="2558"/>
        <w:jc w:val="both"/>
      </w:pPr>
      <w:r>
        <w:rPr>
          <w:color w:val="231F20"/>
        </w:rPr>
        <w:t>With this change to the ray tracer, shiny objects that reflect other scene objects will now also reflect the background environment.</w:t>
      </w:r>
    </w:p>
    <w:p>
      <w:pPr>
        <w:pStyle w:val="BodyText"/>
        <w:spacing w:line="268" w:lineRule="auto" w:before="1"/>
        <w:ind w:left="320" w:right="2555" w:firstLine="300"/>
        <w:jc w:val="both"/>
      </w:pPr>
      <w:r>
        <w:rPr>
          <w:color w:val="231F20"/>
        </w:rPr>
        <w:t>A</w:t>
      </w:r>
      <w:r>
        <w:rPr>
          <w:color w:val="231F20"/>
          <w:spacing w:val="-13"/>
        </w:rPr>
        <w:t> </w:t>
      </w:r>
      <w:r>
        <w:rPr>
          <w:color w:val="231F20"/>
        </w:rPr>
        <w:t>similar</w:t>
      </w:r>
      <w:r>
        <w:rPr>
          <w:color w:val="231F20"/>
          <w:spacing w:val="-12"/>
        </w:rPr>
        <w:t> </w:t>
      </w:r>
      <w:r>
        <w:rPr>
          <w:color w:val="231F20"/>
        </w:rPr>
        <w:t>effect</w:t>
      </w:r>
      <w:r>
        <w:rPr>
          <w:color w:val="231F20"/>
          <w:spacing w:val="-15"/>
        </w:rPr>
        <w:t> </w:t>
      </w:r>
      <w:r>
        <w:rPr>
          <w:color w:val="231F20"/>
        </w:rPr>
        <w:t>can</w:t>
      </w:r>
      <w:r>
        <w:rPr>
          <w:color w:val="231F20"/>
          <w:spacing w:val="-14"/>
        </w:rPr>
        <w:t> </w:t>
      </w:r>
      <w:r>
        <w:rPr>
          <w:color w:val="231F20"/>
        </w:rPr>
        <w:t>be</w:t>
      </w:r>
      <w:r>
        <w:rPr>
          <w:color w:val="231F20"/>
          <w:spacing w:val="-12"/>
        </w:rPr>
        <w:t> </w:t>
      </w:r>
      <w:r>
        <w:rPr>
          <w:color w:val="231F20"/>
        </w:rPr>
        <w:t>achieved</w:t>
      </w:r>
      <w:r>
        <w:rPr>
          <w:color w:val="231F20"/>
          <w:spacing w:val="-15"/>
        </w:rPr>
        <w:t> </w:t>
      </w:r>
      <w:r>
        <w:rPr>
          <w:color w:val="231F20"/>
        </w:rPr>
        <w:t>in</w:t>
      </w:r>
      <w:r>
        <w:rPr>
          <w:color w:val="231F20"/>
          <w:spacing w:val="-12"/>
        </w:rPr>
        <w:t> </w:t>
      </w:r>
      <w:r>
        <w:rPr>
          <w:color w:val="231F20"/>
        </w:rPr>
        <w:t>the</w:t>
      </w:r>
      <w:r>
        <w:rPr>
          <w:color w:val="231F20"/>
          <w:spacing w:val="-12"/>
        </w:rPr>
        <w:t> </w:t>
      </w:r>
      <w:r>
        <w:rPr>
          <w:color w:val="231F20"/>
        </w:rPr>
        <w:t>rasterization</w:t>
      </w:r>
      <w:r>
        <w:rPr>
          <w:color w:val="231F20"/>
          <w:spacing w:val="-14"/>
        </w:rPr>
        <w:t> </w:t>
      </w:r>
      <w:r>
        <w:rPr>
          <w:color w:val="231F20"/>
        </w:rPr>
        <w:t>context</w:t>
      </w:r>
      <w:r>
        <w:rPr>
          <w:color w:val="231F20"/>
          <w:spacing w:val="-17"/>
        </w:rPr>
        <w:t> </w:t>
      </w:r>
      <w:r>
        <w:rPr>
          <w:color w:val="231F20"/>
        </w:rPr>
        <w:t>by</w:t>
      </w:r>
      <w:r>
        <w:rPr>
          <w:color w:val="231F20"/>
          <w:spacing w:val="-14"/>
        </w:rPr>
        <w:t> </w:t>
      </w:r>
      <w:r>
        <w:rPr>
          <w:color w:val="231F20"/>
        </w:rPr>
        <w:t>adding</w:t>
      </w:r>
      <w:r>
        <w:rPr>
          <w:color w:val="231F20"/>
          <w:spacing w:val="-14"/>
        </w:rPr>
        <w:t> </w:t>
      </w:r>
      <w:r>
        <w:rPr>
          <w:color w:val="231F20"/>
        </w:rPr>
        <w:t>a</w:t>
      </w:r>
      <w:r>
        <w:rPr>
          <w:color w:val="231F20"/>
          <w:spacing w:val="-12"/>
        </w:rPr>
        <w:t> </w:t>
      </w:r>
      <w:r>
        <w:rPr>
          <w:color w:val="231F20"/>
        </w:rPr>
        <w:t>mirror reflection to the shading computation, which is computed in the same way as in a ray tracer, but simply looks up directly in the environment map with no regard for other objects in the</w:t>
      </w:r>
      <w:r>
        <w:rPr>
          <w:color w:val="231F20"/>
          <w:spacing w:val="-13"/>
        </w:rPr>
        <w:t> </w:t>
      </w:r>
      <w:r>
        <w:rPr>
          <w:color w:val="231F20"/>
        </w:rPr>
        <w:t>scene:</w:t>
      </w:r>
    </w:p>
    <w:p>
      <w:pPr>
        <w:pStyle w:val="BodyText"/>
        <w:spacing w:before="10"/>
        <w:rPr>
          <w:sz w:val="16"/>
        </w:rPr>
      </w:pPr>
    </w:p>
    <w:p>
      <w:pPr>
        <w:spacing w:before="0"/>
        <w:ind w:left="320" w:right="0" w:firstLine="0"/>
        <w:jc w:val="left"/>
        <w:rPr>
          <w:rFonts w:ascii="Courier New"/>
          <w:sz w:val="16"/>
        </w:rPr>
      </w:pPr>
      <w:r>
        <w:rPr>
          <w:rFonts w:ascii="Courier New"/>
          <w:color w:val="231F20"/>
          <w:sz w:val="16"/>
        </w:rPr>
        <w:t>shade_fragment(view_dir, normal) {</w:t>
      </w:r>
    </w:p>
    <w:p>
      <w:pPr>
        <w:spacing w:before="8"/>
        <w:ind w:left="1085" w:right="0" w:firstLine="0"/>
        <w:jc w:val="left"/>
        <w:rPr>
          <w:rFonts w:ascii="Courier New"/>
          <w:sz w:val="16"/>
        </w:rPr>
      </w:pPr>
      <w:r>
        <w:rPr>
          <w:rFonts w:ascii="Courier New"/>
          <w:color w:val="231F20"/>
          <w:sz w:val="16"/>
        </w:rPr>
        <w:t>out_color = diffuse_shading(k_d, normal)</w:t>
      </w:r>
    </w:p>
    <w:p>
      <w:pPr>
        <w:spacing w:line="252" w:lineRule="auto" w:before="6"/>
        <w:ind w:left="1085" w:right="3210" w:firstLine="0"/>
        <w:jc w:val="left"/>
        <w:rPr>
          <w:rFonts w:ascii="Courier New"/>
          <w:sz w:val="16"/>
        </w:rPr>
      </w:pPr>
      <w:r>
        <w:rPr>
          <w:rFonts w:ascii="Courier New"/>
          <w:color w:val="231F20"/>
          <w:sz w:val="16"/>
        </w:rPr>
        <w:t>out_color += specular_shading(k_s, view_dir, normal) u, v = spheremap_coords(reflect(view_dir, normal))</w:t>
      </w:r>
    </w:p>
    <w:p>
      <w:pPr>
        <w:spacing w:line="187" w:lineRule="auto" w:before="20"/>
        <w:ind w:left="1085" w:right="0" w:firstLine="0"/>
        <w:jc w:val="left"/>
        <w:rPr>
          <w:rFonts w:ascii="Courier New"/>
          <w:sz w:val="16"/>
        </w:rPr>
      </w:pPr>
      <w:r>
        <w:rPr>
          <w:rFonts w:ascii="Courier New"/>
          <w:color w:val="231F20"/>
          <w:sz w:val="16"/>
        </w:rPr>
        <w:t>out_color += k_m </w:t>
      </w:r>
      <w:r>
        <w:rPr>
          <w:rFonts w:ascii="Courier New"/>
          <w:color w:val="231F20"/>
          <w:position w:val="-2"/>
          <w:sz w:val="16"/>
        </w:rPr>
        <w:t>* </w:t>
      </w:r>
      <w:r>
        <w:rPr>
          <w:rFonts w:ascii="Courier New"/>
          <w:color w:val="231F20"/>
          <w:sz w:val="16"/>
        </w:rPr>
        <w:t>texture_lookup(environment_map, u, v)</w:t>
      </w:r>
    </w:p>
    <w:p>
      <w:pPr>
        <w:spacing w:line="177" w:lineRule="exact" w:before="0"/>
        <w:ind w:left="319" w:right="0" w:firstLine="0"/>
        <w:jc w:val="left"/>
        <w:rPr>
          <w:rFonts w:ascii="Courier New"/>
          <w:sz w:val="16"/>
        </w:rPr>
      </w:pPr>
      <w:r>
        <w:rPr>
          <w:rFonts w:ascii="Courier New"/>
          <w:color w:val="231F20"/>
          <w:w w:val="99"/>
          <w:sz w:val="16"/>
        </w:rPr>
        <w:t>}</w:t>
      </w:r>
    </w:p>
    <w:p>
      <w:pPr>
        <w:pStyle w:val="BodyText"/>
        <w:spacing w:before="2"/>
        <w:rPr>
          <w:rFonts w:ascii="Courier New"/>
        </w:rPr>
      </w:pPr>
    </w:p>
    <w:p>
      <w:pPr>
        <w:spacing w:before="0"/>
        <w:ind w:left="320" w:right="0" w:firstLine="0"/>
        <w:jc w:val="both"/>
        <w:rPr>
          <w:sz w:val="20"/>
        </w:rPr>
      </w:pPr>
      <w:r>
        <w:rPr>
          <w:color w:val="231F20"/>
          <w:sz w:val="20"/>
        </w:rPr>
        <w:t>This technique is known as </w:t>
      </w:r>
      <w:r>
        <w:rPr>
          <w:i/>
          <w:color w:val="231F20"/>
          <w:sz w:val="20"/>
        </w:rPr>
        <w:t>reflection mapping</w:t>
      </w:r>
      <w:r>
        <w:rPr>
          <w:color w:val="231F20"/>
          <w:sz w:val="20"/>
        </w:rPr>
        <w:t>.</w:t>
      </w:r>
    </w:p>
    <w:p>
      <w:pPr>
        <w:pStyle w:val="BodyText"/>
        <w:spacing w:line="268" w:lineRule="auto" w:before="32"/>
        <w:ind w:left="319" w:right="2556" w:firstLine="300"/>
        <w:jc w:val="both"/>
      </w:pPr>
      <w:r>
        <w:rPr>
          <w:color w:val="231F20"/>
        </w:rPr>
        <w:t>A more advanced used of environment maps computes all the illumination from the environment map, not just the mirror reflection. This is </w:t>
      </w:r>
      <w:r>
        <w:rPr>
          <w:i/>
          <w:color w:val="231F20"/>
        </w:rPr>
        <w:t>environment </w:t>
      </w:r>
      <w:r>
        <w:rPr>
          <w:i/>
          <w:color w:val="231F20"/>
        </w:rPr>
        <w:t>lighting</w:t>
      </w:r>
      <w:r>
        <w:rPr>
          <w:color w:val="231F20"/>
        </w:rPr>
        <w:t>, and can be computed in a ray tracer using Monte Carlo integration or in rasterization</w:t>
      </w:r>
      <w:r>
        <w:rPr>
          <w:color w:val="231F20"/>
          <w:spacing w:val="-10"/>
        </w:rPr>
        <w:t> </w:t>
      </w:r>
      <w:r>
        <w:rPr>
          <w:color w:val="231F20"/>
        </w:rPr>
        <w:t>by</w:t>
      </w:r>
      <w:r>
        <w:rPr>
          <w:color w:val="231F20"/>
          <w:spacing w:val="-10"/>
        </w:rPr>
        <w:t> </w:t>
      </w:r>
      <w:r>
        <w:rPr>
          <w:color w:val="231F20"/>
        </w:rPr>
        <w:t>approximating</w:t>
      </w:r>
      <w:r>
        <w:rPr>
          <w:color w:val="231F20"/>
          <w:spacing w:val="-15"/>
        </w:rPr>
        <w:t> </w:t>
      </w:r>
      <w:r>
        <w:rPr>
          <w:color w:val="231F20"/>
        </w:rPr>
        <w:t>the</w:t>
      </w:r>
      <w:r>
        <w:rPr>
          <w:color w:val="231F20"/>
          <w:spacing w:val="-9"/>
        </w:rPr>
        <w:t> </w:t>
      </w:r>
      <w:r>
        <w:rPr>
          <w:color w:val="231F20"/>
        </w:rPr>
        <w:t>environment</w:t>
      </w:r>
      <w:r>
        <w:rPr>
          <w:color w:val="231F20"/>
          <w:spacing w:val="-18"/>
        </w:rPr>
        <w:t> </w:t>
      </w:r>
      <w:r>
        <w:rPr>
          <w:color w:val="231F20"/>
        </w:rPr>
        <w:t>with</w:t>
      </w:r>
      <w:r>
        <w:rPr>
          <w:color w:val="231F20"/>
          <w:spacing w:val="-8"/>
        </w:rPr>
        <w:t> </w:t>
      </w:r>
      <w:r>
        <w:rPr>
          <w:color w:val="231F20"/>
        </w:rPr>
        <w:t>a</w:t>
      </w:r>
      <w:r>
        <w:rPr>
          <w:color w:val="231F20"/>
          <w:spacing w:val="-6"/>
        </w:rPr>
        <w:t> </w:t>
      </w:r>
      <w:r>
        <w:rPr>
          <w:color w:val="231F20"/>
        </w:rPr>
        <w:t>collection</w:t>
      </w:r>
      <w:r>
        <w:rPr>
          <w:color w:val="231F20"/>
          <w:spacing w:val="-12"/>
        </w:rPr>
        <w:t> </w:t>
      </w:r>
      <w:r>
        <w:rPr>
          <w:color w:val="231F20"/>
        </w:rPr>
        <w:t>of</w:t>
      </w:r>
      <w:r>
        <w:rPr>
          <w:color w:val="231F20"/>
          <w:spacing w:val="-8"/>
        </w:rPr>
        <w:t> </w:t>
      </w:r>
      <w:r>
        <w:rPr>
          <w:color w:val="231F20"/>
        </w:rPr>
        <w:t>point</w:t>
      </w:r>
      <w:r>
        <w:rPr>
          <w:color w:val="231F20"/>
          <w:spacing w:val="-11"/>
        </w:rPr>
        <w:t> </w:t>
      </w:r>
      <w:r>
        <w:rPr>
          <w:color w:val="231F20"/>
        </w:rPr>
        <w:t>sources and computing many shadow</w:t>
      </w:r>
      <w:r>
        <w:rPr>
          <w:color w:val="231F20"/>
          <w:spacing w:val="-17"/>
        </w:rPr>
        <w:t> </w:t>
      </w:r>
      <w:r>
        <w:rPr>
          <w:color w:val="231F20"/>
        </w:rPr>
        <w:t>maps.</w:t>
      </w:r>
    </w:p>
    <w:p>
      <w:pPr>
        <w:pStyle w:val="BodyText"/>
        <w:spacing w:line="268" w:lineRule="auto" w:before="8"/>
        <w:ind w:left="319" w:right="2557" w:firstLine="300"/>
        <w:jc w:val="both"/>
      </w:pPr>
      <w:r>
        <w:rPr>
          <w:color w:val="231F20"/>
        </w:rPr>
        <w:t>Environment maps can be stored in any coordinates that could be used for mapping a sphere. Spherical (longitude–latitude) coordinates are one popular option, though the compression of texture at the poles wastes texture resolution and</w:t>
      </w:r>
      <w:r>
        <w:rPr>
          <w:color w:val="231F20"/>
          <w:spacing w:val="-12"/>
        </w:rPr>
        <w:t> </w:t>
      </w:r>
      <w:r>
        <w:rPr>
          <w:color w:val="231F20"/>
        </w:rPr>
        <w:t>can</w:t>
      </w:r>
      <w:r>
        <w:rPr>
          <w:color w:val="231F20"/>
          <w:spacing w:val="-11"/>
        </w:rPr>
        <w:t> </w:t>
      </w:r>
      <w:r>
        <w:rPr>
          <w:color w:val="231F20"/>
        </w:rPr>
        <w:t>create</w:t>
      </w:r>
      <w:r>
        <w:rPr>
          <w:color w:val="231F20"/>
          <w:spacing w:val="-12"/>
        </w:rPr>
        <w:t> </w:t>
      </w:r>
      <w:r>
        <w:rPr>
          <w:color w:val="231F20"/>
        </w:rPr>
        <w:t>artifacts</w:t>
      </w:r>
      <w:r>
        <w:rPr>
          <w:color w:val="231F20"/>
          <w:spacing w:val="-13"/>
        </w:rPr>
        <w:t> </w:t>
      </w:r>
      <w:r>
        <w:rPr>
          <w:color w:val="231F20"/>
        </w:rPr>
        <w:t>at</w:t>
      </w:r>
      <w:r>
        <w:rPr>
          <w:color w:val="231F20"/>
          <w:spacing w:val="-10"/>
        </w:rPr>
        <w:t> </w:t>
      </w:r>
      <w:r>
        <w:rPr>
          <w:color w:val="231F20"/>
        </w:rPr>
        <w:t>the</w:t>
      </w:r>
      <w:r>
        <w:rPr>
          <w:color w:val="231F20"/>
          <w:spacing w:val="-10"/>
        </w:rPr>
        <w:t> </w:t>
      </w:r>
      <w:r>
        <w:rPr>
          <w:color w:val="231F20"/>
        </w:rPr>
        <w:t>poles.</w:t>
      </w:r>
      <w:r>
        <w:rPr>
          <w:color w:val="231F20"/>
          <w:spacing w:val="1"/>
        </w:rPr>
        <w:t> </w:t>
      </w:r>
      <w:r>
        <w:rPr>
          <w:color w:val="231F20"/>
        </w:rPr>
        <w:t>Cubemaps</w:t>
      </w:r>
      <w:r>
        <w:rPr>
          <w:color w:val="231F20"/>
          <w:spacing w:val="-13"/>
        </w:rPr>
        <w:t> </w:t>
      </w:r>
      <w:r>
        <w:rPr>
          <w:color w:val="231F20"/>
        </w:rPr>
        <w:t>are</w:t>
      </w:r>
      <w:r>
        <w:rPr>
          <w:color w:val="231F20"/>
          <w:spacing w:val="-12"/>
        </w:rPr>
        <w:t> </w:t>
      </w:r>
      <w:r>
        <w:rPr>
          <w:color w:val="231F20"/>
        </w:rPr>
        <w:t>a</w:t>
      </w:r>
      <w:r>
        <w:rPr>
          <w:color w:val="231F20"/>
          <w:spacing w:val="-11"/>
        </w:rPr>
        <w:t> </w:t>
      </w:r>
      <w:r>
        <w:rPr>
          <w:color w:val="231F20"/>
        </w:rPr>
        <w:t>more</w:t>
      </w:r>
      <w:r>
        <w:rPr>
          <w:color w:val="231F20"/>
          <w:spacing w:val="-14"/>
        </w:rPr>
        <w:t> </w:t>
      </w:r>
      <w:r>
        <w:rPr>
          <w:color w:val="231F20"/>
        </w:rPr>
        <w:t>efficient</w:t>
      </w:r>
      <w:r>
        <w:rPr>
          <w:color w:val="231F20"/>
          <w:spacing w:val="-13"/>
        </w:rPr>
        <w:t> </w:t>
      </w:r>
      <w:r>
        <w:rPr>
          <w:color w:val="231F20"/>
        </w:rPr>
        <w:t>choice,</w:t>
      </w:r>
      <w:r>
        <w:rPr>
          <w:color w:val="231F20"/>
          <w:spacing w:val="-13"/>
        </w:rPr>
        <w:t> </w:t>
      </w:r>
      <w:r>
        <w:rPr>
          <w:color w:val="231F20"/>
        </w:rPr>
        <w:t>widely used in interactive applications (Figure</w:t>
      </w:r>
      <w:r>
        <w:rPr>
          <w:color w:val="231F20"/>
          <w:spacing w:val="-21"/>
        </w:rPr>
        <w:t> </w:t>
      </w:r>
      <w:r>
        <w:rPr>
          <w:color w:val="231F20"/>
        </w:rPr>
        <w:t>11.25).</w:t>
      </w:r>
    </w:p>
    <w:p>
      <w:pPr>
        <w:pStyle w:val="BodyText"/>
      </w:pPr>
    </w:p>
    <w:p>
      <w:pPr>
        <w:pStyle w:val="BodyText"/>
        <w:spacing w:before="5"/>
        <w:rPr>
          <w:sz w:val="26"/>
        </w:rPr>
      </w:pPr>
    </w:p>
    <w:p>
      <w:pPr>
        <w:pStyle w:val="Heading2"/>
        <w:numPr>
          <w:ilvl w:val="1"/>
          <w:numId w:val="4"/>
        </w:numPr>
        <w:tabs>
          <w:tab w:pos="1140" w:val="left" w:leader="none"/>
          <w:tab w:pos="1141" w:val="left" w:leader="none"/>
        </w:tabs>
        <w:spacing w:line="240" w:lineRule="auto" w:before="0" w:after="0"/>
        <w:ind w:left="1140" w:right="0" w:hanging="821"/>
        <w:jc w:val="left"/>
      </w:pPr>
      <w:r>
        <w:rPr>
          <w:color w:val="478A4A"/>
        </w:rPr>
        <w:t>Procedural 3D</w:t>
      </w:r>
      <w:r>
        <w:rPr>
          <w:color w:val="478A4A"/>
          <w:spacing w:val="-11"/>
        </w:rPr>
        <w:t> </w:t>
      </w:r>
      <w:r>
        <w:rPr>
          <w:color w:val="478A4A"/>
          <w:spacing w:val="-6"/>
        </w:rPr>
        <w:t>Textures</w:t>
      </w:r>
    </w:p>
    <w:p>
      <w:pPr>
        <w:pStyle w:val="BodyText"/>
        <w:spacing w:line="254" w:lineRule="auto" w:before="275"/>
        <w:ind w:left="281" w:right="2558"/>
        <w:jc w:val="right"/>
      </w:pPr>
      <w:r>
        <w:rPr>
          <w:color w:val="231F20"/>
        </w:rPr>
        <w:t>In</w:t>
      </w:r>
      <w:r>
        <w:rPr>
          <w:color w:val="231F20"/>
          <w:spacing w:val="-3"/>
        </w:rPr>
        <w:t> </w:t>
      </w:r>
      <w:r>
        <w:rPr>
          <w:color w:val="231F20"/>
        </w:rPr>
        <w:t>previous</w:t>
      </w:r>
      <w:r>
        <w:rPr>
          <w:color w:val="231F20"/>
          <w:spacing w:val="-9"/>
        </w:rPr>
        <w:t> </w:t>
      </w:r>
      <w:r>
        <w:rPr>
          <w:color w:val="231F20"/>
        </w:rPr>
        <w:t>chapters,</w:t>
      </w:r>
      <w:r>
        <w:rPr>
          <w:color w:val="231F20"/>
          <w:spacing w:val="-6"/>
        </w:rPr>
        <w:t> </w:t>
      </w:r>
      <w:r>
        <w:rPr>
          <w:color w:val="231F20"/>
        </w:rPr>
        <w:t>we</w:t>
      </w:r>
      <w:r>
        <w:rPr>
          <w:color w:val="231F20"/>
          <w:spacing w:val="-3"/>
        </w:rPr>
        <w:t> </w:t>
      </w:r>
      <w:r>
        <w:rPr>
          <w:color w:val="231F20"/>
        </w:rPr>
        <w:t>used</w:t>
      </w:r>
      <w:r>
        <w:rPr>
          <w:color w:val="231F20"/>
          <w:spacing w:val="-4"/>
        </w:rPr>
        <w:t> </w:t>
      </w:r>
      <w:r>
        <w:rPr>
          <w:i/>
          <w:color w:val="231F20"/>
        </w:rPr>
        <w:t>c</w:t>
      </w:r>
      <w:r>
        <w:rPr>
          <w:i/>
          <w:color w:val="231F20"/>
          <w:vertAlign w:val="subscript"/>
        </w:rPr>
        <w:t>r</w:t>
      </w:r>
      <w:r>
        <w:rPr>
          <w:i/>
          <w:color w:val="231F20"/>
          <w:spacing w:val="10"/>
          <w:vertAlign w:val="baseline"/>
        </w:rPr>
        <w:t> </w:t>
      </w:r>
      <w:r>
        <w:rPr>
          <w:color w:val="231F20"/>
          <w:vertAlign w:val="baseline"/>
        </w:rPr>
        <w:t>as</w:t>
      </w:r>
      <w:r>
        <w:rPr>
          <w:color w:val="231F20"/>
          <w:spacing w:val="-4"/>
          <w:vertAlign w:val="baseline"/>
        </w:rPr>
        <w:t> </w:t>
      </w:r>
      <w:r>
        <w:rPr>
          <w:color w:val="231F20"/>
          <w:vertAlign w:val="baseline"/>
        </w:rPr>
        <w:t>the</w:t>
      </w:r>
      <w:r>
        <w:rPr>
          <w:color w:val="231F20"/>
          <w:spacing w:val="-4"/>
          <w:vertAlign w:val="baseline"/>
        </w:rPr>
        <w:t> </w:t>
      </w:r>
      <w:r>
        <w:rPr>
          <w:color w:val="231F20"/>
          <w:vertAlign w:val="baseline"/>
        </w:rPr>
        <w:t>diffuse</w:t>
      </w:r>
      <w:r>
        <w:rPr>
          <w:color w:val="231F20"/>
          <w:spacing w:val="-5"/>
          <w:vertAlign w:val="baseline"/>
        </w:rPr>
        <w:t> </w:t>
      </w:r>
      <w:r>
        <w:rPr>
          <w:color w:val="231F20"/>
          <w:vertAlign w:val="baseline"/>
        </w:rPr>
        <w:t>reflectance</w:t>
      </w:r>
      <w:r>
        <w:rPr>
          <w:color w:val="231F20"/>
          <w:spacing w:val="-6"/>
          <w:vertAlign w:val="baseline"/>
        </w:rPr>
        <w:t> </w:t>
      </w:r>
      <w:r>
        <w:rPr>
          <w:color w:val="231F20"/>
          <w:vertAlign w:val="baseline"/>
        </w:rPr>
        <w:t>at</w:t>
      </w:r>
      <w:r>
        <w:rPr>
          <w:color w:val="231F20"/>
          <w:spacing w:val="-2"/>
          <w:vertAlign w:val="baseline"/>
        </w:rPr>
        <w:t> </w:t>
      </w:r>
      <w:r>
        <w:rPr>
          <w:color w:val="231F20"/>
          <w:vertAlign w:val="baseline"/>
        </w:rPr>
        <w:t>a</w:t>
      </w:r>
      <w:r>
        <w:rPr>
          <w:color w:val="231F20"/>
          <w:spacing w:val="-3"/>
          <w:vertAlign w:val="baseline"/>
        </w:rPr>
        <w:t> </w:t>
      </w:r>
      <w:r>
        <w:rPr>
          <w:color w:val="231F20"/>
          <w:vertAlign w:val="baseline"/>
        </w:rPr>
        <w:t>point</w:t>
      </w:r>
      <w:r>
        <w:rPr>
          <w:color w:val="231F20"/>
          <w:spacing w:val="-7"/>
          <w:vertAlign w:val="baseline"/>
        </w:rPr>
        <w:t> </w:t>
      </w:r>
      <w:r>
        <w:rPr>
          <w:color w:val="231F20"/>
          <w:vertAlign w:val="baseline"/>
        </w:rPr>
        <w:t>on</w:t>
      </w:r>
      <w:r>
        <w:rPr>
          <w:color w:val="231F20"/>
          <w:spacing w:val="-5"/>
          <w:vertAlign w:val="baseline"/>
        </w:rPr>
        <w:t> </w:t>
      </w:r>
      <w:r>
        <w:rPr>
          <w:color w:val="231F20"/>
          <w:vertAlign w:val="baseline"/>
        </w:rPr>
        <w:t>an</w:t>
      </w:r>
      <w:r>
        <w:rPr>
          <w:color w:val="231F20"/>
          <w:spacing w:val="-3"/>
          <w:vertAlign w:val="baseline"/>
        </w:rPr>
        <w:t> </w:t>
      </w:r>
      <w:r>
        <w:rPr>
          <w:color w:val="231F20"/>
          <w:vertAlign w:val="baseline"/>
        </w:rPr>
        <w:t>object. For</w:t>
      </w:r>
      <w:r>
        <w:rPr>
          <w:color w:val="231F20"/>
          <w:spacing w:val="-5"/>
          <w:vertAlign w:val="baseline"/>
        </w:rPr>
        <w:t> </w:t>
      </w:r>
      <w:r>
        <w:rPr>
          <w:color w:val="231F20"/>
          <w:vertAlign w:val="baseline"/>
        </w:rPr>
        <w:t>an</w:t>
      </w:r>
      <w:r>
        <w:rPr>
          <w:color w:val="231F20"/>
          <w:spacing w:val="-2"/>
          <w:vertAlign w:val="baseline"/>
        </w:rPr>
        <w:t> </w:t>
      </w:r>
      <w:r>
        <w:rPr>
          <w:color w:val="231F20"/>
          <w:vertAlign w:val="baseline"/>
        </w:rPr>
        <w:t>object</w:t>
      </w:r>
      <w:r>
        <w:rPr>
          <w:color w:val="231F20"/>
          <w:spacing w:val="-6"/>
          <w:vertAlign w:val="baseline"/>
        </w:rPr>
        <w:t> </w:t>
      </w:r>
      <w:r>
        <w:rPr>
          <w:color w:val="231F20"/>
          <w:vertAlign w:val="baseline"/>
        </w:rPr>
        <w:t>that</w:t>
      </w:r>
      <w:r>
        <w:rPr>
          <w:color w:val="231F20"/>
          <w:spacing w:val="-2"/>
          <w:vertAlign w:val="baseline"/>
        </w:rPr>
        <w:t> </w:t>
      </w:r>
      <w:r>
        <w:rPr>
          <w:color w:val="231F20"/>
          <w:vertAlign w:val="baseline"/>
        </w:rPr>
        <w:t>does</w:t>
      </w:r>
      <w:r>
        <w:rPr>
          <w:color w:val="231F20"/>
          <w:spacing w:val="-6"/>
          <w:vertAlign w:val="baseline"/>
        </w:rPr>
        <w:t> </w:t>
      </w:r>
      <w:r>
        <w:rPr>
          <w:color w:val="231F20"/>
          <w:vertAlign w:val="baseline"/>
        </w:rPr>
        <w:t>not</w:t>
      </w:r>
      <w:r>
        <w:rPr>
          <w:color w:val="231F20"/>
          <w:spacing w:val="-6"/>
          <w:vertAlign w:val="baseline"/>
        </w:rPr>
        <w:t> </w:t>
      </w:r>
      <w:r>
        <w:rPr>
          <w:color w:val="231F20"/>
          <w:vertAlign w:val="baseline"/>
        </w:rPr>
        <w:t>have</w:t>
      </w:r>
      <w:r>
        <w:rPr>
          <w:color w:val="231F20"/>
          <w:spacing w:val="-4"/>
          <w:vertAlign w:val="baseline"/>
        </w:rPr>
        <w:t> </w:t>
      </w:r>
      <w:r>
        <w:rPr>
          <w:color w:val="231F20"/>
          <w:vertAlign w:val="baseline"/>
        </w:rPr>
        <w:t>a</w:t>
      </w:r>
      <w:r>
        <w:rPr>
          <w:color w:val="231F20"/>
          <w:spacing w:val="-3"/>
          <w:vertAlign w:val="baseline"/>
        </w:rPr>
        <w:t> </w:t>
      </w:r>
      <w:r>
        <w:rPr>
          <w:color w:val="231F20"/>
          <w:vertAlign w:val="baseline"/>
        </w:rPr>
        <w:t>solid</w:t>
      </w:r>
      <w:r>
        <w:rPr>
          <w:color w:val="231F20"/>
          <w:spacing w:val="-2"/>
          <w:vertAlign w:val="baseline"/>
        </w:rPr>
        <w:t> </w:t>
      </w:r>
      <w:r>
        <w:rPr>
          <w:color w:val="231F20"/>
          <w:vertAlign w:val="baseline"/>
        </w:rPr>
        <w:t>color,</w:t>
      </w:r>
      <w:r>
        <w:rPr>
          <w:color w:val="231F20"/>
          <w:spacing w:val="-7"/>
          <w:vertAlign w:val="baseline"/>
        </w:rPr>
        <w:t> </w:t>
      </w:r>
      <w:r>
        <w:rPr>
          <w:color w:val="231F20"/>
          <w:vertAlign w:val="baseline"/>
        </w:rPr>
        <w:t>we</w:t>
      </w:r>
      <w:r>
        <w:rPr>
          <w:color w:val="231F20"/>
          <w:spacing w:val="-2"/>
          <w:vertAlign w:val="baseline"/>
        </w:rPr>
        <w:t> </w:t>
      </w:r>
      <w:r>
        <w:rPr>
          <w:color w:val="231F20"/>
          <w:vertAlign w:val="baseline"/>
        </w:rPr>
        <w:t>can</w:t>
      </w:r>
      <w:r>
        <w:rPr>
          <w:color w:val="231F20"/>
          <w:spacing w:val="-4"/>
          <w:vertAlign w:val="baseline"/>
        </w:rPr>
        <w:t> </w:t>
      </w:r>
      <w:r>
        <w:rPr>
          <w:color w:val="231F20"/>
          <w:vertAlign w:val="baseline"/>
        </w:rPr>
        <w:t>replace</w:t>
      </w:r>
      <w:r>
        <w:rPr>
          <w:color w:val="231F20"/>
          <w:spacing w:val="-5"/>
          <w:vertAlign w:val="baseline"/>
        </w:rPr>
        <w:t> </w:t>
      </w:r>
      <w:r>
        <w:rPr>
          <w:color w:val="231F20"/>
          <w:vertAlign w:val="baseline"/>
        </w:rPr>
        <w:t>this</w:t>
      </w:r>
      <w:r>
        <w:rPr>
          <w:color w:val="231F20"/>
          <w:spacing w:val="-4"/>
          <w:vertAlign w:val="baseline"/>
        </w:rPr>
        <w:t> </w:t>
      </w:r>
      <w:r>
        <w:rPr>
          <w:color w:val="231F20"/>
          <w:vertAlign w:val="baseline"/>
        </w:rPr>
        <w:t>with</w:t>
      </w:r>
      <w:r>
        <w:rPr>
          <w:color w:val="231F20"/>
          <w:spacing w:val="-1"/>
          <w:vertAlign w:val="baseline"/>
        </w:rPr>
        <w:t> </w:t>
      </w:r>
      <w:r>
        <w:rPr>
          <w:color w:val="231F20"/>
          <w:vertAlign w:val="baseline"/>
        </w:rPr>
        <w:t>a</w:t>
      </w:r>
      <w:r>
        <w:rPr>
          <w:color w:val="231F20"/>
          <w:spacing w:val="-3"/>
          <w:vertAlign w:val="baseline"/>
        </w:rPr>
        <w:t> </w:t>
      </w:r>
      <w:r>
        <w:rPr>
          <w:color w:val="231F20"/>
          <w:vertAlign w:val="baseline"/>
        </w:rPr>
        <w:t>function </w:t>
      </w:r>
      <w:r>
        <w:rPr>
          <w:i/>
          <w:color w:val="231F20"/>
          <w:spacing w:val="2"/>
          <w:vertAlign w:val="baseline"/>
        </w:rPr>
        <w:t>c</w:t>
      </w:r>
      <w:r>
        <w:rPr>
          <w:i/>
          <w:color w:val="231F20"/>
          <w:spacing w:val="2"/>
          <w:vertAlign w:val="subscript"/>
        </w:rPr>
        <w:t>r</w:t>
      </w:r>
      <w:r>
        <w:rPr>
          <w:rFonts w:ascii="PMingLiU"/>
          <w:color w:val="231F20"/>
          <w:spacing w:val="2"/>
          <w:vertAlign w:val="baseline"/>
        </w:rPr>
        <w:t>(</w:t>
      </w:r>
      <w:r>
        <w:rPr>
          <w:rFonts w:ascii="Georgia"/>
          <w:b/>
          <w:color w:val="231F20"/>
          <w:spacing w:val="2"/>
          <w:vertAlign w:val="baseline"/>
        </w:rPr>
        <w:t>p</w:t>
      </w:r>
      <w:r>
        <w:rPr>
          <w:rFonts w:ascii="PMingLiU"/>
          <w:color w:val="231F20"/>
          <w:spacing w:val="2"/>
          <w:vertAlign w:val="baseline"/>
        </w:rPr>
        <w:t>) </w:t>
      </w:r>
      <w:r>
        <w:rPr>
          <w:color w:val="231F20"/>
          <w:vertAlign w:val="baseline"/>
        </w:rPr>
        <w:t>which maps 3D points to RGB colors (Peachey, 1985; Perlin, 1985). This function might just return the reflectance of the object that contains </w:t>
      </w:r>
      <w:r>
        <w:rPr>
          <w:rFonts w:ascii="Georgia"/>
          <w:b/>
          <w:color w:val="231F20"/>
          <w:vertAlign w:val="baseline"/>
        </w:rPr>
        <w:t>p</w:t>
      </w:r>
      <w:r>
        <w:rPr>
          <w:color w:val="231F20"/>
          <w:vertAlign w:val="baseline"/>
        </w:rPr>
        <w:t>. But for objects</w:t>
      </w:r>
      <w:r>
        <w:rPr>
          <w:color w:val="231F20"/>
          <w:spacing w:val="-4"/>
          <w:vertAlign w:val="baseline"/>
        </w:rPr>
        <w:t> </w:t>
      </w:r>
      <w:r>
        <w:rPr>
          <w:color w:val="231F20"/>
          <w:vertAlign w:val="baseline"/>
        </w:rPr>
        <w:t>with</w:t>
      </w:r>
      <w:r>
        <w:rPr>
          <w:color w:val="231F20"/>
          <w:spacing w:val="-2"/>
          <w:vertAlign w:val="baseline"/>
        </w:rPr>
        <w:t> </w:t>
      </w:r>
      <w:r>
        <w:rPr>
          <w:i/>
          <w:color w:val="231F20"/>
          <w:vertAlign w:val="baseline"/>
        </w:rPr>
        <w:t>texture</w:t>
      </w:r>
      <w:r>
        <w:rPr>
          <w:color w:val="231F20"/>
          <w:vertAlign w:val="baseline"/>
        </w:rPr>
        <w:t>,</w:t>
      </w:r>
      <w:r>
        <w:rPr>
          <w:color w:val="231F20"/>
          <w:spacing w:val="-3"/>
          <w:vertAlign w:val="baseline"/>
        </w:rPr>
        <w:t> </w:t>
      </w:r>
      <w:r>
        <w:rPr>
          <w:color w:val="231F20"/>
          <w:vertAlign w:val="baseline"/>
        </w:rPr>
        <w:t>we</w:t>
      </w:r>
      <w:r>
        <w:rPr>
          <w:color w:val="231F20"/>
          <w:spacing w:val="-2"/>
          <w:vertAlign w:val="baseline"/>
        </w:rPr>
        <w:t> </w:t>
      </w:r>
      <w:r>
        <w:rPr>
          <w:color w:val="231F20"/>
          <w:vertAlign w:val="baseline"/>
        </w:rPr>
        <w:t>should</w:t>
      </w:r>
      <w:r>
        <w:rPr>
          <w:color w:val="231F20"/>
          <w:spacing w:val="-5"/>
          <w:vertAlign w:val="baseline"/>
        </w:rPr>
        <w:t> </w:t>
      </w:r>
      <w:r>
        <w:rPr>
          <w:color w:val="231F20"/>
          <w:vertAlign w:val="baseline"/>
        </w:rPr>
        <w:t>expect</w:t>
      </w:r>
      <w:r>
        <w:rPr>
          <w:color w:val="231F20"/>
          <w:spacing w:val="-6"/>
          <w:vertAlign w:val="baseline"/>
        </w:rPr>
        <w:t> </w:t>
      </w:r>
      <w:r>
        <w:rPr>
          <w:i/>
          <w:color w:val="231F20"/>
          <w:spacing w:val="2"/>
          <w:vertAlign w:val="baseline"/>
        </w:rPr>
        <w:t>c</w:t>
      </w:r>
      <w:r>
        <w:rPr>
          <w:i/>
          <w:color w:val="231F20"/>
          <w:spacing w:val="2"/>
          <w:vertAlign w:val="subscript"/>
        </w:rPr>
        <w:t>r</w:t>
      </w:r>
      <w:r>
        <w:rPr>
          <w:rFonts w:ascii="PMingLiU"/>
          <w:color w:val="231F20"/>
          <w:spacing w:val="2"/>
          <w:vertAlign w:val="baseline"/>
        </w:rPr>
        <w:t>(</w:t>
      </w:r>
      <w:r>
        <w:rPr>
          <w:rFonts w:ascii="Georgia"/>
          <w:b/>
          <w:color w:val="231F20"/>
          <w:spacing w:val="2"/>
          <w:vertAlign w:val="baseline"/>
        </w:rPr>
        <w:t>p</w:t>
      </w:r>
      <w:r>
        <w:rPr>
          <w:rFonts w:ascii="PMingLiU"/>
          <w:color w:val="231F20"/>
          <w:spacing w:val="2"/>
          <w:vertAlign w:val="baseline"/>
        </w:rPr>
        <w:t>)</w:t>
      </w:r>
      <w:r>
        <w:rPr>
          <w:rFonts w:ascii="PMingLiU"/>
          <w:color w:val="231F20"/>
          <w:spacing w:val="-5"/>
          <w:vertAlign w:val="baseline"/>
        </w:rPr>
        <w:t> </w:t>
      </w:r>
      <w:r>
        <w:rPr>
          <w:color w:val="231F20"/>
          <w:vertAlign w:val="baseline"/>
        </w:rPr>
        <w:t>to</w:t>
      </w:r>
      <w:r>
        <w:rPr>
          <w:color w:val="231F20"/>
          <w:spacing w:val="-2"/>
          <w:vertAlign w:val="baseline"/>
        </w:rPr>
        <w:t> </w:t>
      </w:r>
      <w:r>
        <w:rPr>
          <w:color w:val="231F20"/>
          <w:vertAlign w:val="baseline"/>
        </w:rPr>
        <w:t>vary</w:t>
      </w:r>
      <w:r>
        <w:rPr>
          <w:color w:val="231F20"/>
          <w:spacing w:val="-5"/>
          <w:vertAlign w:val="baseline"/>
        </w:rPr>
        <w:t> </w:t>
      </w:r>
      <w:r>
        <w:rPr>
          <w:color w:val="231F20"/>
          <w:vertAlign w:val="baseline"/>
        </w:rPr>
        <w:t>as</w:t>
      </w:r>
      <w:r>
        <w:rPr>
          <w:color w:val="231F20"/>
          <w:spacing w:val="-2"/>
          <w:vertAlign w:val="baseline"/>
        </w:rPr>
        <w:t> </w:t>
      </w:r>
      <w:r>
        <w:rPr>
          <w:rFonts w:ascii="Georgia"/>
          <w:b/>
          <w:color w:val="231F20"/>
          <w:vertAlign w:val="baseline"/>
        </w:rPr>
        <w:t>p</w:t>
      </w:r>
      <w:r>
        <w:rPr>
          <w:rFonts w:ascii="Georgia"/>
          <w:b/>
          <w:color w:val="231F20"/>
          <w:spacing w:val="-3"/>
          <w:vertAlign w:val="baseline"/>
        </w:rPr>
        <w:t> </w:t>
      </w:r>
      <w:r>
        <w:rPr>
          <w:color w:val="231F20"/>
          <w:vertAlign w:val="baseline"/>
        </w:rPr>
        <w:t>moves</w:t>
      </w:r>
      <w:r>
        <w:rPr>
          <w:color w:val="231F20"/>
          <w:spacing w:val="-7"/>
          <w:vertAlign w:val="baseline"/>
        </w:rPr>
        <w:t> </w:t>
      </w:r>
      <w:r>
        <w:rPr>
          <w:color w:val="231F20"/>
          <w:vertAlign w:val="baseline"/>
        </w:rPr>
        <w:t>across</w:t>
      </w:r>
      <w:r>
        <w:rPr>
          <w:color w:val="231F20"/>
          <w:spacing w:val="-4"/>
          <w:vertAlign w:val="baseline"/>
        </w:rPr>
        <w:t> </w:t>
      </w:r>
      <w:r>
        <w:rPr>
          <w:color w:val="231F20"/>
          <w:vertAlign w:val="baseline"/>
        </w:rPr>
        <w:t>a</w:t>
      </w:r>
      <w:r>
        <w:rPr>
          <w:color w:val="231F20"/>
          <w:spacing w:val="-3"/>
          <w:vertAlign w:val="baseline"/>
        </w:rPr>
        <w:t> </w:t>
      </w:r>
      <w:r>
        <w:rPr>
          <w:color w:val="231F20"/>
          <w:vertAlign w:val="baseline"/>
        </w:rPr>
        <w:t>surface. An alternative to defining texture mapping functions that map from a 3D sur- face</w:t>
      </w:r>
      <w:r>
        <w:rPr>
          <w:color w:val="231F20"/>
          <w:spacing w:val="-7"/>
          <w:vertAlign w:val="baseline"/>
        </w:rPr>
        <w:t> </w:t>
      </w:r>
      <w:r>
        <w:rPr>
          <w:color w:val="231F20"/>
          <w:vertAlign w:val="baseline"/>
        </w:rPr>
        <w:t>to</w:t>
      </w:r>
      <w:r>
        <w:rPr>
          <w:color w:val="231F20"/>
          <w:spacing w:val="-4"/>
          <w:vertAlign w:val="baseline"/>
        </w:rPr>
        <w:t> </w:t>
      </w:r>
      <w:r>
        <w:rPr>
          <w:color w:val="231F20"/>
          <w:vertAlign w:val="baseline"/>
        </w:rPr>
        <w:t>a</w:t>
      </w:r>
      <w:r>
        <w:rPr>
          <w:color w:val="231F20"/>
          <w:spacing w:val="-5"/>
          <w:vertAlign w:val="baseline"/>
        </w:rPr>
        <w:t> </w:t>
      </w:r>
      <w:r>
        <w:rPr>
          <w:color w:val="231F20"/>
          <w:vertAlign w:val="baseline"/>
        </w:rPr>
        <w:t>2D</w:t>
      </w:r>
      <w:r>
        <w:rPr>
          <w:color w:val="231F20"/>
          <w:spacing w:val="-8"/>
          <w:vertAlign w:val="baseline"/>
        </w:rPr>
        <w:t> </w:t>
      </w:r>
      <w:r>
        <w:rPr>
          <w:color w:val="231F20"/>
          <w:vertAlign w:val="baseline"/>
        </w:rPr>
        <w:t>texture</w:t>
      </w:r>
      <w:r>
        <w:rPr>
          <w:color w:val="231F20"/>
          <w:spacing w:val="-10"/>
          <w:vertAlign w:val="baseline"/>
        </w:rPr>
        <w:t> </w:t>
      </w:r>
      <w:r>
        <w:rPr>
          <w:color w:val="231F20"/>
          <w:vertAlign w:val="baseline"/>
        </w:rPr>
        <w:t>domain</w:t>
      </w:r>
      <w:r>
        <w:rPr>
          <w:color w:val="231F20"/>
          <w:spacing w:val="-8"/>
          <w:vertAlign w:val="baseline"/>
        </w:rPr>
        <w:t> </w:t>
      </w:r>
      <w:r>
        <w:rPr>
          <w:color w:val="231F20"/>
          <w:vertAlign w:val="baseline"/>
        </w:rPr>
        <w:t>is</w:t>
      </w:r>
      <w:r>
        <w:rPr>
          <w:color w:val="231F20"/>
          <w:spacing w:val="-4"/>
          <w:vertAlign w:val="baseline"/>
        </w:rPr>
        <w:t> </w:t>
      </w:r>
      <w:r>
        <w:rPr>
          <w:color w:val="231F20"/>
          <w:vertAlign w:val="baseline"/>
        </w:rPr>
        <w:t>to</w:t>
      </w:r>
      <w:r>
        <w:rPr>
          <w:color w:val="231F20"/>
          <w:spacing w:val="-7"/>
          <w:vertAlign w:val="baseline"/>
        </w:rPr>
        <w:t> </w:t>
      </w:r>
      <w:r>
        <w:rPr>
          <w:color w:val="231F20"/>
          <w:vertAlign w:val="baseline"/>
        </w:rPr>
        <w:t>create</w:t>
      </w:r>
      <w:r>
        <w:rPr>
          <w:color w:val="231F20"/>
          <w:spacing w:val="-7"/>
          <w:vertAlign w:val="baseline"/>
        </w:rPr>
        <w:t> </w:t>
      </w:r>
      <w:r>
        <w:rPr>
          <w:color w:val="231F20"/>
          <w:vertAlign w:val="baseline"/>
        </w:rPr>
        <w:t>a</w:t>
      </w:r>
      <w:r>
        <w:rPr>
          <w:color w:val="231F20"/>
          <w:spacing w:val="-5"/>
          <w:vertAlign w:val="baseline"/>
        </w:rPr>
        <w:t> </w:t>
      </w:r>
      <w:r>
        <w:rPr>
          <w:color w:val="231F20"/>
          <w:vertAlign w:val="baseline"/>
        </w:rPr>
        <w:t>3D</w:t>
      </w:r>
      <w:r>
        <w:rPr>
          <w:color w:val="231F20"/>
          <w:spacing w:val="-7"/>
          <w:vertAlign w:val="baseline"/>
        </w:rPr>
        <w:t> </w:t>
      </w:r>
      <w:r>
        <w:rPr>
          <w:color w:val="231F20"/>
          <w:vertAlign w:val="baseline"/>
        </w:rPr>
        <w:t>texture</w:t>
      </w:r>
      <w:r>
        <w:rPr>
          <w:color w:val="231F20"/>
          <w:spacing w:val="-7"/>
          <w:vertAlign w:val="baseline"/>
        </w:rPr>
        <w:t> </w:t>
      </w:r>
      <w:r>
        <w:rPr>
          <w:color w:val="231F20"/>
          <w:vertAlign w:val="baseline"/>
        </w:rPr>
        <w:t>that</w:t>
      </w:r>
      <w:r>
        <w:rPr>
          <w:color w:val="231F20"/>
          <w:spacing w:val="-8"/>
          <w:vertAlign w:val="baseline"/>
        </w:rPr>
        <w:t> </w:t>
      </w:r>
      <w:r>
        <w:rPr>
          <w:color w:val="231F20"/>
          <w:vertAlign w:val="baseline"/>
        </w:rPr>
        <w:t>defines</w:t>
      </w:r>
      <w:r>
        <w:rPr>
          <w:color w:val="231F20"/>
          <w:spacing w:val="-9"/>
          <w:vertAlign w:val="baseline"/>
        </w:rPr>
        <w:t> </w:t>
      </w:r>
      <w:r>
        <w:rPr>
          <w:color w:val="231F20"/>
          <w:vertAlign w:val="baseline"/>
        </w:rPr>
        <w:t>an</w:t>
      </w:r>
      <w:r>
        <w:rPr>
          <w:color w:val="231F20"/>
          <w:spacing w:val="-4"/>
          <w:vertAlign w:val="baseline"/>
        </w:rPr>
        <w:t> </w:t>
      </w:r>
      <w:r>
        <w:rPr>
          <w:color w:val="231F20"/>
          <w:vertAlign w:val="baseline"/>
        </w:rPr>
        <w:t>RGB</w:t>
      </w:r>
      <w:r>
        <w:rPr>
          <w:color w:val="231F20"/>
          <w:spacing w:val="-5"/>
          <w:vertAlign w:val="baseline"/>
        </w:rPr>
        <w:t> </w:t>
      </w:r>
      <w:r>
        <w:rPr>
          <w:color w:val="231F20"/>
          <w:vertAlign w:val="baseline"/>
        </w:rPr>
        <w:t>value</w:t>
      </w:r>
      <w:r>
        <w:rPr>
          <w:color w:val="231F20"/>
          <w:spacing w:val="-7"/>
          <w:vertAlign w:val="baseline"/>
        </w:rPr>
        <w:t> </w:t>
      </w:r>
      <w:r>
        <w:rPr>
          <w:color w:val="231F20"/>
          <w:vertAlign w:val="baseline"/>
        </w:rPr>
        <w:t>at</w:t>
      </w:r>
    </w:p>
    <w:p>
      <w:pPr>
        <w:spacing w:after="0" w:line="254" w:lineRule="auto"/>
        <w:jc w:val="right"/>
        <w:sectPr>
          <w:type w:val="continuous"/>
          <w:pgSz w:w="10800" w:h="13320"/>
          <w:pgMar w:top="1300" w:bottom="280" w:left="760" w:right="700"/>
        </w:sectPr>
      </w:pPr>
    </w:p>
    <w:p>
      <w:pPr>
        <w:pStyle w:val="BodyText"/>
      </w:pPr>
    </w:p>
    <w:p>
      <w:pPr>
        <w:pStyle w:val="BodyText"/>
        <w:spacing w:before="11"/>
        <w:rPr>
          <w:sz w:val="16"/>
        </w:rPr>
      </w:pPr>
    </w:p>
    <w:p>
      <w:pPr>
        <w:pStyle w:val="BodyText"/>
        <w:ind w:left="2852"/>
      </w:pPr>
      <w:r>
        <w:rPr/>
        <w:drawing>
          <wp:inline distT="0" distB="0" distL="0" distR="0">
            <wp:extent cx="3600450" cy="2700337"/>
            <wp:effectExtent l="0" t="0" r="0" b="0"/>
            <wp:docPr id="33" name="image64.jpeg"/>
            <wp:cNvGraphicFramePr>
              <a:graphicFrameLocks noChangeAspect="1"/>
            </wp:cNvGraphicFramePr>
            <a:graphic>
              <a:graphicData uri="http://schemas.openxmlformats.org/drawingml/2006/picture">
                <pic:pic>
                  <pic:nvPicPr>
                    <pic:cNvPr id="34" name="image64.jpeg"/>
                    <pic:cNvPicPr/>
                  </pic:nvPicPr>
                  <pic:blipFill>
                    <a:blip r:embed="rId87" cstate="print"/>
                    <a:stretch>
                      <a:fillRect/>
                    </a:stretch>
                  </pic:blipFill>
                  <pic:spPr>
                    <a:xfrm>
                      <a:off x="0" y="0"/>
                      <a:ext cx="3600450" cy="2700337"/>
                    </a:xfrm>
                    <a:prstGeom prst="rect">
                      <a:avLst/>
                    </a:prstGeom>
                  </pic:spPr>
                </pic:pic>
              </a:graphicData>
            </a:graphic>
          </wp:inline>
        </w:drawing>
      </w:r>
      <w:r>
        <w:rPr/>
      </w:r>
    </w:p>
    <w:p>
      <w:pPr>
        <w:pStyle w:val="BodyText"/>
        <w:spacing w:before="1"/>
        <w:rPr>
          <w:sz w:val="7"/>
        </w:rPr>
      </w:pPr>
    </w:p>
    <w:p>
      <w:pPr>
        <w:spacing w:line="235" w:lineRule="auto" w:before="107"/>
        <w:ind w:left="2503" w:right="378" w:firstLine="0"/>
        <w:jc w:val="both"/>
        <w:rPr>
          <w:sz w:val="16"/>
        </w:rPr>
      </w:pPr>
      <w:r>
        <w:rPr>
          <w:rFonts w:ascii="Arial" w:hAnsi="Arial"/>
          <w:b/>
          <w:color w:val="474F9C"/>
          <w:sz w:val="16"/>
        </w:rPr>
        <w:t>Figure 11.25. </w:t>
      </w:r>
      <w:r>
        <w:rPr>
          <w:color w:val="231F20"/>
          <w:sz w:val="16"/>
        </w:rPr>
        <w:t>A cube map of St. Peter’s Basilica, with the six faces stored in on image in the unwrapped “horizontal cross” arrangement. (texture: Emil Persson)</w:t>
      </w:r>
    </w:p>
    <w:p>
      <w:pPr>
        <w:pStyle w:val="BodyText"/>
        <w:rPr>
          <w:sz w:val="16"/>
        </w:rPr>
      </w:pPr>
    </w:p>
    <w:p>
      <w:pPr>
        <w:pStyle w:val="BodyText"/>
        <w:spacing w:before="1"/>
      </w:pPr>
    </w:p>
    <w:p>
      <w:pPr>
        <w:pStyle w:val="BodyText"/>
        <w:spacing w:line="268" w:lineRule="auto"/>
        <w:ind w:left="2503" w:right="372"/>
        <w:jc w:val="both"/>
      </w:pPr>
      <w:r>
        <w:rPr>
          <w:color w:val="231F20"/>
        </w:rPr>
        <w:t>every point in 3D space. </w:t>
      </w:r>
      <w:r>
        <w:rPr>
          <w:color w:val="231F20"/>
          <w:spacing w:val="-9"/>
        </w:rPr>
        <w:t>We </w:t>
      </w:r>
      <w:r>
        <w:rPr>
          <w:color w:val="231F20"/>
        </w:rPr>
        <w:t>will only call it for points </w:t>
      </w:r>
      <w:r>
        <w:rPr>
          <w:rFonts w:ascii="Georgia" w:hAnsi="Georgia"/>
          <w:b/>
          <w:color w:val="231F20"/>
        </w:rPr>
        <w:t>p </w:t>
      </w:r>
      <w:r>
        <w:rPr>
          <w:color w:val="231F20"/>
        </w:rPr>
        <w:t>on the surface, but it is usually</w:t>
      </w:r>
      <w:r>
        <w:rPr>
          <w:color w:val="231F20"/>
          <w:spacing w:val="-6"/>
        </w:rPr>
        <w:t> </w:t>
      </w:r>
      <w:r>
        <w:rPr>
          <w:color w:val="231F20"/>
        </w:rPr>
        <w:t>easier</w:t>
      </w:r>
      <w:r>
        <w:rPr>
          <w:color w:val="231F20"/>
          <w:spacing w:val="-3"/>
        </w:rPr>
        <w:t> </w:t>
      </w:r>
      <w:r>
        <w:rPr>
          <w:color w:val="231F20"/>
        </w:rPr>
        <w:t>to</w:t>
      </w:r>
      <w:r>
        <w:rPr>
          <w:color w:val="231F20"/>
          <w:spacing w:val="-3"/>
        </w:rPr>
        <w:t> </w:t>
      </w:r>
      <w:r>
        <w:rPr>
          <w:color w:val="231F20"/>
        </w:rPr>
        <w:t>define</w:t>
      </w:r>
      <w:r>
        <w:rPr>
          <w:color w:val="231F20"/>
          <w:spacing w:val="-4"/>
        </w:rPr>
        <w:t> </w:t>
      </w:r>
      <w:r>
        <w:rPr>
          <w:color w:val="231F20"/>
        </w:rPr>
        <w:t>it</w:t>
      </w:r>
      <w:r>
        <w:rPr>
          <w:color w:val="231F20"/>
          <w:spacing w:val="-4"/>
        </w:rPr>
        <w:t> </w:t>
      </w:r>
      <w:r>
        <w:rPr>
          <w:color w:val="231F20"/>
        </w:rPr>
        <w:t>for</w:t>
      </w:r>
      <w:r>
        <w:rPr>
          <w:color w:val="231F20"/>
          <w:spacing w:val="-6"/>
        </w:rPr>
        <w:t> </w:t>
      </w:r>
      <w:r>
        <w:rPr>
          <w:color w:val="231F20"/>
        </w:rPr>
        <w:t>all</w:t>
      </w:r>
      <w:r>
        <w:rPr>
          <w:color w:val="231F20"/>
          <w:spacing w:val="-1"/>
        </w:rPr>
        <w:t> </w:t>
      </w:r>
      <w:r>
        <w:rPr>
          <w:color w:val="231F20"/>
        </w:rPr>
        <w:t>3D</w:t>
      </w:r>
      <w:r>
        <w:rPr>
          <w:color w:val="231F20"/>
          <w:spacing w:val="-7"/>
        </w:rPr>
        <w:t> </w:t>
      </w:r>
      <w:r>
        <w:rPr>
          <w:color w:val="231F20"/>
        </w:rPr>
        <w:t>points</w:t>
      </w:r>
      <w:r>
        <w:rPr>
          <w:color w:val="231F20"/>
          <w:spacing w:val="-4"/>
        </w:rPr>
        <w:t> </w:t>
      </w:r>
      <w:r>
        <w:rPr>
          <w:color w:val="231F20"/>
        </w:rPr>
        <w:t>than</w:t>
      </w:r>
      <w:r>
        <w:rPr>
          <w:color w:val="231F20"/>
          <w:spacing w:val="-6"/>
        </w:rPr>
        <w:t> </w:t>
      </w:r>
      <w:r>
        <w:rPr>
          <w:color w:val="231F20"/>
        </w:rPr>
        <w:t>a</w:t>
      </w:r>
      <w:r>
        <w:rPr>
          <w:color w:val="231F20"/>
          <w:spacing w:val="-3"/>
        </w:rPr>
        <w:t> </w:t>
      </w:r>
      <w:r>
        <w:rPr>
          <w:color w:val="231F20"/>
        </w:rPr>
        <w:t>potentially</w:t>
      </w:r>
      <w:r>
        <w:rPr>
          <w:color w:val="231F20"/>
          <w:spacing w:val="-6"/>
        </w:rPr>
        <w:t> </w:t>
      </w:r>
      <w:r>
        <w:rPr>
          <w:color w:val="231F20"/>
        </w:rPr>
        <w:t>strange</w:t>
      </w:r>
      <w:r>
        <w:rPr>
          <w:color w:val="231F20"/>
          <w:spacing w:val="-6"/>
        </w:rPr>
        <w:t> </w:t>
      </w:r>
      <w:r>
        <w:rPr>
          <w:color w:val="231F20"/>
        </w:rPr>
        <w:t>2D</w:t>
      </w:r>
      <w:r>
        <w:rPr>
          <w:color w:val="231F20"/>
          <w:spacing w:val="-4"/>
        </w:rPr>
        <w:t> </w:t>
      </w:r>
      <w:r>
        <w:rPr>
          <w:color w:val="231F20"/>
        </w:rPr>
        <w:t>subset</w:t>
      </w:r>
      <w:r>
        <w:rPr>
          <w:color w:val="231F20"/>
          <w:spacing w:val="-4"/>
        </w:rPr>
        <w:t> </w:t>
      </w:r>
      <w:r>
        <w:rPr>
          <w:color w:val="231F20"/>
        </w:rPr>
        <w:t>of points that are on an arbitrary surface. The good thing about 3D texture mapping is that it is easy to define the mapping function, because the surface is already embedded in 3D space, and there is no distortion in the mapping from 3D to tex- ture space. Such a strategy is clearly suitable for surfaces that are “carved” from a solid medium, such as a marble</w:t>
      </w:r>
      <w:r>
        <w:rPr>
          <w:color w:val="231F20"/>
          <w:spacing w:val="-16"/>
        </w:rPr>
        <w:t> </w:t>
      </w:r>
      <w:r>
        <w:rPr>
          <w:color w:val="231F20"/>
        </w:rPr>
        <w:t>sculpture.</w:t>
      </w:r>
    </w:p>
    <w:p>
      <w:pPr>
        <w:pStyle w:val="BodyText"/>
        <w:spacing w:line="271" w:lineRule="auto" w:before="11"/>
        <w:ind w:left="2503" w:right="369" w:firstLine="299"/>
        <w:jc w:val="both"/>
      </w:pPr>
      <w:r>
        <w:rPr>
          <w:color w:val="231F20"/>
        </w:rPr>
        <w:t>The downside to 3D textures is that storing them as 3D raster images or </w:t>
      </w:r>
      <w:r>
        <w:rPr>
          <w:i/>
          <w:color w:val="231F20"/>
        </w:rPr>
        <w:t>vol- </w:t>
      </w:r>
      <w:r>
        <w:rPr>
          <w:i/>
          <w:color w:val="231F20"/>
        </w:rPr>
        <w:t>umes </w:t>
      </w:r>
      <w:r>
        <w:rPr>
          <w:color w:val="231F20"/>
        </w:rPr>
        <w:t>consumes a great deal of memory. For this reason, 3D texture coordinates are</w:t>
      </w:r>
      <w:r>
        <w:rPr>
          <w:color w:val="231F20"/>
          <w:spacing w:val="-10"/>
        </w:rPr>
        <w:t> </w:t>
      </w:r>
      <w:r>
        <w:rPr>
          <w:color w:val="231F20"/>
        </w:rPr>
        <w:t>most</w:t>
      </w:r>
      <w:r>
        <w:rPr>
          <w:color w:val="231F20"/>
          <w:spacing w:val="-8"/>
        </w:rPr>
        <w:t> </w:t>
      </w:r>
      <w:r>
        <w:rPr>
          <w:color w:val="231F20"/>
        </w:rPr>
        <w:t>commonly</w:t>
      </w:r>
      <w:r>
        <w:rPr>
          <w:color w:val="231F20"/>
          <w:spacing w:val="-13"/>
        </w:rPr>
        <w:t> </w:t>
      </w:r>
      <w:r>
        <w:rPr>
          <w:color w:val="231F20"/>
        </w:rPr>
        <w:t>used</w:t>
      </w:r>
      <w:r>
        <w:rPr>
          <w:color w:val="231F20"/>
          <w:spacing w:val="-8"/>
        </w:rPr>
        <w:t> </w:t>
      </w:r>
      <w:r>
        <w:rPr>
          <w:color w:val="231F20"/>
        </w:rPr>
        <w:t>with</w:t>
      </w:r>
      <w:r>
        <w:rPr>
          <w:color w:val="231F20"/>
          <w:spacing w:val="-7"/>
        </w:rPr>
        <w:t> </w:t>
      </w:r>
      <w:r>
        <w:rPr>
          <w:i/>
          <w:color w:val="231F20"/>
        </w:rPr>
        <w:t>procedural</w:t>
      </w:r>
      <w:r>
        <w:rPr>
          <w:i/>
          <w:color w:val="231F20"/>
          <w:spacing w:val="-12"/>
        </w:rPr>
        <w:t> </w:t>
      </w:r>
      <w:r>
        <w:rPr>
          <w:i/>
          <w:color w:val="231F20"/>
        </w:rPr>
        <w:t>textures</w:t>
      </w:r>
      <w:r>
        <w:rPr>
          <w:i/>
          <w:color w:val="231F20"/>
          <w:spacing w:val="-8"/>
        </w:rPr>
        <w:t> </w:t>
      </w:r>
      <w:r>
        <w:rPr>
          <w:color w:val="231F20"/>
        </w:rPr>
        <w:t>in</w:t>
      </w:r>
      <w:r>
        <w:rPr>
          <w:color w:val="231F20"/>
          <w:spacing w:val="-6"/>
        </w:rPr>
        <w:t> </w:t>
      </w:r>
      <w:r>
        <w:rPr>
          <w:color w:val="231F20"/>
        </w:rPr>
        <w:t>which</w:t>
      </w:r>
      <w:r>
        <w:rPr>
          <w:color w:val="231F20"/>
          <w:spacing w:val="-8"/>
        </w:rPr>
        <w:t> </w:t>
      </w:r>
      <w:r>
        <w:rPr>
          <w:color w:val="231F20"/>
        </w:rPr>
        <w:t>the</w:t>
      </w:r>
      <w:r>
        <w:rPr>
          <w:color w:val="231F20"/>
          <w:spacing w:val="-10"/>
        </w:rPr>
        <w:t> </w:t>
      </w:r>
      <w:r>
        <w:rPr>
          <w:color w:val="231F20"/>
        </w:rPr>
        <w:t>texture</w:t>
      </w:r>
      <w:r>
        <w:rPr>
          <w:color w:val="231F20"/>
          <w:spacing w:val="-9"/>
        </w:rPr>
        <w:t> </w:t>
      </w:r>
      <w:r>
        <w:rPr>
          <w:color w:val="231F20"/>
        </w:rPr>
        <w:t>values</w:t>
      </w:r>
      <w:r>
        <w:rPr>
          <w:color w:val="231F20"/>
          <w:spacing w:val="-11"/>
        </w:rPr>
        <w:t> </w:t>
      </w:r>
      <w:r>
        <w:rPr>
          <w:color w:val="231F20"/>
        </w:rPr>
        <w:t>are computed</w:t>
      </w:r>
      <w:r>
        <w:rPr>
          <w:color w:val="231F20"/>
          <w:spacing w:val="-9"/>
        </w:rPr>
        <w:t> </w:t>
      </w:r>
      <w:r>
        <w:rPr>
          <w:color w:val="231F20"/>
        </w:rPr>
        <w:t>using</w:t>
      </w:r>
      <w:r>
        <w:rPr>
          <w:color w:val="231F20"/>
          <w:spacing w:val="-6"/>
        </w:rPr>
        <w:t> </w:t>
      </w:r>
      <w:r>
        <w:rPr>
          <w:color w:val="231F20"/>
        </w:rPr>
        <w:t>a</w:t>
      </w:r>
      <w:r>
        <w:rPr>
          <w:color w:val="231F20"/>
          <w:spacing w:val="-2"/>
        </w:rPr>
        <w:t> </w:t>
      </w:r>
      <w:r>
        <w:rPr>
          <w:color w:val="231F20"/>
        </w:rPr>
        <w:t>mathematical</w:t>
      </w:r>
      <w:r>
        <w:rPr>
          <w:color w:val="231F20"/>
          <w:spacing w:val="-7"/>
        </w:rPr>
        <w:t> </w:t>
      </w:r>
      <w:r>
        <w:rPr>
          <w:color w:val="231F20"/>
        </w:rPr>
        <w:t>procedure</w:t>
      </w:r>
      <w:r>
        <w:rPr>
          <w:color w:val="231F20"/>
          <w:spacing w:val="-11"/>
        </w:rPr>
        <w:t> </w:t>
      </w:r>
      <w:r>
        <w:rPr>
          <w:color w:val="231F20"/>
        </w:rPr>
        <w:t>rather</w:t>
      </w:r>
      <w:r>
        <w:rPr>
          <w:color w:val="231F20"/>
          <w:spacing w:val="-6"/>
        </w:rPr>
        <w:t> </w:t>
      </w:r>
      <w:r>
        <w:rPr>
          <w:color w:val="231F20"/>
        </w:rPr>
        <w:t>than</w:t>
      </w:r>
      <w:r>
        <w:rPr>
          <w:color w:val="231F20"/>
          <w:spacing w:val="-4"/>
        </w:rPr>
        <w:t> </w:t>
      </w:r>
      <w:r>
        <w:rPr>
          <w:color w:val="231F20"/>
        </w:rPr>
        <w:t>by</w:t>
      </w:r>
      <w:r>
        <w:rPr>
          <w:color w:val="231F20"/>
          <w:spacing w:val="-6"/>
        </w:rPr>
        <w:t> </w:t>
      </w:r>
      <w:r>
        <w:rPr>
          <w:color w:val="231F20"/>
        </w:rPr>
        <w:t>looking</w:t>
      </w:r>
      <w:r>
        <w:rPr>
          <w:color w:val="231F20"/>
          <w:spacing w:val="-8"/>
        </w:rPr>
        <w:t> </w:t>
      </w:r>
      <w:r>
        <w:rPr>
          <w:color w:val="231F20"/>
        </w:rPr>
        <w:t>them</w:t>
      </w:r>
      <w:r>
        <w:rPr>
          <w:color w:val="231F20"/>
          <w:spacing w:val="-3"/>
        </w:rPr>
        <w:t> </w:t>
      </w:r>
      <w:r>
        <w:rPr>
          <w:color w:val="231F20"/>
        </w:rPr>
        <w:t>up</w:t>
      </w:r>
      <w:r>
        <w:rPr>
          <w:color w:val="231F20"/>
          <w:spacing w:val="-7"/>
        </w:rPr>
        <w:t> </w:t>
      </w:r>
      <w:r>
        <w:rPr>
          <w:color w:val="231F20"/>
        </w:rPr>
        <w:t>from</w:t>
      </w:r>
      <w:r>
        <w:rPr>
          <w:color w:val="231F20"/>
          <w:spacing w:val="-6"/>
        </w:rPr>
        <w:t> </w:t>
      </w:r>
      <w:r>
        <w:rPr>
          <w:color w:val="231F20"/>
        </w:rPr>
        <w:t>a texture image. In this section, we look at a couple of the fundamental tools used to define procedural textures. These could also be used to define 2D procedural textures,</w:t>
      </w:r>
      <w:r>
        <w:rPr>
          <w:color w:val="231F20"/>
          <w:spacing w:val="-6"/>
        </w:rPr>
        <w:t> </w:t>
      </w:r>
      <w:r>
        <w:rPr>
          <w:color w:val="231F20"/>
        </w:rPr>
        <w:t>though</w:t>
      </w:r>
      <w:r>
        <w:rPr>
          <w:color w:val="231F20"/>
          <w:spacing w:val="-5"/>
        </w:rPr>
        <w:t> </w:t>
      </w:r>
      <w:r>
        <w:rPr>
          <w:color w:val="231F20"/>
        </w:rPr>
        <w:t>in</w:t>
      </w:r>
      <w:r>
        <w:rPr>
          <w:color w:val="231F20"/>
          <w:spacing w:val="-2"/>
        </w:rPr>
        <w:t> </w:t>
      </w:r>
      <w:r>
        <w:rPr>
          <w:color w:val="231F20"/>
        </w:rPr>
        <w:t>2D</w:t>
      </w:r>
      <w:r>
        <w:rPr>
          <w:color w:val="231F20"/>
          <w:spacing w:val="-3"/>
        </w:rPr>
        <w:t> </w:t>
      </w:r>
      <w:r>
        <w:rPr>
          <w:color w:val="231F20"/>
        </w:rPr>
        <w:t>it</w:t>
      </w:r>
      <w:r>
        <w:rPr>
          <w:color w:val="231F20"/>
          <w:spacing w:val="-2"/>
        </w:rPr>
        <w:t> </w:t>
      </w:r>
      <w:r>
        <w:rPr>
          <w:color w:val="231F20"/>
        </w:rPr>
        <w:t>is</w:t>
      </w:r>
      <w:r>
        <w:rPr>
          <w:color w:val="231F20"/>
          <w:spacing w:val="-2"/>
        </w:rPr>
        <w:t> </w:t>
      </w:r>
      <w:r>
        <w:rPr>
          <w:color w:val="231F20"/>
        </w:rPr>
        <w:t>more</w:t>
      </w:r>
      <w:r>
        <w:rPr>
          <w:color w:val="231F20"/>
          <w:spacing w:val="-3"/>
        </w:rPr>
        <w:t> </w:t>
      </w:r>
      <w:r>
        <w:rPr>
          <w:color w:val="231F20"/>
        </w:rPr>
        <w:t>common</w:t>
      </w:r>
      <w:r>
        <w:rPr>
          <w:color w:val="231F20"/>
          <w:spacing w:val="-7"/>
        </w:rPr>
        <w:t> </w:t>
      </w:r>
      <w:r>
        <w:rPr>
          <w:color w:val="231F20"/>
        </w:rPr>
        <w:t>to</w:t>
      </w:r>
      <w:r>
        <w:rPr>
          <w:color w:val="231F20"/>
          <w:spacing w:val="-3"/>
        </w:rPr>
        <w:t> </w:t>
      </w:r>
      <w:r>
        <w:rPr>
          <w:color w:val="231F20"/>
        </w:rPr>
        <w:t>use</w:t>
      </w:r>
      <w:r>
        <w:rPr>
          <w:color w:val="231F20"/>
          <w:spacing w:val="-1"/>
        </w:rPr>
        <w:t> </w:t>
      </w:r>
      <w:r>
        <w:rPr>
          <w:color w:val="231F20"/>
        </w:rPr>
        <w:t>raster</w:t>
      </w:r>
      <w:r>
        <w:rPr>
          <w:color w:val="231F20"/>
          <w:spacing w:val="-3"/>
        </w:rPr>
        <w:t> </w:t>
      </w:r>
      <w:r>
        <w:rPr>
          <w:color w:val="231F20"/>
        </w:rPr>
        <w:t>texture</w:t>
      </w:r>
      <w:r>
        <w:rPr>
          <w:color w:val="231F20"/>
          <w:spacing w:val="-7"/>
        </w:rPr>
        <w:t> </w:t>
      </w:r>
      <w:r>
        <w:rPr>
          <w:color w:val="231F20"/>
        </w:rPr>
        <w:t>images.</w:t>
      </w:r>
    </w:p>
    <w:p>
      <w:pPr>
        <w:pStyle w:val="BodyText"/>
      </w:pPr>
    </w:p>
    <w:p>
      <w:pPr>
        <w:pStyle w:val="BodyText"/>
      </w:pPr>
    </w:p>
    <w:p>
      <w:pPr>
        <w:pStyle w:val="ListParagraph"/>
        <w:numPr>
          <w:ilvl w:val="2"/>
          <w:numId w:val="4"/>
        </w:numPr>
        <w:tabs>
          <w:tab w:pos="3257" w:val="left" w:leader="none"/>
          <w:tab w:pos="3258" w:val="left" w:leader="none"/>
        </w:tabs>
        <w:spacing w:line="240" w:lineRule="auto" w:before="0" w:after="0"/>
        <w:ind w:left="3257" w:right="0" w:hanging="755"/>
        <w:jc w:val="left"/>
        <w:rPr>
          <w:rFonts w:ascii="Arial"/>
          <w:sz w:val="20"/>
        </w:rPr>
      </w:pPr>
      <w:r>
        <w:rPr>
          <w:rFonts w:ascii="Arial"/>
          <w:color w:val="478A4A"/>
          <w:sz w:val="20"/>
        </w:rPr>
        <w:t>3D Stripe</w:t>
      </w:r>
      <w:r>
        <w:rPr>
          <w:rFonts w:ascii="Arial"/>
          <w:color w:val="478A4A"/>
          <w:spacing w:val="-1"/>
          <w:sz w:val="20"/>
        </w:rPr>
        <w:t> </w:t>
      </w:r>
      <w:r>
        <w:rPr>
          <w:rFonts w:ascii="Arial"/>
          <w:color w:val="478A4A"/>
          <w:spacing w:val="-5"/>
          <w:sz w:val="20"/>
        </w:rPr>
        <w:t>Textures</w:t>
      </w:r>
    </w:p>
    <w:p>
      <w:pPr>
        <w:pStyle w:val="BodyText"/>
        <w:rPr>
          <w:rFonts w:ascii="Arial"/>
          <w:sz w:val="22"/>
        </w:rPr>
      </w:pPr>
    </w:p>
    <w:p>
      <w:pPr>
        <w:pStyle w:val="BodyText"/>
        <w:spacing w:line="256" w:lineRule="auto" w:before="1"/>
        <w:ind w:left="2503" w:right="375"/>
        <w:jc w:val="both"/>
      </w:pPr>
      <w:r>
        <w:rPr>
          <w:color w:val="231F20"/>
          <w:w w:val="105"/>
        </w:rPr>
        <w:t>There</w:t>
      </w:r>
      <w:r>
        <w:rPr>
          <w:color w:val="231F20"/>
          <w:spacing w:val="-31"/>
          <w:w w:val="105"/>
        </w:rPr>
        <w:t> </w:t>
      </w:r>
      <w:r>
        <w:rPr>
          <w:color w:val="231F20"/>
          <w:w w:val="105"/>
        </w:rPr>
        <w:t>are</w:t>
      </w:r>
      <w:r>
        <w:rPr>
          <w:color w:val="231F20"/>
          <w:spacing w:val="-31"/>
          <w:w w:val="105"/>
        </w:rPr>
        <w:t> </w:t>
      </w:r>
      <w:r>
        <w:rPr>
          <w:color w:val="231F20"/>
          <w:w w:val="105"/>
        </w:rPr>
        <w:t>a</w:t>
      </w:r>
      <w:r>
        <w:rPr>
          <w:color w:val="231F20"/>
          <w:spacing w:val="-30"/>
          <w:w w:val="105"/>
        </w:rPr>
        <w:t> </w:t>
      </w:r>
      <w:r>
        <w:rPr>
          <w:color w:val="231F20"/>
          <w:w w:val="105"/>
        </w:rPr>
        <w:t>surprising</w:t>
      </w:r>
      <w:r>
        <w:rPr>
          <w:color w:val="231F20"/>
          <w:spacing w:val="-31"/>
          <w:w w:val="105"/>
        </w:rPr>
        <w:t> </w:t>
      </w:r>
      <w:r>
        <w:rPr>
          <w:color w:val="231F20"/>
          <w:w w:val="105"/>
        </w:rPr>
        <w:t>number</w:t>
      </w:r>
      <w:r>
        <w:rPr>
          <w:color w:val="231F20"/>
          <w:spacing w:val="-32"/>
          <w:w w:val="105"/>
        </w:rPr>
        <w:t> </w:t>
      </w:r>
      <w:r>
        <w:rPr>
          <w:color w:val="231F20"/>
          <w:w w:val="105"/>
        </w:rPr>
        <w:t>of</w:t>
      </w:r>
      <w:r>
        <w:rPr>
          <w:color w:val="231F20"/>
          <w:spacing w:val="-30"/>
          <w:w w:val="105"/>
        </w:rPr>
        <w:t> </w:t>
      </w:r>
      <w:r>
        <w:rPr>
          <w:color w:val="231F20"/>
          <w:w w:val="105"/>
        </w:rPr>
        <w:t>ways</w:t>
      </w:r>
      <w:r>
        <w:rPr>
          <w:color w:val="231F20"/>
          <w:spacing w:val="-31"/>
          <w:w w:val="105"/>
        </w:rPr>
        <w:t> </w:t>
      </w:r>
      <w:r>
        <w:rPr>
          <w:color w:val="231F20"/>
          <w:w w:val="105"/>
        </w:rPr>
        <w:t>to</w:t>
      </w:r>
      <w:r>
        <w:rPr>
          <w:color w:val="231F20"/>
          <w:spacing w:val="-29"/>
          <w:w w:val="105"/>
        </w:rPr>
        <w:t> </w:t>
      </w:r>
      <w:r>
        <w:rPr>
          <w:color w:val="231F20"/>
          <w:w w:val="105"/>
        </w:rPr>
        <w:t>make</w:t>
      </w:r>
      <w:r>
        <w:rPr>
          <w:color w:val="231F20"/>
          <w:spacing w:val="-32"/>
          <w:w w:val="105"/>
        </w:rPr>
        <w:t> </w:t>
      </w:r>
      <w:r>
        <w:rPr>
          <w:color w:val="231F20"/>
          <w:w w:val="105"/>
        </w:rPr>
        <w:t>a</w:t>
      </w:r>
      <w:r>
        <w:rPr>
          <w:color w:val="231F20"/>
          <w:spacing w:val="-29"/>
          <w:w w:val="105"/>
        </w:rPr>
        <w:t> </w:t>
      </w:r>
      <w:r>
        <w:rPr>
          <w:color w:val="231F20"/>
          <w:w w:val="105"/>
        </w:rPr>
        <w:t>striped</w:t>
      </w:r>
      <w:r>
        <w:rPr>
          <w:color w:val="231F20"/>
          <w:spacing w:val="-30"/>
          <w:w w:val="105"/>
        </w:rPr>
        <w:t> </w:t>
      </w:r>
      <w:r>
        <w:rPr>
          <w:color w:val="231F20"/>
          <w:w w:val="105"/>
        </w:rPr>
        <w:t>texture.</w:t>
      </w:r>
      <w:r>
        <w:rPr>
          <w:color w:val="231F20"/>
          <w:spacing w:val="-25"/>
          <w:w w:val="105"/>
        </w:rPr>
        <w:t> </w:t>
      </w:r>
      <w:r>
        <w:rPr>
          <w:color w:val="231F20"/>
          <w:spacing w:val="-3"/>
          <w:w w:val="105"/>
        </w:rPr>
        <w:t>Let’s</w:t>
      </w:r>
      <w:r>
        <w:rPr>
          <w:color w:val="231F20"/>
          <w:spacing w:val="-30"/>
          <w:w w:val="105"/>
        </w:rPr>
        <w:t> </w:t>
      </w:r>
      <w:r>
        <w:rPr>
          <w:color w:val="231F20"/>
          <w:w w:val="105"/>
        </w:rPr>
        <w:t>assume</w:t>
      </w:r>
      <w:r>
        <w:rPr>
          <w:color w:val="231F20"/>
          <w:spacing w:val="-31"/>
          <w:w w:val="105"/>
        </w:rPr>
        <w:t> </w:t>
      </w:r>
      <w:r>
        <w:rPr>
          <w:color w:val="231F20"/>
          <w:w w:val="105"/>
        </w:rPr>
        <w:t>we have</w:t>
      </w:r>
      <w:r>
        <w:rPr>
          <w:color w:val="231F20"/>
          <w:spacing w:val="-14"/>
          <w:w w:val="105"/>
        </w:rPr>
        <w:t> </w:t>
      </w:r>
      <w:r>
        <w:rPr>
          <w:color w:val="231F20"/>
          <w:w w:val="105"/>
        </w:rPr>
        <w:t>two</w:t>
      </w:r>
      <w:r>
        <w:rPr>
          <w:color w:val="231F20"/>
          <w:spacing w:val="-11"/>
          <w:w w:val="105"/>
        </w:rPr>
        <w:t> </w:t>
      </w:r>
      <w:r>
        <w:rPr>
          <w:color w:val="231F20"/>
          <w:w w:val="105"/>
        </w:rPr>
        <w:t>colors</w:t>
      </w:r>
      <w:r>
        <w:rPr>
          <w:color w:val="231F20"/>
          <w:spacing w:val="-14"/>
          <w:w w:val="105"/>
        </w:rPr>
        <w:t> </w:t>
      </w:r>
      <w:r>
        <w:rPr>
          <w:i/>
          <w:color w:val="231F20"/>
          <w:w w:val="105"/>
        </w:rPr>
        <w:t>c</w:t>
      </w:r>
      <w:r>
        <w:rPr>
          <w:rFonts w:ascii="PMingLiU" w:hAnsi="PMingLiU"/>
          <w:color w:val="231F20"/>
          <w:w w:val="105"/>
          <w:vertAlign w:val="subscript"/>
        </w:rPr>
        <w:t>0</w:t>
      </w:r>
      <w:r>
        <w:rPr>
          <w:rFonts w:ascii="PMingLiU" w:hAnsi="PMingLiU"/>
          <w:color w:val="231F20"/>
          <w:spacing w:val="-6"/>
          <w:w w:val="105"/>
          <w:vertAlign w:val="baseline"/>
        </w:rPr>
        <w:t> </w:t>
      </w:r>
      <w:r>
        <w:rPr>
          <w:color w:val="231F20"/>
          <w:w w:val="105"/>
          <w:vertAlign w:val="baseline"/>
        </w:rPr>
        <w:t>and</w:t>
      </w:r>
      <w:r>
        <w:rPr>
          <w:color w:val="231F20"/>
          <w:spacing w:val="-13"/>
          <w:w w:val="105"/>
          <w:vertAlign w:val="baseline"/>
        </w:rPr>
        <w:t> </w:t>
      </w:r>
      <w:r>
        <w:rPr>
          <w:i/>
          <w:color w:val="231F20"/>
          <w:w w:val="105"/>
          <w:vertAlign w:val="baseline"/>
        </w:rPr>
        <w:t>c</w:t>
      </w:r>
      <w:r>
        <w:rPr>
          <w:rFonts w:ascii="PMingLiU" w:hAnsi="PMingLiU"/>
          <w:color w:val="231F20"/>
          <w:w w:val="105"/>
          <w:vertAlign w:val="subscript"/>
        </w:rPr>
        <w:t>1</w:t>
      </w:r>
      <w:r>
        <w:rPr>
          <w:rFonts w:ascii="PMingLiU" w:hAnsi="PMingLiU"/>
          <w:color w:val="231F20"/>
          <w:spacing w:val="-8"/>
          <w:w w:val="105"/>
          <w:vertAlign w:val="baseline"/>
        </w:rPr>
        <w:t> </w:t>
      </w:r>
      <w:r>
        <w:rPr>
          <w:color w:val="231F20"/>
          <w:w w:val="105"/>
          <w:vertAlign w:val="baseline"/>
        </w:rPr>
        <w:t>that</w:t>
      </w:r>
      <w:r>
        <w:rPr>
          <w:color w:val="231F20"/>
          <w:spacing w:val="-12"/>
          <w:w w:val="105"/>
          <w:vertAlign w:val="baseline"/>
        </w:rPr>
        <w:t> </w:t>
      </w:r>
      <w:r>
        <w:rPr>
          <w:color w:val="231F20"/>
          <w:w w:val="105"/>
          <w:vertAlign w:val="baseline"/>
        </w:rPr>
        <w:t>we</w:t>
      </w:r>
      <w:r>
        <w:rPr>
          <w:color w:val="231F20"/>
          <w:spacing w:val="-12"/>
          <w:w w:val="105"/>
          <w:vertAlign w:val="baseline"/>
        </w:rPr>
        <w:t> </w:t>
      </w:r>
      <w:r>
        <w:rPr>
          <w:color w:val="231F20"/>
          <w:w w:val="105"/>
          <w:vertAlign w:val="baseline"/>
        </w:rPr>
        <w:t>want</w:t>
      </w:r>
      <w:r>
        <w:rPr>
          <w:color w:val="231F20"/>
          <w:spacing w:val="-12"/>
          <w:w w:val="105"/>
          <w:vertAlign w:val="baseline"/>
        </w:rPr>
        <w:t> </w:t>
      </w:r>
      <w:r>
        <w:rPr>
          <w:color w:val="231F20"/>
          <w:w w:val="105"/>
          <w:vertAlign w:val="baseline"/>
        </w:rPr>
        <w:t>to</w:t>
      </w:r>
      <w:r>
        <w:rPr>
          <w:color w:val="231F20"/>
          <w:spacing w:val="-12"/>
          <w:w w:val="105"/>
          <w:vertAlign w:val="baseline"/>
        </w:rPr>
        <w:t> </w:t>
      </w:r>
      <w:r>
        <w:rPr>
          <w:color w:val="231F20"/>
          <w:w w:val="105"/>
          <w:vertAlign w:val="baseline"/>
        </w:rPr>
        <w:t>use</w:t>
      </w:r>
      <w:r>
        <w:rPr>
          <w:color w:val="231F20"/>
          <w:spacing w:val="-12"/>
          <w:w w:val="105"/>
          <w:vertAlign w:val="baseline"/>
        </w:rPr>
        <w:t> </w:t>
      </w:r>
      <w:r>
        <w:rPr>
          <w:color w:val="231F20"/>
          <w:w w:val="105"/>
          <w:vertAlign w:val="baseline"/>
        </w:rPr>
        <w:t>to</w:t>
      </w:r>
      <w:r>
        <w:rPr>
          <w:color w:val="231F20"/>
          <w:spacing w:val="-12"/>
          <w:w w:val="105"/>
          <w:vertAlign w:val="baseline"/>
        </w:rPr>
        <w:t> </w:t>
      </w:r>
      <w:r>
        <w:rPr>
          <w:color w:val="231F20"/>
          <w:w w:val="105"/>
          <w:vertAlign w:val="baseline"/>
        </w:rPr>
        <w:t>make</w:t>
      </w:r>
      <w:r>
        <w:rPr>
          <w:color w:val="231F20"/>
          <w:spacing w:val="-13"/>
          <w:w w:val="105"/>
          <w:vertAlign w:val="baseline"/>
        </w:rPr>
        <w:t> </w:t>
      </w:r>
      <w:r>
        <w:rPr>
          <w:color w:val="231F20"/>
          <w:w w:val="105"/>
          <w:vertAlign w:val="baseline"/>
        </w:rPr>
        <w:t>the</w:t>
      </w:r>
      <w:r>
        <w:rPr>
          <w:color w:val="231F20"/>
          <w:spacing w:val="-12"/>
          <w:w w:val="105"/>
          <w:vertAlign w:val="baseline"/>
        </w:rPr>
        <w:t> </w:t>
      </w:r>
      <w:r>
        <w:rPr>
          <w:color w:val="231F20"/>
          <w:w w:val="105"/>
          <w:vertAlign w:val="baseline"/>
        </w:rPr>
        <w:t>stripe</w:t>
      </w:r>
      <w:r>
        <w:rPr>
          <w:color w:val="231F20"/>
          <w:spacing w:val="-12"/>
          <w:w w:val="105"/>
          <w:vertAlign w:val="baseline"/>
        </w:rPr>
        <w:t> </w:t>
      </w:r>
      <w:r>
        <w:rPr>
          <w:color w:val="231F20"/>
          <w:w w:val="105"/>
          <w:vertAlign w:val="baseline"/>
        </w:rPr>
        <w:t>color.</w:t>
      </w:r>
      <w:r>
        <w:rPr>
          <w:color w:val="231F20"/>
          <w:spacing w:val="2"/>
          <w:w w:val="105"/>
          <w:vertAlign w:val="baseline"/>
        </w:rPr>
        <w:t> </w:t>
      </w:r>
      <w:r>
        <w:rPr>
          <w:color w:val="231F20"/>
          <w:spacing w:val="-9"/>
          <w:w w:val="105"/>
          <w:vertAlign w:val="baseline"/>
        </w:rPr>
        <w:t>We</w:t>
      </w:r>
      <w:r>
        <w:rPr>
          <w:color w:val="231F20"/>
          <w:spacing w:val="-10"/>
          <w:w w:val="105"/>
          <w:vertAlign w:val="baseline"/>
        </w:rPr>
        <w:t> </w:t>
      </w:r>
      <w:r>
        <w:rPr>
          <w:color w:val="231F20"/>
          <w:w w:val="105"/>
          <w:vertAlign w:val="baseline"/>
        </w:rPr>
        <w:t>need</w:t>
      </w:r>
    </w:p>
    <w:p>
      <w:pPr>
        <w:spacing w:after="0" w:line="256" w:lineRule="auto"/>
        <w:jc w:val="both"/>
        <w:sectPr>
          <w:pgSz w:w="10800" w:h="13320"/>
          <w:pgMar w:header="1090" w:footer="0" w:top="1300" w:bottom="280" w:left="760" w:right="700"/>
        </w:sectPr>
      </w:pPr>
    </w:p>
    <w:p>
      <w:pPr>
        <w:pStyle w:val="BodyText"/>
      </w:pPr>
    </w:p>
    <w:p>
      <w:pPr>
        <w:spacing w:after="0"/>
        <w:sectPr>
          <w:pgSz w:w="10800" w:h="13320"/>
          <w:pgMar w:header="1090" w:footer="0" w:top="1300" w:bottom="280" w:left="760" w:right="700"/>
        </w:sectPr>
      </w:pPr>
    </w:p>
    <w:p>
      <w:pPr>
        <w:pStyle w:val="BodyText"/>
        <w:spacing w:line="380" w:lineRule="atLeast" w:before="57"/>
        <w:ind w:left="1018" w:hanging="699"/>
        <w:rPr>
          <w:rFonts w:ascii="PMingLiU"/>
        </w:rPr>
      </w:pPr>
      <w:r>
        <w:rPr>
          <w:color w:val="231F20"/>
        </w:rPr>
        <w:t>some</w:t>
      </w:r>
      <w:r>
        <w:rPr>
          <w:color w:val="231F20"/>
          <w:spacing w:val="-9"/>
        </w:rPr>
        <w:t> </w:t>
      </w:r>
      <w:r>
        <w:rPr>
          <w:color w:val="231F20"/>
        </w:rPr>
        <w:t>oscillating</w:t>
      </w:r>
      <w:r>
        <w:rPr>
          <w:color w:val="231F20"/>
          <w:spacing w:val="-9"/>
        </w:rPr>
        <w:t> </w:t>
      </w:r>
      <w:r>
        <w:rPr>
          <w:color w:val="231F20"/>
        </w:rPr>
        <w:t>function</w:t>
      </w:r>
      <w:r>
        <w:rPr>
          <w:color w:val="231F20"/>
          <w:spacing w:val="-10"/>
        </w:rPr>
        <w:t> </w:t>
      </w:r>
      <w:r>
        <w:rPr>
          <w:color w:val="231F20"/>
        </w:rPr>
        <w:t>to</w:t>
      </w:r>
      <w:r>
        <w:rPr>
          <w:color w:val="231F20"/>
          <w:spacing w:val="-7"/>
        </w:rPr>
        <w:t> </w:t>
      </w:r>
      <w:r>
        <w:rPr>
          <w:color w:val="231F20"/>
        </w:rPr>
        <w:t>switch</w:t>
      </w:r>
      <w:r>
        <w:rPr>
          <w:color w:val="231F20"/>
          <w:spacing w:val="-8"/>
        </w:rPr>
        <w:t> </w:t>
      </w:r>
      <w:r>
        <w:rPr>
          <w:color w:val="231F20"/>
        </w:rPr>
        <w:t>between</w:t>
      </w:r>
      <w:r>
        <w:rPr>
          <w:color w:val="231F20"/>
          <w:spacing w:val="-7"/>
        </w:rPr>
        <w:t> </w:t>
      </w:r>
      <w:r>
        <w:rPr>
          <w:color w:val="231F20"/>
        </w:rPr>
        <w:t>the</w:t>
      </w:r>
      <w:r>
        <w:rPr>
          <w:color w:val="231F20"/>
          <w:spacing w:val="-9"/>
        </w:rPr>
        <w:t> </w:t>
      </w:r>
      <w:r>
        <w:rPr>
          <w:color w:val="231F20"/>
        </w:rPr>
        <w:t>two</w:t>
      </w:r>
      <w:r>
        <w:rPr>
          <w:color w:val="231F20"/>
          <w:spacing w:val="-7"/>
        </w:rPr>
        <w:t> </w:t>
      </w:r>
      <w:r>
        <w:rPr>
          <w:color w:val="231F20"/>
        </w:rPr>
        <w:t>colors.</w:t>
      </w:r>
      <w:r>
        <w:rPr>
          <w:color w:val="231F20"/>
          <w:spacing w:val="6"/>
        </w:rPr>
        <w:t> </w:t>
      </w:r>
      <w:r>
        <w:rPr>
          <w:color w:val="231F20"/>
        </w:rPr>
        <w:t>An</w:t>
      </w:r>
      <w:r>
        <w:rPr>
          <w:color w:val="231F20"/>
          <w:spacing w:val="-8"/>
        </w:rPr>
        <w:t> </w:t>
      </w:r>
      <w:r>
        <w:rPr>
          <w:color w:val="231F20"/>
        </w:rPr>
        <w:t>easy</w:t>
      </w:r>
      <w:r>
        <w:rPr>
          <w:color w:val="231F20"/>
          <w:spacing w:val="-7"/>
        </w:rPr>
        <w:t> </w:t>
      </w:r>
      <w:r>
        <w:rPr>
          <w:color w:val="231F20"/>
        </w:rPr>
        <w:t>one</w:t>
      </w:r>
      <w:r>
        <w:rPr>
          <w:color w:val="231F20"/>
          <w:spacing w:val="-9"/>
        </w:rPr>
        <w:t> </w:t>
      </w:r>
      <w:r>
        <w:rPr>
          <w:color w:val="231F20"/>
        </w:rPr>
        <w:t>is</w:t>
      </w:r>
      <w:r>
        <w:rPr>
          <w:color w:val="231F20"/>
          <w:spacing w:val="-7"/>
        </w:rPr>
        <w:t> </w:t>
      </w:r>
      <w:r>
        <w:rPr>
          <w:color w:val="231F20"/>
        </w:rPr>
        <w:t>a</w:t>
      </w:r>
      <w:r>
        <w:rPr>
          <w:color w:val="231F20"/>
          <w:spacing w:val="-9"/>
        </w:rPr>
        <w:t> </w:t>
      </w:r>
      <w:r>
        <w:rPr>
          <w:color w:val="231F20"/>
        </w:rPr>
        <w:t>sine: RGB stripe</w:t>
      </w:r>
      <w:r>
        <w:rPr>
          <w:rFonts w:ascii="PMingLiU"/>
          <w:color w:val="231F20"/>
        </w:rPr>
        <w:t>( </w:t>
      </w:r>
      <w:r>
        <w:rPr>
          <w:color w:val="231F20"/>
        </w:rPr>
        <w:t>point </w:t>
      </w:r>
      <w:r>
        <w:rPr>
          <w:rFonts w:ascii="Georgia"/>
          <w:b/>
          <w:color w:val="231F20"/>
        </w:rPr>
        <w:t>p</w:t>
      </w:r>
      <w:r>
        <w:rPr>
          <w:rFonts w:ascii="Georgia"/>
          <w:b/>
          <w:color w:val="231F20"/>
          <w:spacing w:val="-10"/>
        </w:rPr>
        <w:t> </w:t>
      </w:r>
      <w:r>
        <w:rPr>
          <w:rFonts w:ascii="PMingLiU"/>
          <w:color w:val="231F20"/>
        </w:rPr>
        <w:t>)</w:t>
      </w:r>
    </w:p>
    <w:p>
      <w:pPr>
        <w:spacing w:line="223" w:lineRule="auto" w:before="0"/>
        <w:ind w:left="1217" w:right="3995" w:hanging="199"/>
        <w:jc w:val="left"/>
        <w:rPr>
          <w:rFonts w:ascii="PMingLiU"/>
          <w:sz w:val="20"/>
        </w:rPr>
      </w:pPr>
      <w:r>
        <w:rPr>
          <w:b/>
          <w:color w:val="231F20"/>
          <w:w w:val="115"/>
          <w:sz w:val="20"/>
        </w:rPr>
        <w:t>if </w:t>
      </w:r>
      <w:r>
        <w:rPr>
          <w:rFonts w:ascii="PMingLiU"/>
          <w:color w:val="231F20"/>
          <w:w w:val="115"/>
          <w:sz w:val="20"/>
        </w:rPr>
        <w:t>(sin(</w:t>
      </w:r>
      <w:r>
        <w:rPr>
          <w:i/>
          <w:color w:val="231F20"/>
          <w:w w:val="115"/>
          <w:sz w:val="20"/>
        </w:rPr>
        <w:t>x</w:t>
      </w:r>
      <w:r>
        <w:rPr>
          <w:i/>
          <w:color w:val="231F20"/>
          <w:w w:val="115"/>
          <w:sz w:val="20"/>
          <w:vertAlign w:val="subscript"/>
        </w:rPr>
        <w:t>p</w:t>
      </w:r>
      <w:r>
        <w:rPr>
          <w:rFonts w:ascii="PMingLiU"/>
          <w:color w:val="231F20"/>
          <w:w w:val="115"/>
          <w:sz w:val="20"/>
          <w:vertAlign w:val="baseline"/>
        </w:rPr>
        <w:t>) </w:t>
      </w:r>
      <w:r>
        <w:rPr>
          <w:i/>
          <w:color w:val="231F20"/>
          <w:w w:val="115"/>
          <w:sz w:val="20"/>
          <w:vertAlign w:val="baseline"/>
        </w:rPr>
        <w:t>&gt; </w:t>
      </w:r>
      <w:r>
        <w:rPr>
          <w:rFonts w:ascii="PMingLiU"/>
          <w:color w:val="231F20"/>
          <w:w w:val="115"/>
          <w:sz w:val="20"/>
          <w:vertAlign w:val="baseline"/>
        </w:rPr>
        <w:t>0) </w:t>
      </w:r>
      <w:r>
        <w:rPr>
          <w:b/>
          <w:color w:val="231F20"/>
          <w:w w:val="115"/>
          <w:sz w:val="20"/>
          <w:vertAlign w:val="baseline"/>
        </w:rPr>
        <w:t>then return </w:t>
      </w:r>
      <w:r>
        <w:rPr>
          <w:i/>
          <w:color w:val="231F20"/>
          <w:w w:val="115"/>
          <w:sz w:val="20"/>
          <w:vertAlign w:val="baseline"/>
        </w:rPr>
        <w:t>c</w:t>
      </w:r>
      <w:r>
        <w:rPr>
          <w:rFonts w:ascii="PMingLiU"/>
          <w:color w:val="231F20"/>
          <w:w w:val="115"/>
          <w:sz w:val="20"/>
          <w:vertAlign w:val="subscript"/>
        </w:rPr>
        <w:t>0</w:t>
      </w:r>
    </w:p>
    <w:p>
      <w:pPr>
        <w:pStyle w:val="Heading3"/>
      </w:pPr>
      <w:r>
        <w:rPr>
          <w:color w:val="231F20"/>
        </w:rPr>
        <w:t>else</w:t>
      </w:r>
    </w:p>
    <w:p>
      <w:pPr>
        <w:spacing w:before="9"/>
        <w:ind w:left="1217" w:right="0" w:firstLine="0"/>
        <w:jc w:val="left"/>
        <w:rPr>
          <w:rFonts w:ascii="PMingLiU"/>
          <w:sz w:val="20"/>
        </w:rPr>
      </w:pPr>
      <w:r>
        <w:rPr>
          <w:b/>
          <w:color w:val="231F20"/>
          <w:w w:val="115"/>
          <w:sz w:val="20"/>
        </w:rPr>
        <w:t>return </w:t>
      </w:r>
      <w:r>
        <w:rPr>
          <w:i/>
          <w:color w:val="231F20"/>
          <w:w w:val="115"/>
          <w:sz w:val="20"/>
        </w:rPr>
        <w:t>c</w:t>
      </w:r>
      <w:r>
        <w:rPr>
          <w:rFonts w:ascii="PMingLiU"/>
          <w:color w:val="231F20"/>
          <w:w w:val="115"/>
          <w:sz w:val="20"/>
          <w:vertAlign w:val="subscript"/>
        </w:rPr>
        <w:t>1</w:t>
      </w:r>
    </w:p>
    <w:p>
      <w:pPr>
        <w:pStyle w:val="BodyText"/>
        <w:spacing w:line="380" w:lineRule="atLeast" w:before="16"/>
        <w:ind w:left="1018" w:right="1969" w:hanging="699"/>
        <w:rPr>
          <w:rFonts w:ascii="PMingLiU" w:hAnsi="PMingLiU"/>
        </w:rPr>
      </w:pPr>
      <w:r>
        <w:rPr>
          <w:color w:val="231F20"/>
        </w:rPr>
        <w:t>We can also make the stripe’s width </w:t>
      </w:r>
      <w:r>
        <w:rPr>
          <w:i/>
          <w:color w:val="231F20"/>
        </w:rPr>
        <w:t>w </w:t>
      </w:r>
      <w:r>
        <w:rPr>
          <w:color w:val="231F20"/>
        </w:rPr>
        <w:t>controllable: RGB stripe</w:t>
      </w:r>
      <w:r>
        <w:rPr>
          <w:rFonts w:ascii="PMingLiU" w:hAnsi="PMingLiU"/>
          <w:color w:val="231F20"/>
        </w:rPr>
        <w:t>( </w:t>
      </w:r>
      <w:r>
        <w:rPr>
          <w:color w:val="231F20"/>
        </w:rPr>
        <w:t>point </w:t>
      </w:r>
      <w:r>
        <w:rPr>
          <w:rFonts w:ascii="Georgia" w:hAnsi="Georgia"/>
          <w:b/>
          <w:color w:val="231F20"/>
        </w:rPr>
        <w:t>p</w:t>
      </w:r>
      <w:r>
        <w:rPr>
          <w:color w:val="231F20"/>
        </w:rPr>
        <w:t>, real </w:t>
      </w:r>
      <w:r>
        <w:rPr>
          <w:i/>
          <w:color w:val="231F20"/>
        </w:rPr>
        <w:t>w</w:t>
      </w:r>
      <w:r>
        <w:rPr>
          <w:rFonts w:ascii="PMingLiU" w:hAnsi="PMingLiU"/>
          <w:color w:val="231F20"/>
        </w:rPr>
        <w:t>)</w:t>
      </w:r>
    </w:p>
    <w:p>
      <w:pPr>
        <w:spacing w:line="223" w:lineRule="auto" w:before="0"/>
        <w:ind w:left="1217" w:right="3064" w:hanging="200"/>
        <w:jc w:val="left"/>
        <w:rPr>
          <w:rFonts w:ascii="PMingLiU" w:hAnsi="PMingLiU"/>
          <w:sz w:val="20"/>
        </w:rPr>
      </w:pPr>
      <w:r>
        <w:rPr>
          <w:b/>
          <w:color w:val="231F20"/>
          <w:w w:val="115"/>
          <w:sz w:val="20"/>
        </w:rPr>
        <w:t>if </w:t>
      </w:r>
      <w:r>
        <w:rPr>
          <w:rFonts w:ascii="PMingLiU" w:hAnsi="PMingLiU"/>
          <w:color w:val="231F20"/>
          <w:w w:val="115"/>
          <w:sz w:val="20"/>
        </w:rPr>
        <w:t>(sin(</w:t>
      </w:r>
      <w:r>
        <w:rPr>
          <w:i/>
          <w:color w:val="231F20"/>
          <w:w w:val="115"/>
          <w:sz w:val="20"/>
        </w:rPr>
        <w:t>πx</w:t>
      </w:r>
      <w:r>
        <w:rPr>
          <w:i/>
          <w:color w:val="231F20"/>
          <w:w w:val="115"/>
          <w:sz w:val="20"/>
          <w:vertAlign w:val="subscript"/>
        </w:rPr>
        <w:t>p</w:t>
      </w:r>
      <w:r>
        <w:rPr>
          <w:i/>
          <w:color w:val="231F20"/>
          <w:w w:val="115"/>
          <w:sz w:val="20"/>
          <w:vertAlign w:val="baseline"/>
        </w:rPr>
        <w:t>/w</w:t>
      </w:r>
      <w:r>
        <w:rPr>
          <w:rFonts w:ascii="PMingLiU" w:hAnsi="PMingLiU"/>
          <w:color w:val="231F20"/>
          <w:w w:val="115"/>
          <w:sz w:val="20"/>
          <w:vertAlign w:val="baseline"/>
        </w:rPr>
        <w:t>) </w:t>
      </w:r>
      <w:r>
        <w:rPr>
          <w:i/>
          <w:color w:val="231F20"/>
          <w:w w:val="115"/>
          <w:sz w:val="20"/>
          <w:vertAlign w:val="baseline"/>
        </w:rPr>
        <w:t>&gt; </w:t>
      </w:r>
      <w:r>
        <w:rPr>
          <w:rFonts w:ascii="PMingLiU" w:hAnsi="PMingLiU"/>
          <w:color w:val="231F20"/>
          <w:w w:val="115"/>
          <w:sz w:val="20"/>
          <w:vertAlign w:val="baseline"/>
        </w:rPr>
        <w:t>0) </w:t>
      </w:r>
      <w:r>
        <w:rPr>
          <w:b/>
          <w:color w:val="231F20"/>
          <w:w w:val="115"/>
          <w:sz w:val="20"/>
          <w:vertAlign w:val="baseline"/>
        </w:rPr>
        <w:t>then return </w:t>
      </w:r>
      <w:r>
        <w:rPr>
          <w:i/>
          <w:color w:val="231F20"/>
          <w:w w:val="115"/>
          <w:sz w:val="20"/>
          <w:vertAlign w:val="baseline"/>
        </w:rPr>
        <w:t>c</w:t>
      </w:r>
      <w:r>
        <w:rPr>
          <w:rFonts w:ascii="PMingLiU" w:hAnsi="PMingLiU"/>
          <w:color w:val="231F20"/>
          <w:w w:val="115"/>
          <w:sz w:val="20"/>
          <w:vertAlign w:val="subscript"/>
        </w:rPr>
        <w:t>0</w:t>
      </w:r>
    </w:p>
    <w:p>
      <w:pPr>
        <w:pStyle w:val="Heading3"/>
      </w:pPr>
      <w:r>
        <w:rPr>
          <w:color w:val="231F20"/>
        </w:rPr>
        <w:t>else</w:t>
      </w:r>
    </w:p>
    <w:p>
      <w:pPr>
        <w:spacing w:before="9"/>
        <w:ind w:left="1217" w:right="0" w:firstLine="0"/>
        <w:jc w:val="left"/>
        <w:rPr>
          <w:rFonts w:ascii="PMingLiU"/>
          <w:sz w:val="20"/>
        </w:rPr>
      </w:pPr>
      <w:r>
        <w:rPr>
          <w:b/>
          <w:color w:val="231F20"/>
          <w:w w:val="115"/>
          <w:sz w:val="20"/>
        </w:rPr>
        <w:t>return </w:t>
      </w:r>
      <w:r>
        <w:rPr>
          <w:i/>
          <w:color w:val="231F20"/>
          <w:w w:val="115"/>
          <w:sz w:val="20"/>
        </w:rPr>
        <w:t>c</w:t>
      </w:r>
      <w:r>
        <w:rPr>
          <w:rFonts w:ascii="PMingLiU"/>
          <w:color w:val="231F20"/>
          <w:w w:val="115"/>
          <w:sz w:val="20"/>
          <w:vertAlign w:val="subscript"/>
        </w:rPr>
        <w:t>1</w:t>
      </w:r>
    </w:p>
    <w:p>
      <w:pPr>
        <w:pStyle w:val="BodyText"/>
        <w:spacing w:line="271" w:lineRule="auto" w:before="166"/>
        <w:ind w:left="320" w:right="39"/>
        <w:jc w:val="both"/>
      </w:pPr>
      <w:r>
        <w:rPr>
          <w:color w:val="231F20"/>
        </w:rPr>
        <w:t>If</w:t>
      </w:r>
      <w:r>
        <w:rPr>
          <w:color w:val="231F20"/>
          <w:spacing w:val="-9"/>
        </w:rPr>
        <w:t> </w:t>
      </w:r>
      <w:r>
        <w:rPr>
          <w:color w:val="231F20"/>
        </w:rPr>
        <w:t>we</w:t>
      </w:r>
      <w:r>
        <w:rPr>
          <w:color w:val="231F20"/>
          <w:spacing w:val="-7"/>
        </w:rPr>
        <w:t> </w:t>
      </w:r>
      <w:r>
        <w:rPr>
          <w:color w:val="231F20"/>
        </w:rPr>
        <w:t>want</w:t>
      </w:r>
      <w:r>
        <w:rPr>
          <w:color w:val="231F20"/>
          <w:spacing w:val="-8"/>
        </w:rPr>
        <w:t> </w:t>
      </w:r>
      <w:r>
        <w:rPr>
          <w:color w:val="231F20"/>
        </w:rPr>
        <w:t>to</w:t>
      </w:r>
      <w:r>
        <w:rPr>
          <w:color w:val="231F20"/>
          <w:spacing w:val="-6"/>
        </w:rPr>
        <w:t> </w:t>
      </w:r>
      <w:r>
        <w:rPr>
          <w:color w:val="231F20"/>
        </w:rPr>
        <w:t>interpolate</w:t>
      </w:r>
      <w:r>
        <w:rPr>
          <w:color w:val="231F20"/>
          <w:spacing w:val="-11"/>
        </w:rPr>
        <w:t> </w:t>
      </w:r>
      <w:r>
        <w:rPr>
          <w:color w:val="231F20"/>
        </w:rPr>
        <w:t>smoothly</w:t>
      </w:r>
      <w:r>
        <w:rPr>
          <w:color w:val="231F20"/>
          <w:spacing w:val="-12"/>
        </w:rPr>
        <w:t> </w:t>
      </w:r>
      <w:r>
        <w:rPr>
          <w:color w:val="231F20"/>
        </w:rPr>
        <w:t>between</w:t>
      </w:r>
      <w:r>
        <w:rPr>
          <w:color w:val="231F20"/>
          <w:spacing w:val="-8"/>
        </w:rPr>
        <w:t> </w:t>
      </w:r>
      <w:r>
        <w:rPr>
          <w:color w:val="231F20"/>
        </w:rPr>
        <w:t>the</w:t>
      </w:r>
      <w:r>
        <w:rPr>
          <w:color w:val="231F20"/>
          <w:spacing w:val="-9"/>
        </w:rPr>
        <w:t> </w:t>
      </w:r>
      <w:r>
        <w:rPr>
          <w:color w:val="231F20"/>
        </w:rPr>
        <w:t>stripe</w:t>
      </w:r>
      <w:r>
        <w:rPr>
          <w:color w:val="231F20"/>
          <w:spacing w:val="-8"/>
        </w:rPr>
        <w:t> </w:t>
      </w:r>
      <w:r>
        <w:rPr>
          <w:color w:val="231F20"/>
        </w:rPr>
        <w:t>colors,</w:t>
      </w:r>
      <w:r>
        <w:rPr>
          <w:color w:val="231F20"/>
          <w:spacing w:val="-9"/>
        </w:rPr>
        <w:t> </w:t>
      </w:r>
      <w:r>
        <w:rPr>
          <w:color w:val="231F20"/>
        </w:rPr>
        <w:t>we</w:t>
      </w:r>
      <w:r>
        <w:rPr>
          <w:color w:val="231F20"/>
          <w:spacing w:val="-8"/>
        </w:rPr>
        <w:t> </w:t>
      </w:r>
      <w:r>
        <w:rPr>
          <w:color w:val="231F20"/>
        </w:rPr>
        <w:t>can</w:t>
      </w:r>
      <w:r>
        <w:rPr>
          <w:color w:val="231F20"/>
          <w:spacing w:val="-8"/>
        </w:rPr>
        <w:t> </w:t>
      </w:r>
      <w:r>
        <w:rPr>
          <w:color w:val="231F20"/>
        </w:rPr>
        <w:t>use</w:t>
      </w:r>
      <w:r>
        <w:rPr>
          <w:color w:val="231F20"/>
          <w:spacing w:val="-7"/>
        </w:rPr>
        <w:t> </w:t>
      </w:r>
      <w:r>
        <w:rPr>
          <w:color w:val="231F20"/>
        </w:rPr>
        <w:t>a</w:t>
      </w:r>
      <w:r>
        <w:rPr>
          <w:color w:val="231F20"/>
          <w:spacing w:val="-8"/>
        </w:rPr>
        <w:t> </w:t>
      </w:r>
      <w:r>
        <w:rPr>
          <w:color w:val="231F20"/>
        </w:rPr>
        <w:t>param- eter </w:t>
      </w:r>
      <w:r>
        <w:rPr>
          <w:i/>
          <w:color w:val="231F20"/>
        </w:rPr>
        <w:t>t </w:t>
      </w:r>
      <w:r>
        <w:rPr>
          <w:color w:val="231F20"/>
        </w:rPr>
        <w:t>to vary the color</w:t>
      </w:r>
      <w:r>
        <w:rPr>
          <w:color w:val="231F20"/>
          <w:spacing w:val="-11"/>
        </w:rPr>
        <w:t> </w:t>
      </w:r>
      <w:r>
        <w:rPr>
          <w:color w:val="231F20"/>
        </w:rPr>
        <w:t>linearly:</w:t>
      </w:r>
    </w:p>
    <w:p>
      <w:pPr>
        <w:pStyle w:val="BodyText"/>
        <w:spacing w:before="85"/>
        <w:ind w:left="1018"/>
      </w:pPr>
      <w:r>
        <w:rPr>
          <w:color w:val="231F20"/>
        </w:rPr>
        <w:t>RGB stripe( point </w:t>
      </w:r>
      <w:r>
        <w:rPr>
          <w:rFonts w:ascii="Georgia"/>
          <w:b/>
          <w:color w:val="231F20"/>
        </w:rPr>
        <w:t>p</w:t>
      </w:r>
      <w:r>
        <w:rPr>
          <w:color w:val="231F20"/>
        </w:rPr>
        <w:t>, real </w:t>
      </w:r>
      <w:r>
        <w:rPr>
          <w:i/>
          <w:color w:val="231F20"/>
        </w:rPr>
        <w:t>w </w:t>
      </w:r>
      <w:r>
        <w:rPr>
          <w:color w:val="231F20"/>
        </w:rPr>
        <w:t>)</w:t>
      </w:r>
    </w:p>
    <w:p>
      <w:pPr>
        <w:spacing w:line="249" w:lineRule="exact" w:before="15"/>
        <w:ind w:left="1018" w:right="0" w:firstLine="0"/>
        <w:jc w:val="left"/>
        <w:rPr>
          <w:rFonts w:ascii="PMingLiU" w:hAnsi="PMingLiU"/>
          <w:sz w:val="20"/>
        </w:rPr>
      </w:pPr>
      <w:r>
        <w:rPr>
          <w:i/>
          <w:color w:val="231F20"/>
          <w:w w:val="130"/>
          <w:sz w:val="20"/>
        </w:rPr>
        <w:t>t </w:t>
      </w:r>
      <w:r>
        <w:rPr>
          <w:rFonts w:ascii="PMingLiU" w:hAnsi="PMingLiU"/>
          <w:color w:val="231F20"/>
          <w:w w:val="130"/>
          <w:sz w:val="20"/>
        </w:rPr>
        <w:t>= (1 + sin(</w:t>
      </w:r>
      <w:r>
        <w:rPr>
          <w:i/>
          <w:color w:val="231F20"/>
          <w:w w:val="130"/>
          <w:sz w:val="20"/>
        </w:rPr>
        <w:t>πp</w:t>
      </w:r>
      <w:r>
        <w:rPr>
          <w:i/>
          <w:color w:val="231F20"/>
          <w:w w:val="130"/>
          <w:sz w:val="20"/>
          <w:vertAlign w:val="subscript"/>
        </w:rPr>
        <w:t>x</w:t>
      </w:r>
      <w:r>
        <w:rPr>
          <w:i/>
          <w:color w:val="231F20"/>
          <w:w w:val="130"/>
          <w:sz w:val="20"/>
          <w:vertAlign w:val="baseline"/>
        </w:rPr>
        <w:t>/w</w:t>
      </w:r>
      <w:r>
        <w:rPr>
          <w:rFonts w:ascii="PMingLiU" w:hAnsi="PMingLiU"/>
          <w:color w:val="231F20"/>
          <w:w w:val="130"/>
          <w:sz w:val="20"/>
          <w:vertAlign w:val="baseline"/>
        </w:rPr>
        <w:t>))</w:t>
      </w:r>
      <w:r>
        <w:rPr>
          <w:i/>
          <w:color w:val="231F20"/>
          <w:w w:val="130"/>
          <w:sz w:val="20"/>
          <w:vertAlign w:val="baseline"/>
        </w:rPr>
        <w:t>/</w:t>
      </w:r>
      <w:r>
        <w:rPr>
          <w:rFonts w:ascii="PMingLiU" w:hAnsi="PMingLiU"/>
          <w:color w:val="231F20"/>
          <w:w w:val="130"/>
          <w:sz w:val="20"/>
          <w:vertAlign w:val="baseline"/>
        </w:rPr>
        <w:t>2</w:t>
      </w:r>
    </w:p>
    <w:p>
      <w:pPr>
        <w:spacing w:line="357" w:lineRule="exact" w:before="0"/>
        <w:ind w:left="1018" w:right="0" w:firstLine="0"/>
        <w:jc w:val="left"/>
        <w:rPr>
          <w:rFonts w:ascii="PMingLiU" w:hAnsi="PMingLiU"/>
          <w:sz w:val="20"/>
        </w:rPr>
      </w:pPr>
      <w:r>
        <w:rPr>
          <w:b/>
          <w:color w:val="231F20"/>
          <w:w w:val="110"/>
          <w:sz w:val="20"/>
        </w:rPr>
        <w:t>return </w:t>
      </w:r>
      <w:r>
        <w:rPr>
          <w:rFonts w:ascii="PMingLiU" w:hAnsi="PMingLiU"/>
          <w:color w:val="231F20"/>
          <w:w w:val="110"/>
          <w:sz w:val="20"/>
        </w:rPr>
        <w:t>(1 </w:t>
      </w:r>
      <w:r>
        <w:rPr>
          <w:rFonts w:ascii="Meiryo" w:hAnsi="Meiryo"/>
          <w:i/>
          <w:color w:val="231F20"/>
          <w:w w:val="110"/>
          <w:sz w:val="20"/>
        </w:rPr>
        <w:t>− </w:t>
      </w:r>
      <w:r>
        <w:rPr>
          <w:i/>
          <w:color w:val="231F20"/>
          <w:w w:val="110"/>
          <w:sz w:val="20"/>
        </w:rPr>
        <w:t>t</w:t>
      </w:r>
      <w:r>
        <w:rPr>
          <w:rFonts w:ascii="PMingLiU" w:hAnsi="PMingLiU"/>
          <w:color w:val="231F20"/>
          <w:w w:val="110"/>
          <w:sz w:val="20"/>
        </w:rPr>
        <w:t>)</w:t>
      </w:r>
      <w:r>
        <w:rPr>
          <w:i/>
          <w:color w:val="231F20"/>
          <w:w w:val="110"/>
          <w:sz w:val="20"/>
        </w:rPr>
        <w:t>c</w:t>
      </w:r>
      <w:r>
        <w:rPr>
          <w:rFonts w:ascii="PMingLiU" w:hAnsi="PMingLiU"/>
          <w:color w:val="231F20"/>
          <w:w w:val="110"/>
          <w:sz w:val="20"/>
          <w:vertAlign w:val="subscript"/>
        </w:rPr>
        <w:t>0</w:t>
      </w:r>
      <w:r>
        <w:rPr>
          <w:rFonts w:ascii="PMingLiU" w:hAnsi="PMingLiU"/>
          <w:color w:val="231F20"/>
          <w:w w:val="110"/>
          <w:sz w:val="20"/>
          <w:vertAlign w:val="baseline"/>
        </w:rPr>
        <w:t> </w:t>
      </w:r>
      <w:r>
        <w:rPr>
          <w:rFonts w:ascii="PMingLiU" w:hAnsi="PMingLiU"/>
          <w:color w:val="231F20"/>
          <w:w w:val="120"/>
          <w:sz w:val="20"/>
          <w:vertAlign w:val="baseline"/>
        </w:rPr>
        <w:t>+ </w:t>
      </w:r>
      <w:r>
        <w:rPr>
          <w:i/>
          <w:color w:val="231F20"/>
          <w:w w:val="110"/>
          <w:sz w:val="20"/>
          <w:vertAlign w:val="baseline"/>
        </w:rPr>
        <w:t>tc</w:t>
      </w:r>
      <w:r>
        <w:rPr>
          <w:rFonts w:ascii="PMingLiU" w:hAnsi="PMingLiU"/>
          <w:color w:val="231F20"/>
          <w:w w:val="110"/>
          <w:sz w:val="20"/>
          <w:vertAlign w:val="subscript"/>
        </w:rPr>
        <w:t>1</w:t>
      </w:r>
    </w:p>
    <w:p>
      <w:pPr>
        <w:pStyle w:val="BodyText"/>
        <w:spacing w:before="98"/>
        <w:ind w:left="320"/>
        <w:jc w:val="both"/>
      </w:pPr>
      <w:r>
        <w:rPr>
          <w:color w:val="231F20"/>
        </w:rPr>
        <w:t>These three possibilities are shown in Figure 11.26.</w:t>
      </w:r>
    </w:p>
    <w:p>
      <w:pPr>
        <w:pStyle w:val="BodyText"/>
      </w:pPr>
    </w:p>
    <w:p>
      <w:pPr>
        <w:pStyle w:val="BodyText"/>
        <w:spacing w:before="7"/>
        <w:rPr>
          <w:sz w:val="24"/>
        </w:rPr>
      </w:pPr>
    </w:p>
    <w:p>
      <w:pPr>
        <w:pStyle w:val="ListParagraph"/>
        <w:numPr>
          <w:ilvl w:val="2"/>
          <w:numId w:val="4"/>
        </w:numPr>
        <w:tabs>
          <w:tab w:pos="1072" w:val="left" w:leader="none"/>
          <w:tab w:pos="1073" w:val="left" w:leader="none"/>
        </w:tabs>
        <w:spacing w:line="240" w:lineRule="auto" w:before="0" w:after="0"/>
        <w:ind w:left="1072" w:right="0" w:hanging="753"/>
        <w:jc w:val="left"/>
        <w:rPr>
          <w:rFonts w:ascii="Arial"/>
          <w:sz w:val="20"/>
        </w:rPr>
      </w:pPr>
      <w:r>
        <w:rPr>
          <w:rFonts w:ascii="Arial"/>
          <w:color w:val="478A4A"/>
          <w:sz w:val="20"/>
        </w:rPr>
        <w:t>Solid Noise</w:t>
      </w:r>
    </w:p>
    <w:p>
      <w:pPr>
        <w:pStyle w:val="BodyText"/>
        <w:spacing w:before="5"/>
        <w:rPr>
          <w:rFonts w:ascii="Arial"/>
          <w:sz w:val="22"/>
        </w:rPr>
      </w:pPr>
    </w:p>
    <w:p>
      <w:pPr>
        <w:pStyle w:val="BodyText"/>
        <w:spacing w:line="271" w:lineRule="auto"/>
        <w:ind w:left="320" w:right="40"/>
        <w:jc w:val="both"/>
      </w:pPr>
      <w:r>
        <w:rPr>
          <w:color w:val="231F20"/>
        </w:rPr>
        <w:t>Although</w:t>
      </w:r>
      <w:r>
        <w:rPr>
          <w:color w:val="231F20"/>
          <w:spacing w:val="-16"/>
        </w:rPr>
        <w:t> </w:t>
      </w:r>
      <w:r>
        <w:rPr>
          <w:color w:val="231F20"/>
        </w:rPr>
        <w:t>regular</w:t>
      </w:r>
      <w:r>
        <w:rPr>
          <w:color w:val="231F20"/>
          <w:spacing w:val="-19"/>
        </w:rPr>
        <w:t> </w:t>
      </w:r>
      <w:r>
        <w:rPr>
          <w:color w:val="231F20"/>
        </w:rPr>
        <w:t>textures</w:t>
      </w:r>
      <w:r>
        <w:rPr>
          <w:color w:val="231F20"/>
          <w:spacing w:val="-16"/>
        </w:rPr>
        <w:t> </w:t>
      </w:r>
      <w:r>
        <w:rPr>
          <w:color w:val="231F20"/>
        </w:rPr>
        <w:t>such</w:t>
      </w:r>
      <w:r>
        <w:rPr>
          <w:color w:val="231F20"/>
          <w:spacing w:val="-14"/>
        </w:rPr>
        <w:t> </w:t>
      </w:r>
      <w:r>
        <w:rPr>
          <w:color w:val="231F20"/>
        </w:rPr>
        <w:t>as</w:t>
      </w:r>
      <w:r>
        <w:rPr>
          <w:color w:val="231F20"/>
          <w:spacing w:val="-14"/>
        </w:rPr>
        <w:t> </w:t>
      </w:r>
      <w:r>
        <w:rPr>
          <w:color w:val="231F20"/>
        </w:rPr>
        <w:t>stripes</w:t>
      </w:r>
      <w:r>
        <w:rPr>
          <w:color w:val="231F20"/>
          <w:spacing w:val="-14"/>
        </w:rPr>
        <w:t> </w:t>
      </w:r>
      <w:r>
        <w:rPr>
          <w:color w:val="231F20"/>
        </w:rPr>
        <w:t>are</w:t>
      </w:r>
      <w:r>
        <w:rPr>
          <w:color w:val="231F20"/>
          <w:spacing w:val="-15"/>
        </w:rPr>
        <w:t> </w:t>
      </w:r>
      <w:r>
        <w:rPr>
          <w:color w:val="231F20"/>
        </w:rPr>
        <w:t>often</w:t>
      </w:r>
      <w:r>
        <w:rPr>
          <w:color w:val="231F20"/>
          <w:spacing w:val="-14"/>
        </w:rPr>
        <w:t> </w:t>
      </w:r>
      <w:r>
        <w:rPr>
          <w:color w:val="231F20"/>
        </w:rPr>
        <w:t>useful,</w:t>
      </w:r>
      <w:r>
        <w:rPr>
          <w:color w:val="231F20"/>
          <w:spacing w:val="-15"/>
        </w:rPr>
        <w:t> </w:t>
      </w:r>
      <w:r>
        <w:rPr>
          <w:color w:val="231F20"/>
        </w:rPr>
        <w:t>we</w:t>
      </w:r>
      <w:r>
        <w:rPr>
          <w:color w:val="231F20"/>
          <w:spacing w:val="-13"/>
        </w:rPr>
        <w:t> </w:t>
      </w:r>
      <w:r>
        <w:rPr>
          <w:color w:val="231F20"/>
        </w:rPr>
        <w:t>would</w:t>
      </w:r>
      <w:r>
        <w:rPr>
          <w:color w:val="231F20"/>
          <w:spacing w:val="-14"/>
        </w:rPr>
        <w:t> </w:t>
      </w:r>
      <w:r>
        <w:rPr>
          <w:color w:val="231F20"/>
        </w:rPr>
        <w:t>like</w:t>
      </w:r>
      <w:r>
        <w:rPr>
          <w:color w:val="231F20"/>
          <w:spacing w:val="-12"/>
        </w:rPr>
        <w:t> </w:t>
      </w:r>
      <w:r>
        <w:rPr>
          <w:color w:val="231F20"/>
        </w:rPr>
        <w:t>to</w:t>
      </w:r>
      <w:r>
        <w:rPr>
          <w:color w:val="231F20"/>
          <w:spacing w:val="-14"/>
        </w:rPr>
        <w:t> </w:t>
      </w:r>
      <w:r>
        <w:rPr>
          <w:color w:val="231F20"/>
        </w:rPr>
        <w:t>be</w:t>
      </w:r>
      <w:r>
        <w:rPr>
          <w:color w:val="231F20"/>
          <w:spacing w:val="-12"/>
        </w:rPr>
        <w:t> </w:t>
      </w:r>
      <w:r>
        <w:rPr>
          <w:color w:val="231F20"/>
        </w:rPr>
        <w:t>able to make “mottled” textures such as we see on birds’ eggs. This is usually done by</w:t>
      </w:r>
      <w:r>
        <w:rPr>
          <w:color w:val="231F20"/>
          <w:spacing w:val="-4"/>
        </w:rPr>
        <w:t> </w:t>
      </w:r>
      <w:r>
        <w:rPr>
          <w:color w:val="231F20"/>
        </w:rPr>
        <w:t>using</w:t>
      </w:r>
      <w:r>
        <w:rPr>
          <w:color w:val="231F20"/>
          <w:spacing w:val="-3"/>
        </w:rPr>
        <w:t> </w:t>
      </w:r>
      <w:r>
        <w:rPr>
          <w:color w:val="231F20"/>
        </w:rPr>
        <w:t>a</w:t>
      </w:r>
      <w:r>
        <w:rPr>
          <w:color w:val="231F20"/>
          <w:spacing w:val="-3"/>
        </w:rPr>
        <w:t> </w:t>
      </w:r>
      <w:r>
        <w:rPr>
          <w:color w:val="231F20"/>
        </w:rPr>
        <w:t>sort</w:t>
      </w:r>
      <w:r>
        <w:rPr>
          <w:color w:val="231F20"/>
          <w:spacing w:val="-5"/>
        </w:rPr>
        <w:t> </w:t>
      </w:r>
      <w:r>
        <w:rPr>
          <w:color w:val="231F20"/>
        </w:rPr>
        <w:t>of</w:t>
      </w:r>
      <w:r>
        <w:rPr>
          <w:color w:val="231F20"/>
          <w:spacing w:val="-4"/>
        </w:rPr>
        <w:t> </w:t>
      </w:r>
      <w:r>
        <w:rPr>
          <w:color w:val="231F20"/>
        </w:rPr>
        <w:t>“solid</w:t>
      </w:r>
      <w:r>
        <w:rPr>
          <w:color w:val="231F20"/>
          <w:spacing w:val="-2"/>
        </w:rPr>
        <w:t> </w:t>
      </w:r>
      <w:r>
        <w:rPr>
          <w:color w:val="231F20"/>
          <w:spacing w:val="-3"/>
        </w:rPr>
        <w:t>noise,”</w:t>
      </w:r>
      <w:r>
        <w:rPr>
          <w:color w:val="231F20"/>
          <w:spacing w:val="-4"/>
        </w:rPr>
        <w:t> </w:t>
      </w:r>
      <w:r>
        <w:rPr>
          <w:color w:val="231F20"/>
        </w:rPr>
        <w:t>usually</w:t>
      </w:r>
      <w:r>
        <w:rPr>
          <w:color w:val="231F20"/>
          <w:spacing w:val="-4"/>
        </w:rPr>
        <w:t> </w:t>
      </w:r>
      <w:r>
        <w:rPr>
          <w:color w:val="231F20"/>
        </w:rPr>
        <w:t>called</w:t>
      </w:r>
      <w:r>
        <w:rPr>
          <w:color w:val="231F20"/>
          <w:spacing w:val="-3"/>
        </w:rPr>
        <w:t> </w:t>
      </w:r>
      <w:r>
        <w:rPr>
          <w:i/>
          <w:color w:val="231F20"/>
          <w:spacing w:val="-4"/>
        </w:rPr>
        <w:t>Perlin</w:t>
      </w:r>
      <w:r>
        <w:rPr>
          <w:i/>
          <w:color w:val="231F20"/>
          <w:spacing w:val="-2"/>
        </w:rPr>
        <w:t> </w:t>
      </w:r>
      <w:r>
        <w:rPr>
          <w:i/>
          <w:color w:val="231F20"/>
        </w:rPr>
        <w:t>noise</w:t>
      </w:r>
      <w:r>
        <w:rPr>
          <w:i/>
          <w:color w:val="231F20"/>
          <w:spacing w:val="-4"/>
        </w:rPr>
        <w:t> </w:t>
      </w:r>
      <w:r>
        <w:rPr>
          <w:color w:val="231F20"/>
        </w:rPr>
        <w:t>after</w:t>
      </w:r>
      <w:r>
        <w:rPr>
          <w:color w:val="231F20"/>
          <w:spacing w:val="-4"/>
        </w:rPr>
        <w:t> </w:t>
      </w:r>
      <w:r>
        <w:rPr>
          <w:color w:val="231F20"/>
        </w:rPr>
        <w:t>its</w:t>
      </w:r>
      <w:r>
        <w:rPr>
          <w:color w:val="231F20"/>
          <w:spacing w:val="-4"/>
        </w:rPr>
        <w:t> </w:t>
      </w:r>
      <w:r>
        <w:rPr>
          <w:color w:val="231F20"/>
        </w:rPr>
        <w:t>inventor,</w:t>
      </w:r>
      <w:r>
        <w:rPr>
          <w:color w:val="231F20"/>
          <w:spacing w:val="-9"/>
        </w:rPr>
        <w:t> </w:t>
      </w:r>
      <w:r>
        <w:rPr>
          <w:color w:val="231F20"/>
        </w:rPr>
        <w:t>who received a technical Academy </w:t>
      </w:r>
      <w:r>
        <w:rPr>
          <w:color w:val="231F20"/>
          <w:spacing w:val="-5"/>
        </w:rPr>
        <w:t>Award </w:t>
      </w:r>
      <w:r>
        <w:rPr>
          <w:color w:val="231F20"/>
        </w:rPr>
        <w:t>for its impact in the film industry (Perlin, 1985).</w:t>
      </w:r>
    </w:p>
    <w:p>
      <w:pPr>
        <w:pStyle w:val="BodyText"/>
        <w:spacing w:line="271" w:lineRule="auto" w:before="2"/>
        <w:ind w:left="319" w:right="38" w:firstLine="300"/>
        <w:jc w:val="both"/>
      </w:pPr>
      <w:r>
        <w:rPr>
          <w:color w:val="231F20"/>
        </w:rPr>
        <w:t>Getting</w:t>
      </w:r>
      <w:r>
        <w:rPr>
          <w:color w:val="231F20"/>
          <w:spacing w:val="-12"/>
        </w:rPr>
        <w:t> </w:t>
      </w:r>
      <w:r>
        <w:rPr>
          <w:color w:val="231F20"/>
        </w:rPr>
        <w:t>a</w:t>
      </w:r>
      <w:r>
        <w:rPr>
          <w:color w:val="231F20"/>
          <w:spacing w:val="-10"/>
        </w:rPr>
        <w:t> </w:t>
      </w:r>
      <w:r>
        <w:rPr>
          <w:color w:val="231F20"/>
        </w:rPr>
        <w:t>noisy</w:t>
      </w:r>
      <w:r>
        <w:rPr>
          <w:color w:val="231F20"/>
          <w:spacing w:val="-11"/>
        </w:rPr>
        <w:t> </w:t>
      </w:r>
      <w:r>
        <w:rPr>
          <w:color w:val="231F20"/>
        </w:rPr>
        <w:t>appearance</w:t>
      </w:r>
      <w:r>
        <w:rPr>
          <w:color w:val="231F20"/>
          <w:spacing w:val="-16"/>
        </w:rPr>
        <w:t> </w:t>
      </w:r>
      <w:r>
        <w:rPr>
          <w:color w:val="231F20"/>
        </w:rPr>
        <w:t>by</w:t>
      </w:r>
      <w:r>
        <w:rPr>
          <w:color w:val="231F20"/>
          <w:spacing w:val="-12"/>
        </w:rPr>
        <w:t> </w:t>
      </w:r>
      <w:r>
        <w:rPr>
          <w:color w:val="231F20"/>
        </w:rPr>
        <w:t>calling</w:t>
      </w:r>
      <w:r>
        <w:rPr>
          <w:color w:val="231F20"/>
          <w:spacing w:val="-8"/>
        </w:rPr>
        <w:t> </w:t>
      </w:r>
      <w:r>
        <w:rPr>
          <w:color w:val="231F20"/>
        </w:rPr>
        <w:t>a</w:t>
      </w:r>
      <w:r>
        <w:rPr>
          <w:color w:val="231F20"/>
          <w:spacing w:val="-10"/>
        </w:rPr>
        <w:t> </w:t>
      </w:r>
      <w:r>
        <w:rPr>
          <w:color w:val="231F20"/>
        </w:rPr>
        <w:t>random</w:t>
      </w:r>
      <w:r>
        <w:rPr>
          <w:color w:val="231F20"/>
          <w:spacing w:val="-16"/>
        </w:rPr>
        <w:t> </w:t>
      </w:r>
      <w:r>
        <w:rPr>
          <w:color w:val="231F20"/>
        </w:rPr>
        <w:t>number</w:t>
      </w:r>
      <w:r>
        <w:rPr>
          <w:color w:val="231F20"/>
          <w:spacing w:val="-13"/>
        </w:rPr>
        <w:t> </w:t>
      </w:r>
      <w:r>
        <w:rPr>
          <w:color w:val="231F20"/>
        </w:rPr>
        <w:t>for</w:t>
      </w:r>
      <w:r>
        <w:rPr>
          <w:color w:val="231F20"/>
          <w:spacing w:val="-12"/>
        </w:rPr>
        <w:t> </w:t>
      </w:r>
      <w:r>
        <w:rPr>
          <w:color w:val="231F20"/>
        </w:rPr>
        <w:t>every</w:t>
      </w:r>
      <w:r>
        <w:rPr>
          <w:color w:val="231F20"/>
          <w:spacing w:val="-13"/>
        </w:rPr>
        <w:t> </w:t>
      </w:r>
      <w:r>
        <w:rPr>
          <w:color w:val="231F20"/>
        </w:rPr>
        <w:t>point</w:t>
      </w:r>
      <w:r>
        <w:rPr>
          <w:color w:val="231F20"/>
          <w:spacing w:val="-13"/>
        </w:rPr>
        <w:t> </w:t>
      </w:r>
      <w:r>
        <w:rPr>
          <w:color w:val="231F20"/>
        </w:rPr>
        <w:t>would not be appropriate, because it would just be like “white noise” in TV static. </w:t>
      </w:r>
      <w:r>
        <w:rPr>
          <w:color w:val="231F20"/>
          <w:spacing w:val="-9"/>
        </w:rPr>
        <w:t>We </w:t>
      </w:r>
      <w:r>
        <w:rPr>
          <w:color w:val="231F20"/>
        </w:rPr>
        <w:t>would</w:t>
      </w:r>
      <w:r>
        <w:rPr>
          <w:color w:val="231F20"/>
          <w:spacing w:val="-15"/>
        </w:rPr>
        <w:t> </w:t>
      </w:r>
      <w:r>
        <w:rPr>
          <w:color w:val="231F20"/>
        </w:rPr>
        <w:t>like</w:t>
      </w:r>
      <w:r>
        <w:rPr>
          <w:color w:val="231F20"/>
          <w:spacing w:val="-11"/>
        </w:rPr>
        <w:t> </w:t>
      </w:r>
      <w:r>
        <w:rPr>
          <w:color w:val="231F20"/>
        </w:rPr>
        <w:t>to</w:t>
      </w:r>
      <w:r>
        <w:rPr>
          <w:color w:val="231F20"/>
          <w:spacing w:val="-11"/>
        </w:rPr>
        <w:t> </w:t>
      </w:r>
      <w:r>
        <w:rPr>
          <w:color w:val="231F20"/>
        </w:rPr>
        <w:t>make</w:t>
      </w:r>
      <w:r>
        <w:rPr>
          <w:color w:val="231F20"/>
          <w:spacing w:val="-13"/>
        </w:rPr>
        <w:t> </w:t>
      </w:r>
      <w:r>
        <w:rPr>
          <w:color w:val="231F20"/>
        </w:rPr>
        <w:t>it</w:t>
      </w:r>
      <w:r>
        <w:rPr>
          <w:color w:val="231F20"/>
          <w:spacing w:val="-13"/>
        </w:rPr>
        <w:t> </w:t>
      </w:r>
      <w:r>
        <w:rPr>
          <w:color w:val="231F20"/>
        </w:rPr>
        <w:t>smoother</w:t>
      </w:r>
      <w:r>
        <w:rPr>
          <w:color w:val="231F20"/>
          <w:spacing w:val="-15"/>
        </w:rPr>
        <w:t> </w:t>
      </w:r>
      <w:r>
        <w:rPr>
          <w:color w:val="231F20"/>
        </w:rPr>
        <w:t>without</w:t>
      </w:r>
      <w:r>
        <w:rPr>
          <w:color w:val="231F20"/>
          <w:spacing w:val="-15"/>
        </w:rPr>
        <w:t> </w:t>
      </w:r>
      <w:r>
        <w:rPr>
          <w:color w:val="231F20"/>
        </w:rPr>
        <w:t>losing</w:t>
      </w:r>
      <w:r>
        <w:rPr>
          <w:color w:val="231F20"/>
          <w:spacing w:val="-12"/>
        </w:rPr>
        <w:t> </w:t>
      </w:r>
      <w:r>
        <w:rPr>
          <w:color w:val="231F20"/>
        </w:rPr>
        <w:t>the</w:t>
      </w:r>
      <w:r>
        <w:rPr>
          <w:color w:val="231F20"/>
          <w:spacing w:val="-12"/>
        </w:rPr>
        <w:t> </w:t>
      </w:r>
      <w:r>
        <w:rPr>
          <w:color w:val="231F20"/>
        </w:rPr>
        <w:t>random</w:t>
      </w:r>
      <w:r>
        <w:rPr>
          <w:color w:val="231F20"/>
          <w:spacing w:val="-17"/>
        </w:rPr>
        <w:t> </w:t>
      </w:r>
      <w:r>
        <w:rPr>
          <w:color w:val="231F20"/>
        </w:rPr>
        <w:t>quality.</w:t>
      </w:r>
      <w:r>
        <w:rPr>
          <w:color w:val="231F20"/>
          <w:spacing w:val="1"/>
        </w:rPr>
        <w:t> </w:t>
      </w:r>
      <w:r>
        <w:rPr>
          <w:color w:val="231F20"/>
        </w:rPr>
        <w:t>One</w:t>
      </w:r>
      <w:r>
        <w:rPr>
          <w:color w:val="231F20"/>
          <w:spacing w:val="-13"/>
        </w:rPr>
        <w:t> </w:t>
      </w:r>
      <w:r>
        <w:rPr>
          <w:color w:val="231F20"/>
        </w:rPr>
        <w:t>possibility is to blur white noise, but there is no practical implementation of this. Another possibility is to make a large lattice with a random number at every lattice point, and then interpolate these random points for new points between lattice nodes; this</w:t>
      </w:r>
      <w:r>
        <w:rPr>
          <w:color w:val="231F20"/>
          <w:spacing w:val="-11"/>
        </w:rPr>
        <w:t> </w:t>
      </w:r>
      <w:r>
        <w:rPr>
          <w:color w:val="231F20"/>
        </w:rPr>
        <w:t>is</w:t>
      </w:r>
      <w:r>
        <w:rPr>
          <w:color w:val="231F20"/>
          <w:spacing w:val="-10"/>
        </w:rPr>
        <w:t> </w:t>
      </w:r>
      <w:r>
        <w:rPr>
          <w:color w:val="231F20"/>
        </w:rPr>
        <w:t>just</w:t>
      </w:r>
      <w:r>
        <w:rPr>
          <w:color w:val="231F20"/>
          <w:spacing w:val="-12"/>
        </w:rPr>
        <w:t> </w:t>
      </w:r>
      <w:r>
        <w:rPr>
          <w:color w:val="231F20"/>
        </w:rPr>
        <w:t>a</w:t>
      </w:r>
      <w:r>
        <w:rPr>
          <w:color w:val="231F20"/>
          <w:spacing w:val="-9"/>
        </w:rPr>
        <w:t> </w:t>
      </w:r>
      <w:r>
        <w:rPr>
          <w:color w:val="231F20"/>
        </w:rPr>
        <w:t>3D</w:t>
      </w:r>
      <w:r>
        <w:rPr>
          <w:color w:val="231F20"/>
          <w:spacing w:val="-12"/>
        </w:rPr>
        <w:t> </w:t>
      </w:r>
      <w:r>
        <w:rPr>
          <w:color w:val="231F20"/>
        </w:rPr>
        <w:t>texture</w:t>
      </w:r>
      <w:r>
        <w:rPr>
          <w:color w:val="231F20"/>
          <w:spacing w:val="-14"/>
        </w:rPr>
        <w:t> </w:t>
      </w:r>
      <w:r>
        <w:rPr>
          <w:color w:val="231F20"/>
        </w:rPr>
        <w:t>array</w:t>
      </w:r>
      <w:r>
        <w:rPr>
          <w:color w:val="231F20"/>
          <w:spacing w:val="-13"/>
        </w:rPr>
        <w:t> </w:t>
      </w:r>
      <w:r>
        <w:rPr>
          <w:color w:val="231F20"/>
        </w:rPr>
        <w:t>as</w:t>
      </w:r>
      <w:r>
        <w:rPr>
          <w:color w:val="231F20"/>
          <w:spacing w:val="-10"/>
        </w:rPr>
        <w:t> </w:t>
      </w:r>
      <w:r>
        <w:rPr>
          <w:color w:val="231F20"/>
        </w:rPr>
        <w:t>described</w:t>
      </w:r>
      <w:r>
        <w:rPr>
          <w:color w:val="231F20"/>
          <w:spacing w:val="-13"/>
        </w:rPr>
        <w:t> </w:t>
      </w:r>
      <w:r>
        <w:rPr>
          <w:color w:val="231F20"/>
        </w:rPr>
        <w:t>in</w:t>
      </w:r>
      <w:r>
        <w:rPr>
          <w:color w:val="231F20"/>
          <w:spacing w:val="-11"/>
        </w:rPr>
        <w:t> </w:t>
      </w:r>
      <w:r>
        <w:rPr>
          <w:color w:val="231F20"/>
        </w:rPr>
        <w:t>the</w:t>
      </w:r>
      <w:r>
        <w:rPr>
          <w:color w:val="231F20"/>
          <w:spacing w:val="-12"/>
        </w:rPr>
        <w:t> </w:t>
      </w:r>
      <w:r>
        <w:rPr>
          <w:color w:val="231F20"/>
        </w:rPr>
        <w:t>last</w:t>
      </w:r>
      <w:r>
        <w:rPr>
          <w:color w:val="231F20"/>
          <w:spacing w:val="-9"/>
        </w:rPr>
        <w:t> </w:t>
      </w:r>
      <w:r>
        <w:rPr>
          <w:color w:val="231F20"/>
        </w:rPr>
        <w:t>section</w:t>
      </w:r>
      <w:r>
        <w:rPr>
          <w:color w:val="231F20"/>
          <w:spacing w:val="-11"/>
        </w:rPr>
        <w:t> </w:t>
      </w:r>
      <w:r>
        <w:rPr>
          <w:color w:val="231F20"/>
        </w:rPr>
        <w:t>with</w:t>
      </w:r>
      <w:r>
        <w:rPr>
          <w:color w:val="231F20"/>
          <w:spacing w:val="-8"/>
        </w:rPr>
        <w:t> </w:t>
      </w:r>
      <w:r>
        <w:rPr>
          <w:color w:val="231F20"/>
        </w:rPr>
        <w:t>random</w:t>
      </w:r>
      <w:r>
        <w:rPr>
          <w:color w:val="231F20"/>
          <w:spacing w:val="-16"/>
        </w:rPr>
        <w:t> </w:t>
      </w:r>
      <w:r>
        <w:rPr>
          <w:color w:val="231F20"/>
        </w:rPr>
        <w:t>numbers in the array. This technique makes the lattice too obvious. Perlin used a variety of tricks to improve this basic lattice technique so the lattice was not so obvious. This results in a rather baroque-looking set of steps, but essentially there are</w:t>
      </w:r>
      <w:r>
        <w:rPr>
          <w:color w:val="231F20"/>
          <w:spacing w:val="-18"/>
        </w:rPr>
        <w:t> </w:t>
      </w:r>
      <w:r>
        <w:rPr>
          <w:color w:val="231F20"/>
        </w:rPr>
        <w:t>just</w:t>
      </w:r>
    </w:p>
    <w:p>
      <w:pPr>
        <w:pStyle w:val="BodyText"/>
        <w:spacing w:before="4" w:after="39"/>
        <w:rPr>
          <w:sz w:val="18"/>
        </w:rPr>
      </w:pPr>
      <w:r>
        <w:rPr/>
        <w:br w:type="column"/>
      </w:r>
      <w:r>
        <w:rPr>
          <w:sz w:val="18"/>
        </w:rPr>
      </w:r>
    </w:p>
    <w:p>
      <w:pPr>
        <w:pStyle w:val="BodyText"/>
        <w:ind w:left="319"/>
      </w:pPr>
      <w:r>
        <w:rPr/>
        <w:drawing>
          <wp:inline distT="0" distB="0" distL="0" distR="0">
            <wp:extent cx="1221680" cy="3700653"/>
            <wp:effectExtent l="0" t="0" r="0" b="0"/>
            <wp:docPr id="35" name="image65.png"/>
            <wp:cNvGraphicFramePr>
              <a:graphicFrameLocks noChangeAspect="1"/>
            </wp:cNvGraphicFramePr>
            <a:graphic>
              <a:graphicData uri="http://schemas.openxmlformats.org/drawingml/2006/picture">
                <pic:pic>
                  <pic:nvPicPr>
                    <pic:cNvPr id="36" name="image65.png"/>
                    <pic:cNvPicPr/>
                  </pic:nvPicPr>
                  <pic:blipFill>
                    <a:blip r:embed="rId88" cstate="print"/>
                    <a:stretch>
                      <a:fillRect/>
                    </a:stretch>
                  </pic:blipFill>
                  <pic:spPr>
                    <a:xfrm>
                      <a:off x="0" y="0"/>
                      <a:ext cx="1221680" cy="3700653"/>
                    </a:xfrm>
                    <a:prstGeom prst="rect">
                      <a:avLst/>
                    </a:prstGeom>
                  </pic:spPr>
                </pic:pic>
              </a:graphicData>
            </a:graphic>
          </wp:inline>
        </w:drawing>
      </w:r>
      <w:r>
        <w:rPr/>
      </w:r>
    </w:p>
    <w:p>
      <w:pPr>
        <w:pStyle w:val="BodyText"/>
        <w:spacing w:before="9"/>
        <w:rPr>
          <w:sz w:val="18"/>
        </w:rPr>
      </w:pPr>
    </w:p>
    <w:p>
      <w:pPr>
        <w:tabs>
          <w:tab w:pos="1937" w:val="left" w:leader="none"/>
        </w:tabs>
        <w:spacing w:line="232" w:lineRule="auto" w:before="0"/>
        <w:ind w:left="319" w:right="173" w:firstLine="0"/>
        <w:jc w:val="both"/>
        <w:rPr>
          <w:sz w:val="16"/>
        </w:rPr>
      </w:pPr>
      <w:r>
        <w:rPr>
          <w:rFonts w:ascii="Arial"/>
          <w:b/>
          <w:color w:val="474F9C"/>
          <w:sz w:val="16"/>
        </w:rPr>
        <w:t>Figure </w:t>
      </w:r>
      <w:r>
        <w:rPr>
          <w:rFonts w:ascii="Arial"/>
          <w:b/>
          <w:color w:val="474F9C"/>
          <w:spacing w:val="19"/>
          <w:sz w:val="16"/>
        </w:rPr>
        <w:t> </w:t>
      </w:r>
      <w:r>
        <w:rPr>
          <w:rFonts w:ascii="Arial"/>
          <w:b/>
          <w:color w:val="474F9C"/>
          <w:sz w:val="16"/>
        </w:rPr>
        <w:t>11.26.</w:t>
        <w:tab/>
      </w:r>
      <w:r>
        <w:rPr>
          <w:color w:val="231F20"/>
          <w:spacing w:val="-8"/>
          <w:sz w:val="16"/>
        </w:rPr>
        <w:t>Vari- </w:t>
      </w:r>
      <w:r>
        <w:rPr>
          <w:color w:val="231F20"/>
          <w:sz w:val="16"/>
        </w:rPr>
        <w:t>ous stripe textures result from drawing a regular array of </w:t>
      </w:r>
      <w:r>
        <w:rPr>
          <w:i/>
          <w:color w:val="231F20"/>
          <w:sz w:val="16"/>
        </w:rPr>
        <w:t>xy </w:t>
      </w:r>
      <w:r>
        <w:rPr>
          <w:color w:val="231F20"/>
          <w:sz w:val="16"/>
        </w:rPr>
        <w:t>points while keeping </w:t>
      </w:r>
      <w:r>
        <w:rPr>
          <w:i/>
          <w:color w:val="231F20"/>
          <w:sz w:val="16"/>
        </w:rPr>
        <w:t>z </w:t>
      </w:r>
      <w:r>
        <w:rPr>
          <w:color w:val="231F20"/>
          <w:spacing w:val="-4"/>
          <w:sz w:val="16"/>
        </w:rPr>
        <w:t>con- </w:t>
      </w:r>
      <w:r>
        <w:rPr>
          <w:color w:val="231F20"/>
          <w:sz w:val="16"/>
        </w:rPr>
        <w:t>stant.</w:t>
      </w:r>
    </w:p>
    <w:p>
      <w:pPr>
        <w:spacing w:after="0" w:line="232" w:lineRule="auto"/>
        <w:jc w:val="both"/>
        <w:rPr>
          <w:sz w:val="16"/>
        </w:rPr>
        <w:sectPr>
          <w:type w:val="continuous"/>
          <w:pgSz w:w="10800" w:h="13320"/>
          <w:pgMar w:top="1300" w:bottom="280" w:left="760" w:right="700"/>
          <w:cols w:num="2" w:equalWidth="0">
            <w:col w:w="6823" w:space="86"/>
            <w:col w:w="2431"/>
          </w:cols>
        </w:sectPr>
      </w:pPr>
    </w:p>
    <w:p>
      <w:pPr>
        <w:pStyle w:val="BodyText"/>
      </w:pPr>
    </w:p>
    <w:p>
      <w:pPr>
        <w:pStyle w:val="BodyText"/>
        <w:rPr>
          <w:sz w:val="18"/>
        </w:rPr>
      </w:pPr>
    </w:p>
    <w:p>
      <w:pPr>
        <w:pStyle w:val="BodyText"/>
        <w:spacing w:line="271" w:lineRule="auto"/>
        <w:ind w:left="2503" w:right="371"/>
        <w:jc w:val="both"/>
      </w:pPr>
      <w:r>
        <w:rPr>
          <w:color w:val="231F20"/>
        </w:rPr>
        <w:t>three changes from linearly interpolating a 3D array of random values. The first change is to use Hermite interpolation to avoid mach bands, just as can be done with</w:t>
      </w:r>
      <w:r>
        <w:rPr>
          <w:color w:val="231F20"/>
          <w:spacing w:val="-5"/>
        </w:rPr>
        <w:t> </w:t>
      </w:r>
      <w:r>
        <w:rPr>
          <w:color w:val="231F20"/>
        </w:rPr>
        <w:t>regular</w:t>
      </w:r>
      <w:r>
        <w:rPr>
          <w:color w:val="231F20"/>
          <w:spacing w:val="-8"/>
        </w:rPr>
        <w:t> </w:t>
      </w:r>
      <w:r>
        <w:rPr>
          <w:color w:val="231F20"/>
        </w:rPr>
        <w:t>textures.</w:t>
      </w:r>
      <w:r>
        <w:rPr>
          <w:color w:val="231F20"/>
          <w:spacing w:val="1"/>
        </w:rPr>
        <w:t> </w:t>
      </w:r>
      <w:r>
        <w:rPr>
          <w:color w:val="231F20"/>
        </w:rPr>
        <w:t>The</w:t>
      </w:r>
      <w:r>
        <w:rPr>
          <w:color w:val="231F20"/>
          <w:spacing w:val="-5"/>
        </w:rPr>
        <w:t> </w:t>
      </w:r>
      <w:r>
        <w:rPr>
          <w:color w:val="231F20"/>
        </w:rPr>
        <w:t>second</w:t>
      </w:r>
      <w:r>
        <w:rPr>
          <w:color w:val="231F20"/>
          <w:spacing w:val="-8"/>
        </w:rPr>
        <w:t> </w:t>
      </w:r>
      <w:r>
        <w:rPr>
          <w:color w:val="231F20"/>
        </w:rPr>
        <w:t>change</w:t>
      </w:r>
      <w:r>
        <w:rPr>
          <w:color w:val="231F20"/>
          <w:spacing w:val="-10"/>
        </w:rPr>
        <w:t> </w:t>
      </w:r>
      <w:r>
        <w:rPr>
          <w:color w:val="231F20"/>
        </w:rPr>
        <w:t>is</w:t>
      </w:r>
      <w:r>
        <w:rPr>
          <w:color w:val="231F20"/>
          <w:spacing w:val="-4"/>
        </w:rPr>
        <w:t> </w:t>
      </w:r>
      <w:r>
        <w:rPr>
          <w:color w:val="231F20"/>
        </w:rPr>
        <w:t>the</w:t>
      </w:r>
      <w:r>
        <w:rPr>
          <w:color w:val="231F20"/>
          <w:spacing w:val="-8"/>
        </w:rPr>
        <w:t> </w:t>
      </w:r>
      <w:r>
        <w:rPr>
          <w:color w:val="231F20"/>
        </w:rPr>
        <w:t>use</w:t>
      </w:r>
      <w:r>
        <w:rPr>
          <w:color w:val="231F20"/>
          <w:spacing w:val="-5"/>
        </w:rPr>
        <w:t> </w:t>
      </w:r>
      <w:r>
        <w:rPr>
          <w:color w:val="231F20"/>
        </w:rPr>
        <w:t>of</w:t>
      </w:r>
      <w:r>
        <w:rPr>
          <w:color w:val="231F20"/>
          <w:spacing w:val="-7"/>
        </w:rPr>
        <w:t> </w:t>
      </w:r>
      <w:r>
        <w:rPr>
          <w:color w:val="231F20"/>
        </w:rPr>
        <w:t>random</w:t>
      </w:r>
      <w:r>
        <w:rPr>
          <w:color w:val="231F20"/>
          <w:spacing w:val="-8"/>
        </w:rPr>
        <w:t> </w:t>
      </w:r>
      <w:r>
        <w:rPr>
          <w:color w:val="231F20"/>
        </w:rPr>
        <w:t>vectors</w:t>
      </w:r>
      <w:r>
        <w:rPr>
          <w:color w:val="231F20"/>
          <w:spacing w:val="-11"/>
        </w:rPr>
        <w:t> </w:t>
      </w:r>
      <w:r>
        <w:rPr>
          <w:color w:val="231F20"/>
        </w:rPr>
        <w:t>rather</w:t>
      </w:r>
      <w:r>
        <w:rPr>
          <w:color w:val="231F20"/>
          <w:spacing w:val="-7"/>
        </w:rPr>
        <w:t> </w:t>
      </w:r>
      <w:r>
        <w:rPr>
          <w:color w:val="231F20"/>
        </w:rPr>
        <w:t>than values, with a dot product to derive a random number; this makes the underlying grid structure less visually obvious by moving the local minima and maxima off the grid vertices. The third change is to use a 1D array and hashing to create a virtual</w:t>
      </w:r>
      <w:r>
        <w:rPr>
          <w:color w:val="231F20"/>
          <w:spacing w:val="-8"/>
        </w:rPr>
        <w:t> </w:t>
      </w:r>
      <w:r>
        <w:rPr>
          <w:color w:val="231F20"/>
        </w:rPr>
        <w:t>3D</w:t>
      </w:r>
      <w:r>
        <w:rPr>
          <w:color w:val="231F20"/>
          <w:spacing w:val="-8"/>
        </w:rPr>
        <w:t> </w:t>
      </w:r>
      <w:r>
        <w:rPr>
          <w:color w:val="231F20"/>
        </w:rPr>
        <w:t>array</w:t>
      </w:r>
      <w:r>
        <w:rPr>
          <w:color w:val="231F20"/>
          <w:spacing w:val="-7"/>
        </w:rPr>
        <w:t> </w:t>
      </w:r>
      <w:r>
        <w:rPr>
          <w:color w:val="231F20"/>
        </w:rPr>
        <w:t>of</w:t>
      </w:r>
      <w:r>
        <w:rPr>
          <w:color w:val="231F20"/>
          <w:spacing w:val="-7"/>
        </w:rPr>
        <w:t> </w:t>
      </w:r>
      <w:r>
        <w:rPr>
          <w:color w:val="231F20"/>
        </w:rPr>
        <w:t>random</w:t>
      </w:r>
      <w:r>
        <w:rPr>
          <w:color w:val="231F20"/>
          <w:spacing w:val="-11"/>
        </w:rPr>
        <w:t> </w:t>
      </w:r>
      <w:r>
        <w:rPr>
          <w:color w:val="231F20"/>
        </w:rPr>
        <w:t>vectors.</w:t>
      </w:r>
      <w:r>
        <w:rPr>
          <w:color w:val="231F20"/>
          <w:spacing w:val="4"/>
        </w:rPr>
        <w:t> </w:t>
      </w:r>
      <w:r>
        <w:rPr>
          <w:color w:val="231F20"/>
        </w:rPr>
        <w:t>This</w:t>
      </w:r>
      <w:r>
        <w:rPr>
          <w:color w:val="231F20"/>
          <w:spacing w:val="-8"/>
        </w:rPr>
        <w:t> </w:t>
      </w:r>
      <w:r>
        <w:rPr>
          <w:color w:val="231F20"/>
        </w:rPr>
        <w:t>adds</w:t>
      </w:r>
      <w:r>
        <w:rPr>
          <w:color w:val="231F20"/>
          <w:spacing w:val="-6"/>
        </w:rPr>
        <w:t> </w:t>
      </w:r>
      <w:r>
        <w:rPr>
          <w:color w:val="231F20"/>
        </w:rPr>
        <w:t>computation</w:t>
      </w:r>
      <w:r>
        <w:rPr>
          <w:color w:val="231F20"/>
          <w:spacing w:val="-12"/>
        </w:rPr>
        <w:t> </w:t>
      </w:r>
      <w:r>
        <w:rPr>
          <w:color w:val="231F20"/>
        </w:rPr>
        <w:t>to</w:t>
      </w:r>
      <w:r>
        <w:rPr>
          <w:color w:val="231F20"/>
          <w:spacing w:val="-7"/>
        </w:rPr>
        <w:t> </w:t>
      </w:r>
      <w:r>
        <w:rPr>
          <w:color w:val="231F20"/>
        </w:rPr>
        <w:t>lower</w:t>
      </w:r>
      <w:r>
        <w:rPr>
          <w:color w:val="231F20"/>
          <w:spacing w:val="-6"/>
        </w:rPr>
        <w:t> </w:t>
      </w:r>
      <w:r>
        <w:rPr>
          <w:color w:val="231F20"/>
        </w:rPr>
        <w:t>memory</w:t>
      </w:r>
      <w:r>
        <w:rPr>
          <w:color w:val="231F20"/>
          <w:spacing w:val="-9"/>
        </w:rPr>
        <w:t> </w:t>
      </w:r>
      <w:r>
        <w:rPr>
          <w:color w:val="231F20"/>
        </w:rPr>
        <w:t>use. Here is his basic</w:t>
      </w:r>
      <w:r>
        <w:rPr>
          <w:color w:val="231F20"/>
          <w:spacing w:val="-7"/>
        </w:rPr>
        <w:t> </w:t>
      </w:r>
      <w:r>
        <w:rPr>
          <w:color w:val="231F20"/>
        </w:rPr>
        <w:t>method:</w:t>
      </w:r>
    </w:p>
    <w:p>
      <w:pPr>
        <w:spacing w:line="63" w:lineRule="exact" w:before="104"/>
        <w:ind w:left="2521" w:right="1470" w:firstLine="0"/>
        <w:jc w:val="center"/>
        <w:rPr>
          <w:rFonts w:ascii="PMingLiU" w:hAnsi="PMingLiU"/>
          <w:sz w:val="14"/>
        </w:rPr>
      </w:pPr>
      <w:r>
        <w:rPr>
          <w:rFonts w:ascii="Trebuchet MS" w:hAnsi="Trebuchet MS"/>
          <w:i/>
          <w:color w:val="231F20"/>
          <w:w w:val="125"/>
          <w:sz w:val="14"/>
        </w:rPr>
        <w:t>|</w:t>
      </w:r>
      <w:r>
        <w:rPr>
          <w:i/>
          <w:color w:val="231F20"/>
          <w:w w:val="125"/>
          <w:sz w:val="14"/>
        </w:rPr>
        <w:t>x</w:t>
      </w:r>
      <w:r>
        <w:rPr>
          <w:rFonts w:ascii="Trebuchet MS" w:hAnsi="Trebuchet MS"/>
          <w:i/>
          <w:color w:val="231F20"/>
          <w:w w:val="125"/>
          <w:sz w:val="14"/>
        </w:rPr>
        <w:t>∫</w:t>
      </w:r>
      <w:r>
        <w:rPr>
          <w:rFonts w:ascii="PMingLiU" w:hAnsi="PMingLiU"/>
          <w:color w:val="231F20"/>
          <w:w w:val="125"/>
          <w:sz w:val="14"/>
        </w:rPr>
        <w:t>+1 </w:t>
      </w:r>
      <w:r>
        <w:rPr>
          <w:rFonts w:ascii="Trebuchet MS" w:hAnsi="Trebuchet MS"/>
          <w:i/>
          <w:color w:val="231F20"/>
          <w:w w:val="125"/>
          <w:sz w:val="14"/>
        </w:rPr>
        <w:t>|</w:t>
      </w:r>
      <w:r>
        <w:rPr>
          <w:i/>
          <w:color w:val="231F20"/>
          <w:w w:val="125"/>
          <w:sz w:val="14"/>
        </w:rPr>
        <w:t>y</w:t>
      </w:r>
      <w:r>
        <w:rPr>
          <w:rFonts w:ascii="Trebuchet MS" w:hAnsi="Trebuchet MS"/>
          <w:i/>
          <w:color w:val="231F20"/>
          <w:w w:val="125"/>
          <w:sz w:val="14"/>
        </w:rPr>
        <w:t>∫</w:t>
      </w:r>
      <w:r>
        <w:rPr>
          <w:rFonts w:ascii="PMingLiU" w:hAnsi="PMingLiU"/>
          <w:color w:val="231F20"/>
          <w:w w:val="125"/>
          <w:sz w:val="14"/>
        </w:rPr>
        <w:t>+1 </w:t>
      </w:r>
      <w:r>
        <w:rPr>
          <w:rFonts w:ascii="Trebuchet MS" w:hAnsi="Trebuchet MS"/>
          <w:i/>
          <w:color w:val="231F20"/>
          <w:w w:val="125"/>
          <w:sz w:val="14"/>
        </w:rPr>
        <w:t>|</w:t>
      </w:r>
      <w:r>
        <w:rPr>
          <w:i/>
          <w:color w:val="231F20"/>
          <w:w w:val="125"/>
          <w:sz w:val="14"/>
        </w:rPr>
        <w:t>z</w:t>
      </w:r>
      <w:r>
        <w:rPr>
          <w:rFonts w:ascii="Trebuchet MS" w:hAnsi="Trebuchet MS"/>
          <w:i/>
          <w:color w:val="231F20"/>
          <w:w w:val="125"/>
          <w:sz w:val="14"/>
        </w:rPr>
        <w:t>∫</w:t>
      </w:r>
      <w:r>
        <w:rPr>
          <w:rFonts w:ascii="PMingLiU" w:hAnsi="PMingLiU"/>
          <w:color w:val="231F20"/>
          <w:w w:val="125"/>
          <w:sz w:val="14"/>
        </w:rPr>
        <w:t>+1</w:t>
      </w:r>
    </w:p>
    <w:p>
      <w:pPr>
        <w:spacing w:line="220" w:lineRule="auto" w:before="0"/>
        <w:ind w:left="3473" w:right="0" w:firstLine="0"/>
        <w:jc w:val="left"/>
        <w:rPr>
          <w:i/>
          <w:sz w:val="20"/>
        </w:rPr>
      </w:pPr>
      <w:r>
        <w:rPr>
          <w:i/>
          <w:color w:val="231F20"/>
          <w:w w:val="119"/>
          <w:sz w:val="20"/>
        </w:rPr>
        <w:t>n</w:t>
      </w:r>
      <w:r>
        <w:rPr>
          <w:rFonts w:ascii="PMingLiU" w:hAnsi="PMingLiU"/>
          <w:color w:val="231F20"/>
          <w:spacing w:val="-1"/>
          <w:w w:val="123"/>
          <w:sz w:val="20"/>
        </w:rPr>
        <w:t>(</w:t>
      </w:r>
      <w:r>
        <w:rPr>
          <w:i/>
          <w:color w:val="231F20"/>
          <w:spacing w:val="-1"/>
          <w:w w:val="121"/>
          <w:sz w:val="20"/>
        </w:rPr>
        <w:t>x</w:t>
      </w:r>
      <w:r>
        <w:rPr>
          <w:i/>
          <w:color w:val="231F20"/>
          <w:w w:val="121"/>
          <w:sz w:val="20"/>
        </w:rPr>
        <w:t>,</w:t>
      </w:r>
      <w:r>
        <w:rPr>
          <w:i/>
          <w:color w:val="231F20"/>
          <w:spacing w:val="-17"/>
          <w:sz w:val="20"/>
        </w:rPr>
        <w:t> </w:t>
      </w:r>
      <w:r>
        <w:rPr>
          <w:i/>
          <w:color w:val="231F20"/>
          <w:spacing w:val="8"/>
          <w:w w:val="109"/>
          <w:sz w:val="20"/>
        </w:rPr>
        <w:t>y</w:t>
      </w:r>
      <w:r>
        <w:rPr>
          <w:i/>
          <w:color w:val="231F20"/>
          <w:w w:val="110"/>
          <w:sz w:val="20"/>
        </w:rPr>
        <w:t>,</w:t>
      </w:r>
      <w:r>
        <w:rPr>
          <w:i/>
          <w:color w:val="231F20"/>
          <w:spacing w:val="-17"/>
          <w:sz w:val="20"/>
        </w:rPr>
        <w:t> </w:t>
      </w:r>
      <w:r>
        <w:rPr>
          <w:i/>
          <w:color w:val="231F20"/>
          <w:spacing w:val="10"/>
          <w:w w:val="119"/>
          <w:sz w:val="20"/>
        </w:rPr>
        <w:t>z</w:t>
      </w:r>
      <w:r>
        <w:rPr>
          <w:rFonts w:ascii="PMingLiU" w:hAnsi="PMingLiU"/>
          <w:color w:val="231F20"/>
          <w:w w:val="137"/>
          <w:sz w:val="20"/>
        </w:rPr>
        <w:t>)</w:t>
      </w:r>
      <w:r>
        <w:rPr>
          <w:rFonts w:ascii="PMingLiU" w:hAnsi="PMingLiU"/>
          <w:color w:val="231F20"/>
          <w:sz w:val="20"/>
        </w:rPr>
        <w:t> </w:t>
      </w:r>
      <w:r>
        <w:rPr>
          <w:rFonts w:ascii="PMingLiU" w:hAnsi="PMingLiU"/>
          <w:color w:val="231F20"/>
          <w:w w:val="137"/>
          <w:sz w:val="20"/>
        </w:rPr>
        <w:t>=</w:t>
      </w:r>
      <w:r>
        <w:rPr>
          <w:rFonts w:ascii="PMingLiU" w:hAnsi="PMingLiU"/>
          <w:color w:val="231F20"/>
          <w:sz w:val="20"/>
        </w:rPr>
        <w:t>  </w:t>
      </w:r>
      <w:r>
        <w:rPr>
          <w:rFonts w:ascii="PMingLiU" w:hAnsi="PMingLiU"/>
          <w:color w:val="231F20"/>
          <w:spacing w:val="-25"/>
          <w:sz w:val="20"/>
        </w:rPr>
        <w:t> </w:t>
      </w:r>
      <w:r>
        <w:rPr>
          <w:rFonts w:ascii="Segoe UI Symbol" w:hAnsi="Segoe UI Symbol"/>
          <w:color w:val="231F20"/>
          <w:w w:val="278"/>
          <w:position w:val="19"/>
          <w:sz w:val="20"/>
        </w:rPr>
        <w:t>Σ</w:t>
      </w:r>
      <w:r>
        <w:rPr>
          <w:rFonts w:ascii="Segoe UI Symbol" w:hAnsi="Segoe UI Symbol"/>
          <w:color w:val="231F20"/>
          <w:position w:val="19"/>
          <w:sz w:val="20"/>
        </w:rPr>
        <w:t>  </w:t>
      </w:r>
      <w:r>
        <w:rPr>
          <w:rFonts w:ascii="Segoe UI Symbol" w:hAnsi="Segoe UI Symbol"/>
          <w:color w:val="231F20"/>
          <w:spacing w:val="18"/>
          <w:position w:val="19"/>
          <w:sz w:val="20"/>
        </w:rPr>
        <w:t> </w:t>
      </w:r>
      <w:r>
        <w:rPr>
          <w:rFonts w:ascii="Segoe UI Symbol" w:hAnsi="Segoe UI Symbol"/>
          <w:color w:val="231F20"/>
          <w:w w:val="278"/>
          <w:position w:val="19"/>
          <w:sz w:val="20"/>
        </w:rPr>
        <w:t>Σ</w:t>
      </w:r>
      <w:r>
        <w:rPr>
          <w:rFonts w:ascii="Segoe UI Symbol" w:hAnsi="Segoe UI Symbol"/>
          <w:color w:val="231F20"/>
          <w:position w:val="19"/>
          <w:sz w:val="20"/>
        </w:rPr>
        <w:t>  </w:t>
      </w:r>
      <w:r>
        <w:rPr>
          <w:rFonts w:ascii="Segoe UI Symbol" w:hAnsi="Segoe UI Symbol"/>
          <w:color w:val="231F20"/>
          <w:spacing w:val="15"/>
          <w:position w:val="19"/>
          <w:sz w:val="20"/>
        </w:rPr>
        <w:t> </w:t>
      </w:r>
      <w:r>
        <w:rPr>
          <w:rFonts w:ascii="Segoe UI Symbol" w:hAnsi="Segoe UI Symbol"/>
          <w:color w:val="231F20"/>
          <w:w w:val="278"/>
          <w:position w:val="19"/>
          <w:sz w:val="20"/>
        </w:rPr>
        <w:t>Σ</w:t>
      </w:r>
      <w:r>
        <w:rPr>
          <w:rFonts w:ascii="Segoe UI Symbol" w:hAnsi="Segoe UI Symbol"/>
          <w:color w:val="231F20"/>
          <w:position w:val="19"/>
          <w:sz w:val="20"/>
        </w:rPr>
        <w:t> </w:t>
      </w:r>
      <w:r>
        <w:rPr>
          <w:rFonts w:ascii="Segoe UI Symbol" w:hAnsi="Segoe UI Symbol"/>
          <w:color w:val="231F20"/>
          <w:spacing w:val="-2"/>
          <w:position w:val="19"/>
          <w:sz w:val="20"/>
        </w:rPr>
        <w:t> </w:t>
      </w:r>
      <w:r>
        <w:rPr>
          <w:rFonts w:ascii="PMingLiU" w:hAnsi="PMingLiU"/>
          <w:color w:val="231F20"/>
          <w:w w:val="71"/>
          <w:sz w:val="20"/>
        </w:rPr>
        <w:t>Ω</w:t>
      </w:r>
      <w:r>
        <w:rPr>
          <w:i/>
          <w:color w:val="231F20"/>
          <w:spacing w:val="-2"/>
          <w:w w:val="168"/>
          <w:sz w:val="20"/>
          <w:vertAlign w:val="subscript"/>
        </w:rPr>
        <w:t>i</w:t>
      </w:r>
      <w:r>
        <w:rPr>
          <w:i/>
          <w:color w:val="231F20"/>
          <w:spacing w:val="6"/>
          <w:w w:val="168"/>
          <w:sz w:val="20"/>
          <w:vertAlign w:val="subscript"/>
        </w:rPr>
        <w:t>j</w:t>
      </w:r>
      <w:r>
        <w:rPr>
          <w:i/>
          <w:color w:val="231F20"/>
          <w:spacing w:val="16"/>
          <w:w w:val="146"/>
          <w:sz w:val="20"/>
          <w:vertAlign w:val="subscript"/>
        </w:rPr>
        <w:t>k</w:t>
      </w:r>
      <w:r>
        <w:rPr>
          <w:rFonts w:ascii="PMingLiU" w:hAnsi="PMingLiU"/>
          <w:color w:val="231F20"/>
          <w:spacing w:val="-1"/>
          <w:w w:val="123"/>
          <w:sz w:val="20"/>
          <w:vertAlign w:val="baseline"/>
        </w:rPr>
        <w:t>(</w:t>
      </w:r>
      <w:r>
        <w:rPr>
          <w:i/>
          <w:color w:val="231F20"/>
          <w:w w:val="128"/>
          <w:sz w:val="20"/>
          <w:vertAlign w:val="baseline"/>
        </w:rPr>
        <w:t>x</w:t>
      </w:r>
      <w:r>
        <w:rPr>
          <w:i/>
          <w:color w:val="231F20"/>
          <w:spacing w:val="-3"/>
          <w:sz w:val="20"/>
          <w:vertAlign w:val="baseline"/>
        </w:rPr>
        <w:t> </w:t>
      </w:r>
      <w:r>
        <w:rPr>
          <w:rFonts w:ascii="Meiryo" w:hAnsi="Meiryo"/>
          <w:i/>
          <w:color w:val="231F20"/>
          <w:w w:val="96"/>
          <w:sz w:val="20"/>
          <w:vertAlign w:val="baseline"/>
        </w:rPr>
        <w:t>−</w:t>
      </w:r>
      <w:r>
        <w:rPr>
          <w:rFonts w:ascii="Meiryo" w:hAnsi="Meiryo"/>
          <w:i/>
          <w:color w:val="231F20"/>
          <w:spacing w:val="-24"/>
          <w:sz w:val="20"/>
          <w:vertAlign w:val="baseline"/>
        </w:rPr>
        <w:t> </w:t>
      </w:r>
      <w:r>
        <w:rPr>
          <w:i/>
          <w:color w:val="231F20"/>
          <w:spacing w:val="1"/>
          <w:w w:val="117"/>
          <w:sz w:val="20"/>
          <w:vertAlign w:val="baseline"/>
        </w:rPr>
        <w:t>i</w:t>
      </w:r>
      <w:r>
        <w:rPr>
          <w:i/>
          <w:color w:val="231F20"/>
          <w:w w:val="117"/>
          <w:sz w:val="20"/>
          <w:vertAlign w:val="baseline"/>
        </w:rPr>
        <w:t>,</w:t>
      </w:r>
      <w:r>
        <w:rPr>
          <w:i/>
          <w:color w:val="231F20"/>
          <w:spacing w:val="-17"/>
          <w:sz w:val="20"/>
          <w:vertAlign w:val="baseline"/>
        </w:rPr>
        <w:t> </w:t>
      </w:r>
      <w:r>
        <w:rPr>
          <w:i/>
          <w:color w:val="231F20"/>
          <w:w w:val="109"/>
          <w:sz w:val="20"/>
          <w:vertAlign w:val="baseline"/>
        </w:rPr>
        <w:t>y</w:t>
      </w:r>
      <w:r>
        <w:rPr>
          <w:i/>
          <w:color w:val="231F20"/>
          <w:spacing w:val="-2"/>
          <w:sz w:val="20"/>
          <w:vertAlign w:val="baseline"/>
        </w:rPr>
        <w:t> </w:t>
      </w:r>
      <w:r>
        <w:rPr>
          <w:rFonts w:ascii="Meiryo" w:hAnsi="Meiryo"/>
          <w:i/>
          <w:color w:val="231F20"/>
          <w:w w:val="96"/>
          <w:sz w:val="20"/>
          <w:vertAlign w:val="baseline"/>
        </w:rPr>
        <w:t>−</w:t>
      </w:r>
      <w:r>
        <w:rPr>
          <w:rFonts w:ascii="Meiryo" w:hAnsi="Meiryo"/>
          <w:i/>
          <w:color w:val="231F20"/>
          <w:spacing w:val="-24"/>
          <w:sz w:val="20"/>
          <w:vertAlign w:val="baseline"/>
        </w:rPr>
        <w:t> </w:t>
      </w:r>
      <w:r>
        <w:rPr>
          <w:i/>
          <w:color w:val="231F20"/>
          <w:spacing w:val="-1"/>
          <w:w w:val="129"/>
          <w:sz w:val="20"/>
          <w:vertAlign w:val="baseline"/>
        </w:rPr>
        <w:t>j</w:t>
      </w:r>
      <w:r>
        <w:rPr>
          <w:i/>
          <w:color w:val="231F20"/>
          <w:w w:val="129"/>
          <w:sz w:val="20"/>
          <w:vertAlign w:val="baseline"/>
        </w:rPr>
        <w:t>,</w:t>
      </w:r>
      <w:r>
        <w:rPr>
          <w:i/>
          <w:color w:val="231F20"/>
          <w:spacing w:val="-17"/>
          <w:sz w:val="20"/>
          <w:vertAlign w:val="baseline"/>
        </w:rPr>
        <w:t> </w:t>
      </w:r>
      <w:r>
        <w:rPr>
          <w:i/>
          <w:color w:val="231F20"/>
          <w:w w:val="119"/>
          <w:sz w:val="20"/>
          <w:vertAlign w:val="baseline"/>
        </w:rPr>
        <w:t>z</w:t>
      </w:r>
      <w:r>
        <w:rPr>
          <w:i/>
          <w:color w:val="231F20"/>
          <w:spacing w:val="3"/>
          <w:sz w:val="20"/>
          <w:vertAlign w:val="baseline"/>
        </w:rPr>
        <w:t> </w:t>
      </w:r>
      <w:r>
        <w:rPr>
          <w:rFonts w:ascii="Meiryo" w:hAnsi="Meiryo"/>
          <w:i/>
          <w:color w:val="231F20"/>
          <w:w w:val="96"/>
          <w:sz w:val="20"/>
          <w:vertAlign w:val="baseline"/>
        </w:rPr>
        <w:t>−</w:t>
      </w:r>
      <w:r>
        <w:rPr>
          <w:rFonts w:ascii="Meiryo" w:hAnsi="Meiryo"/>
          <w:i/>
          <w:color w:val="231F20"/>
          <w:spacing w:val="-24"/>
          <w:sz w:val="20"/>
          <w:vertAlign w:val="baseline"/>
        </w:rPr>
        <w:t> </w:t>
      </w:r>
      <w:r>
        <w:rPr>
          <w:i/>
          <w:color w:val="231F20"/>
          <w:spacing w:val="6"/>
          <w:w w:val="116"/>
          <w:sz w:val="20"/>
          <w:vertAlign w:val="baseline"/>
        </w:rPr>
        <w:t>k</w:t>
      </w:r>
      <w:r>
        <w:rPr>
          <w:rFonts w:ascii="PMingLiU" w:hAnsi="PMingLiU"/>
          <w:color w:val="231F20"/>
          <w:spacing w:val="-1"/>
          <w:w w:val="123"/>
          <w:sz w:val="20"/>
          <w:vertAlign w:val="baseline"/>
        </w:rPr>
        <w:t>)</w:t>
      </w:r>
      <w:r>
        <w:rPr>
          <w:i/>
          <w:color w:val="231F20"/>
          <w:w w:val="110"/>
          <w:sz w:val="20"/>
          <w:vertAlign w:val="baseline"/>
        </w:rPr>
        <w:t>,</w:t>
      </w:r>
    </w:p>
    <w:p>
      <w:pPr>
        <w:spacing w:line="123" w:lineRule="exact" w:before="0"/>
        <w:ind w:left="2521" w:right="1455" w:firstLine="0"/>
        <w:jc w:val="center"/>
        <w:rPr>
          <w:rFonts w:ascii="Trebuchet MS" w:hAnsi="Trebuchet MS"/>
          <w:i/>
          <w:sz w:val="14"/>
        </w:rPr>
      </w:pPr>
      <w:r>
        <w:rPr>
          <w:i/>
          <w:color w:val="231F20"/>
          <w:w w:val="130"/>
          <w:sz w:val="14"/>
        </w:rPr>
        <w:t>i</w:t>
      </w:r>
      <w:r>
        <w:rPr>
          <w:rFonts w:ascii="PMingLiU" w:hAnsi="PMingLiU"/>
          <w:color w:val="231F20"/>
          <w:w w:val="130"/>
          <w:sz w:val="14"/>
        </w:rPr>
        <w:t>=</w:t>
      </w:r>
      <w:r>
        <w:rPr>
          <w:rFonts w:ascii="Trebuchet MS" w:hAnsi="Trebuchet MS"/>
          <w:i/>
          <w:color w:val="231F20"/>
          <w:w w:val="130"/>
          <w:sz w:val="14"/>
        </w:rPr>
        <w:t>|</w:t>
      </w:r>
      <w:r>
        <w:rPr>
          <w:i/>
          <w:color w:val="231F20"/>
          <w:w w:val="130"/>
          <w:sz w:val="14"/>
        </w:rPr>
        <w:t>x</w:t>
      </w:r>
      <w:r>
        <w:rPr>
          <w:rFonts w:ascii="Trebuchet MS" w:hAnsi="Trebuchet MS"/>
          <w:i/>
          <w:color w:val="231F20"/>
          <w:w w:val="130"/>
          <w:sz w:val="14"/>
        </w:rPr>
        <w:t>∫ </w:t>
      </w:r>
      <w:r>
        <w:rPr>
          <w:i/>
          <w:color w:val="231F20"/>
          <w:w w:val="130"/>
          <w:sz w:val="14"/>
        </w:rPr>
        <w:t>j</w:t>
      </w:r>
      <w:r>
        <w:rPr>
          <w:rFonts w:ascii="PMingLiU" w:hAnsi="PMingLiU"/>
          <w:color w:val="231F20"/>
          <w:w w:val="130"/>
          <w:sz w:val="14"/>
        </w:rPr>
        <w:t>=</w:t>
      </w:r>
      <w:r>
        <w:rPr>
          <w:rFonts w:ascii="Trebuchet MS" w:hAnsi="Trebuchet MS"/>
          <w:i/>
          <w:color w:val="231F20"/>
          <w:w w:val="130"/>
          <w:sz w:val="14"/>
        </w:rPr>
        <w:t>|</w:t>
      </w:r>
      <w:r>
        <w:rPr>
          <w:i/>
          <w:color w:val="231F20"/>
          <w:w w:val="130"/>
          <w:sz w:val="14"/>
        </w:rPr>
        <w:t>y</w:t>
      </w:r>
      <w:r>
        <w:rPr>
          <w:rFonts w:ascii="Trebuchet MS" w:hAnsi="Trebuchet MS"/>
          <w:i/>
          <w:color w:val="231F20"/>
          <w:w w:val="130"/>
          <w:sz w:val="14"/>
        </w:rPr>
        <w:t>∫ </w:t>
      </w:r>
      <w:r>
        <w:rPr>
          <w:i/>
          <w:color w:val="231F20"/>
          <w:w w:val="130"/>
          <w:sz w:val="14"/>
        </w:rPr>
        <w:t>k</w:t>
      </w:r>
      <w:r>
        <w:rPr>
          <w:rFonts w:ascii="PMingLiU" w:hAnsi="PMingLiU"/>
          <w:color w:val="231F20"/>
          <w:w w:val="130"/>
          <w:sz w:val="14"/>
        </w:rPr>
        <w:t>=</w:t>
      </w:r>
      <w:r>
        <w:rPr>
          <w:rFonts w:ascii="Trebuchet MS" w:hAnsi="Trebuchet MS"/>
          <w:i/>
          <w:color w:val="231F20"/>
          <w:w w:val="130"/>
          <w:sz w:val="14"/>
        </w:rPr>
        <w:t>|</w:t>
      </w:r>
      <w:r>
        <w:rPr>
          <w:i/>
          <w:color w:val="231F20"/>
          <w:w w:val="130"/>
          <w:sz w:val="14"/>
        </w:rPr>
        <w:t>z</w:t>
      </w:r>
      <w:r>
        <w:rPr>
          <w:rFonts w:ascii="Trebuchet MS" w:hAnsi="Trebuchet MS"/>
          <w:i/>
          <w:color w:val="231F20"/>
          <w:w w:val="130"/>
          <w:sz w:val="14"/>
        </w:rPr>
        <w:t>∫</w:t>
      </w:r>
    </w:p>
    <w:p>
      <w:pPr>
        <w:pStyle w:val="BodyText"/>
        <w:spacing w:before="142"/>
        <w:ind w:left="2504"/>
      </w:pPr>
      <w:r>
        <w:rPr>
          <w:color w:val="231F20"/>
          <w:w w:val="105"/>
        </w:rPr>
        <w:t>where </w:t>
      </w:r>
      <w:r>
        <w:rPr>
          <w:rFonts w:ascii="PMingLiU"/>
          <w:color w:val="231F20"/>
          <w:w w:val="105"/>
        </w:rPr>
        <w:t>(</w:t>
      </w:r>
      <w:r>
        <w:rPr>
          <w:i/>
          <w:color w:val="231F20"/>
          <w:w w:val="105"/>
        </w:rPr>
        <w:t>x, y, z</w:t>
      </w:r>
      <w:r>
        <w:rPr>
          <w:rFonts w:ascii="PMingLiU"/>
          <w:color w:val="231F20"/>
          <w:w w:val="105"/>
        </w:rPr>
        <w:t>) </w:t>
      </w:r>
      <w:r>
        <w:rPr>
          <w:color w:val="231F20"/>
          <w:w w:val="105"/>
        </w:rPr>
        <w:t>are the Cartesian coordinates of </w:t>
      </w:r>
      <w:r>
        <w:rPr>
          <w:rFonts w:ascii="Georgia"/>
          <w:b/>
          <w:color w:val="231F20"/>
          <w:w w:val="105"/>
        </w:rPr>
        <w:t>x</w:t>
      </w:r>
      <w:r>
        <w:rPr>
          <w:color w:val="231F20"/>
          <w:w w:val="105"/>
        </w:rPr>
        <w:t>, and</w:t>
      </w:r>
    </w:p>
    <w:p>
      <w:pPr>
        <w:spacing w:before="119"/>
        <w:ind w:left="3715" w:right="0" w:firstLine="0"/>
        <w:jc w:val="left"/>
        <w:rPr>
          <w:i/>
          <w:sz w:val="20"/>
        </w:rPr>
      </w:pPr>
      <w:r>
        <w:rPr>
          <w:rFonts w:ascii="PMingLiU" w:hAnsi="PMingLiU"/>
          <w:color w:val="231F20"/>
          <w:w w:val="71"/>
          <w:sz w:val="20"/>
        </w:rPr>
        <w:t>Ω</w:t>
      </w:r>
      <w:r>
        <w:rPr>
          <w:i/>
          <w:color w:val="231F20"/>
          <w:spacing w:val="-2"/>
          <w:w w:val="168"/>
          <w:sz w:val="20"/>
          <w:vertAlign w:val="subscript"/>
        </w:rPr>
        <w:t>i</w:t>
      </w:r>
      <w:r>
        <w:rPr>
          <w:i/>
          <w:color w:val="231F20"/>
          <w:spacing w:val="6"/>
          <w:w w:val="168"/>
          <w:sz w:val="20"/>
          <w:vertAlign w:val="subscript"/>
        </w:rPr>
        <w:t>j</w:t>
      </w:r>
      <w:r>
        <w:rPr>
          <w:i/>
          <w:color w:val="231F20"/>
          <w:spacing w:val="16"/>
          <w:w w:val="146"/>
          <w:sz w:val="20"/>
          <w:vertAlign w:val="subscript"/>
        </w:rPr>
        <w:t>k</w:t>
      </w:r>
      <w:r>
        <w:rPr>
          <w:rFonts w:ascii="PMingLiU" w:hAnsi="PMingLiU"/>
          <w:color w:val="231F20"/>
          <w:spacing w:val="-1"/>
          <w:w w:val="123"/>
          <w:sz w:val="20"/>
          <w:vertAlign w:val="baseline"/>
        </w:rPr>
        <w:t>(</w:t>
      </w:r>
      <w:r>
        <w:rPr>
          <w:i/>
          <w:color w:val="231F20"/>
          <w:spacing w:val="1"/>
          <w:w w:val="112"/>
          <w:sz w:val="20"/>
          <w:vertAlign w:val="baseline"/>
        </w:rPr>
        <w:t>u</w:t>
      </w:r>
      <w:r>
        <w:rPr>
          <w:i/>
          <w:color w:val="231F20"/>
          <w:w w:val="112"/>
          <w:sz w:val="20"/>
          <w:vertAlign w:val="baseline"/>
        </w:rPr>
        <w:t>,</w:t>
      </w:r>
      <w:r>
        <w:rPr>
          <w:i/>
          <w:color w:val="231F20"/>
          <w:spacing w:val="-17"/>
          <w:sz w:val="20"/>
          <w:vertAlign w:val="baseline"/>
        </w:rPr>
        <w:t> </w:t>
      </w:r>
      <w:r>
        <w:rPr>
          <w:i/>
          <w:color w:val="231F20"/>
          <w:spacing w:val="6"/>
          <w:w w:val="108"/>
          <w:sz w:val="20"/>
          <w:vertAlign w:val="baseline"/>
        </w:rPr>
        <w:t>v</w:t>
      </w:r>
      <w:r>
        <w:rPr>
          <w:i/>
          <w:color w:val="231F20"/>
          <w:w w:val="110"/>
          <w:sz w:val="20"/>
          <w:vertAlign w:val="baseline"/>
        </w:rPr>
        <w:t>,</w:t>
      </w:r>
      <w:r>
        <w:rPr>
          <w:i/>
          <w:color w:val="231F20"/>
          <w:spacing w:val="-17"/>
          <w:sz w:val="20"/>
          <w:vertAlign w:val="baseline"/>
        </w:rPr>
        <w:t> </w:t>
      </w:r>
      <w:r>
        <w:rPr>
          <w:i/>
          <w:color w:val="231F20"/>
          <w:spacing w:val="4"/>
          <w:w w:val="106"/>
          <w:sz w:val="20"/>
          <w:vertAlign w:val="baseline"/>
        </w:rPr>
        <w:t>w</w:t>
      </w:r>
      <w:r>
        <w:rPr>
          <w:rFonts w:ascii="PMingLiU" w:hAnsi="PMingLiU"/>
          <w:color w:val="231F20"/>
          <w:spacing w:val="5"/>
          <w:w w:val="137"/>
          <w:sz w:val="20"/>
          <w:vertAlign w:val="baseline"/>
        </w:rPr>
        <w:t>)</w:t>
      </w:r>
      <w:r>
        <w:rPr>
          <w:rFonts w:ascii="PMingLiU" w:hAnsi="PMingLiU"/>
          <w:color w:val="231F20"/>
          <w:sz w:val="20"/>
          <w:vertAlign w:val="baseline"/>
        </w:rPr>
        <w:t> </w:t>
      </w:r>
      <w:r>
        <w:rPr>
          <w:rFonts w:ascii="PMingLiU" w:hAnsi="PMingLiU"/>
          <w:color w:val="231F20"/>
          <w:w w:val="137"/>
          <w:sz w:val="20"/>
          <w:vertAlign w:val="baseline"/>
        </w:rPr>
        <w:t>=</w:t>
      </w:r>
      <w:r>
        <w:rPr>
          <w:rFonts w:ascii="PMingLiU" w:hAnsi="PMingLiU"/>
          <w:color w:val="231F20"/>
          <w:spacing w:val="4"/>
          <w:sz w:val="20"/>
          <w:vertAlign w:val="baseline"/>
        </w:rPr>
        <w:t> </w:t>
      </w:r>
      <w:r>
        <w:rPr>
          <w:i/>
          <w:color w:val="231F20"/>
          <w:spacing w:val="7"/>
          <w:w w:val="87"/>
          <w:sz w:val="20"/>
          <w:vertAlign w:val="baseline"/>
        </w:rPr>
        <w:t>ω</w:t>
      </w:r>
      <w:r>
        <w:rPr>
          <w:rFonts w:ascii="PMingLiU" w:hAnsi="PMingLiU"/>
          <w:color w:val="231F20"/>
          <w:spacing w:val="-1"/>
          <w:w w:val="123"/>
          <w:sz w:val="20"/>
          <w:vertAlign w:val="baseline"/>
        </w:rPr>
        <w:t>(</w:t>
      </w:r>
      <w:r>
        <w:rPr>
          <w:i/>
          <w:color w:val="231F20"/>
          <w:spacing w:val="1"/>
          <w:w w:val="113"/>
          <w:sz w:val="20"/>
          <w:vertAlign w:val="baseline"/>
        </w:rPr>
        <w:t>u</w:t>
      </w:r>
      <w:r>
        <w:rPr>
          <w:rFonts w:ascii="PMingLiU" w:hAnsi="PMingLiU"/>
          <w:color w:val="231F20"/>
          <w:spacing w:val="-1"/>
          <w:w w:val="123"/>
          <w:sz w:val="20"/>
          <w:vertAlign w:val="baseline"/>
        </w:rPr>
        <w:t>)</w:t>
      </w:r>
      <w:r>
        <w:rPr>
          <w:i/>
          <w:color w:val="231F20"/>
          <w:spacing w:val="7"/>
          <w:w w:val="87"/>
          <w:sz w:val="20"/>
          <w:vertAlign w:val="baseline"/>
        </w:rPr>
        <w:t>ω</w:t>
      </w:r>
      <w:r>
        <w:rPr>
          <w:rFonts w:ascii="PMingLiU" w:hAnsi="PMingLiU"/>
          <w:color w:val="231F20"/>
          <w:spacing w:val="-1"/>
          <w:w w:val="123"/>
          <w:sz w:val="20"/>
          <w:vertAlign w:val="baseline"/>
        </w:rPr>
        <w:t>(</w:t>
      </w:r>
      <w:r>
        <w:rPr>
          <w:i/>
          <w:color w:val="231F20"/>
          <w:spacing w:val="6"/>
          <w:w w:val="108"/>
          <w:sz w:val="20"/>
          <w:vertAlign w:val="baseline"/>
        </w:rPr>
        <w:t>v</w:t>
      </w:r>
      <w:r>
        <w:rPr>
          <w:rFonts w:ascii="PMingLiU" w:hAnsi="PMingLiU"/>
          <w:color w:val="231F20"/>
          <w:spacing w:val="-1"/>
          <w:w w:val="123"/>
          <w:sz w:val="20"/>
          <w:vertAlign w:val="baseline"/>
        </w:rPr>
        <w:t>)</w:t>
      </w:r>
      <w:r>
        <w:rPr>
          <w:i/>
          <w:color w:val="231F20"/>
          <w:spacing w:val="7"/>
          <w:w w:val="87"/>
          <w:sz w:val="20"/>
          <w:vertAlign w:val="baseline"/>
        </w:rPr>
        <w:t>ω</w:t>
      </w:r>
      <w:r>
        <w:rPr>
          <w:rFonts w:ascii="PMingLiU" w:hAnsi="PMingLiU"/>
          <w:color w:val="231F20"/>
          <w:spacing w:val="-1"/>
          <w:w w:val="123"/>
          <w:sz w:val="20"/>
          <w:vertAlign w:val="baseline"/>
        </w:rPr>
        <w:t>(</w:t>
      </w:r>
      <w:r>
        <w:rPr>
          <w:i/>
          <w:color w:val="231F20"/>
          <w:spacing w:val="3"/>
          <w:w w:val="106"/>
          <w:sz w:val="20"/>
          <w:vertAlign w:val="baseline"/>
        </w:rPr>
        <w:t>w</w:t>
      </w:r>
      <w:r>
        <w:rPr>
          <w:rFonts w:ascii="PMingLiU" w:hAnsi="PMingLiU"/>
          <w:color w:val="231F20"/>
          <w:w w:val="123"/>
          <w:sz w:val="20"/>
          <w:vertAlign w:val="baseline"/>
        </w:rPr>
        <w:t>)</w:t>
      </w:r>
      <w:r>
        <w:rPr>
          <w:rFonts w:ascii="PMingLiU" w:hAnsi="PMingLiU"/>
          <w:color w:val="231F20"/>
          <w:spacing w:val="-19"/>
          <w:sz w:val="20"/>
          <w:vertAlign w:val="baseline"/>
        </w:rPr>
        <w:t> </w:t>
      </w:r>
      <w:r>
        <w:rPr>
          <w:rFonts w:ascii="PMingLiU" w:hAnsi="PMingLiU"/>
          <w:color w:val="231F20"/>
          <w:spacing w:val="1"/>
          <w:w w:val="123"/>
          <w:sz w:val="20"/>
          <w:vertAlign w:val="baseline"/>
        </w:rPr>
        <w:t>(</w:t>
      </w:r>
      <w:r>
        <w:rPr>
          <w:rFonts w:ascii="PMingLiU" w:hAnsi="PMingLiU"/>
          <w:color w:val="231F20"/>
          <w:spacing w:val="1"/>
          <w:w w:val="62"/>
          <w:sz w:val="20"/>
          <w:vertAlign w:val="baseline"/>
        </w:rPr>
        <w:t>Γ</w:t>
      </w:r>
      <w:r>
        <w:rPr>
          <w:i/>
          <w:color w:val="231F20"/>
          <w:spacing w:val="-2"/>
          <w:w w:val="168"/>
          <w:sz w:val="20"/>
          <w:vertAlign w:val="subscript"/>
        </w:rPr>
        <w:t>i</w:t>
      </w:r>
      <w:r>
        <w:rPr>
          <w:i/>
          <w:color w:val="231F20"/>
          <w:spacing w:val="6"/>
          <w:w w:val="168"/>
          <w:sz w:val="20"/>
          <w:vertAlign w:val="subscript"/>
        </w:rPr>
        <w:t>j</w:t>
      </w:r>
      <w:r>
        <w:rPr>
          <w:i/>
          <w:color w:val="231F20"/>
          <w:w w:val="146"/>
          <w:sz w:val="20"/>
          <w:vertAlign w:val="subscript"/>
        </w:rPr>
        <w:t>k</w:t>
      </w:r>
      <w:r>
        <w:rPr>
          <w:i/>
          <w:color w:val="231F20"/>
          <w:spacing w:val="9"/>
          <w:sz w:val="20"/>
          <w:vertAlign w:val="baseline"/>
        </w:rPr>
        <w:t> </w:t>
      </w:r>
      <w:r>
        <w:rPr>
          <w:rFonts w:ascii="Meiryo" w:hAnsi="Meiryo"/>
          <w:i/>
          <w:color w:val="231F20"/>
          <w:w w:val="79"/>
          <w:sz w:val="20"/>
          <w:vertAlign w:val="baseline"/>
        </w:rPr>
        <w:t>·</w:t>
      </w:r>
      <w:r>
        <w:rPr>
          <w:rFonts w:ascii="Meiryo" w:hAnsi="Meiryo"/>
          <w:i/>
          <w:color w:val="231F20"/>
          <w:spacing w:val="-23"/>
          <w:sz w:val="20"/>
          <w:vertAlign w:val="baseline"/>
        </w:rPr>
        <w:t> </w:t>
      </w:r>
      <w:r>
        <w:rPr>
          <w:rFonts w:ascii="PMingLiU" w:hAnsi="PMingLiU"/>
          <w:color w:val="231F20"/>
          <w:spacing w:val="-1"/>
          <w:w w:val="123"/>
          <w:sz w:val="20"/>
          <w:vertAlign w:val="baseline"/>
        </w:rPr>
        <w:t>(</w:t>
      </w:r>
      <w:r>
        <w:rPr>
          <w:i/>
          <w:color w:val="231F20"/>
          <w:spacing w:val="1"/>
          <w:w w:val="112"/>
          <w:sz w:val="20"/>
          <w:vertAlign w:val="baseline"/>
        </w:rPr>
        <w:t>u</w:t>
      </w:r>
      <w:r>
        <w:rPr>
          <w:i/>
          <w:color w:val="231F20"/>
          <w:w w:val="112"/>
          <w:sz w:val="20"/>
          <w:vertAlign w:val="baseline"/>
        </w:rPr>
        <w:t>,</w:t>
      </w:r>
      <w:r>
        <w:rPr>
          <w:i/>
          <w:color w:val="231F20"/>
          <w:spacing w:val="-17"/>
          <w:sz w:val="20"/>
          <w:vertAlign w:val="baseline"/>
        </w:rPr>
        <w:t> </w:t>
      </w:r>
      <w:r>
        <w:rPr>
          <w:i/>
          <w:color w:val="231F20"/>
          <w:spacing w:val="6"/>
          <w:w w:val="108"/>
          <w:sz w:val="20"/>
          <w:vertAlign w:val="baseline"/>
        </w:rPr>
        <w:t>v</w:t>
      </w:r>
      <w:r>
        <w:rPr>
          <w:i/>
          <w:color w:val="231F20"/>
          <w:w w:val="110"/>
          <w:sz w:val="20"/>
          <w:vertAlign w:val="baseline"/>
        </w:rPr>
        <w:t>,</w:t>
      </w:r>
      <w:r>
        <w:rPr>
          <w:i/>
          <w:color w:val="231F20"/>
          <w:spacing w:val="-17"/>
          <w:sz w:val="20"/>
          <w:vertAlign w:val="baseline"/>
        </w:rPr>
        <w:t> </w:t>
      </w:r>
      <w:r>
        <w:rPr>
          <w:i/>
          <w:color w:val="231F20"/>
          <w:spacing w:val="4"/>
          <w:w w:val="106"/>
          <w:sz w:val="20"/>
          <w:vertAlign w:val="baseline"/>
        </w:rPr>
        <w:t>w</w:t>
      </w:r>
      <w:r>
        <w:rPr>
          <w:rFonts w:ascii="PMingLiU" w:hAnsi="PMingLiU"/>
          <w:color w:val="231F20"/>
          <w:spacing w:val="-1"/>
          <w:w w:val="123"/>
          <w:sz w:val="20"/>
          <w:vertAlign w:val="baseline"/>
        </w:rPr>
        <w:t>)</w:t>
      </w:r>
      <w:r>
        <w:rPr>
          <w:rFonts w:ascii="PMingLiU" w:hAnsi="PMingLiU"/>
          <w:color w:val="231F20"/>
          <w:w w:val="123"/>
          <w:sz w:val="20"/>
          <w:vertAlign w:val="baseline"/>
        </w:rPr>
        <w:t>)</w:t>
      </w:r>
      <w:r>
        <w:rPr>
          <w:rFonts w:ascii="PMingLiU" w:hAnsi="PMingLiU"/>
          <w:color w:val="231F20"/>
          <w:spacing w:val="-17"/>
          <w:sz w:val="20"/>
          <w:vertAlign w:val="baseline"/>
        </w:rPr>
        <w:t> </w:t>
      </w:r>
      <w:r>
        <w:rPr>
          <w:i/>
          <w:color w:val="231F20"/>
          <w:w w:val="110"/>
          <w:sz w:val="20"/>
          <w:vertAlign w:val="baseline"/>
        </w:rPr>
        <w:t>,</w:t>
      </w:r>
    </w:p>
    <w:p>
      <w:pPr>
        <w:pStyle w:val="BodyText"/>
        <w:spacing w:line="256" w:lineRule="exact" w:before="85"/>
        <w:ind w:left="2504"/>
      </w:pPr>
      <w:r>
        <w:rPr>
          <w:color w:val="231F20"/>
        </w:rPr>
        <w:t>and </w:t>
      </w:r>
      <w:r>
        <w:rPr>
          <w:i/>
          <w:color w:val="231F20"/>
        </w:rPr>
        <w:t>ω</w:t>
      </w:r>
      <w:r>
        <w:rPr>
          <w:rFonts w:ascii="PMingLiU" w:hAnsi="PMingLiU"/>
          <w:color w:val="231F20"/>
        </w:rPr>
        <w:t>(</w:t>
      </w:r>
      <w:r>
        <w:rPr>
          <w:i/>
          <w:color w:val="231F20"/>
        </w:rPr>
        <w:t>t</w:t>
      </w:r>
      <w:r>
        <w:rPr>
          <w:rFonts w:ascii="PMingLiU" w:hAnsi="PMingLiU"/>
          <w:color w:val="231F20"/>
        </w:rPr>
        <w:t>) </w:t>
      </w:r>
      <w:r>
        <w:rPr>
          <w:color w:val="231F20"/>
        </w:rPr>
        <w:t>is the cubic weighting function:</w:t>
      </w:r>
    </w:p>
    <w:p>
      <w:pPr>
        <w:spacing w:line="240" w:lineRule="auto" w:before="0"/>
        <w:ind w:left="4771" w:right="0" w:firstLine="0"/>
        <w:jc w:val="left"/>
        <w:rPr>
          <w:i/>
          <w:sz w:val="20"/>
        </w:rPr>
      </w:pPr>
      <w:r>
        <w:rPr/>
        <w:pict>
          <v:shape style="position:absolute;margin-left:245.394653pt;margin-top:20.533854pt;width:31.15pt;height:10pt;mso-position-horizontal-relative:page;mso-position-vertical-relative:paragraph;z-index:15804416" type="#_x0000_t202" filled="false" stroked="false">
            <v:textbox inset="0,0,0,0">
              <w:txbxContent>
                <w:p>
                  <w:pPr>
                    <w:spacing w:line="199" w:lineRule="exact" w:before="0"/>
                    <w:ind w:left="0" w:right="0" w:firstLine="0"/>
                    <w:jc w:val="left"/>
                    <w:rPr>
                      <w:rFonts w:ascii="PMingLiU" w:hAnsi="PMingLiU"/>
                      <w:sz w:val="20"/>
                    </w:rPr>
                  </w:pPr>
                  <w:r>
                    <w:rPr>
                      <w:i/>
                      <w:color w:val="231F20"/>
                      <w:w w:val="130"/>
                      <w:sz w:val="20"/>
                    </w:rPr>
                    <w:t>ω</w:t>
                  </w:r>
                  <w:r>
                    <w:rPr>
                      <w:rFonts w:ascii="PMingLiU" w:hAnsi="PMingLiU"/>
                      <w:color w:val="231F20"/>
                      <w:w w:val="130"/>
                      <w:sz w:val="20"/>
                    </w:rPr>
                    <w:t>(</w:t>
                  </w:r>
                  <w:r>
                    <w:rPr>
                      <w:i/>
                      <w:color w:val="231F20"/>
                      <w:w w:val="130"/>
                      <w:sz w:val="20"/>
                    </w:rPr>
                    <w:t>t</w:t>
                  </w:r>
                  <w:r>
                    <w:rPr>
                      <w:rFonts w:ascii="PMingLiU" w:hAnsi="PMingLiU"/>
                      <w:color w:val="231F20"/>
                      <w:w w:val="130"/>
                      <w:sz w:val="20"/>
                    </w:rPr>
                    <w:t>)</w:t>
                  </w:r>
                  <w:r>
                    <w:rPr>
                      <w:rFonts w:ascii="PMingLiU" w:hAnsi="PMingLiU"/>
                      <w:color w:val="231F20"/>
                      <w:spacing w:val="-37"/>
                      <w:w w:val="130"/>
                      <w:sz w:val="20"/>
                    </w:rPr>
                    <w:t> </w:t>
                  </w:r>
                  <w:r>
                    <w:rPr>
                      <w:rFonts w:ascii="PMingLiU" w:hAnsi="PMingLiU"/>
                      <w:color w:val="231F20"/>
                      <w:w w:val="130"/>
                      <w:sz w:val="20"/>
                    </w:rPr>
                    <w:t>=</w:t>
                  </w:r>
                  <w:r>
                    <w:rPr>
                      <w:rFonts w:ascii="PMingLiU" w:hAnsi="PMingLiU"/>
                      <w:color w:val="231F20"/>
                      <w:spacing w:val="2"/>
                      <w:sz w:val="20"/>
                    </w:rPr>
                    <w:t> </w:t>
                  </w:r>
                </w:p>
              </w:txbxContent>
            </v:textbox>
            <w10:wrap type="none"/>
          </v:shape>
        </w:pict>
      </w:r>
      <w:r>
        <w:rPr/>
        <w:pict>
          <v:shape style="position:absolute;margin-left:284.633728pt;margin-top:28.093063pt;width:118pt;height:10pt;mso-position-horizontal-relative:page;mso-position-vertical-relative:paragraph;z-index:15804928" type="#_x0000_t202" filled="false" stroked="false">
            <v:textbox inset="0,0,0,0">
              <w:txbxContent>
                <w:p>
                  <w:pPr>
                    <w:pStyle w:val="BodyText"/>
                    <w:tabs>
                      <w:tab w:pos="1528" w:val="left" w:leader="none"/>
                    </w:tabs>
                    <w:spacing w:line="199" w:lineRule="exact"/>
                    <w:rPr>
                      <w:i/>
                    </w:rPr>
                  </w:pPr>
                  <w:r>
                    <w:rPr>
                      <w:rFonts w:ascii="PMingLiU"/>
                      <w:color w:val="231F20"/>
                      <w:w w:val="105"/>
                    </w:rPr>
                    <w:t>0</w:t>
                    <w:tab/>
                  </w:r>
                  <w:r>
                    <w:rPr>
                      <w:color w:val="231F20"/>
                      <w:spacing w:val="-3"/>
                    </w:rPr>
                    <w:t>otherwise</w:t>
                  </w:r>
                  <w:r>
                    <w:rPr>
                      <w:i/>
                      <w:color w:val="231F20"/>
                      <w:spacing w:val="-3"/>
                    </w:rPr>
                    <w:t>.</w:t>
                  </w:r>
                </w:p>
              </w:txbxContent>
            </v:textbox>
            <w10:wrap type="none"/>
          </v:shape>
        </w:pict>
      </w:r>
      <w:r>
        <w:rPr>
          <w:rFonts w:ascii="Segoe UI Symbol" w:hAnsi="Segoe UI Symbol"/>
          <w:color w:val="231F20"/>
          <w:w w:val="369"/>
          <w:position w:val="21"/>
          <w:sz w:val="20"/>
        </w:rPr>
        <w:t>.</w:t>
      </w:r>
      <w:r>
        <w:rPr>
          <w:rFonts w:ascii="PMingLiU" w:hAnsi="PMingLiU"/>
          <w:color w:val="231F20"/>
          <w:spacing w:val="1"/>
          <w:w w:val="106"/>
          <w:sz w:val="20"/>
        </w:rPr>
        <w:t>2</w:t>
      </w:r>
      <w:r>
        <w:rPr>
          <w:rFonts w:ascii="Meiryo" w:hAnsi="Meiryo"/>
          <w:i/>
          <w:color w:val="231F20"/>
          <w:w w:val="62"/>
          <w:sz w:val="20"/>
        </w:rPr>
        <w:t>|</w:t>
      </w:r>
      <w:r>
        <w:rPr>
          <w:i/>
          <w:color w:val="231F20"/>
          <w:w w:val="129"/>
          <w:sz w:val="20"/>
        </w:rPr>
        <w:t>t</w:t>
      </w:r>
      <w:r>
        <w:rPr>
          <w:rFonts w:ascii="Meiryo" w:hAnsi="Meiryo"/>
          <w:i/>
          <w:color w:val="231F20"/>
          <w:w w:val="62"/>
          <w:sz w:val="20"/>
        </w:rPr>
        <w:t>|</w:t>
      </w:r>
      <w:r>
        <w:rPr>
          <w:rFonts w:ascii="PMingLiU" w:hAnsi="PMingLiU"/>
          <w:color w:val="231F20"/>
          <w:w w:val="120"/>
          <w:position w:val="7"/>
          <w:sz w:val="14"/>
        </w:rPr>
        <w:t>3</w:t>
      </w:r>
      <w:r>
        <w:rPr>
          <w:rFonts w:ascii="PMingLiU" w:hAnsi="PMingLiU"/>
          <w:color w:val="231F20"/>
          <w:spacing w:val="16"/>
          <w:position w:val="7"/>
          <w:sz w:val="14"/>
        </w:rPr>
        <w:t> </w:t>
      </w:r>
      <w:r>
        <w:rPr>
          <w:rFonts w:ascii="Meiryo" w:hAnsi="Meiryo"/>
          <w:i/>
          <w:color w:val="231F20"/>
          <w:w w:val="96"/>
          <w:sz w:val="20"/>
        </w:rPr>
        <w:t>−</w:t>
      </w:r>
      <w:r>
        <w:rPr>
          <w:rFonts w:ascii="Meiryo" w:hAnsi="Meiryo"/>
          <w:i/>
          <w:color w:val="231F20"/>
          <w:spacing w:val="-24"/>
          <w:sz w:val="20"/>
        </w:rPr>
        <w:t> </w:t>
      </w:r>
      <w:r>
        <w:rPr>
          <w:rFonts w:ascii="PMingLiU" w:hAnsi="PMingLiU"/>
          <w:color w:val="231F20"/>
          <w:spacing w:val="1"/>
          <w:w w:val="106"/>
          <w:sz w:val="20"/>
        </w:rPr>
        <w:t>3</w:t>
      </w:r>
      <w:r>
        <w:rPr>
          <w:rFonts w:ascii="Meiryo" w:hAnsi="Meiryo"/>
          <w:i/>
          <w:color w:val="231F20"/>
          <w:w w:val="62"/>
          <w:sz w:val="20"/>
        </w:rPr>
        <w:t>|</w:t>
      </w:r>
      <w:r>
        <w:rPr>
          <w:i/>
          <w:color w:val="231F20"/>
          <w:w w:val="129"/>
          <w:sz w:val="20"/>
        </w:rPr>
        <w:t>t</w:t>
      </w:r>
      <w:r>
        <w:rPr>
          <w:rFonts w:ascii="Meiryo" w:hAnsi="Meiryo"/>
          <w:i/>
          <w:color w:val="231F20"/>
          <w:w w:val="62"/>
          <w:sz w:val="20"/>
        </w:rPr>
        <w:t>|</w:t>
      </w:r>
      <w:r>
        <w:rPr>
          <w:rFonts w:ascii="PMingLiU" w:hAnsi="PMingLiU"/>
          <w:color w:val="231F20"/>
          <w:w w:val="120"/>
          <w:position w:val="7"/>
          <w:sz w:val="14"/>
        </w:rPr>
        <w:t>2</w:t>
      </w:r>
      <w:r>
        <w:rPr>
          <w:rFonts w:ascii="PMingLiU" w:hAnsi="PMingLiU"/>
          <w:color w:val="231F20"/>
          <w:position w:val="7"/>
          <w:sz w:val="14"/>
        </w:rPr>
        <w:t> </w:t>
      </w:r>
      <w:r>
        <w:rPr>
          <w:rFonts w:ascii="PMingLiU" w:hAnsi="PMingLiU"/>
          <w:color w:val="231F20"/>
          <w:spacing w:val="-18"/>
          <w:position w:val="7"/>
          <w:sz w:val="14"/>
        </w:rPr>
        <w:t> </w:t>
      </w:r>
      <w:r>
        <w:rPr>
          <w:rFonts w:ascii="PMingLiU" w:hAnsi="PMingLiU"/>
          <w:color w:val="231F20"/>
          <w:spacing w:val="44"/>
          <w:w w:val="127"/>
          <w:sz w:val="20"/>
        </w:rPr>
        <w:t>+</w:t>
      </w:r>
      <w:r>
        <w:rPr>
          <w:rFonts w:ascii="PMingLiU" w:hAnsi="PMingLiU"/>
          <w:color w:val="231F20"/>
          <w:w w:val="127"/>
          <w:sz w:val="20"/>
        </w:rPr>
        <w:t>1</w:t>
      </w:r>
      <w:r>
        <w:rPr>
          <w:rFonts w:ascii="PMingLiU" w:hAnsi="PMingLiU"/>
          <w:color w:val="231F20"/>
          <w:sz w:val="20"/>
        </w:rPr>
        <w:t>   </w:t>
      </w:r>
      <w:r>
        <w:rPr>
          <w:rFonts w:ascii="PMingLiU" w:hAnsi="PMingLiU"/>
          <w:color w:val="231F20"/>
          <w:spacing w:val="-10"/>
          <w:sz w:val="20"/>
        </w:rPr>
        <w:t> </w:t>
      </w:r>
      <w:r>
        <w:rPr>
          <w:color w:val="231F20"/>
          <w:spacing w:val="-1"/>
          <w:w w:val="99"/>
          <w:sz w:val="20"/>
        </w:rPr>
        <w:t>i</w:t>
      </w:r>
      <w:r>
        <w:rPr>
          <w:color w:val="231F20"/>
          <w:w w:val="99"/>
          <w:sz w:val="20"/>
        </w:rPr>
        <w:t>f</w:t>
      </w:r>
      <w:r>
        <w:rPr>
          <w:color w:val="231F20"/>
          <w:spacing w:val="1"/>
          <w:sz w:val="20"/>
        </w:rPr>
        <w:t> </w:t>
      </w:r>
      <w:r>
        <w:rPr>
          <w:rFonts w:ascii="Meiryo" w:hAnsi="Meiryo"/>
          <w:i/>
          <w:color w:val="231F20"/>
          <w:w w:val="62"/>
          <w:sz w:val="20"/>
        </w:rPr>
        <w:t>|</w:t>
      </w:r>
      <w:r>
        <w:rPr>
          <w:i/>
          <w:color w:val="231F20"/>
          <w:w w:val="129"/>
          <w:sz w:val="20"/>
        </w:rPr>
        <w:t>t</w:t>
      </w:r>
      <w:r>
        <w:rPr>
          <w:rFonts w:ascii="Meiryo" w:hAnsi="Meiryo"/>
          <w:i/>
          <w:color w:val="231F20"/>
          <w:w w:val="62"/>
          <w:sz w:val="20"/>
        </w:rPr>
        <w:t>|</w:t>
      </w:r>
      <w:r>
        <w:rPr>
          <w:rFonts w:ascii="Meiryo" w:hAnsi="Meiryo"/>
          <w:i/>
          <w:color w:val="231F20"/>
          <w:spacing w:val="-13"/>
          <w:sz w:val="20"/>
        </w:rPr>
        <w:t> </w:t>
      </w:r>
      <w:r>
        <w:rPr>
          <w:i/>
          <w:color w:val="231F20"/>
          <w:w w:val="114"/>
          <w:sz w:val="20"/>
        </w:rPr>
        <w:t>&lt;</w:t>
      </w:r>
      <w:r>
        <w:rPr>
          <w:i/>
          <w:color w:val="231F20"/>
          <w:spacing w:val="4"/>
          <w:sz w:val="20"/>
        </w:rPr>
        <w:t> </w:t>
      </w:r>
      <w:r>
        <w:rPr>
          <w:rFonts w:ascii="PMingLiU" w:hAnsi="PMingLiU"/>
          <w:color w:val="231F20"/>
          <w:spacing w:val="1"/>
          <w:w w:val="106"/>
          <w:sz w:val="20"/>
        </w:rPr>
        <w:t>1</w:t>
      </w:r>
      <w:r>
        <w:rPr>
          <w:i/>
          <w:color w:val="231F20"/>
          <w:w w:val="110"/>
          <w:sz w:val="20"/>
        </w:rPr>
        <w:t>,</w:t>
      </w:r>
    </w:p>
    <w:p>
      <w:pPr>
        <w:pStyle w:val="BodyText"/>
        <w:spacing w:before="8"/>
        <w:rPr>
          <w:i/>
          <w:sz w:val="26"/>
        </w:rPr>
      </w:pPr>
    </w:p>
    <w:p>
      <w:pPr>
        <w:pStyle w:val="BodyText"/>
        <w:spacing w:line="223" w:lineRule="auto" w:before="63"/>
        <w:ind w:left="2503" w:right="102" w:firstLine="300"/>
      </w:pPr>
      <w:r>
        <w:rPr>
          <w:color w:val="231F20"/>
          <w:w w:val="99"/>
        </w:rPr>
        <w:t>The</w:t>
      </w:r>
      <w:r>
        <w:rPr>
          <w:color w:val="231F20"/>
          <w:spacing w:val="-17"/>
        </w:rPr>
        <w:t> </w:t>
      </w:r>
      <w:r>
        <w:rPr>
          <w:color w:val="231F20"/>
          <w:w w:val="90"/>
        </w:rPr>
        <w:t>f</w:t>
      </w:r>
      <w:r>
        <w:rPr>
          <w:color w:val="231F20"/>
          <w:spacing w:val="-1"/>
          <w:w w:val="90"/>
        </w:rPr>
        <w:t>i</w:t>
      </w:r>
      <w:r>
        <w:rPr>
          <w:color w:val="231F20"/>
          <w:spacing w:val="1"/>
          <w:w w:val="99"/>
        </w:rPr>
        <w:t>n</w:t>
      </w:r>
      <w:r>
        <w:rPr>
          <w:color w:val="231F20"/>
          <w:w w:val="99"/>
        </w:rPr>
        <w:t>al</w:t>
      </w:r>
      <w:r>
        <w:rPr>
          <w:color w:val="231F20"/>
          <w:spacing w:val="-12"/>
        </w:rPr>
        <w:t> </w:t>
      </w:r>
      <w:r>
        <w:rPr>
          <w:color w:val="231F20"/>
          <w:spacing w:val="1"/>
          <w:w w:val="99"/>
        </w:rPr>
        <w:t>p</w:t>
      </w:r>
      <w:r>
        <w:rPr>
          <w:color w:val="231F20"/>
          <w:w w:val="99"/>
        </w:rPr>
        <w:t>iece</w:t>
      </w:r>
      <w:r>
        <w:rPr>
          <w:color w:val="231F20"/>
          <w:spacing w:val="-14"/>
        </w:rPr>
        <w:t> </w:t>
      </w:r>
      <w:r>
        <w:rPr>
          <w:color w:val="231F20"/>
          <w:w w:val="99"/>
        </w:rPr>
        <w:t>is</w:t>
      </w:r>
      <w:r>
        <w:rPr>
          <w:color w:val="231F20"/>
          <w:spacing w:val="-13"/>
        </w:rPr>
        <w:t> </w:t>
      </w:r>
      <w:r>
        <w:rPr>
          <w:color w:val="231F20"/>
          <w:w w:val="99"/>
        </w:rPr>
        <w:t>t</w:t>
      </w:r>
      <w:r>
        <w:rPr>
          <w:color w:val="231F20"/>
          <w:spacing w:val="1"/>
          <w:w w:val="99"/>
        </w:rPr>
        <w:t>h</w:t>
      </w:r>
      <w:r>
        <w:rPr>
          <w:color w:val="231F20"/>
          <w:w w:val="99"/>
        </w:rPr>
        <w:t>at</w:t>
      </w:r>
      <w:r>
        <w:rPr>
          <w:color w:val="231F20"/>
          <w:spacing w:val="-15"/>
        </w:rPr>
        <w:t> </w:t>
      </w:r>
      <w:r>
        <w:rPr>
          <w:rFonts w:ascii="PMingLiU" w:hAnsi="PMingLiU"/>
          <w:color w:val="231F20"/>
          <w:w w:val="62"/>
        </w:rPr>
        <w:t>Γ</w:t>
      </w:r>
      <w:r>
        <w:rPr>
          <w:i/>
          <w:color w:val="231F20"/>
          <w:spacing w:val="-2"/>
          <w:w w:val="168"/>
          <w:vertAlign w:val="subscript"/>
        </w:rPr>
        <w:t>i</w:t>
      </w:r>
      <w:r>
        <w:rPr>
          <w:i/>
          <w:color w:val="231F20"/>
          <w:spacing w:val="6"/>
          <w:w w:val="168"/>
          <w:vertAlign w:val="subscript"/>
        </w:rPr>
        <w:t>j</w:t>
      </w:r>
      <w:r>
        <w:rPr>
          <w:i/>
          <w:color w:val="231F20"/>
          <w:w w:val="146"/>
          <w:vertAlign w:val="subscript"/>
        </w:rPr>
        <w:t>k</w:t>
      </w:r>
      <w:r>
        <w:rPr>
          <w:i/>
          <w:color w:val="231F20"/>
          <w:spacing w:val="4"/>
          <w:vertAlign w:val="baseline"/>
        </w:rPr>
        <w:t> </w:t>
      </w:r>
      <w:r>
        <w:rPr>
          <w:color w:val="231F20"/>
          <w:w w:val="99"/>
          <w:vertAlign w:val="baseline"/>
        </w:rPr>
        <w:t>is</w:t>
      </w:r>
      <w:r>
        <w:rPr>
          <w:color w:val="231F20"/>
          <w:spacing w:val="-13"/>
          <w:vertAlign w:val="baseline"/>
        </w:rPr>
        <w:t> </w:t>
      </w:r>
      <w:r>
        <w:rPr>
          <w:color w:val="231F20"/>
          <w:w w:val="99"/>
          <w:vertAlign w:val="baseline"/>
        </w:rPr>
        <w:t>a</w:t>
      </w:r>
      <w:r>
        <w:rPr>
          <w:color w:val="231F20"/>
          <w:spacing w:val="-12"/>
          <w:vertAlign w:val="baseline"/>
        </w:rPr>
        <w:t> </w:t>
      </w:r>
      <w:r>
        <w:rPr>
          <w:color w:val="231F20"/>
          <w:w w:val="99"/>
          <w:vertAlign w:val="baseline"/>
        </w:rPr>
        <w:t>random</w:t>
      </w:r>
      <w:r>
        <w:rPr>
          <w:color w:val="231F20"/>
          <w:spacing w:val="-18"/>
          <w:vertAlign w:val="baseline"/>
        </w:rPr>
        <w:t> </w:t>
      </w:r>
      <w:r>
        <w:rPr>
          <w:color w:val="231F20"/>
          <w:w w:val="99"/>
          <w:vertAlign w:val="baseline"/>
        </w:rPr>
        <w:t>unit</w:t>
      </w:r>
      <w:r>
        <w:rPr>
          <w:color w:val="231F20"/>
          <w:spacing w:val="-15"/>
          <w:vertAlign w:val="baseline"/>
        </w:rPr>
        <w:t> </w:t>
      </w:r>
      <w:r>
        <w:rPr>
          <w:color w:val="231F20"/>
          <w:spacing w:val="-2"/>
          <w:w w:val="99"/>
          <w:vertAlign w:val="baseline"/>
        </w:rPr>
        <w:t>v</w:t>
      </w:r>
      <w:r>
        <w:rPr>
          <w:color w:val="231F20"/>
          <w:w w:val="99"/>
          <w:vertAlign w:val="baseline"/>
        </w:rPr>
        <w:t>ector</w:t>
      </w:r>
      <w:r>
        <w:rPr>
          <w:color w:val="231F20"/>
          <w:spacing w:val="-16"/>
          <w:vertAlign w:val="baseline"/>
        </w:rPr>
        <w:t> </w:t>
      </w:r>
      <w:r>
        <w:rPr>
          <w:color w:val="231F20"/>
          <w:w w:val="99"/>
          <w:vertAlign w:val="baseline"/>
        </w:rPr>
        <w:t>for</w:t>
      </w:r>
      <w:r>
        <w:rPr>
          <w:color w:val="231F20"/>
          <w:spacing w:val="-14"/>
          <w:vertAlign w:val="baseline"/>
        </w:rPr>
        <w:t> </w:t>
      </w:r>
      <w:r>
        <w:rPr>
          <w:color w:val="231F20"/>
          <w:spacing w:val="-1"/>
          <w:w w:val="99"/>
          <w:vertAlign w:val="baseline"/>
        </w:rPr>
        <w:t>t</w:t>
      </w:r>
      <w:r>
        <w:rPr>
          <w:color w:val="231F20"/>
          <w:w w:val="99"/>
          <w:vertAlign w:val="baseline"/>
        </w:rPr>
        <w:t>he</w:t>
      </w:r>
      <w:r>
        <w:rPr>
          <w:color w:val="231F20"/>
          <w:spacing w:val="-14"/>
          <w:vertAlign w:val="baseline"/>
        </w:rPr>
        <w:t> </w:t>
      </w:r>
      <w:r>
        <w:rPr>
          <w:color w:val="231F20"/>
          <w:w w:val="99"/>
          <w:vertAlign w:val="baseline"/>
        </w:rPr>
        <w:t>lattice</w:t>
      </w:r>
      <w:r>
        <w:rPr>
          <w:color w:val="231F20"/>
          <w:spacing w:val="-12"/>
          <w:vertAlign w:val="baseline"/>
        </w:rPr>
        <w:t> </w:t>
      </w:r>
      <w:r>
        <w:rPr>
          <w:color w:val="231F20"/>
          <w:w w:val="99"/>
          <w:vertAlign w:val="baseline"/>
        </w:rPr>
        <w:t>point</w:t>
      </w:r>
      <w:r>
        <w:rPr>
          <w:color w:val="231F20"/>
          <w:spacing w:val="-19"/>
          <w:vertAlign w:val="baseline"/>
        </w:rPr>
        <w:t> </w:t>
      </w:r>
      <w:r>
        <w:rPr>
          <w:rFonts w:ascii="PMingLiU" w:hAnsi="PMingLiU"/>
          <w:color w:val="231F20"/>
          <w:spacing w:val="-1"/>
          <w:w w:val="123"/>
          <w:vertAlign w:val="baseline"/>
        </w:rPr>
        <w:t>(</w:t>
      </w:r>
      <w:r>
        <w:rPr>
          <w:i/>
          <w:color w:val="231F20"/>
          <w:spacing w:val="-1"/>
          <w:w w:val="121"/>
          <w:vertAlign w:val="baseline"/>
        </w:rPr>
        <w:t>x</w:t>
      </w:r>
      <w:r>
        <w:rPr>
          <w:i/>
          <w:color w:val="231F20"/>
          <w:w w:val="121"/>
          <w:vertAlign w:val="baseline"/>
        </w:rPr>
        <w:t>,</w:t>
      </w:r>
      <w:r>
        <w:rPr>
          <w:i/>
          <w:color w:val="231F20"/>
          <w:spacing w:val="-17"/>
          <w:vertAlign w:val="baseline"/>
        </w:rPr>
        <w:t> </w:t>
      </w:r>
      <w:r>
        <w:rPr>
          <w:i/>
          <w:color w:val="231F20"/>
          <w:spacing w:val="8"/>
          <w:w w:val="109"/>
          <w:vertAlign w:val="baseline"/>
        </w:rPr>
        <w:t>y</w:t>
      </w:r>
      <w:r>
        <w:rPr>
          <w:i/>
          <w:color w:val="231F20"/>
          <w:w w:val="110"/>
          <w:vertAlign w:val="baseline"/>
        </w:rPr>
        <w:t>,</w:t>
      </w:r>
      <w:r>
        <w:rPr>
          <w:i/>
          <w:color w:val="231F20"/>
          <w:spacing w:val="-17"/>
          <w:vertAlign w:val="baseline"/>
        </w:rPr>
        <w:t> </w:t>
      </w:r>
      <w:r>
        <w:rPr>
          <w:i/>
          <w:color w:val="231F20"/>
          <w:spacing w:val="10"/>
          <w:w w:val="119"/>
          <w:vertAlign w:val="baseline"/>
        </w:rPr>
        <w:t>z</w:t>
      </w:r>
      <w:r>
        <w:rPr>
          <w:rFonts w:ascii="PMingLiU" w:hAnsi="PMingLiU"/>
          <w:color w:val="231F20"/>
          <w:spacing w:val="2"/>
          <w:w w:val="137"/>
          <w:vertAlign w:val="baseline"/>
        </w:rPr>
        <w:t>)</w:t>
      </w:r>
      <w:r>
        <w:rPr>
          <w:rFonts w:ascii="PMingLiU" w:hAnsi="PMingLiU"/>
          <w:color w:val="231F20"/>
          <w:vertAlign w:val="baseline"/>
        </w:rPr>
        <w:t> </w:t>
      </w:r>
      <w:r>
        <w:rPr>
          <w:rFonts w:ascii="PMingLiU" w:hAnsi="PMingLiU"/>
          <w:color w:val="231F20"/>
          <w:w w:val="137"/>
          <w:vertAlign w:val="baseline"/>
        </w:rPr>
        <w:t>=</w:t>
      </w:r>
      <w:r>
        <w:rPr>
          <w:rFonts w:ascii="PMingLiU" w:hAnsi="PMingLiU"/>
          <w:color w:val="231F20"/>
          <w:spacing w:val="2"/>
          <w:vertAlign w:val="baseline"/>
        </w:rPr>
        <w:t> </w:t>
      </w:r>
      <w:r>
        <w:rPr>
          <w:rFonts w:ascii="PMingLiU" w:hAnsi="PMingLiU"/>
          <w:color w:val="231F20"/>
          <w:w w:val="110"/>
          <w:vertAlign w:val="baseline"/>
        </w:rPr>
        <w:t>(</w:t>
      </w:r>
      <w:r>
        <w:rPr>
          <w:i/>
          <w:color w:val="231F20"/>
          <w:w w:val="110"/>
          <w:vertAlign w:val="baseline"/>
        </w:rPr>
        <w:t>i,</w:t>
      </w:r>
      <w:r>
        <w:rPr>
          <w:i/>
          <w:color w:val="231F20"/>
          <w:spacing w:val="-31"/>
          <w:w w:val="110"/>
          <w:vertAlign w:val="baseline"/>
        </w:rPr>
        <w:t> </w:t>
      </w:r>
      <w:r>
        <w:rPr>
          <w:i/>
          <w:color w:val="231F20"/>
          <w:w w:val="115"/>
          <w:vertAlign w:val="baseline"/>
        </w:rPr>
        <w:t>j,</w:t>
      </w:r>
      <w:r>
        <w:rPr>
          <w:i/>
          <w:color w:val="231F20"/>
          <w:spacing w:val="-32"/>
          <w:w w:val="115"/>
          <w:vertAlign w:val="baseline"/>
        </w:rPr>
        <w:t> </w:t>
      </w:r>
      <w:r>
        <w:rPr>
          <w:i/>
          <w:color w:val="231F20"/>
          <w:w w:val="110"/>
          <w:vertAlign w:val="baseline"/>
        </w:rPr>
        <w:t>k</w:t>
      </w:r>
      <w:r>
        <w:rPr>
          <w:rFonts w:ascii="PMingLiU" w:hAnsi="PMingLiU"/>
          <w:color w:val="231F20"/>
          <w:w w:val="110"/>
          <w:vertAlign w:val="baseline"/>
        </w:rPr>
        <w:t>)</w:t>
      </w:r>
      <w:r>
        <w:rPr>
          <w:color w:val="231F20"/>
          <w:w w:val="110"/>
          <w:vertAlign w:val="baseline"/>
        </w:rPr>
        <w:t>.</w:t>
      </w:r>
      <w:r>
        <w:rPr>
          <w:color w:val="231F20"/>
          <w:spacing w:val="-8"/>
          <w:w w:val="110"/>
          <w:vertAlign w:val="baseline"/>
        </w:rPr>
        <w:t> </w:t>
      </w:r>
      <w:r>
        <w:rPr>
          <w:color w:val="231F20"/>
          <w:w w:val="110"/>
          <w:vertAlign w:val="baseline"/>
        </w:rPr>
        <w:t>Since</w:t>
      </w:r>
      <w:r>
        <w:rPr>
          <w:color w:val="231F20"/>
          <w:spacing w:val="-18"/>
          <w:w w:val="110"/>
          <w:vertAlign w:val="baseline"/>
        </w:rPr>
        <w:t> </w:t>
      </w:r>
      <w:r>
        <w:rPr>
          <w:color w:val="231F20"/>
          <w:w w:val="110"/>
          <w:vertAlign w:val="baseline"/>
        </w:rPr>
        <w:t>we</w:t>
      </w:r>
      <w:r>
        <w:rPr>
          <w:color w:val="231F20"/>
          <w:spacing w:val="-18"/>
          <w:w w:val="110"/>
          <w:vertAlign w:val="baseline"/>
        </w:rPr>
        <w:t> </w:t>
      </w:r>
      <w:r>
        <w:rPr>
          <w:color w:val="231F20"/>
          <w:w w:val="110"/>
          <w:vertAlign w:val="baseline"/>
        </w:rPr>
        <w:t>want</w:t>
      </w:r>
      <w:r>
        <w:rPr>
          <w:color w:val="231F20"/>
          <w:spacing w:val="-19"/>
          <w:w w:val="110"/>
          <w:vertAlign w:val="baseline"/>
        </w:rPr>
        <w:t> </w:t>
      </w:r>
      <w:r>
        <w:rPr>
          <w:color w:val="231F20"/>
          <w:w w:val="110"/>
          <w:vertAlign w:val="baseline"/>
        </w:rPr>
        <w:t>any</w:t>
      </w:r>
      <w:r>
        <w:rPr>
          <w:color w:val="231F20"/>
          <w:spacing w:val="-20"/>
          <w:w w:val="110"/>
          <w:vertAlign w:val="baseline"/>
        </w:rPr>
        <w:t> </w:t>
      </w:r>
      <w:r>
        <w:rPr>
          <w:color w:val="231F20"/>
          <w:w w:val="110"/>
          <w:vertAlign w:val="baseline"/>
        </w:rPr>
        <w:t>potential</w:t>
      </w:r>
      <w:r>
        <w:rPr>
          <w:color w:val="231F20"/>
          <w:spacing w:val="-19"/>
          <w:w w:val="110"/>
          <w:vertAlign w:val="baseline"/>
        </w:rPr>
        <w:t> </w:t>
      </w:r>
      <w:r>
        <w:rPr>
          <w:i/>
          <w:color w:val="231F20"/>
          <w:spacing w:val="4"/>
          <w:w w:val="110"/>
          <w:vertAlign w:val="baseline"/>
        </w:rPr>
        <w:t>ijk</w:t>
      </w:r>
      <w:r>
        <w:rPr>
          <w:color w:val="231F20"/>
          <w:spacing w:val="4"/>
          <w:w w:val="110"/>
          <w:vertAlign w:val="baseline"/>
        </w:rPr>
        <w:t>,</w:t>
      </w:r>
      <w:r>
        <w:rPr>
          <w:color w:val="231F20"/>
          <w:spacing w:val="-21"/>
          <w:w w:val="110"/>
          <w:vertAlign w:val="baseline"/>
        </w:rPr>
        <w:t> </w:t>
      </w:r>
      <w:r>
        <w:rPr>
          <w:color w:val="231F20"/>
          <w:w w:val="110"/>
          <w:vertAlign w:val="baseline"/>
        </w:rPr>
        <w:t>we</w:t>
      </w:r>
      <w:r>
        <w:rPr>
          <w:color w:val="231F20"/>
          <w:spacing w:val="-17"/>
          <w:w w:val="110"/>
          <w:vertAlign w:val="baseline"/>
        </w:rPr>
        <w:t> </w:t>
      </w:r>
      <w:r>
        <w:rPr>
          <w:color w:val="231F20"/>
          <w:w w:val="110"/>
          <w:vertAlign w:val="baseline"/>
        </w:rPr>
        <w:t>use</w:t>
      </w:r>
      <w:r>
        <w:rPr>
          <w:color w:val="231F20"/>
          <w:spacing w:val="-19"/>
          <w:w w:val="110"/>
          <w:vertAlign w:val="baseline"/>
        </w:rPr>
        <w:t> </w:t>
      </w:r>
      <w:r>
        <w:rPr>
          <w:color w:val="231F20"/>
          <w:w w:val="110"/>
          <w:vertAlign w:val="baseline"/>
        </w:rPr>
        <w:t>a</w:t>
      </w:r>
      <w:r>
        <w:rPr>
          <w:color w:val="231F20"/>
          <w:spacing w:val="-17"/>
          <w:w w:val="110"/>
          <w:vertAlign w:val="baseline"/>
        </w:rPr>
        <w:t> </w:t>
      </w:r>
      <w:r>
        <w:rPr>
          <w:color w:val="231F20"/>
          <w:w w:val="110"/>
          <w:vertAlign w:val="baseline"/>
        </w:rPr>
        <w:t>pseudorandom</w:t>
      </w:r>
      <w:r>
        <w:rPr>
          <w:color w:val="231F20"/>
          <w:spacing w:val="-24"/>
          <w:w w:val="110"/>
          <w:vertAlign w:val="baseline"/>
        </w:rPr>
        <w:t> </w:t>
      </w:r>
      <w:r>
        <w:rPr>
          <w:color w:val="231F20"/>
          <w:w w:val="110"/>
          <w:vertAlign w:val="baseline"/>
        </w:rPr>
        <w:t>table:</w:t>
      </w:r>
    </w:p>
    <w:p>
      <w:pPr>
        <w:spacing w:before="160"/>
        <w:ind w:left="4404" w:right="0" w:firstLine="0"/>
        <w:jc w:val="left"/>
        <w:rPr>
          <w:i/>
          <w:sz w:val="20"/>
        </w:rPr>
      </w:pPr>
      <w:r>
        <w:rPr>
          <w:rFonts w:ascii="PMingLiU" w:hAnsi="PMingLiU"/>
          <w:color w:val="231F20"/>
          <w:w w:val="62"/>
          <w:sz w:val="20"/>
        </w:rPr>
        <w:t>Γ</w:t>
      </w:r>
      <w:r>
        <w:rPr>
          <w:i/>
          <w:color w:val="231F20"/>
          <w:spacing w:val="-2"/>
          <w:w w:val="168"/>
          <w:sz w:val="20"/>
          <w:vertAlign w:val="subscript"/>
        </w:rPr>
        <w:t>i</w:t>
      </w:r>
      <w:r>
        <w:rPr>
          <w:i/>
          <w:color w:val="231F20"/>
          <w:spacing w:val="6"/>
          <w:w w:val="168"/>
          <w:sz w:val="20"/>
          <w:vertAlign w:val="subscript"/>
        </w:rPr>
        <w:t>j</w:t>
      </w:r>
      <w:r>
        <w:rPr>
          <w:i/>
          <w:color w:val="231F20"/>
          <w:w w:val="146"/>
          <w:sz w:val="20"/>
          <w:vertAlign w:val="subscript"/>
        </w:rPr>
        <w:t>k</w:t>
      </w:r>
      <w:r>
        <w:rPr>
          <w:i/>
          <w:color w:val="231F20"/>
          <w:spacing w:val="21"/>
          <w:sz w:val="20"/>
          <w:vertAlign w:val="baseline"/>
        </w:rPr>
        <w:t> </w:t>
      </w:r>
      <w:r>
        <w:rPr>
          <w:rFonts w:ascii="PMingLiU" w:hAnsi="PMingLiU"/>
          <w:color w:val="231F20"/>
          <w:w w:val="145"/>
          <w:sz w:val="20"/>
          <w:vertAlign w:val="baseline"/>
        </w:rPr>
        <w:t>=</w:t>
      </w:r>
      <w:r>
        <w:rPr>
          <w:rFonts w:ascii="PMingLiU" w:hAnsi="PMingLiU"/>
          <w:color w:val="231F20"/>
          <w:spacing w:val="4"/>
          <w:sz w:val="20"/>
          <w:vertAlign w:val="baseline"/>
        </w:rPr>
        <w:t> </w:t>
      </w:r>
      <w:r>
        <w:rPr>
          <w:rFonts w:ascii="Georgia" w:hAnsi="Georgia"/>
          <w:b/>
          <w:color w:val="231F20"/>
          <w:w w:val="111"/>
          <w:sz w:val="20"/>
          <w:vertAlign w:val="baseline"/>
        </w:rPr>
        <w:t>G</w:t>
      </w:r>
      <w:r>
        <w:rPr>
          <w:rFonts w:ascii="Georgia" w:hAnsi="Georgia"/>
          <w:b/>
          <w:color w:val="231F20"/>
          <w:spacing w:val="-20"/>
          <w:sz w:val="20"/>
          <w:vertAlign w:val="baseline"/>
        </w:rPr>
        <w:t> </w:t>
      </w:r>
      <w:r>
        <w:rPr>
          <w:rFonts w:ascii="PMingLiU" w:hAnsi="PMingLiU"/>
          <w:color w:val="231F20"/>
          <w:spacing w:val="2"/>
          <w:w w:val="123"/>
          <w:sz w:val="20"/>
          <w:vertAlign w:val="baseline"/>
        </w:rPr>
        <w:t>(</w:t>
      </w:r>
      <w:r>
        <w:rPr>
          <w:i/>
          <w:color w:val="231F20"/>
          <w:spacing w:val="-1"/>
          <w:w w:val="107"/>
          <w:sz w:val="20"/>
          <w:vertAlign w:val="baseline"/>
        </w:rPr>
        <w:t>φ</w:t>
      </w:r>
      <w:r>
        <w:rPr>
          <w:rFonts w:ascii="PMingLiU" w:hAnsi="PMingLiU"/>
          <w:color w:val="231F20"/>
          <w:spacing w:val="-1"/>
          <w:w w:val="123"/>
          <w:sz w:val="20"/>
          <w:vertAlign w:val="baseline"/>
        </w:rPr>
        <w:t>(</w:t>
      </w:r>
      <w:r>
        <w:rPr>
          <w:i/>
          <w:color w:val="231F20"/>
          <w:w w:val="123"/>
          <w:sz w:val="20"/>
          <w:vertAlign w:val="baseline"/>
        </w:rPr>
        <w:t>i</w:t>
      </w:r>
      <w:r>
        <w:rPr>
          <w:i/>
          <w:color w:val="231F20"/>
          <w:spacing w:val="-4"/>
          <w:sz w:val="20"/>
          <w:vertAlign w:val="baseline"/>
        </w:rPr>
        <w:t> </w:t>
      </w:r>
      <w:r>
        <w:rPr>
          <w:rFonts w:ascii="PMingLiU" w:hAnsi="PMingLiU"/>
          <w:color w:val="231F20"/>
          <w:w w:val="145"/>
          <w:sz w:val="20"/>
          <w:vertAlign w:val="baseline"/>
        </w:rPr>
        <w:t>+</w:t>
      </w:r>
      <w:r>
        <w:rPr>
          <w:rFonts w:ascii="PMingLiU" w:hAnsi="PMingLiU"/>
          <w:color w:val="231F20"/>
          <w:spacing w:val="-8"/>
          <w:sz w:val="20"/>
          <w:vertAlign w:val="baseline"/>
        </w:rPr>
        <w:t> </w:t>
      </w:r>
      <w:r>
        <w:rPr>
          <w:i/>
          <w:color w:val="231F20"/>
          <w:spacing w:val="-1"/>
          <w:w w:val="107"/>
          <w:sz w:val="20"/>
          <w:vertAlign w:val="baseline"/>
        </w:rPr>
        <w:t>φ</w:t>
      </w:r>
      <w:r>
        <w:rPr>
          <w:rFonts w:ascii="PMingLiU" w:hAnsi="PMingLiU"/>
          <w:color w:val="231F20"/>
          <w:spacing w:val="-1"/>
          <w:w w:val="123"/>
          <w:sz w:val="20"/>
          <w:vertAlign w:val="baseline"/>
        </w:rPr>
        <w:t>(</w:t>
      </w:r>
      <w:r>
        <w:rPr>
          <w:i/>
          <w:color w:val="231F20"/>
          <w:w w:val="147"/>
          <w:sz w:val="20"/>
          <w:vertAlign w:val="baseline"/>
        </w:rPr>
        <w:t>j</w:t>
      </w:r>
      <w:r>
        <w:rPr>
          <w:i/>
          <w:color w:val="231F20"/>
          <w:spacing w:val="7"/>
          <w:sz w:val="20"/>
          <w:vertAlign w:val="baseline"/>
        </w:rPr>
        <w:t> </w:t>
      </w:r>
      <w:r>
        <w:rPr>
          <w:rFonts w:ascii="PMingLiU" w:hAnsi="PMingLiU"/>
          <w:color w:val="231F20"/>
          <w:w w:val="145"/>
          <w:sz w:val="20"/>
          <w:vertAlign w:val="baseline"/>
        </w:rPr>
        <w:t>+</w:t>
      </w:r>
      <w:r>
        <w:rPr>
          <w:rFonts w:ascii="PMingLiU" w:hAnsi="PMingLiU"/>
          <w:color w:val="231F20"/>
          <w:spacing w:val="-8"/>
          <w:sz w:val="20"/>
          <w:vertAlign w:val="baseline"/>
        </w:rPr>
        <w:t> </w:t>
      </w:r>
      <w:r>
        <w:rPr>
          <w:i/>
          <w:color w:val="231F20"/>
          <w:spacing w:val="-1"/>
          <w:w w:val="107"/>
          <w:sz w:val="20"/>
          <w:vertAlign w:val="baseline"/>
        </w:rPr>
        <w:t>φ</w:t>
      </w:r>
      <w:r>
        <w:rPr>
          <w:rFonts w:ascii="PMingLiU" w:hAnsi="PMingLiU"/>
          <w:color w:val="231F20"/>
          <w:spacing w:val="-1"/>
          <w:w w:val="123"/>
          <w:sz w:val="20"/>
          <w:vertAlign w:val="baseline"/>
        </w:rPr>
        <w:t>(</w:t>
      </w:r>
      <w:r>
        <w:rPr>
          <w:i/>
          <w:color w:val="231F20"/>
          <w:spacing w:val="6"/>
          <w:w w:val="116"/>
          <w:sz w:val="20"/>
          <w:vertAlign w:val="baseline"/>
        </w:rPr>
        <w:t>k</w:t>
      </w:r>
      <w:r>
        <w:rPr>
          <w:rFonts w:ascii="PMingLiU" w:hAnsi="PMingLiU"/>
          <w:color w:val="231F20"/>
          <w:spacing w:val="-1"/>
          <w:w w:val="123"/>
          <w:sz w:val="20"/>
          <w:vertAlign w:val="baseline"/>
        </w:rPr>
        <w:t>)))</w:t>
      </w:r>
      <w:r>
        <w:rPr>
          <w:rFonts w:ascii="PMingLiU" w:hAnsi="PMingLiU"/>
          <w:color w:val="231F20"/>
          <w:w w:val="123"/>
          <w:sz w:val="20"/>
          <w:vertAlign w:val="baseline"/>
        </w:rPr>
        <w:t>)</w:t>
      </w:r>
      <w:r>
        <w:rPr>
          <w:rFonts w:ascii="PMingLiU" w:hAnsi="PMingLiU"/>
          <w:color w:val="231F20"/>
          <w:spacing w:val="-17"/>
          <w:sz w:val="20"/>
          <w:vertAlign w:val="baseline"/>
        </w:rPr>
        <w:t> </w:t>
      </w:r>
      <w:r>
        <w:rPr>
          <w:i/>
          <w:color w:val="231F20"/>
          <w:w w:val="110"/>
          <w:sz w:val="20"/>
          <w:vertAlign w:val="baseline"/>
        </w:rPr>
        <w:t>,</w:t>
      </w:r>
    </w:p>
    <w:p>
      <w:pPr>
        <w:pStyle w:val="BodyText"/>
        <w:spacing w:before="6"/>
        <w:rPr>
          <w:i/>
          <w:sz w:val="16"/>
        </w:rPr>
      </w:pPr>
    </w:p>
    <w:p>
      <w:pPr>
        <w:pStyle w:val="BodyText"/>
        <w:spacing w:line="196" w:lineRule="auto"/>
        <w:ind w:left="2503" w:right="375"/>
        <w:jc w:val="both"/>
      </w:pPr>
      <w:r>
        <w:rPr>
          <w:color w:val="231F20"/>
          <w:w w:val="105"/>
        </w:rPr>
        <w:t>where </w:t>
      </w:r>
      <w:r>
        <w:rPr>
          <w:rFonts w:ascii="Georgia" w:hAnsi="Georgia"/>
          <w:b/>
          <w:color w:val="231F20"/>
          <w:w w:val="105"/>
        </w:rPr>
        <w:t>G </w:t>
      </w:r>
      <w:r>
        <w:rPr>
          <w:color w:val="231F20"/>
          <w:w w:val="105"/>
        </w:rPr>
        <w:t>is  a  precomputed array  of  </w:t>
      </w:r>
      <w:r>
        <w:rPr>
          <w:i/>
          <w:color w:val="231F20"/>
          <w:w w:val="105"/>
        </w:rPr>
        <w:t>n  </w:t>
      </w:r>
      <w:r>
        <w:rPr>
          <w:color w:val="231F20"/>
          <w:w w:val="105"/>
        </w:rPr>
        <w:t>random  unit  vectors,  and  </w:t>
      </w:r>
      <w:r>
        <w:rPr>
          <w:i/>
          <w:color w:val="231F20"/>
          <w:w w:val="105"/>
        </w:rPr>
        <w:t>φ</w:t>
      </w:r>
      <w:r>
        <w:rPr>
          <w:rFonts w:ascii="PMingLiU" w:hAnsi="PMingLiU"/>
          <w:color w:val="231F20"/>
          <w:w w:val="105"/>
        </w:rPr>
        <w:t>(</w:t>
      </w:r>
      <w:r>
        <w:rPr>
          <w:i/>
          <w:color w:val="231F20"/>
          <w:w w:val="105"/>
        </w:rPr>
        <w:t>i</w:t>
      </w:r>
      <w:r>
        <w:rPr>
          <w:rFonts w:ascii="PMingLiU" w:hAnsi="PMingLiU"/>
          <w:color w:val="231F20"/>
          <w:w w:val="105"/>
        </w:rPr>
        <w:t>)  </w:t>
      </w:r>
      <w:r>
        <w:rPr>
          <w:rFonts w:ascii="PMingLiU" w:hAnsi="PMingLiU"/>
          <w:color w:val="231F20"/>
          <w:w w:val="115"/>
        </w:rPr>
        <w:t>= </w:t>
      </w:r>
      <w:r>
        <w:rPr>
          <w:i/>
          <w:color w:val="231F20"/>
          <w:w w:val="105"/>
        </w:rPr>
        <w:t>P </w:t>
      </w:r>
      <w:r>
        <w:rPr>
          <w:rFonts w:ascii="PMingLiU" w:hAnsi="PMingLiU"/>
          <w:color w:val="231F20"/>
          <w:w w:val="105"/>
        </w:rPr>
        <w:t>[</w:t>
      </w:r>
      <w:r>
        <w:rPr>
          <w:i/>
          <w:color w:val="231F20"/>
          <w:w w:val="105"/>
        </w:rPr>
        <w:t>i </w:t>
      </w:r>
      <w:r>
        <w:rPr>
          <w:rFonts w:ascii="PMingLiU" w:hAnsi="PMingLiU"/>
          <w:color w:val="231F20"/>
          <w:w w:val="105"/>
        </w:rPr>
        <w:t>mod </w:t>
      </w:r>
      <w:r>
        <w:rPr>
          <w:i/>
          <w:color w:val="231F20"/>
          <w:w w:val="105"/>
        </w:rPr>
        <w:t>n</w:t>
      </w:r>
      <w:r>
        <w:rPr>
          <w:rFonts w:ascii="PMingLiU" w:hAnsi="PMingLiU"/>
          <w:color w:val="231F20"/>
          <w:w w:val="105"/>
        </w:rPr>
        <w:t>] </w:t>
      </w:r>
      <w:r>
        <w:rPr>
          <w:color w:val="231F20"/>
          <w:w w:val="105"/>
        </w:rPr>
        <w:t>where </w:t>
      </w:r>
      <w:r>
        <w:rPr>
          <w:i/>
          <w:color w:val="231F20"/>
          <w:w w:val="105"/>
        </w:rPr>
        <w:t>P </w:t>
      </w:r>
      <w:r>
        <w:rPr>
          <w:color w:val="231F20"/>
          <w:w w:val="105"/>
        </w:rPr>
        <w:t>is an array of length </w:t>
      </w:r>
      <w:r>
        <w:rPr>
          <w:i/>
          <w:color w:val="231F20"/>
          <w:w w:val="105"/>
        </w:rPr>
        <w:t>n </w:t>
      </w:r>
      <w:r>
        <w:rPr>
          <w:color w:val="231F20"/>
          <w:w w:val="105"/>
        </w:rPr>
        <w:t>containing a permutation of the integers 0 through </w:t>
      </w:r>
      <w:r>
        <w:rPr>
          <w:i/>
          <w:color w:val="231F20"/>
          <w:w w:val="105"/>
        </w:rPr>
        <w:t>n </w:t>
      </w:r>
      <w:r>
        <w:rPr>
          <w:rFonts w:ascii="Meiryo" w:hAnsi="Meiryo"/>
          <w:i/>
          <w:color w:val="231F20"/>
          <w:w w:val="105"/>
        </w:rPr>
        <w:t>− </w:t>
      </w:r>
      <w:r>
        <w:rPr>
          <w:rFonts w:ascii="PMingLiU" w:hAnsi="PMingLiU"/>
          <w:color w:val="231F20"/>
          <w:w w:val="105"/>
        </w:rPr>
        <w:t>1</w:t>
      </w:r>
      <w:r>
        <w:rPr>
          <w:color w:val="231F20"/>
          <w:w w:val="105"/>
        </w:rPr>
        <w:t>. In practice, Perlin reports </w:t>
      </w:r>
      <w:r>
        <w:rPr>
          <w:i/>
          <w:color w:val="231F20"/>
          <w:w w:val="105"/>
        </w:rPr>
        <w:t>n </w:t>
      </w:r>
      <w:r>
        <w:rPr>
          <w:rFonts w:ascii="PMingLiU" w:hAnsi="PMingLiU"/>
          <w:color w:val="231F20"/>
          <w:w w:val="115"/>
        </w:rPr>
        <w:t>= </w:t>
      </w:r>
      <w:r>
        <w:rPr>
          <w:rFonts w:ascii="PMingLiU" w:hAnsi="PMingLiU"/>
          <w:color w:val="231F20"/>
          <w:w w:val="105"/>
        </w:rPr>
        <w:t>256 </w:t>
      </w:r>
      <w:r>
        <w:rPr>
          <w:color w:val="231F20"/>
          <w:w w:val="105"/>
        </w:rPr>
        <w:t>works well. </w:t>
      </w:r>
      <w:r>
        <w:rPr>
          <w:color w:val="231F20"/>
          <w:spacing w:val="-9"/>
          <w:w w:val="105"/>
        </w:rPr>
        <w:t>To </w:t>
      </w:r>
      <w:r>
        <w:rPr>
          <w:color w:val="231F20"/>
          <w:w w:val="105"/>
        </w:rPr>
        <w:t>choose</w:t>
      </w:r>
      <w:r>
        <w:rPr>
          <w:color w:val="231F20"/>
          <w:spacing w:val="-8"/>
          <w:w w:val="105"/>
        </w:rPr>
        <w:t> </w:t>
      </w:r>
      <w:r>
        <w:rPr>
          <w:color w:val="231F20"/>
          <w:w w:val="105"/>
        </w:rPr>
        <w:t>a</w:t>
      </w:r>
      <w:r>
        <w:rPr>
          <w:color w:val="231F20"/>
          <w:spacing w:val="-3"/>
          <w:w w:val="105"/>
        </w:rPr>
        <w:t> </w:t>
      </w:r>
      <w:r>
        <w:rPr>
          <w:color w:val="231F20"/>
          <w:w w:val="105"/>
        </w:rPr>
        <w:t>random</w:t>
      </w:r>
      <w:r>
        <w:rPr>
          <w:color w:val="231F20"/>
          <w:spacing w:val="-9"/>
          <w:w w:val="105"/>
        </w:rPr>
        <w:t> </w:t>
      </w:r>
      <w:r>
        <w:rPr>
          <w:color w:val="231F20"/>
          <w:w w:val="105"/>
        </w:rPr>
        <w:t>unit</w:t>
      </w:r>
      <w:r>
        <w:rPr>
          <w:color w:val="231F20"/>
          <w:spacing w:val="-6"/>
          <w:w w:val="105"/>
        </w:rPr>
        <w:t> </w:t>
      </w:r>
      <w:r>
        <w:rPr>
          <w:color w:val="231F20"/>
          <w:w w:val="105"/>
        </w:rPr>
        <w:t>vector</w:t>
      </w:r>
      <w:r>
        <w:rPr>
          <w:color w:val="231F20"/>
          <w:spacing w:val="-7"/>
          <w:w w:val="105"/>
        </w:rPr>
        <w:t> </w:t>
      </w:r>
      <w:r>
        <w:rPr>
          <w:rFonts w:ascii="PMingLiU" w:hAnsi="PMingLiU"/>
          <w:color w:val="231F20"/>
          <w:spacing w:val="2"/>
          <w:w w:val="105"/>
        </w:rPr>
        <w:t>(</w:t>
      </w:r>
      <w:r>
        <w:rPr>
          <w:i/>
          <w:color w:val="231F20"/>
          <w:spacing w:val="2"/>
          <w:w w:val="105"/>
        </w:rPr>
        <w:t>v</w:t>
      </w:r>
      <w:r>
        <w:rPr>
          <w:i/>
          <w:color w:val="231F20"/>
          <w:spacing w:val="2"/>
          <w:w w:val="105"/>
          <w:vertAlign w:val="subscript"/>
        </w:rPr>
        <w:t>x</w:t>
      </w:r>
      <w:r>
        <w:rPr>
          <w:i/>
          <w:color w:val="231F20"/>
          <w:spacing w:val="2"/>
          <w:w w:val="105"/>
          <w:vertAlign w:val="baseline"/>
        </w:rPr>
        <w:t>,</w:t>
      </w:r>
      <w:r>
        <w:rPr>
          <w:i/>
          <w:color w:val="231F20"/>
          <w:spacing w:val="-20"/>
          <w:w w:val="105"/>
          <w:vertAlign w:val="baseline"/>
        </w:rPr>
        <w:t> </w:t>
      </w:r>
      <w:r>
        <w:rPr>
          <w:i/>
          <w:color w:val="231F20"/>
          <w:spacing w:val="4"/>
          <w:w w:val="105"/>
          <w:vertAlign w:val="baseline"/>
        </w:rPr>
        <w:t>v</w:t>
      </w:r>
      <w:r>
        <w:rPr>
          <w:i/>
          <w:color w:val="231F20"/>
          <w:spacing w:val="4"/>
          <w:w w:val="105"/>
          <w:vertAlign w:val="subscript"/>
        </w:rPr>
        <w:t>y</w:t>
      </w:r>
      <w:r>
        <w:rPr>
          <w:i/>
          <w:color w:val="231F20"/>
          <w:spacing w:val="4"/>
          <w:w w:val="105"/>
          <w:vertAlign w:val="baseline"/>
        </w:rPr>
        <w:t>,</w:t>
      </w:r>
      <w:r>
        <w:rPr>
          <w:i/>
          <w:color w:val="231F20"/>
          <w:spacing w:val="-20"/>
          <w:w w:val="105"/>
          <w:vertAlign w:val="baseline"/>
        </w:rPr>
        <w:t> </w:t>
      </w:r>
      <w:r>
        <w:rPr>
          <w:i/>
          <w:color w:val="231F20"/>
          <w:spacing w:val="4"/>
          <w:w w:val="105"/>
          <w:vertAlign w:val="baseline"/>
        </w:rPr>
        <w:t>v</w:t>
      </w:r>
      <w:r>
        <w:rPr>
          <w:i/>
          <w:color w:val="231F20"/>
          <w:spacing w:val="4"/>
          <w:w w:val="105"/>
          <w:vertAlign w:val="subscript"/>
        </w:rPr>
        <w:t>z</w:t>
      </w:r>
      <w:r>
        <w:rPr>
          <w:rFonts w:ascii="PMingLiU" w:hAnsi="PMingLiU"/>
          <w:color w:val="231F20"/>
          <w:spacing w:val="4"/>
          <w:w w:val="105"/>
          <w:vertAlign w:val="baseline"/>
        </w:rPr>
        <w:t>)</w:t>
      </w:r>
      <w:r>
        <w:rPr>
          <w:rFonts w:ascii="PMingLiU" w:hAnsi="PMingLiU"/>
          <w:color w:val="231F20"/>
          <w:spacing w:val="-6"/>
          <w:w w:val="105"/>
          <w:vertAlign w:val="baseline"/>
        </w:rPr>
        <w:t> </w:t>
      </w:r>
      <w:r>
        <w:rPr>
          <w:color w:val="231F20"/>
          <w:w w:val="105"/>
          <w:vertAlign w:val="baseline"/>
        </w:rPr>
        <w:t>first</w:t>
      </w:r>
      <w:r>
        <w:rPr>
          <w:color w:val="231F20"/>
          <w:spacing w:val="-4"/>
          <w:w w:val="105"/>
          <w:vertAlign w:val="baseline"/>
        </w:rPr>
        <w:t> </w:t>
      </w:r>
      <w:r>
        <w:rPr>
          <w:color w:val="231F20"/>
          <w:w w:val="105"/>
          <w:vertAlign w:val="baseline"/>
        </w:rPr>
        <w:t>set</w:t>
      </w:r>
    </w:p>
    <w:p>
      <w:pPr>
        <w:spacing w:line="196" w:lineRule="auto" w:before="160"/>
        <w:ind w:left="5151" w:right="3020" w:hanging="3"/>
        <w:jc w:val="both"/>
        <w:rPr>
          <w:i/>
          <w:sz w:val="20"/>
        </w:rPr>
      </w:pPr>
      <w:r>
        <w:rPr>
          <w:i/>
          <w:color w:val="231F20"/>
          <w:spacing w:val="-1"/>
          <w:w w:val="108"/>
          <w:sz w:val="20"/>
        </w:rPr>
        <w:t>v</w:t>
      </w:r>
      <w:r>
        <w:rPr>
          <w:i/>
          <w:color w:val="231F20"/>
          <w:w w:val="155"/>
          <w:sz w:val="20"/>
          <w:vertAlign w:val="subscript"/>
        </w:rPr>
        <w:t>x</w:t>
      </w:r>
      <w:r>
        <w:rPr>
          <w:i/>
          <w:color w:val="231F20"/>
          <w:spacing w:val="15"/>
          <w:sz w:val="20"/>
          <w:vertAlign w:val="baseline"/>
        </w:rPr>
        <w:t> </w:t>
      </w:r>
      <w:r>
        <w:rPr>
          <w:rFonts w:ascii="PMingLiU" w:hAnsi="PMingLiU"/>
          <w:color w:val="231F20"/>
          <w:w w:val="145"/>
          <w:sz w:val="20"/>
          <w:vertAlign w:val="baseline"/>
        </w:rPr>
        <w:t>=</w:t>
      </w:r>
      <w:r>
        <w:rPr>
          <w:rFonts w:ascii="PMingLiU" w:hAnsi="PMingLiU"/>
          <w:color w:val="231F20"/>
          <w:spacing w:val="2"/>
          <w:sz w:val="20"/>
          <w:vertAlign w:val="baseline"/>
        </w:rPr>
        <w:t> </w:t>
      </w:r>
      <w:r>
        <w:rPr>
          <w:rFonts w:ascii="PMingLiU" w:hAnsi="PMingLiU"/>
          <w:color w:val="231F20"/>
          <w:spacing w:val="1"/>
          <w:w w:val="106"/>
          <w:sz w:val="20"/>
          <w:vertAlign w:val="baseline"/>
        </w:rPr>
        <w:t>2</w:t>
      </w:r>
      <w:r>
        <w:rPr>
          <w:i/>
          <w:color w:val="231F20"/>
          <w:w w:val="101"/>
          <w:sz w:val="20"/>
          <w:vertAlign w:val="baseline"/>
        </w:rPr>
        <w:t>ξ</w:t>
      </w:r>
      <w:r>
        <w:rPr>
          <w:i/>
          <w:color w:val="231F20"/>
          <w:sz w:val="20"/>
          <w:vertAlign w:val="baseline"/>
        </w:rPr>
        <w:t>  </w:t>
      </w:r>
      <w:r>
        <w:rPr>
          <w:i/>
          <w:color w:val="231F20"/>
          <w:spacing w:val="5"/>
          <w:sz w:val="20"/>
          <w:vertAlign w:val="baseline"/>
        </w:rPr>
        <w:t> </w:t>
      </w:r>
      <w:r>
        <w:rPr>
          <w:rFonts w:ascii="Meiryo" w:hAnsi="Meiryo"/>
          <w:i/>
          <w:color w:val="231F20"/>
          <w:w w:val="96"/>
          <w:sz w:val="20"/>
          <w:vertAlign w:val="baseline"/>
        </w:rPr>
        <w:t>−</w:t>
      </w:r>
      <w:r>
        <w:rPr>
          <w:rFonts w:ascii="Meiryo" w:hAnsi="Meiryo"/>
          <w:i/>
          <w:color w:val="231F20"/>
          <w:spacing w:val="-24"/>
          <w:sz w:val="20"/>
          <w:vertAlign w:val="baseline"/>
        </w:rPr>
        <w:t> </w:t>
      </w:r>
      <w:r>
        <w:rPr>
          <w:rFonts w:ascii="PMingLiU" w:hAnsi="PMingLiU"/>
          <w:color w:val="231F20"/>
          <w:spacing w:val="1"/>
          <w:w w:val="106"/>
          <w:sz w:val="20"/>
          <w:vertAlign w:val="baseline"/>
        </w:rPr>
        <w:t>1</w:t>
      </w:r>
      <w:r>
        <w:rPr>
          <w:i/>
          <w:color w:val="231F20"/>
          <w:w w:val="110"/>
          <w:sz w:val="20"/>
          <w:vertAlign w:val="baseline"/>
        </w:rPr>
        <w:t>,</w:t>
      </w:r>
      <w:r>
        <w:rPr>
          <w:i/>
          <w:color w:val="231F20"/>
          <w:w w:val="110"/>
          <w:sz w:val="20"/>
          <w:vertAlign w:val="baseline"/>
        </w:rPr>
        <w:t> </w:t>
      </w:r>
      <w:r>
        <w:rPr>
          <w:i/>
          <w:color w:val="231F20"/>
          <w:spacing w:val="-1"/>
          <w:w w:val="108"/>
          <w:sz w:val="20"/>
          <w:vertAlign w:val="baseline"/>
        </w:rPr>
        <w:t>v</w:t>
      </w:r>
      <w:r>
        <w:rPr>
          <w:i/>
          <w:color w:val="231F20"/>
          <w:w w:val="139"/>
          <w:sz w:val="20"/>
          <w:vertAlign w:val="subscript"/>
        </w:rPr>
        <w:t>y</w:t>
      </w:r>
      <w:r>
        <w:rPr>
          <w:i/>
          <w:color w:val="231F20"/>
          <w:spacing w:val="22"/>
          <w:sz w:val="20"/>
          <w:vertAlign w:val="baseline"/>
        </w:rPr>
        <w:t> </w:t>
      </w:r>
      <w:r>
        <w:rPr>
          <w:rFonts w:ascii="PMingLiU" w:hAnsi="PMingLiU"/>
          <w:color w:val="231F20"/>
          <w:w w:val="145"/>
          <w:sz w:val="20"/>
          <w:vertAlign w:val="baseline"/>
        </w:rPr>
        <w:t>=</w:t>
      </w:r>
      <w:r>
        <w:rPr>
          <w:rFonts w:ascii="PMingLiU" w:hAnsi="PMingLiU"/>
          <w:color w:val="231F20"/>
          <w:spacing w:val="2"/>
          <w:sz w:val="20"/>
          <w:vertAlign w:val="baseline"/>
        </w:rPr>
        <w:t> </w:t>
      </w:r>
      <w:r>
        <w:rPr>
          <w:rFonts w:ascii="PMingLiU" w:hAnsi="PMingLiU"/>
          <w:color w:val="231F20"/>
          <w:spacing w:val="1"/>
          <w:w w:val="106"/>
          <w:sz w:val="20"/>
          <w:vertAlign w:val="baseline"/>
        </w:rPr>
        <w:t>2</w:t>
      </w:r>
      <w:r>
        <w:rPr>
          <w:i/>
          <w:color w:val="231F20"/>
          <w:spacing w:val="8"/>
          <w:w w:val="101"/>
          <w:sz w:val="20"/>
          <w:vertAlign w:val="baseline"/>
        </w:rPr>
        <w:t>ξ</w:t>
      </w:r>
      <w:r>
        <w:rPr>
          <w:rFonts w:ascii="Trebuchet MS" w:hAnsi="Trebuchet MS"/>
          <w:i/>
          <w:smallCaps/>
          <w:color w:val="231F20"/>
          <w:w w:val="92"/>
          <w:sz w:val="20"/>
          <w:vertAlign w:val="superscript"/>
        </w:rPr>
        <w:t>j</w:t>
      </w:r>
      <w:r>
        <w:rPr>
          <w:rFonts w:ascii="Trebuchet MS" w:hAnsi="Trebuchet MS"/>
          <w:i/>
          <w:smallCaps w:val="0"/>
          <w:color w:val="231F20"/>
          <w:sz w:val="20"/>
          <w:vertAlign w:val="baseline"/>
        </w:rPr>
        <w:t> </w:t>
      </w:r>
      <w:r>
        <w:rPr>
          <w:rFonts w:ascii="Trebuchet MS" w:hAnsi="Trebuchet MS"/>
          <w:i/>
          <w:smallCaps w:val="0"/>
          <w:color w:val="231F20"/>
          <w:spacing w:val="-11"/>
          <w:sz w:val="20"/>
          <w:vertAlign w:val="baseline"/>
        </w:rPr>
        <w:t> </w:t>
      </w:r>
      <w:r>
        <w:rPr>
          <w:rFonts w:ascii="Meiryo" w:hAnsi="Meiryo"/>
          <w:i/>
          <w:smallCaps w:val="0"/>
          <w:color w:val="231F20"/>
          <w:w w:val="96"/>
          <w:sz w:val="20"/>
          <w:vertAlign w:val="baseline"/>
        </w:rPr>
        <w:t>−</w:t>
      </w:r>
      <w:r>
        <w:rPr>
          <w:rFonts w:ascii="Meiryo" w:hAnsi="Meiryo"/>
          <w:i/>
          <w:smallCaps w:val="0"/>
          <w:color w:val="231F20"/>
          <w:spacing w:val="-24"/>
          <w:sz w:val="20"/>
          <w:vertAlign w:val="baseline"/>
        </w:rPr>
        <w:t> </w:t>
      </w:r>
      <w:r>
        <w:rPr>
          <w:rFonts w:ascii="PMingLiU" w:hAnsi="PMingLiU"/>
          <w:smallCaps w:val="0"/>
          <w:color w:val="231F20"/>
          <w:spacing w:val="-6"/>
          <w:w w:val="106"/>
          <w:sz w:val="20"/>
          <w:vertAlign w:val="baseline"/>
        </w:rPr>
        <w:t>1</w:t>
      </w:r>
      <w:r>
        <w:rPr>
          <w:i/>
          <w:smallCaps w:val="0"/>
          <w:color w:val="231F20"/>
          <w:spacing w:val="-7"/>
          <w:w w:val="110"/>
          <w:sz w:val="20"/>
          <w:vertAlign w:val="baseline"/>
        </w:rPr>
        <w:t>,</w:t>
      </w:r>
      <w:r>
        <w:rPr>
          <w:i/>
          <w:smallCaps w:val="0"/>
          <w:color w:val="231F20"/>
          <w:w w:val="110"/>
          <w:sz w:val="20"/>
          <w:vertAlign w:val="baseline"/>
        </w:rPr>
        <w:t> </w:t>
      </w:r>
      <w:r>
        <w:rPr>
          <w:i/>
          <w:smallCaps w:val="0"/>
          <w:color w:val="231F20"/>
          <w:spacing w:val="-1"/>
          <w:w w:val="108"/>
          <w:sz w:val="20"/>
          <w:vertAlign w:val="baseline"/>
        </w:rPr>
        <w:t>v</w:t>
      </w:r>
      <w:r>
        <w:rPr>
          <w:i/>
          <w:smallCaps w:val="0"/>
          <w:color w:val="231F20"/>
          <w:w w:val="149"/>
          <w:sz w:val="20"/>
          <w:vertAlign w:val="subscript"/>
        </w:rPr>
        <w:t>z</w:t>
      </w:r>
      <w:r>
        <w:rPr>
          <w:i/>
          <w:smallCaps w:val="0"/>
          <w:color w:val="231F20"/>
          <w:spacing w:val="22"/>
          <w:sz w:val="20"/>
          <w:vertAlign w:val="baseline"/>
        </w:rPr>
        <w:t> </w:t>
      </w:r>
      <w:r>
        <w:rPr>
          <w:rFonts w:ascii="PMingLiU" w:hAnsi="PMingLiU"/>
          <w:smallCaps w:val="0"/>
          <w:color w:val="231F20"/>
          <w:w w:val="145"/>
          <w:sz w:val="20"/>
          <w:vertAlign w:val="baseline"/>
        </w:rPr>
        <w:t>=</w:t>
      </w:r>
      <w:r>
        <w:rPr>
          <w:rFonts w:ascii="PMingLiU" w:hAnsi="PMingLiU"/>
          <w:smallCaps w:val="0"/>
          <w:color w:val="231F20"/>
          <w:spacing w:val="2"/>
          <w:sz w:val="20"/>
          <w:vertAlign w:val="baseline"/>
        </w:rPr>
        <w:t> </w:t>
      </w:r>
      <w:r>
        <w:rPr>
          <w:rFonts w:ascii="PMingLiU" w:hAnsi="PMingLiU"/>
          <w:smallCaps w:val="0"/>
          <w:color w:val="231F20"/>
          <w:spacing w:val="1"/>
          <w:w w:val="106"/>
          <w:sz w:val="20"/>
          <w:vertAlign w:val="baseline"/>
        </w:rPr>
        <w:t>2</w:t>
      </w:r>
      <w:r>
        <w:rPr>
          <w:i/>
          <w:smallCaps w:val="0"/>
          <w:color w:val="231F20"/>
          <w:spacing w:val="8"/>
          <w:w w:val="101"/>
          <w:sz w:val="20"/>
          <w:vertAlign w:val="baseline"/>
        </w:rPr>
        <w:t>ξ</w:t>
      </w:r>
      <w:r>
        <w:rPr>
          <w:rFonts w:ascii="Trebuchet MS" w:hAnsi="Trebuchet MS"/>
          <w:i/>
          <w:smallCaps/>
          <w:color w:val="231F20"/>
          <w:spacing w:val="-1"/>
          <w:w w:val="92"/>
          <w:sz w:val="20"/>
          <w:vertAlign w:val="superscript"/>
        </w:rPr>
        <w:t>j</w:t>
      </w:r>
      <w:r>
        <w:rPr>
          <w:rFonts w:ascii="Trebuchet MS" w:hAnsi="Trebuchet MS"/>
          <w:i/>
          <w:smallCaps/>
          <w:color w:val="231F20"/>
          <w:w w:val="92"/>
          <w:sz w:val="20"/>
          <w:vertAlign w:val="superscript"/>
        </w:rPr>
        <w:t>j</w:t>
      </w:r>
      <w:r>
        <w:rPr>
          <w:rFonts w:ascii="Trebuchet MS" w:hAnsi="Trebuchet MS"/>
          <w:i/>
          <w:smallCaps w:val="0"/>
          <w:color w:val="231F20"/>
          <w:spacing w:val="-6"/>
          <w:sz w:val="20"/>
          <w:vertAlign w:val="baseline"/>
        </w:rPr>
        <w:t> </w:t>
      </w:r>
      <w:r>
        <w:rPr>
          <w:rFonts w:ascii="Meiryo" w:hAnsi="Meiryo"/>
          <w:i/>
          <w:smallCaps w:val="0"/>
          <w:color w:val="231F20"/>
          <w:w w:val="96"/>
          <w:sz w:val="20"/>
          <w:vertAlign w:val="baseline"/>
        </w:rPr>
        <w:t>−</w:t>
      </w:r>
      <w:r>
        <w:rPr>
          <w:rFonts w:ascii="Meiryo" w:hAnsi="Meiryo"/>
          <w:i/>
          <w:smallCaps w:val="0"/>
          <w:color w:val="231F20"/>
          <w:spacing w:val="-24"/>
          <w:sz w:val="20"/>
          <w:vertAlign w:val="baseline"/>
        </w:rPr>
        <w:t> </w:t>
      </w:r>
      <w:r>
        <w:rPr>
          <w:rFonts w:ascii="PMingLiU" w:hAnsi="PMingLiU"/>
          <w:smallCaps w:val="0"/>
          <w:color w:val="231F20"/>
          <w:spacing w:val="1"/>
          <w:w w:val="106"/>
          <w:sz w:val="20"/>
          <w:vertAlign w:val="baseline"/>
        </w:rPr>
        <w:t>1</w:t>
      </w:r>
      <w:r>
        <w:rPr>
          <w:i/>
          <w:smallCaps w:val="0"/>
          <w:color w:val="231F20"/>
          <w:w w:val="110"/>
          <w:sz w:val="20"/>
          <w:vertAlign w:val="baseline"/>
        </w:rPr>
        <w:t>,</w:t>
      </w:r>
    </w:p>
    <w:p>
      <w:pPr>
        <w:pStyle w:val="BodyText"/>
        <w:spacing w:line="256" w:lineRule="exact" w:before="93"/>
        <w:ind w:left="2503" w:right="375"/>
        <w:jc w:val="both"/>
      </w:pPr>
      <w:r>
        <w:rPr>
          <w:color w:val="231F20"/>
          <w:w w:val="99"/>
        </w:rPr>
        <w:t>w</w:t>
      </w:r>
      <w:r>
        <w:rPr>
          <w:color w:val="231F20"/>
          <w:spacing w:val="1"/>
          <w:w w:val="99"/>
        </w:rPr>
        <w:t>h</w:t>
      </w:r>
      <w:r>
        <w:rPr>
          <w:color w:val="231F20"/>
          <w:w w:val="99"/>
        </w:rPr>
        <w:t>ere</w:t>
      </w:r>
      <w:r>
        <w:rPr>
          <w:color w:val="231F20"/>
        </w:rPr>
        <w:t> </w:t>
      </w:r>
      <w:r>
        <w:rPr>
          <w:color w:val="231F20"/>
          <w:spacing w:val="-23"/>
        </w:rPr>
        <w:t> </w:t>
      </w:r>
      <w:r>
        <w:rPr>
          <w:i/>
          <w:color w:val="231F20"/>
          <w:spacing w:val="8"/>
          <w:w w:val="104"/>
        </w:rPr>
        <w:t>ξ</w:t>
      </w:r>
      <w:r>
        <w:rPr>
          <w:i/>
          <w:color w:val="231F20"/>
          <w:w w:val="104"/>
        </w:rPr>
        <w:t>,</w:t>
      </w:r>
      <w:r>
        <w:rPr>
          <w:i/>
          <w:color w:val="231F20"/>
          <w:spacing w:val="-17"/>
        </w:rPr>
        <w:t> </w:t>
      </w:r>
      <w:r>
        <w:rPr>
          <w:i/>
          <w:color w:val="231F20"/>
          <w:spacing w:val="8"/>
          <w:w w:val="101"/>
        </w:rPr>
        <w:t>ξ</w:t>
      </w:r>
      <w:r>
        <w:rPr>
          <w:rFonts w:ascii="Trebuchet MS" w:hAnsi="Trebuchet MS"/>
          <w:i/>
          <w:smallCaps/>
          <w:color w:val="231F20"/>
          <w:spacing w:val="11"/>
          <w:w w:val="92"/>
          <w:vertAlign w:val="superscript"/>
        </w:rPr>
        <w:t>j</w:t>
      </w:r>
      <w:r>
        <w:rPr>
          <w:i/>
          <w:smallCaps w:val="0"/>
          <w:color w:val="231F20"/>
          <w:w w:val="110"/>
          <w:vertAlign w:val="baseline"/>
        </w:rPr>
        <w:t>,</w:t>
      </w:r>
      <w:r>
        <w:rPr>
          <w:i/>
          <w:smallCaps w:val="0"/>
          <w:color w:val="231F20"/>
          <w:spacing w:val="-17"/>
          <w:vertAlign w:val="baseline"/>
        </w:rPr>
        <w:t> </w:t>
      </w:r>
      <w:r>
        <w:rPr>
          <w:i/>
          <w:smallCaps w:val="0"/>
          <w:color w:val="231F20"/>
          <w:spacing w:val="8"/>
          <w:w w:val="101"/>
          <w:vertAlign w:val="baseline"/>
        </w:rPr>
        <w:t>ξ</w:t>
      </w:r>
      <w:r>
        <w:rPr>
          <w:rFonts w:ascii="Trebuchet MS" w:hAnsi="Trebuchet MS"/>
          <w:i/>
          <w:smallCaps/>
          <w:color w:val="231F20"/>
          <w:spacing w:val="-1"/>
          <w:w w:val="92"/>
          <w:vertAlign w:val="superscript"/>
        </w:rPr>
        <w:t>j</w:t>
      </w:r>
      <w:r>
        <w:rPr>
          <w:rFonts w:ascii="Trebuchet MS" w:hAnsi="Trebuchet MS"/>
          <w:i/>
          <w:smallCaps/>
          <w:color w:val="231F20"/>
          <w:w w:val="92"/>
          <w:vertAlign w:val="superscript"/>
        </w:rPr>
        <w:t>j</w:t>
      </w:r>
      <w:r>
        <w:rPr>
          <w:rFonts w:ascii="Trebuchet MS" w:hAnsi="Trebuchet MS"/>
          <w:i/>
          <w:smallCaps w:val="0"/>
          <w:color w:val="231F20"/>
          <w:spacing w:val="28"/>
          <w:vertAlign w:val="baseline"/>
        </w:rPr>
        <w:t> </w:t>
      </w:r>
      <w:r>
        <w:rPr>
          <w:smallCaps w:val="0"/>
          <w:color w:val="231F20"/>
          <w:w w:val="99"/>
          <w:vertAlign w:val="baseline"/>
        </w:rPr>
        <w:t>are</w:t>
      </w:r>
      <w:r>
        <w:rPr>
          <w:smallCaps w:val="0"/>
          <w:color w:val="231F20"/>
          <w:vertAlign w:val="baseline"/>
        </w:rPr>
        <w:t> </w:t>
      </w:r>
      <w:r>
        <w:rPr>
          <w:smallCaps w:val="0"/>
          <w:color w:val="231F20"/>
          <w:spacing w:val="-21"/>
          <w:vertAlign w:val="baseline"/>
        </w:rPr>
        <w:t> </w:t>
      </w:r>
      <w:r>
        <w:rPr>
          <w:smallCaps w:val="0"/>
          <w:color w:val="231F20"/>
          <w:w w:val="99"/>
          <w:vertAlign w:val="baseline"/>
        </w:rPr>
        <w:t>canon</w:t>
      </w:r>
      <w:r>
        <w:rPr>
          <w:smallCaps w:val="0"/>
          <w:color w:val="231F20"/>
          <w:spacing w:val="-1"/>
          <w:w w:val="99"/>
          <w:vertAlign w:val="baseline"/>
        </w:rPr>
        <w:t>i</w:t>
      </w:r>
      <w:r>
        <w:rPr>
          <w:smallCaps w:val="0"/>
          <w:color w:val="231F20"/>
          <w:w w:val="99"/>
          <w:vertAlign w:val="baseline"/>
        </w:rPr>
        <w:t>cal</w:t>
      </w:r>
      <w:r>
        <w:rPr>
          <w:smallCaps w:val="0"/>
          <w:color w:val="231F20"/>
          <w:spacing w:val="24"/>
          <w:vertAlign w:val="baseline"/>
        </w:rPr>
        <w:t> </w:t>
      </w:r>
      <w:r>
        <w:rPr>
          <w:smallCaps w:val="0"/>
          <w:color w:val="231F20"/>
          <w:w w:val="99"/>
          <w:vertAlign w:val="baseline"/>
        </w:rPr>
        <w:t>random</w:t>
      </w:r>
      <w:r>
        <w:rPr>
          <w:smallCaps w:val="0"/>
          <w:color w:val="231F20"/>
          <w:vertAlign w:val="baseline"/>
        </w:rPr>
        <w:t> </w:t>
      </w:r>
      <w:r>
        <w:rPr>
          <w:smallCaps w:val="0"/>
          <w:color w:val="231F20"/>
          <w:spacing w:val="-25"/>
          <w:vertAlign w:val="baseline"/>
        </w:rPr>
        <w:t> </w:t>
      </w:r>
      <w:r>
        <w:rPr>
          <w:smallCaps w:val="0"/>
          <w:color w:val="231F20"/>
          <w:w w:val="99"/>
          <w:vertAlign w:val="baseline"/>
        </w:rPr>
        <w:t>numbers</w:t>
      </w:r>
      <w:r>
        <w:rPr>
          <w:smallCaps w:val="0"/>
          <w:color w:val="231F20"/>
          <w:spacing w:val="23"/>
          <w:vertAlign w:val="baseline"/>
        </w:rPr>
        <w:t> </w:t>
      </w:r>
      <w:r>
        <w:rPr>
          <w:smallCaps w:val="0"/>
          <w:color w:val="231F20"/>
          <w:w w:val="99"/>
          <w:vertAlign w:val="baseline"/>
        </w:rPr>
        <w:t>(un</w:t>
      </w:r>
      <w:r>
        <w:rPr>
          <w:smallCaps w:val="0"/>
          <w:color w:val="231F20"/>
          <w:spacing w:val="-1"/>
          <w:w w:val="99"/>
          <w:vertAlign w:val="baseline"/>
        </w:rPr>
        <w:t>i</w:t>
      </w:r>
      <w:r>
        <w:rPr>
          <w:smallCaps w:val="0"/>
          <w:color w:val="231F20"/>
          <w:w w:val="99"/>
          <w:vertAlign w:val="baseline"/>
        </w:rPr>
        <w:t>form</w:t>
      </w:r>
      <w:r>
        <w:rPr>
          <w:smallCaps w:val="0"/>
          <w:color w:val="231F20"/>
          <w:spacing w:val="23"/>
          <w:vertAlign w:val="baseline"/>
        </w:rPr>
        <w:t> </w:t>
      </w:r>
      <w:r>
        <w:rPr>
          <w:smallCaps w:val="0"/>
          <w:color w:val="231F20"/>
          <w:spacing w:val="-1"/>
          <w:w w:val="99"/>
          <w:vertAlign w:val="baseline"/>
        </w:rPr>
        <w:t>i</w:t>
      </w:r>
      <w:r>
        <w:rPr>
          <w:smallCaps w:val="0"/>
          <w:color w:val="231F20"/>
          <w:w w:val="99"/>
          <w:vertAlign w:val="baseline"/>
        </w:rPr>
        <w:t>n</w:t>
      </w:r>
      <w:r>
        <w:rPr>
          <w:smallCaps w:val="0"/>
          <w:color w:val="231F20"/>
          <w:vertAlign w:val="baseline"/>
        </w:rPr>
        <w:t> </w:t>
      </w:r>
      <w:r>
        <w:rPr>
          <w:smallCaps w:val="0"/>
          <w:color w:val="231F20"/>
          <w:spacing w:val="-20"/>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vertAlign w:val="baseline"/>
        </w:rPr>
        <w:t> </w:t>
      </w:r>
      <w:r>
        <w:rPr>
          <w:smallCaps w:val="0"/>
          <w:color w:val="231F20"/>
          <w:spacing w:val="-21"/>
          <w:vertAlign w:val="baseline"/>
        </w:rPr>
        <w:t> </w:t>
      </w:r>
      <w:r>
        <w:rPr>
          <w:smallCaps w:val="0"/>
          <w:color w:val="231F20"/>
          <w:spacing w:val="-1"/>
          <w:w w:val="99"/>
          <w:vertAlign w:val="baseline"/>
        </w:rPr>
        <w:t>i</w:t>
      </w:r>
      <w:r>
        <w:rPr>
          <w:smallCaps w:val="0"/>
          <w:color w:val="231F20"/>
          <w:w w:val="99"/>
          <w:vertAlign w:val="baseline"/>
        </w:rPr>
        <w:t>n</w:t>
      </w:r>
      <w:r>
        <w:rPr>
          <w:smallCaps w:val="0"/>
          <w:color w:val="231F20"/>
          <w:spacing w:val="-1"/>
          <w:w w:val="99"/>
          <w:vertAlign w:val="baseline"/>
        </w:rPr>
        <w:t>t</w:t>
      </w:r>
      <w:r>
        <w:rPr>
          <w:smallCaps w:val="0"/>
          <w:color w:val="231F20"/>
          <w:w w:val="99"/>
          <w:vertAlign w:val="baseline"/>
        </w:rPr>
        <w:t>er</w:t>
      </w:r>
      <w:r>
        <w:rPr>
          <w:smallCaps w:val="0"/>
          <w:color w:val="231F20"/>
          <w:spacing w:val="-4"/>
          <w:w w:val="99"/>
          <w:vertAlign w:val="baseline"/>
        </w:rPr>
        <w:t>v</w:t>
      </w:r>
      <w:r>
        <w:rPr>
          <w:smallCaps w:val="0"/>
          <w:color w:val="231F20"/>
          <w:w w:val="99"/>
          <w:vertAlign w:val="baseline"/>
        </w:rPr>
        <w:t>al</w:t>
      </w:r>
      <w:r>
        <w:rPr>
          <w:smallCaps w:val="0"/>
          <w:color w:val="231F20"/>
          <w:spacing w:val="22"/>
          <w:vertAlign w:val="baseline"/>
        </w:rPr>
        <w:t> </w:t>
      </w:r>
      <w:r>
        <w:rPr>
          <w:rFonts w:ascii="PMingLiU" w:hAnsi="PMingLiU"/>
          <w:smallCaps w:val="0"/>
          <w:color w:val="231F20"/>
          <w:w w:val="98"/>
          <w:vertAlign w:val="baseline"/>
        </w:rPr>
        <w:t>[</w:t>
      </w:r>
      <w:r>
        <w:rPr>
          <w:rFonts w:ascii="PMingLiU" w:hAnsi="PMingLiU"/>
          <w:smallCaps w:val="0"/>
          <w:color w:val="231F20"/>
          <w:spacing w:val="1"/>
          <w:w w:val="98"/>
          <w:vertAlign w:val="baseline"/>
        </w:rPr>
        <w:t>0</w:t>
      </w:r>
      <w:r>
        <w:rPr>
          <w:i/>
          <w:smallCaps w:val="0"/>
          <w:color w:val="231F20"/>
          <w:w w:val="110"/>
          <w:vertAlign w:val="baseline"/>
        </w:rPr>
        <w:t>,</w:t>
      </w:r>
      <w:r>
        <w:rPr>
          <w:i/>
          <w:smallCaps w:val="0"/>
          <w:color w:val="231F20"/>
          <w:spacing w:val="-17"/>
          <w:vertAlign w:val="baseline"/>
        </w:rPr>
        <w:t> </w:t>
      </w:r>
      <w:r>
        <w:rPr>
          <w:rFonts w:ascii="PMingLiU" w:hAnsi="PMingLiU"/>
          <w:smallCaps w:val="0"/>
          <w:color w:val="231F20"/>
          <w:spacing w:val="1"/>
          <w:w w:val="112"/>
          <w:vertAlign w:val="baseline"/>
        </w:rPr>
        <w:t>1</w:t>
      </w:r>
      <w:r>
        <w:rPr>
          <w:rFonts w:ascii="PMingLiU" w:hAnsi="PMingLiU"/>
          <w:smallCaps w:val="0"/>
          <w:color w:val="231F20"/>
          <w:spacing w:val="-1"/>
          <w:w w:val="112"/>
          <w:vertAlign w:val="baseline"/>
        </w:rPr>
        <w:t>)</w:t>
      </w:r>
      <w:r>
        <w:rPr>
          <w:smallCaps w:val="0"/>
          <w:color w:val="231F20"/>
          <w:w w:val="99"/>
          <w:vertAlign w:val="baseline"/>
        </w:rPr>
        <w:t>). Then,</w:t>
      </w:r>
      <w:r>
        <w:rPr>
          <w:smallCaps w:val="0"/>
          <w:color w:val="231F20"/>
          <w:spacing w:val="-9"/>
          <w:vertAlign w:val="baseline"/>
        </w:rPr>
        <w:t> </w:t>
      </w:r>
      <w:r>
        <w:rPr>
          <w:smallCaps w:val="0"/>
          <w:color w:val="231F20"/>
          <w:spacing w:val="-1"/>
          <w:w w:val="99"/>
          <w:vertAlign w:val="baseline"/>
        </w:rPr>
        <w:t>i</w:t>
      </w:r>
      <w:r>
        <w:rPr>
          <w:smallCaps w:val="0"/>
          <w:color w:val="231F20"/>
          <w:w w:val="99"/>
          <w:vertAlign w:val="baseline"/>
        </w:rPr>
        <w:t>f</w:t>
      </w:r>
      <w:r>
        <w:rPr>
          <w:smallCaps w:val="0"/>
          <w:color w:val="231F20"/>
          <w:spacing w:val="-7"/>
          <w:vertAlign w:val="baseline"/>
        </w:rPr>
        <w:t> </w:t>
      </w:r>
      <w:r>
        <w:rPr>
          <w:rFonts w:ascii="PMingLiU" w:hAnsi="PMingLiU"/>
          <w:smallCaps w:val="0"/>
          <w:color w:val="231F20"/>
          <w:spacing w:val="-1"/>
          <w:w w:val="123"/>
          <w:vertAlign w:val="baseline"/>
        </w:rPr>
        <w:t>(</w:t>
      </w:r>
      <w:r>
        <w:rPr>
          <w:i/>
          <w:smallCaps w:val="0"/>
          <w:color w:val="231F20"/>
          <w:spacing w:val="6"/>
          <w:w w:val="108"/>
          <w:vertAlign w:val="baseline"/>
        </w:rPr>
        <w:t>v</w:t>
      </w:r>
      <w:r>
        <w:rPr>
          <w:rFonts w:ascii="PMingLiU" w:hAnsi="PMingLiU"/>
          <w:smallCaps w:val="0"/>
          <w:color w:val="231F20"/>
          <w:w w:val="168"/>
          <w:vertAlign w:val="superscript"/>
        </w:rPr>
        <w:t>2</w:t>
      </w:r>
      <w:r>
        <w:rPr>
          <w:rFonts w:ascii="PMingLiU" w:hAnsi="PMingLiU"/>
          <w:smallCaps w:val="0"/>
          <w:color w:val="231F20"/>
          <w:spacing w:val="-14"/>
          <w:vertAlign w:val="baseline"/>
        </w:rPr>
        <w:t> </w:t>
      </w:r>
      <w:r>
        <w:rPr>
          <w:rFonts w:ascii="PMingLiU" w:hAnsi="PMingLiU"/>
          <w:smallCaps w:val="0"/>
          <w:color w:val="231F20"/>
          <w:w w:val="145"/>
          <w:vertAlign w:val="baseline"/>
        </w:rPr>
        <w:t>+</w:t>
      </w:r>
      <w:r>
        <w:rPr>
          <w:rFonts w:ascii="PMingLiU" w:hAnsi="PMingLiU"/>
          <w:smallCaps w:val="0"/>
          <w:color w:val="231F20"/>
          <w:spacing w:val="-30"/>
          <w:vertAlign w:val="baseline"/>
        </w:rPr>
        <w:t> </w:t>
      </w:r>
      <w:r>
        <w:rPr>
          <w:i/>
          <w:smallCaps w:val="0"/>
          <w:color w:val="231F20"/>
          <w:spacing w:val="6"/>
          <w:w w:val="108"/>
          <w:vertAlign w:val="baseline"/>
        </w:rPr>
        <w:t>v</w:t>
      </w:r>
      <w:r>
        <w:rPr>
          <w:rFonts w:ascii="PMingLiU" w:hAnsi="PMingLiU"/>
          <w:smallCaps w:val="0"/>
          <w:color w:val="231F20"/>
          <w:w w:val="168"/>
          <w:vertAlign w:val="superscript"/>
        </w:rPr>
        <w:t>2</w:t>
      </w:r>
      <w:r>
        <w:rPr>
          <w:rFonts w:ascii="PMingLiU" w:hAnsi="PMingLiU"/>
          <w:smallCaps w:val="0"/>
          <w:color w:val="231F20"/>
          <w:spacing w:val="-21"/>
          <w:vertAlign w:val="baseline"/>
        </w:rPr>
        <w:t> </w:t>
      </w:r>
      <w:r>
        <w:rPr>
          <w:rFonts w:ascii="PMingLiU" w:hAnsi="PMingLiU"/>
          <w:smallCaps w:val="0"/>
          <w:color w:val="231F20"/>
          <w:w w:val="145"/>
          <w:vertAlign w:val="baseline"/>
        </w:rPr>
        <w:t>+</w:t>
      </w:r>
      <w:r>
        <w:rPr>
          <w:rFonts w:ascii="PMingLiU" w:hAnsi="PMingLiU"/>
          <w:smallCaps w:val="0"/>
          <w:color w:val="231F20"/>
          <w:spacing w:val="-30"/>
          <w:vertAlign w:val="baseline"/>
        </w:rPr>
        <w:t> </w:t>
      </w:r>
      <w:r>
        <w:rPr>
          <w:i/>
          <w:smallCaps w:val="0"/>
          <w:color w:val="231F20"/>
          <w:spacing w:val="6"/>
          <w:w w:val="108"/>
          <w:vertAlign w:val="baseline"/>
        </w:rPr>
        <w:t>v</w:t>
      </w:r>
      <w:r>
        <w:rPr>
          <w:rFonts w:ascii="PMingLiU" w:hAnsi="PMingLiU"/>
          <w:smallCaps w:val="0"/>
          <w:color w:val="231F20"/>
          <w:spacing w:val="9"/>
          <w:w w:val="168"/>
          <w:vertAlign w:val="superscript"/>
        </w:rPr>
        <w:t>2</w:t>
      </w:r>
      <w:r>
        <w:rPr>
          <w:rFonts w:ascii="PMingLiU" w:hAnsi="PMingLiU"/>
          <w:smallCaps w:val="0"/>
          <w:color w:val="231F20"/>
          <w:w w:val="123"/>
          <w:vertAlign w:val="baseline"/>
        </w:rPr>
        <w:t>)</w:t>
      </w:r>
      <w:r>
        <w:rPr>
          <w:rFonts w:ascii="PMingLiU" w:hAnsi="PMingLiU"/>
          <w:smallCaps w:val="0"/>
          <w:color w:val="231F20"/>
          <w:spacing w:val="2"/>
          <w:vertAlign w:val="baseline"/>
        </w:rPr>
        <w:t> </w:t>
      </w:r>
      <w:r>
        <w:rPr>
          <w:i/>
          <w:smallCaps w:val="0"/>
          <w:color w:val="231F20"/>
          <w:w w:val="114"/>
          <w:vertAlign w:val="baseline"/>
        </w:rPr>
        <w:t>&lt;</w:t>
      </w:r>
      <w:r>
        <w:rPr>
          <w:i/>
          <w:smallCaps w:val="0"/>
          <w:color w:val="231F20"/>
          <w:spacing w:val="6"/>
          <w:vertAlign w:val="baseline"/>
        </w:rPr>
        <w:t> </w:t>
      </w:r>
      <w:r>
        <w:rPr>
          <w:rFonts w:ascii="PMingLiU" w:hAnsi="PMingLiU"/>
          <w:smallCaps w:val="0"/>
          <w:color w:val="231F20"/>
          <w:spacing w:val="1"/>
          <w:w w:val="106"/>
          <w:vertAlign w:val="baseline"/>
        </w:rPr>
        <w:t>1</w:t>
      </w:r>
      <w:r>
        <w:rPr>
          <w:smallCaps w:val="0"/>
          <w:color w:val="231F20"/>
          <w:w w:val="99"/>
          <w:vertAlign w:val="baseline"/>
        </w:rPr>
        <w:t>,</w:t>
      </w:r>
      <w:r>
        <w:rPr>
          <w:smallCaps w:val="0"/>
          <w:color w:val="231F20"/>
          <w:spacing w:val="-7"/>
          <w:vertAlign w:val="baseline"/>
        </w:rPr>
        <w:t> </w:t>
      </w:r>
      <w:r>
        <w:rPr>
          <w:smallCaps w:val="0"/>
          <w:color w:val="231F20"/>
          <w:spacing w:val="1"/>
          <w:w w:val="99"/>
          <w:vertAlign w:val="baseline"/>
        </w:rPr>
        <w:t>m</w:t>
      </w:r>
      <w:r>
        <w:rPr>
          <w:smallCaps w:val="0"/>
          <w:color w:val="231F20"/>
          <w:w w:val="99"/>
          <w:vertAlign w:val="baseline"/>
        </w:rPr>
        <w:t>a</w:t>
      </w:r>
      <w:r>
        <w:rPr>
          <w:smallCaps w:val="0"/>
          <w:color w:val="231F20"/>
          <w:spacing w:val="-2"/>
          <w:w w:val="99"/>
          <w:vertAlign w:val="baseline"/>
        </w:rPr>
        <w:t>k</w:t>
      </w:r>
      <w:r>
        <w:rPr>
          <w:smallCaps w:val="0"/>
          <w:color w:val="231F20"/>
          <w:w w:val="99"/>
          <w:vertAlign w:val="baseline"/>
        </w:rPr>
        <w:t>e</w:t>
      </w:r>
      <w:r>
        <w:rPr>
          <w:smallCaps w:val="0"/>
          <w:color w:val="231F20"/>
          <w:spacing w:val="-9"/>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7"/>
          <w:vertAlign w:val="baseline"/>
        </w:rPr>
        <w:t> </w:t>
      </w:r>
      <w:r>
        <w:rPr>
          <w:smallCaps w:val="0"/>
          <w:color w:val="231F20"/>
          <w:spacing w:val="-2"/>
          <w:w w:val="99"/>
          <w:vertAlign w:val="baseline"/>
        </w:rPr>
        <w:t>v</w:t>
      </w:r>
      <w:r>
        <w:rPr>
          <w:smallCaps w:val="0"/>
          <w:color w:val="231F20"/>
          <w:w w:val="99"/>
          <w:vertAlign w:val="baseline"/>
        </w:rPr>
        <w:t>ect</w:t>
      </w:r>
      <w:r>
        <w:rPr>
          <w:smallCaps w:val="0"/>
          <w:color w:val="231F20"/>
          <w:spacing w:val="1"/>
          <w:w w:val="99"/>
          <w:vertAlign w:val="baseline"/>
        </w:rPr>
        <w:t>o</w:t>
      </w:r>
      <w:r>
        <w:rPr>
          <w:smallCaps w:val="0"/>
          <w:color w:val="231F20"/>
          <w:w w:val="99"/>
          <w:vertAlign w:val="baseline"/>
        </w:rPr>
        <w:t>r</w:t>
      </w:r>
      <w:r>
        <w:rPr>
          <w:smallCaps w:val="0"/>
          <w:color w:val="231F20"/>
          <w:spacing w:val="-11"/>
          <w:vertAlign w:val="baseline"/>
        </w:rPr>
        <w:t> </w:t>
      </w:r>
      <w:r>
        <w:rPr>
          <w:smallCaps w:val="0"/>
          <w:color w:val="231F20"/>
          <w:w w:val="99"/>
          <w:vertAlign w:val="baseline"/>
        </w:rPr>
        <w:t>a</w:t>
      </w:r>
      <w:r>
        <w:rPr>
          <w:smallCaps w:val="0"/>
          <w:color w:val="231F20"/>
          <w:spacing w:val="-7"/>
          <w:vertAlign w:val="baseline"/>
        </w:rPr>
        <w:t> </w:t>
      </w:r>
      <w:r>
        <w:rPr>
          <w:smallCaps w:val="0"/>
          <w:color w:val="231F20"/>
          <w:spacing w:val="1"/>
          <w:w w:val="99"/>
          <w:vertAlign w:val="baseline"/>
        </w:rPr>
        <w:t>un</w:t>
      </w:r>
      <w:r>
        <w:rPr>
          <w:smallCaps w:val="0"/>
          <w:color w:val="231F20"/>
          <w:spacing w:val="-1"/>
          <w:w w:val="99"/>
          <w:vertAlign w:val="baseline"/>
        </w:rPr>
        <w:t>i</w:t>
      </w:r>
      <w:r>
        <w:rPr>
          <w:smallCaps w:val="0"/>
          <w:color w:val="231F20"/>
          <w:w w:val="99"/>
          <w:vertAlign w:val="baseline"/>
        </w:rPr>
        <w:t>t</w:t>
      </w:r>
      <w:r>
        <w:rPr>
          <w:smallCaps w:val="0"/>
          <w:color w:val="231F20"/>
          <w:spacing w:val="-7"/>
          <w:vertAlign w:val="baseline"/>
        </w:rPr>
        <w:t> </w:t>
      </w:r>
      <w:r>
        <w:rPr>
          <w:smallCaps w:val="0"/>
          <w:color w:val="231F20"/>
          <w:spacing w:val="-2"/>
          <w:w w:val="99"/>
          <w:vertAlign w:val="baseline"/>
        </w:rPr>
        <w:t>v</w:t>
      </w:r>
      <w:r>
        <w:rPr>
          <w:smallCaps w:val="0"/>
          <w:color w:val="231F20"/>
          <w:w w:val="99"/>
          <w:vertAlign w:val="baseline"/>
        </w:rPr>
        <w:t>ect</w:t>
      </w:r>
      <w:r>
        <w:rPr>
          <w:smallCaps w:val="0"/>
          <w:color w:val="231F20"/>
          <w:spacing w:val="1"/>
          <w:w w:val="99"/>
          <w:vertAlign w:val="baseline"/>
        </w:rPr>
        <w:t>o</w:t>
      </w:r>
      <w:r>
        <w:rPr>
          <w:smallCaps w:val="0"/>
          <w:color w:val="231F20"/>
          <w:spacing w:val="-12"/>
          <w:w w:val="99"/>
          <w:vertAlign w:val="baseline"/>
        </w:rPr>
        <w:t>r</w:t>
      </w:r>
      <w:r>
        <w:rPr>
          <w:smallCaps w:val="0"/>
          <w:color w:val="231F20"/>
          <w:w w:val="99"/>
          <w:vertAlign w:val="baseline"/>
        </w:rPr>
        <w:t>.</w:t>
      </w:r>
      <w:r>
        <w:rPr>
          <w:smallCaps w:val="0"/>
          <w:color w:val="231F20"/>
          <w:spacing w:val="5"/>
          <w:vertAlign w:val="baseline"/>
        </w:rPr>
        <w:t> </w:t>
      </w:r>
      <w:r>
        <w:rPr>
          <w:smallCaps w:val="0"/>
          <w:color w:val="231F20"/>
          <w:w w:val="99"/>
          <w:vertAlign w:val="baseline"/>
        </w:rPr>
        <w:t>Ot</w:t>
      </w:r>
      <w:r>
        <w:rPr>
          <w:smallCaps w:val="0"/>
          <w:color w:val="231F20"/>
          <w:spacing w:val="1"/>
          <w:w w:val="99"/>
          <w:vertAlign w:val="baseline"/>
        </w:rPr>
        <w:t>h</w:t>
      </w:r>
      <w:r>
        <w:rPr>
          <w:smallCaps w:val="0"/>
          <w:color w:val="231F20"/>
          <w:w w:val="99"/>
          <w:vertAlign w:val="baseline"/>
        </w:rPr>
        <w:t>erwise</w:t>
      </w:r>
      <w:r>
        <w:rPr>
          <w:smallCaps w:val="0"/>
          <w:color w:val="231F20"/>
          <w:spacing w:val="-9"/>
          <w:vertAlign w:val="baseline"/>
        </w:rPr>
        <w:t> </w:t>
      </w:r>
      <w:r>
        <w:rPr>
          <w:smallCaps w:val="0"/>
          <w:color w:val="231F20"/>
          <w:spacing w:val="-2"/>
          <w:w w:val="99"/>
          <w:vertAlign w:val="baseline"/>
        </w:rPr>
        <w:t>k</w:t>
      </w:r>
      <w:r>
        <w:rPr>
          <w:smallCaps w:val="0"/>
          <w:color w:val="231F20"/>
          <w:w w:val="99"/>
          <w:vertAlign w:val="baseline"/>
        </w:rPr>
        <w:t>eep</w:t>
      </w:r>
      <w:r>
        <w:rPr>
          <w:smallCaps w:val="0"/>
          <w:color w:val="231F20"/>
          <w:spacing w:val="-6"/>
          <w:vertAlign w:val="baseline"/>
        </w:rPr>
        <w:t> </w:t>
      </w:r>
      <w:r>
        <w:rPr>
          <w:smallCaps w:val="0"/>
          <w:color w:val="231F20"/>
          <w:w w:val="99"/>
          <w:vertAlign w:val="baseline"/>
        </w:rPr>
        <w:t>setti</w:t>
      </w:r>
      <w:r>
        <w:rPr>
          <w:smallCaps w:val="0"/>
          <w:color w:val="231F20"/>
          <w:spacing w:val="1"/>
          <w:w w:val="99"/>
          <w:vertAlign w:val="baseline"/>
        </w:rPr>
        <w:t>n</w:t>
      </w:r>
      <w:r>
        <w:rPr>
          <w:smallCaps w:val="0"/>
          <w:color w:val="231F20"/>
          <w:w w:val="99"/>
          <w:vertAlign w:val="baseline"/>
        </w:rPr>
        <w:t>g</w:t>
      </w:r>
    </w:p>
    <w:p>
      <w:pPr>
        <w:tabs>
          <w:tab w:pos="398" w:val="left" w:leader="none"/>
          <w:tab w:pos="789" w:val="left" w:leader="none"/>
        </w:tabs>
        <w:spacing w:line="30" w:lineRule="exact" w:before="0"/>
        <w:ind w:left="0" w:right="1779" w:firstLine="0"/>
        <w:jc w:val="center"/>
        <w:rPr>
          <w:i/>
          <w:sz w:val="14"/>
        </w:rPr>
      </w:pPr>
      <w:r>
        <w:rPr>
          <w:i/>
          <w:color w:val="231F20"/>
          <w:w w:val="140"/>
          <w:sz w:val="14"/>
        </w:rPr>
        <w:t>x</w:t>
        <w:tab/>
        <w:t>y</w:t>
        <w:tab/>
        <w:t>z</w:t>
      </w:r>
    </w:p>
    <w:p>
      <w:pPr>
        <w:pStyle w:val="BodyText"/>
        <w:spacing w:line="271" w:lineRule="auto"/>
        <w:ind w:left="2503" w:right="375"/>
        <w:jc w:val="both"/>
      </w:pPr>
      <w:r>
        <w:rPr>
          <w:color w:val="231F20"/>
        </w:rPr>
        <w:t>it randomly until its length is less than one, and then make it a unit </w:t>
      </w:r>
      <w:r>
        <w:rPr>
          <w:color w:val="231F20"/>
          <w:spacing w:val="-3"/>
        </w:rPr>
        <w:t>vector. </w:t>
      </w:r>
      <w:r>
        <w:rPr>
          <w:color w:val="231F20"/>
        </w:rPr>
        <w:t>This is</w:t>
      </w:r>
      <w:r>
        <w:rPr>
          <w:color w:val="231F20"/>
          <w:spacing w:val="-4"/>
        </w:rPr>
        <w:t> </w:t>
      </w:r>
      <w:r>
        <w:rPr>
          <w:color w:val="231F20"/>
        </w:rPr>
        <w:t>an</w:t>
      </w:r>
      <w:r>
        <w:rPr>
          <w:color w:val="231F20"/>
          <w:spacing w:val="-6"/>
        </w:rPr>
        <w:t> </w:t>
      </w:r>
      <w:r>
        <w:rPr>
          <w:color w:val="231F20"/>
        </w:rPr>
        <w:t>example</w:t>
      </w:r>
      <w:r>
        <w:rPr>
          <w:color w:val="231F20"/>
          <w:spacing w:val="-10"/>
        </w:rPr>
        <w:t> </w:t>
      </w:r>
      <w:r>
        <w:rPr>
          <w:color w:val="231F20"/>
        </w:rPr>
        <w:t>of</w:t>
      </w:r>
      <w:r>
        <w:rPr>
          <w:color w:val="231F20"/>
          <w:spacing w:val="-4"/>
        </w:rPr>
        <w:t> </w:t>
      </w:r>
      <w:r>
        <w:rPr>
          <w:color w:val="231F20"/>
        </w:rPr>
        <w:t>a</w:t>
      </w:r>
      <w:r>
        <w:rPr>
          <w:color w:val="231F20"/>
          <w:spacing w:val="-5"/>
        </w:rPr>
        <w:t> </w:t>
      </w:r>
      <w:r>
        <w:rPr>
          <w:i/>
          <w:color w:val="231F20"/>
        </w:rPr>
        <w:t>rejection</w:t>
      </w:r>
      <w:r>
        <w:rPr>
          <w:i/>
          <w:color w:val="231F20"/>
          <w:spacing w:val="-6"/>
        </w:rPr>
        <w:t> </w:t>
      </w:r>
      <w:r>
        <w:rPr>
          <w:i/>
          <w:color w:val="231F20"/>
        </w:rPr>
        <w:t>method</w:t>
      </w:r>
      <w:r>
        <w:rPr>
          <w:color w:val="231F20"/>
        </w:rPr>
        <w:t>,</w:t>
      </w:r>
      <w:r>
        <w:rPr>
          <w:color w:val="231F20"/>
          <w:spacing w:val="-9"/>
        </w:rPr>
        <w:t> </w:t>
      </w:r>
      <w:r>
        <w:rPr>
          <w:color w:val="231F20"/>
        </w:rPr>
        <w:t>which</w:t>
      </w:r>
      <w:r>
        <w:rPr>
          <w:color w:val="231F20"/>
          <w:spacing w:val="-7"/>
        </w:rPr>
        <w:t> </w:t>
      </w:r>
      <w:r>
        <w:rPr>
          <w:color w:val="231F20"/>
        </w:rPr>
        <w:t>will</w:t>
      </w:r>
      <w:r>
        <w:rPr>
          <w:color w:val="231F20"/>
          <w:spacing w:val="-2"/>
        </w:rPr>
        <w:t> </w:t>
      </w:r>
      <w:r>
        <w:rPr>
          <w:color w:val="231F20"/>
        </w:rPr>
        <w:t>be</w:t>
      </w:r>
      <w:r>
        <w:rPr>
          <w:color w:val="231F20"/>
          <w:spacing w:val="-7"/>
        </w:rPr>
        <w:t> </w:t>
      </w:r>
      <w:r>
        <w:rPr>
          <w:color w:val="231F20"/>
        </w:rPr>
        <w:t>discussed</w:t>
      </w:r>
      <w:r>
        <w:rPr>
          <w:color w:val="231F20"/>
          <w:spacing w:val="-4"/>
        </w:rPr>
        <w:t> </w:t>
      </w:r>
      <w:r>
        <w:rPr>
          <w:color w:val="231F20"/>
        </w:rPr>
        <w:t>more</w:t>
      </w:r>
      <w:r>
        <w:rPr>
          <w:color w:val="231F20"/>
          <w:spacing w:val="-9"/>
        </w:rPr>
        <w:t> </w:t>
      </w:r>
      <w:r>
        <w:rPr>
          <w:color w:val="231F20"/>
        </w:rPr>
        <w:t>in</w:t>
      </w:r>
      <w:r>
        <w:rPr>
          <w:color w:val="231F20"/>
          <w:spacing w:val="-4"/>
        </w:rPr>
        <w:t> </w:t>
      </w:r>
      <w:r>
        <w:rPr>
          <w:color w:val="231F20"/>
        </w:rPr>
        <w:t>Chapter</w:t>
      </w:r>
      <w:r>
        <w:rPr>
          <w:color w:val="231F20"/>
          <w:spacing w:val="-6"/>
        </w:rPr>
        <w:t> </w:t>
      </w:r>
      <w:r>
        <w:rPr>
          <w:color w:val="231F20"/>
        </w:rPr>
        <w:t>14. Essentially, the “less than” test gets a random point in the unit sphere, and the vector for the origin to that point is uniformly random. That would not be true of random</w:t>
      </w:r>
      <w:r>
        <w:rPr>
          <w:color w:val="231F20"/>
          <w:spacing w:val="-7"/>
        </w:rPr>
        <w:t> </w:t>
      </w:r>
      <w:r>
        <w:rPr>
          <w:color w:val="231F20"/>
        </w:rPr>
        <w:t>points</w:t>
      </w:r>
      <w:r>
        <w:rPr>
          <w:color w:val="231F20"/>
          <w:spacing w:val="-4"/>
        </w:rPr>
        <w:t> </w:t>
      </w:r>
      <w:r>
        <w:rPr>
          <w:color w:val="231F20"/>
        </w:rPr>
        <w:t>in the</w:t>
      </w:r>
      <w:r>
        <w:rPr>
          <w:color w:val="231F20"/>
          <w:spacing w:val="-3"/>
        </w:rPr>
        <w:t> </w:t>
      </w:r>
      <w:r>
        <w:rPr>
          <w:color w:val="231F20"/>
        </w:rPr>
        <w:t>cube,</w:t>
      </w:r>
      <w:r>
        <w:rPr>
          <w:color w:val="231F20"/>
          <w:spacing w:val="-5"/>
        </w:rPr>
        <w:t> </w:t>
      </w:r>
      <w:r>
        <w:rPr>
          <w:color w:val="231F20"/>
        </w:rPr>
        <w:t>so we</w:t>
      </w:r>
      <w:r>
        <w:rPr>
          <w:color w:val="231F20"/>
          <w:spacing w:val="-3"/>
        </w:rPr>
        <w:t> </w:t>
      </w:r>
      <w:r>
        <w:rPr>
          <w:color w:val="231F20"/>
        </w:rPr>
        <w:t>“get</w:t>
      </w:r>
      <w:r>
        <w:rPr>
          <w:color w:val="231F20"/>
          <w:spacing w:val="-3"/>
        </w:rPr>
        <w:t> </w:t>
      </w:r>
      <w:r>
        <w:rPr>
          <w:color w:val="231F20"/>
        </w:rPr>
        <w:t>rid”</w:t>
      </w:r>
      <w:r>
        <w:rPr>
          <w:color w:val="231F20"/>
          <w:spacing w:val="-3"/>
        </w:rPr>
        <w:t> </w:t>
      </w:r>
      <w:r>
        <w:rPr>
          <w:color w:val="231F20"/>
        </w:rPr>
        <w:t>of</w:t>
      </w:r>
      <w:r>
        <w:rPr>
          <w:color w:val="231F20"/>
          <w:spacing w:val="-3"/>
        </w:rPr>
        <w:t> </w:t>
      </w:r>
      <w:r>
        <w:rPr>
          <w:color w:val="231F20"/>
        </w:rPr>
        <w:t>the</w:t>
      </w:r>
      <w:r>
        <w:rPr>
          <w:color w:val="231F20"/>
          <w:spacing w:val="-3"/>
        </w:rPr>
        <w:t> </w:t>
      </w:r>
      <w:r>
        <w:rPr>
          <w:color w:val="231F20"/>
        </w:rPr>
        <w:t>corners</w:t>
      </w:r>
      <w:r>
        <w:rPr>
          <w:color w:val="231F20"/>
          <w:spacing w:val="-7"/>
        </w:rPr>
        <w:t> </w:t>
      </w:r>
      <w:r>
        <w:rPr>
          <w:color w:val="231F20"/>
        </w:rPr>
        <w:t>with the</w:t>
      </w:r>
      <w:r>
        <w:rPr>
          <w:color w:val="231F20"/>
          <w:spacing w:val="-2"/>
        </w:rPr>
        <w:t> </w:t>
      </w:r>
      <w:r>
        <w:rPr>
          <w:color w:val="231F20"/>
        </w:rPr>
        <w:t>test.</w:t>
      </w:r>
    </w:p>
    <w:p>
      <w:pPr>
        <w:spacing w:after="0" w:line="271" w:lineRule="auto"/>
        <w:jc w:val="both"/>
        <w:sectPr>
          <w:pgSz w:w="10800" w:h="13320"/>
          <w:pgMar w:header="1090" w:footer="0" w:top="1300" w:bottom="280" w:left="760" w:right="700"/>
        </w:sectPr>
      </w:pPr>
    </w:p>
    <w:p>
      <w:pPr>
        <w:pStyle w:val="BodyText"/>
      </w:pPr>
    </w:p>
    <w:p>
      <w:pPr>
        <w:pStyle w:val="BodyText"/>
        <w:spacing w:before="9"/>
        <w:rPr>
          <w:sz w:val="17"/>
        </w:rPr>
      </w:pPr>
    </w:p>
    <w:p>
      <w:pPr>
        <w:pStyle w:val="BodyText"/>
        <w:ind w:left="464"/>
      </w:pPr>
      <w:r>
        <w:rPr/>
        <w:drawing>
          <wp:inline distT="0" distB="0" distL="0" distR="0">
            <wp:extent cx="1222295" cy="1225296"/>
            <wp:effectExtent l="0" t="0" r="0" b="0"/>
            <wp:docPr id="37" name="image66.png"/>
            <wp:cNvGraphicFramePr>
              <a:graphicFrameLocks noChangeAspect="1"/>
            </wp:cNvGraphicFramePr>
            <a:graphic>
              <a:graphicData uri="http://schemas.openxmlformats.org/drawingml/2006/picture">
                <pic:pic>
                  <pic:nvPicPr>
                    <pic:cNvPr id="38" name="image66.png"/>
                    <pic:cNvPicPr/>
                  </pic:nvPicPr>
                  <pic:blipFill>
                    <a:blip r:embed="rId89" cstate="print"/>
                    <a:stretch>
                      <a:fillRect/>
                    </a:stretch>
                  </pic:blipFill>
                  <pic:spPr>
                    <a:xfrm>
                      <a:off x="0" y="0"/>
                      <a:ext cx="1222295" cy="1225296"/>
                    </a:xfrm>
                    <a:prstGeom prst="rect">
                      <a:avLst/>
                    </a:prstGeom>
                  </pic:spPr>
                </pic:pic>
              </a:graphicData>
            </a:graphic>
          </wp:inline>
        </w:drawing>
      </w:r>
      <w:r>
        <w:rPr/>
      </w:r>
      <w:r>
        <w:rPr>
          <w:spacing w:val="146"/>
        </w:rPr>
        <w:t> </w:t>
      </w:r>
      <w:r>
        <w:rPr>
          <w:spacing w:val="146"/>
        </w:rPr>
        <w:drawing>
          <wp:inline distT="0" distB="0" distL="0" distR="0">
            <wp:extent cx="1225336" cy="1228344"/>
            <wp:effectExtent l="0" t="0" r="0" b="0"/>
            <wp:docPr id="39" name="image67.png"/>
            <wp:cNvGraphicFramePr>
              <a:graphicFrameLocks noChangeAspect="1"/>
            </wp:cNvGraphicFramePr>
            <a:graphic>
              <a:graphicData uri="http://schemas.openxmlformats.org/drawingml/2006/picture">
                <pic:pic>
                  <pic:nvPicPr>
                    <pic:cNvPr id="40" name="image67.png"/>
                    <pic:cNvPicPr/>
                  </pic:nvPicPr>
                  <pic:blipFill>
                    <a:blip r:embed="rId90" cstate="print"/>
                    <a:stretch>
                      <a:fillRect/>
                    </a:stretch>
                  </pic:blipFill>
                  <pic:spPr>
                    <a:xfrm>
                      <a:off x="0" y="0"/>
                      <a:ext cx="1225336" cy="1228344"/>
                    </a:xfrm>
                    <a:prstGeom prst="rect">
                      <a:avLst/>
                    </a:prstGeom>
                  </pic:spPr>
                </pic:pic>
              </a:graphicData>
            </a:graphic>
          </wp:inline>
        </w:drawing>
      </w:r>
      <w:r>
        <w:rPr>
          <w:spacing w:val="146"/>
        </w:rPr>
      </w:r>
      <w:r>
        <w:rPr>
          <w:spacing w:val="141"/>
        </w:rPr>
        <w:t> </w:t>
      </w:r>
      <w:r>
        <w:rPr>
          <w:spacing w:val="141"/>
        </w:rPr>
        <w:drawing>
          <wp:inline distT="0" distB="0" distL="0" distR="0">
            <wp:extent cx="1225336" cy="1228344"/>
            <wp:effectExtent l="0" t="0" r="0" b="0"/>
            <wp:docPr id="41" name="image68.png"/>
            <wp:cNvGraphicFramePr>
              <a:graphicFrameLocks noChangeAspect="1"/>
            </wp:cNvGraphicFramePr>
            <a:graphic>
              <a:graphicData uri="http://schemas.openxmlformats.org/drawingml/2006/picture">
                <pic:pic>
                  <pic:nvPicPr>
                    <pic:cNvPr id="42" name="image68.png"/>
                    <pic:cNvPicPr/>
                  </pic:nvPicPr>
                  <pic:blipFill>
                    <a:blip r:embed="rId91" cstate="print"/>
                    <a:stretch>
                      <a:fillRect/>
                    </a:stretch>
                  </pic:blipFill>
                  <pic:spPr>
                    <a:xfrm>
                      <a:off x="0" y="0"/>
                      <a:ext cx="1225336" cy="1228344"/>
                    </a:xfrm>
                    <a:prstGeom prst="rect">
                      <a:avLst/>
                    </a:prstGeom>
                  </pic:spPr>
                </pic:pic>
              </a:graphicData>
            </a:graphic>
          </wp:inline>
        </w:drawing>
      </w:r>
      <w:r>
        <w:rPr>
          <w:spacing w:val="141"/>
        </w:rPr>
      </w:r>
    </w:p>
    <w:p>
      <w:pPr>
        <w:spacing w:before="111"/>
        <w:ind w:left="320" w:right="0" w:firstLine="0"/>
        <w:jc w:val="left"/>
        <w:rPr>
          <w:sz w:val="16"/>
        </w:rPr>
      </w:pPr>
      <w:r>
        <w:rPr>
          <w:rFonts w:ascii="Arial"/>
          <w:b/>
          <w:color w:val="474F9C"/>
          <w:sz w:val="16"/>
        </w:rPr>
        <w:t>Figure 11.27. </w:t>
      </w:r>
      <w:r>
        <w:rPr>
          <w:color w:val="231F20"/>
          <w:sz w:val="16"/>
        </w:rPr>
        <w:t>Absolute value of solid noise, and noise for scaled </w:t>
      </w:r>
      <w:r>
        <w:rPr>
          <w:i/>
          <w:color w:val="231F20"/>
          <w:sz w:val="16"/>
        </w:rPr>
        <w:t>x </w:t>
      </w:r>
      <w:r>
        <w:rPr>
          <w:color w:val="231F20"/>
          <w:sz w:val="16"/>
        </w:rPr>
        <w:t>and </w:t>
      </w:r>
      <w:r>
        <w:rPr>
          <w:i/>
          <w:color w:val="231F20"/>
          <w:sz w:val="16"/>
        </w:rPr>
        <w:t>y </w:t>
      </w:r>
      <w:r>
        <w:rPr>
          <w:color w:val="231F20"/>
          <w:sz w:val="16"/>
        </w:rPr>
        <w:t>values.</w:t>
      </w:r>
    </w:p>
    <w:p>
      <w:pPr>
        <w:pStyle w:val="BodyText"/>
        <w:rPr>
          <w:sz w:val="18"/>
        </w:rPr>
      </w:pPr>
    </w:p>
    <w:p>
      <w:pPr>
        <w:pStyle w:val="BodyText"/>
        <w:spacing w:before="11"/>
        <w:rPr>
          <w:sz w:val="22"/>
        </w:rPr>
      </w:pPr>
    </w:p>
    <w:p>
      <w:pPr>
        <w:pStyle w:val="BodyText"/>
        <w:spacing w:line="201" w:lineRule="auto"/>
        <w:ind w:left="319" w:right="2556" w:firstLine="300"/>
        <w:jc w:val="both"/>
      </w:pPr>
      <w:r>
        <w:rPr/>
        <w:drawing>
          <wp:anchor distT="0" distB="0" distL="0" distR="0" allowOverlap="1" layoutInCell="1" locked="0" behindDoc="0" simplePos="0" relativeHeight="15805952">
            <wp:simplePos x="0" y="0"/>
            <wp:positionH relativeFrom="page">
              <wp:posOffset>5073396</wp:posOffset>
            </wp:positionH>
            <wp:positionV relativeFrom="paragraph">
              <wp:posOffset>-28090</wp:posOffset>
            </wp:positionV>
            <wp:extent cx="1231404" cy="2471597"/>
            <wp:effectExtent l="0" t="0" r="0" b="0"/>
            <wp:wrapNone/>
            <wp:docPr id="43" name="image69.png"/>
            <wp:cNvGraphicFramePr>
              <a:graphicFrameLocks noChangeAspect="1"/>
            </wp:cNvGraphicFramePr>
            <a:graphic>
              <a:graphicData uri="http://schemas.openxmlformats.org/drawingml/2006/picture">
                <pic:pic>
                  <pic:nvPicPr>
                    <pic:cNvPr id="44" name="image69.png"/>
                    <pic:cNvPicPr/>
                  </pic:nvPicPr>
                  <pic:blipFill>
                    <a:blip r:embed="rId92" cstate="print"/>
                    <a:stretch>
                      <a:fillRect/>
                    </a:stretch>
                  </pic:blipFill>
                  <pic:spPr>
                    <a:xfrm>
                      <a:off x="0" y="0"/>
                      <a:ext cx="1231404" cy="2471597"/>
                    </a:xfrm>
                    <a:prstGeom prst="rect">
                      <a:avLst/>
                    </a:prstGeom>
                  </pic:spPr>
                </pic:pic>
              </a:graphicData>
            </a:graphic>
          </wp:anchor>
        </w:drawing>
      </w:r>
      <w:r>
        <w:rPr>
          <w:color w:val="231F20"/>
        </w:rPr>
        <w:t>Because</w:t>
      </w:r>
      <w:r>
        <w:rPr>
          <w:color w:val="231F20"/>
          <w:spacing w:val="-9"/>
        </w:rPr>
        <w:t> </w:t>
      </w:r>
      <w:r>
        <w:rPr>
          <w:color w:val="231F20"/>
        </w:rPr>
        <w:t>solid</w:t>
      </w:r>
      <w:r>
        <w:rPr>
          <w:color w:val="231F20"/>
          <w:spacing w:val="-9"/>
        </w:rPr>
        <w:t> </w:t>
      </w:r>
      <w:r>
        <w:rPr>
          <w:color w:val="231F20"/>
        </w:rPr>
        <w:t>noise</w:t>
      </w:r>
      <w:r>
        <w:rPr>
          <w:color w:val="231F20"/>
          <w:spacing w:val="-9"/>
        </w:rPr>
        <w:t> </w:t>
      </w:r>
      <w:r>
        <w:rPr>
          <w:color w:val="231F20"/>
        </w:rPr>
        <w:t>can</w:t>
      </w:r>
      <w:r>
        <w:rPr>
          <w:color w:val="231F20"/>
          <w:spacing w:val="-7"/>
        </w:rPr>
        <w:t> </w:t>
      </w:r>
      <w:r>
        <w:rPr>
          <w:color w:val="231F20"/>
        </w:rPr>
        <w:t>be</w:t>
      </w:r>
      <w:r>
        <w:rPr>
          <w:color w:val="231F20"/>
          <w:spacing w:val="-9"/>
        </w:rPr>
        <w:t> </w:t>
      </w:r>
      <w:r>
        <w:rPr>
          <w:color w:val="231F20"/>
        </w:rPr>
        <w:t>positive</w:t>
      </w:r>
      <w:r>
        <w:rPr>
          <w:color w:val="231F20"/>
          <w:spacing w:val="-10"/>
        </w:rPr>
        <w:t> </w:t>
      </w:r>
      <w:r>
        <w:rPr>
          <w:color w:val="231F20"/>
        </w:rPr>
        <w:t>or</w:t>
      </w:r>
      <w:r>
        <w:rPr>
          <w:color w:val="231F20"/>
          <w:spacing w:val="-10"/>
        </w:rPr>
        <w:t> </w:t>
      </w:r>
      <w:r>
        <w:rPr>
          <w:color w:val="231F20"/>
        </w:rPr>
        <w:t>negative,</w:t>
      </w:r>
      <w:r>
        <w:rPr>
          <w:color w:val="231F20"/>
          <w:spacing w:val="-12"/>
        </w:rPr>
        <w:t> </w:t>
      </w:r>
      <w:r>
        <w:rPr>
          <w:color w:val="231F20"/>
        </w:rPr>
        <w:t>it</w:t>
      </w:r>
      <w:r>
        <w:rPr>
          <w:color w:val="231F20"/>
          <w:spacing w:val="-6"/>
        </w:rPr>
        <w:t> </w:t>
      </w:r>
      <w:r>
        <w:rPr>
          <w:color w:val="231F20"/>
        </w:rPr>
        <w:t>must</w:t>
      </w:r>
      <w:r>
        <w:rPr>
          <w:color w:val="231F20"/>
          <w:spacing w:val="-11"/>
        </w:rPr>
        <w:t> </w:t>
      </w:r>
      <w:r>
        <w:rPr>
          <w:color w:val="231F20"/>
        </w:rPr>
        <w:t>be</w:t>
      </w:r>
      <w:r>
        <w:rPr>
          <w:color w:val="231F20"/>
          <w:spacing w:val="-8"/>
        </w:rPr>
        <w:t> </w:t>
      </w:r>
      <w:r>
        <w:rPr>
          <w:color w:val="231F20"/>
        </w:rPr>
        <w:t>transformed</w:t>
      </w:r>
      <w:r>
        <w:rPr>
          <w:color w:val="231F20"/>
          <w:spacing w:val="-12"/>
        </w:rPr>
        <w:t> </w:t>
      </w:r>
      <w:r>
        <w:rPr>
          <w:color w:val="231F20"/>
        </w:rPr>
        <w:t>before being converted to a </w:t>
      </w:r>
      <w:r>
        <w:rPr>
          <w:color w:val="231F20"/>
          <w:spacing w:val="-3"/>
        </w:rPr>
        <w:t>color. </w:t>
      </w:r>
      <w:r>
        <w:rPr>
          <w:color w:val="231F20"/>
        </w:rPr>
        <w:t>The absolute value of noise over a </w:t>
      </w:r>
      <w:r>
        <w:rPr>
          <w:rFonts w:ascii="PMingLiU" w:hAnsi="PMingLiU"/>
          <w:color w:val="231F20"/>
        </w:rPr>
        <w:t>10 </w:t>
      </w:r>
      <w:r>
        <w:rPr>
          <w:rFonts w:ascii="Meiryo" w:hAnsi="Meiryo"/>
          <w:i/>
          <w:color w:val="231F20"/>
        </w:rPr>
        <w:t>× </w:t>
      </w:r>
      <w:r>
        <w:rPr>
          <w:rFonts w:ascii="PMingLiU" w:hAnsi="PMingLiU"/>
          <w:color w:val="231F20"/>
        </w:rPr>
        <w:t>10 </w:t>
      </w:r>
      <w:r>
        <w:rPr>
          <w:color w:val="231F20"/>
        </w:rPr>
        <w:t>square is shown</w:t>
      </w:r>
      <w:r>
        <w:rPr>
          <w:color w:val="231F20"/>
          <w:spacing w:val="-17"/>
        </w:rPr>
        <w:t> </w:t>
      </w:r>
      <w:r>
        <w:rPr>
          <w:color w:val="231F20"/>
        </w:rPr>
        <w:t>in</w:t>
      </w:r>
      <w:r>
        <w:rPr>
          <w:color w:val="231F20"/>
          <w:spacing w:val="-17"/>
        </w:rPr>
        <w:t> </w:t>
      </w:r>
      <w:r>
        <w:rPr>
          <w:color w:val="231F20"/>
        </w:rPr>
        <w:t>Figure</w:t>
      </w:r>
      <w:r>
        <w:rPr>
          <w:color w:val="231F20"/>
          <w:spacing w:val="-18"/>
        </w:rPr>
        <w:t> </w:t>
      </w:r>
      <w:r>
        <w:rPr>
          <w:color w:val="231F20"/>
        </w:rPr>
        <w:t>11.27,</w:t>
      </w:r>
      <w:r>
        <w:rPr>
          <w:color w:val="231F20"/>
          <w:spacing w:val="-20"/>
        </w:rPr>
        <w:t> </w:t>
      </w:r>
      <w:r>
        <w:rPr>
          <w:color w:val="231F20"/>
        </w:rPr>
        <w:t>along</w:t>
      </w:r>
      <w:r>
        <w:rPr>
          <w:color w:val="231F20"/>
          <w:spacing w:val="-19"/>
        </w:rPr>
        <w:t> </w:t>
      </w:r>
      <w:r>
        <w:rPr>
          <w:color w:val="231F20"/>
        </w:rPr>
        <w:t>with</w:t>
      </w:r>
      <w:r>
        <w:rPr>
          <w:color w:val="231F20"/>
          <w:spacing w:val="-15"/>
        </w:rPr>
        <w:t> </w:t>
      </w:r>
      <w:r>
        <w:rPr>
          <w:color w:val="231F20"/>
        </w:rPr>
        <w:t>stretched</w:t>
      </w:r>
      <w:r>
        <w:rPr>
          <w:color w:val="231F20"/>
          <w:spacing w:val="-20"/>
        </w:rPr>
        <w:t> </w:t>
      </w:r>
      <w:r>
        <w:rPr>
          <w:color w:val="231F20"/>
        </w:rPr>
        <w:t>versions. These</w:t>
      </w:r>
      <w:r>
        <w:rPr>
          <w:color w:val="231F20"/>
          <w:spacing w:val="-18"/>
        </w:rPr>
        <w:t> </w:t>
      </w:r>
      <w:r>
        <w:rPr>
          <w:color w:val="231F20"/>
        </w:rPr>
        <w:t>versions</w:t>
      </w:r>
      <w:r>
        <w:rPr>
          <w:color w:val="231F20"/>
          <w:spacing w:val="-22"/>
        </w:rPr>
        <w:t> </w:t>
      </w:r>
      <w:r>
        <w:rPr>
          <w:color w:val="231F20"/>
        </w:rPr>
        <w:t>are</w:t>
      </w:r>
      <w:r>
        <w:rPr>
          <w:color w:val="231F20"/>
          <w:spacing w:val="-17"/>
        </w:rPr>
        <w:t> </w:t>
      </w:r>
      <w:r>
        <w:rPr>
          <w:color w:val="231F20"/>
        </w:rPr>
        <w:t>stretched</w:t>
      </w:r>
    </w:p>
    <w:p>
      <w:pPr>
        <w:pStyle w:val="BodyText"/>
        <w:spacing w:before="33"/>
        <w:ind w:left="319"/>
      </w:pPr>
      <w:r>
        <w:rPr>
          <w:color w:val="231F20"/>
        </w:rPr>
        <w:t>by scaling the points input to the noise function.</w:t>
      </w:r>
    </w:p>
    <w:p>
      <w:pPr>
        <w:pStyle w:val="BodyText"/>
        <w:spacing w:line="220" w:lineRule="auto" w:before="59"/>
        <w:ind w:left="319" w:right="2557" w:firstLine="300"/>
        <w:jc w:val="both"/>
      </w:pPr>
      <w:r>
        <w:rPr>
          <w:color w:val="231F20"/>
        </w:rPr>
        <w:t>The dark curves are where the original noise function changed from positive to negative.  Since noise varies from </w:t>
      </w:r>
      <w:r>
        <w:rPr>
          <w:rFonts w:ascii="Meiryo" w:hAnsi="Meiryo"/>
          <w:i/>
          <w:color w:val="231F20"/>
        </w:rPr>
        <w:t>−</w:t>
      </w:r>
      <w:r>
        <w:rPr>
          <w:rFonts w:ascii="PMingLiU" w:hAnsi="PMingLiU"/>
          <w:color w:val="231F20"/>
        </w:rPr>
        <w:t>1 </w:t>
      </w:r>
      <w:r>
        <w:rPr>
          <w:color w:val="231F20"/>
        </w:rPr>
        <w:t>to 1, a smoother image can be</w:t>
      </w:r>
      <w:r>
        <w:rPr>
          <w:color w:val="231F20"/>
          <w:spacing w:val="-9"/>
        </w:rPr>
        <w:t> </w:t>
      </w:r>
      <w:r>
        <w:rPr>
          <w:color w:val="231F20"/>
        </w:rPr>
        <w:t>achieved</w:t>
      </w:r>
    </w:p>
    <w:p>
      <w:pPr>
        <w:pStyle w:val="BodyText"/>
        <w:spacing w:line="233" w:lineRule="exact"/>
        <w:ind w:left="319"/>
      </w:pPr>
      <w:r>
        <w:rPr>
          <w:color w:val="231F20"/>
          <w:w w:val="105"/>
        </w:rPr>
        <w:t>by</w:t>
      </w:r>
      <w:r>
        <w:rPr>
          <w:color w:val="231F20"/>
          <w:spacing w:val="-20"/>
          <w:w w:val="105"/>
        </w:rPr>
        <w:t> </w:t>
      </w:r>
      <w:r>
        <w:rPr>
          <w:color w:val="231F20"/>
          <w:w w:val="105"/>
        </w:rPr>
        <w:t>using</w:t>
      </w:r>
      <w:r>
        <w:rPr>
          <w:color w:val="231F20"/>
          <w:spacing w:val="-22"/>
          <w:w w:val="105"/>
        </w:rPr>
        <w:t> </w:t>
      </w:r>
      <w:r>
        <w:rPr>
          <w:rFonts w:ascii="PMingLiU" w:hAnsi="PMingLiU"/>
          <w:color w:val="231F20"/>
          <w:spacing w:val="3"/>
          <w:w w:val="105"/>
        </w:rPr>
        <w:t>(</w:t>
      </w:r>
      <w:r>
        <w:rPr>
          <w:color w:val="231F20"/>
          <w:spacing w:val="3"/>
          <w:w w:val="105"/>
        </w:rPr>
        <w:t>noise</w:t>
      </w:r>
      <w:r>
        <w:rPr>
          <w:rFonts w:ascii="PMingLiU" w:hAnsi="PMingLiU"/>
          <w:color w:val="231F20"/>
          <w:spacing w:val="3"/>
          <w:w w:val="105"/>
        </w:rPr>
        <w:t>+</w:t>
      </w:r>
      <w:r>
        <w:rPr>
          <w:rFonts w:ascii="PMingLiU" w:hAnsi="PMingLiU"/>
          <w:color w:val="231F20"/>
          <w:spacing w:val="-34"/>
          <w:w w:val="105"/>
        </w:rPr>
        <w:t> </w:t>
      </w:r>
      <w:r>
        <w:rPr>
          <w:rFonts w:ascii="PMingLiU" w:hAnsi="PMingLiU"/>
          <w:color w:val="231F20"/>
          <w:w w:val="105"/>
        </w:rPr>
        <w:t>1)</w:t>
      </w:r>
      <w:r>
        <w:rPr>
          <w:i/>
          <w:color w:val="231F20"/>
          <w:w w:val="105"/>
        </w:rPr>
        <w:t>/</w:t>
      </w:r>
      <w:r>
        <w:rPr>
          <w:rFonts w:ascii="PMingLiU" w:hAnsi="PMingLiU"/>
          <w:color w:val="231F20"/>
          <w:w w:val="105"/>
        </w:rPr>
        <w:t>2</w:t>
      </w:r>
      <w:r>
        <w:rPr>
          <w:rFonts w:ascii="PMingLiU" w:hAnsi="PMingLiU"/>
          <w:color w:val="231F20"/>
          <w:spacing w:val="-23"/>
          <w:w w:val="105"/>
        </w:rPr>
        <w:t> </w:t>
      </w:r>
      <w:r>
        <w:rPr>
          <w:color w:val="231F20"/>
          <w:w w:val="105"/>
        </w:rPr>
        <w:t>for</w:t>
      </w:r>
      <w:r>
        <w:rPr>
          <w:color w:val="231F20"/>
          <w:spacing w:val="-22"/>
          <w:w w:val="105"/>
        </w:rPr>
        <w:t> </w:t>
      </w:r>
      <w:r>
        <w:rPr>
          <w:color w:val="231F20"/>
          <w:spacing w:val="-3"/>
          <w:w w:val="105"/>
        </w:rPr>
        <w:t>color.</w:t>
      </w:r>
      <w:r>
        <w:rPr>
          <w:color w:val="231F20"/>
          <w:spacing w:val="-10"/>
          <w:w w:val="105"/>
        </w:rPr>
        <w:t> </w:t>
      </w:r>
      <w:r>
        <w:rPr>
          <w:color w:val="231F20"/>
          <w:spacing w:val="-3"/>
          <w:w w:val="105"/>
        </w:rPr>
        <w:t>However,</w:t>
      </w:r>
      <w:r>
        <w:rPr>
          <w:color w:val="231F20"/>
          <w:spacing w:val="-22"/>
          <w:w w:val="105"/>
        </w:rPr>
        <w:t> </w:t>
      </w:r>
      <w:r>
        <w:rPr>
          <w:color w:val="231F20"/>
          <w:w w:val="105"/>
        </w:rPr>
        <w:t>since</w:t>
      </w:r>
      <w:r>
        <w:rPr>
          <w:color w:val="231F20"/>
          <w:spacing w:val="-20"/>
          <w:w w:val="105"/>
        </w:rPr>
        <w:t> </w:t>
      </w:r>
      <w:r>
        <w:rPr>
          <w:color w:val="231F20"/>
          <w:w w:val="105"/>
        </w:rPr>
        <w:t>noise</w:t>
      </w:r>
      <w:r>
        <w:rPr>
          <w:color w:val="231F20"/>
          <w:spacing w:val="-21"/>
          <w:w w:val="105"/>
        </w:rPr>
        <w:t> </w:t>
      </w:r>
      <w:r>
        <w:rPr>
          <w:color w:val="231F20"/>
          <w:w w:val="105"/>
        </w:rPr>
        <w:t>values</w:t>
      </w:r>
      <w:r>
        <w:rPr>
          <w:color w:val="231F20"/>
          <w:spacing w:val="-23"/>
          <w:w w:val="105"/>
        </w:rPr>
        <w:t> </w:t>
      </w:r>
      <w:r>
        <w:rPr>
          <w:color w:val="231F20"/>
          <w:w w:val="105"/>
        </w:rPr>
        <w:t>close</w:t>
      </w:r>
      <w:r>
        <w:rPr>
          <w:color w:val="231F20"/>
          <w:spacing w:val="-18"/>
          <w:w w:val="105"/>
        </w:rPr>
        <w:t> </w:t>
      </w:r>
      <w:r>
        <w:rPr>
          <w:color w:val="231F20"/>
          <w:w w:val="105"/>
        </w:rPr>
        <w:t>to</w:t>
      </w:r>
      <w:r>
        <w:rPr>
          <w:color w:val="231F20"/>
          <w:spacing w:val="-20"/>
          <w:w w:val="105"/>
        </w:rPr>
        <w:t> </w:t>
      </w:r>
      <w:r>
        <w:rPr>
          <w:color w:val="231F20"/>
          <w:w w:val="105"/>
        </w:rPr>
        <w:t>1</w:t>
      </w:r>
      <w:r>
        <w:rPr>
          <w:color w:val="231F20"/>
          <w:spacing w:val="-19"/>
          <w:w w:val="105"/>
        </w:rPr>
        <w:t> </w:t>
      </w:r>
      <w:r>
        <w:rPr>
          <w:color w:val="231F20"/>
          <w:w w:val="105"/>
        </w:rPr>
        <w:t>or</w:t>
      </w:r>
      <w:r>
        <w:rPr>
          <w:color w:val="231F20"/>
          <w:spacing w:val="-21"/>
          <w:w w:val="105"/>
        </w:rPr>
        <w:t> </w:t>
      </w:r>
      <w:r>
        <w:rPr>
          <w:rFonts w:ascii="Meiryo" w:hAnsi="Meiryo"/>
          <w:i/>
          <w:color w:val="231F20"/>
          <w:w w:val="105"/>
        </w:rPr>
        <w:t>−</w:t>
      </w:r>
      <w:r>
        <w:rPr>
          <w:rFonts w:ascii="PMingLiU" w:hAnsi="PMingLiU"/>
          <w:color w:val="231F20"/>
          <w:w w:val="105"/>
        </w:rPr>
        <w:t>1</w:t>
      </w:r>
      <w:r>
        <w:rPr>
          <w:rFonts w:ascii="PMingLiU" w:hAnsi="PMingLiU"/>
          <w:color w:val="231F20"/>
          <w:spacing w:val="-22"/>
          <w:w w:val="105"/>
        </w:rPr>
        <w:t> </w:t>
      </w:r>
      <w:r>
        <w:rPr>
          <w:color w:val="231F20"/>
          <w:w w:val="105"/>
        </w:rPr>
        <w:t>are</w:t>
      </w:r>
    </w:p>
    <w:p>
      <w:pPr>
        <w:pStyle w:val="BodyText"/>
        <w:spacing w:line="191" w:lineRule="exact"/>
        <w:ind w:left="319"/>
      </w:pPr>
      <w:r>
        <w:rPr>
          <w:color w:val="231F20"/>
        </w:rPr>
        <w:t>rare, this will be a fairly smooth image.  Larger scaling can increase the</w:t>
      </w:r>
      <w:r>
        <w:rPr>
          <w:color w:val="231F20"/>
          <w:spacing w:val="5"/>
        </w:rPr>
        <w:t> </w:t>
      </w:r>
      <w:r>
        <w:rPr>
          <w:color w:val="231F20"/>
        </w:rPr>
        <w:t>contrast</w:t>
      </w:r>
    </w:p>
    <w:p>
      <w:pPr>
        <w:pStyle w:val="BodyText"/>
        <w:spacing w:before="29"/>
        <w:ind w:left="319"/>
      </w:pPr>
      <w:r>
        <w:rPr>
          <w:color w:val="231F20"/>
        </w:rPr>
        <w:t>(Figure 11.28).</w:t>
      </w:r>
    </w:p>
    <w:p>
      <w:pPr>
        <w:pStyle w:val="BodyText"/>
      </w:pPr>
    </w:p>
    <w:p>
      <w:pPr>
        <w:pStyle w:val="BodyText"/>
        <w:spacing w:before="4"/>
        <w:rPr>
          <w:sz w:val="29"/>
        </w:rPr>
      </w:pPr>
    </w:p>
    <w:p>
      <w:pPr>
        <w:pStyle w:val="ListParagraph"/>
        <w:numPr>
          <w:ilvl w:val="2"/>
          <w:numId w:val="4"/>
        </w:numPr>
        <w:tabs>
          <w:tab w:pos="1073" w:val="left" w:leader="none"/>
          <w:tab w:pos="1074" w:val="left" w:leader="none"/>
        </w:tabs>
        <w:spacing w:line="240" w:lineRule="auto" w:before="1" w:after="0"/>
        <w:ind w:left="1073" w:right="0" w:hanging="755"/>
        <w:jc w:val="left"/>
        <w:rPr>
          <w:rFonts w:ascii="Arial"/>
          <w:sz w:val="20"/>
        </w:rPr>
      </w:pPr>
      <w:r>
        <w:rPr>
          <w:rFonts w:ascii="Arial"/>
          <w:color w:val="478A4A"/>
          <w:spacing w:val="-4"/>
          <w:sz w:val="20"/>
        </w:rPr>
        <w:t>Turbulence</w:t>
      </w:r>
    </w:p>
    <w:p>
      <w:pPr>
        <w:pStyle w:val="BodyText"/>
        <w:spacing w:before="10"/>
        <w:rPr>
          <w:rFonts w:ascii="Arial"/>
          <w:sz w:val="23"/>
        </w:rPr>
      </w:pPr>
    </w:p>
    <w:p>
      <w:pPr>
        <w:pStyle w:val="BodyText"/>
        <w:spacing w:line="271" w:lineRule="auto"/>
        <w:ind w:left="319" w:right="2536"/>
      </w:pPr>
      <w:r>
        <w:rPr>
          <w:color w:val="231F20"/>
        </w:rPr>
        <w:t>Many</w:t>
      </w:r>
      <w:r>
        <w:rPr>
          <w:color w:val="231F20"/>
          <w:spacing w:val="-12"/>
        </w:rPr>
        <w:t> </w:t>
      </w:r>
      <w:r>
        <w:rPr>
          <w:color w:val="231F20"/>
        </w:rPr>
        <w:t>natural</w:t>
      </w:r>
      <w:r>
        <w:rPr>
          <w:color w:val="231F20"/>
          <w:spacing w:val="-13"/>
        </w:rPr>
        <w:t> </w:t>
      </w:r>
      <w:r>
        <w:rPr>
          <w:color w:val="231F20"/>
        </w:rPr>
        <w:t>textures</w:t>
      </w:r>
      <w:r>
        <w:rPr>
          <w:color w:val="231F20"/>
          <w:spacing w:val="-10"/>
        </w:rPr>
        <w:t> </w:t>
      </w:r>
      <w:r>
        <w:rPr>
          <w:color w:val="231F20"/>
        </w:rPr>
        <w:t>contain</w:t>
      </w:r>
      <w:r>
        <w:rPr>
          <w:color w:val="231F20"/>
          <w:spacing w:val="-12"/>
        </w:rPr>
        <w:t> </w:t>
      </w:r>
      <w:r>
        <w:rPr>
          <w:color w:val="231F20"/>
        </w:rPr>
        <w:t>a</w:t>
      </w:r>
      <w:r>
        <w:rPr>
          <w:color w:val="231F20"/>
          <w:spacing w:val="-10"/>
        </w:rPr>
        <w:t> </w:t>
      </w:r>
      <w:r>
        <w:rPr>
          <w:color w:val="231F20"/>
        </w:rPr>
        <w:t>variety</w:t>
      </w:r>
      <w:r>
        <w:rPr>
          <w:color w:val="231F20"/>
          <w:spacing w:val="-9"/>
        </w:rPr>
        <w:t> </w:t>
      </w:r>
      <w:r>
        <w:rPr>
          <w:color w:val="231F20"/>
        </w:rPr>
        <w:t>of</w:t>
      </w:r>
      <w:r>
        <w:rPr>
          <w:color w:val="231F20"/>
          <w:spacing w:val="-11"/>
        </w:rPr>
        <w:t> </w:t>
      </w:r>
      <w:r>
        <w:rPr>
          <w:color w:val="231F20"/>
        </w:rPr>
        <w:t>feature</w:t>
      </w:r>
      <w:r>
        <w:rPr>
          <w:color w:val="231F20"/>
          <w:spacing w:val="-10"/>
        </w:rPr>
        <w:t> </w:t>
      </w:r>
      <w:r>
        <w:rPr>
          <w:color w:val="231F20"/>
        </w:rPr>
        <w:t>sizes</w:t>
      </w:r>
      <w:r>
        <w:rPr>
          <w:color w:val="231F20"/>
          <w:spacing w:val="-9"/>
        </w:rPr>
        <w:t> </w:t>
      </w:r>
      <w:r>
        <w:rPr>
          <w:color w:val="231F20"/>
        </w:rPr>
        <w:t>in</w:t>
      </w:r>
      <w:r>
        <w:rPr>
          <w:color w:val="231F20"/>
          <w:spacing w:val="-9"/>
        </w:rPr>
        <w:t> </w:t>
      </w:r>
      <w:r>
        <w:rPr>
          <w:color w:val="231F20"/>
        </w:rPr>
        <w:t>the</w:t>
      </w:r>
      <w:r>
        <w:rPr>
          <w:color w:val="231F20"/>
          <w:spacing w:val="-10"/>
        </w:rPr>
        <w:t> </w:t>
      </w:r>
      <w:r>
        <w:rPr>
          <w:color w:val="231F20"/>
        </w:rPr>
        <w:t>same</w:t>
      </w:r>
      <w:r>
        <w:rPr>
          <w:color w:val="231F20"/>
          <w:spacing w:val="-9"/>
        </w:rPr>
        <w:t> </w:t>
      </w:r>
      <w:r>
        <w:rPr>
          <w:color w:val="231F20"/>
        </w:rPr>
        <w:t>texture.</w:t>
      </w:r>
      <w:r>
        <w:rPr>
          <w:color w:val="231F20"/>
          <w:spacing w:val="4"/>
        </w:rPr>
        <w:t> </w:t>
      </w:r>
      <w:r>
        <w:rPr>
          <w:color w:val="231F20"/>
        </w:rPr>
        <w:t>Perlin uses a pseudofractal “turbulence”</w:t>
      </w:r>
      <w:r>
        <w:rPr>
          <w:color w:val="231F20"/>
          <w:spacing w:val="-17"/>
        </w:rPr>
        <w:t> </w:t>
      </w:r>
      <w:r>
        <w:rPr>
          <w:color w:val="231F20"/>
        </w:rPr>
        <w:t>function:</w:t>
      </w:r>
    </w:p>
    <w:p>
      <w:pPr>
        <w:spacing w:after="0" w:line="271" w:lineRule="auto"/>
        <w:sectPr>
          <w:pgSz w:w="10800" w:h="13320"/>
          <w:pgMar w:header="1090" w:footer="0" w:top="1300" w:bottom="280" w:left="760" w:right="700"/>
        </w:sectPr>
      </w:pPr>
    </w:p>
    <w:p>
      <w:pPr>
        <w:spacing w:line="208" w:lineRule="exact" w:before="182"/>
        <w:ind w:left="3792" w:right="0" w:firstLine="0"/>
        <w:jc w:val="left"/>
        <w:rPr>
          <w:rFonts w:ascii="PMingLiU"/>
          <w:sz w:val="20"/>
        </w:rPr>
      </w:pPr>
      <w:r>
        <w:rPr/>
        <w:pict>
          <v:shape style="position:absolute;margin-left:207.588684pt;margin-top:8.764462pt;width:50.9pt;height:37.2pt;mso-position-horizontal-relative:page;mso-position-vertical-relative:paragraph;z-index:-17185280" type="#_x0000_t202" filled="false" stroked="false">
            <v:textbox inset="0,0,0,0">
              <w:txbxContent>
                <w:p>
                  <w:pPr>
                    <w:tabs>
                      <w:tab w:pos="962" w:val="left" w:leader="none"/>
                    </w:tabs>
                    <w:spacing w:line="206" w:lineRule="auto" w:before="0"/>
                    <w:ind w:left="0" w:right="0" w:firstLine="0"/>
                    <w:jc w:val="left"/>
                    <w:rPr>
                      <w:rFonts w:ascii="Meiryo" w:hAnsi="Meiryo"/>
                      <w:i/>
                      <w:sz w:val="20"/>
                    </w:rPr>
                  </w:pPr>
                  <w:r>
                    <w:rPr>
                      <w:rFonts w:ascii="Segoe UI Symbol" w:hAnsi="Segoe UI Symbol"/>
                      <w:color w:val="231F20"/>
                      <w:w w:val="260"/>
                      <w:position w:val="5"/>
                      <w:sz w:val="20"/>
                    </w:rPr>
                    <w:t>Σ</w:t>
                  </w:r>
                  <w:r>
                    <w:rPr>
                      <w:rFonts w:ascii="Segoe UI Symbol" w:hAnsi="Segoe UI Symbol"/>
                      <w:color w:val="231F20"/>
                      <w:spacing w:val="-86"/>
                      <w:w w:val="260"/>
                      <w:position w:val="5"/>
                      <w:sz w:val="20"/>
                    </w:rPr>
                    <w:t> </w:t>
                  </w:r>
                  <w:r>
                    <w:rPr>
                      <w:rFonts w:ascii="Meiryo" w:hAnsi="Meiryo"/>
                      <w:i/>
                      <w:color w:val="231F20"/>
                      <w:w w:val="90"/>
                      <w:sz w:val="20"/>
                      <w:u w:val="single" w:color="221E1F"/>
                    </w:rPr>
                    <w:t>|</w:t>
                  </w:r>
                  <w:r>
                    <w:rPr>
                      <w:rFonts w:ascii="Meiryo" w:hAnsi="Meiryo"/>
                      <w:i/>
                      <w:color w:val="231F20"/>
                      <w:w w:val="90"/>
                      <w:sz w:val="20"/>
                    </w:rPr>
                    <w:tab/>
                  </w:r>
                  <w:r>
                    <w:rPr>
                      <w:rFonts w:ascii="Meiryo" w:hAnsi="Meiryo"/>
                      <w:i/>
                      <w:color w:val="231F20"/>
                      <w:spacing w:val="-20"/>
                      <w:w w:val="75"/>
                      <w:sz w:val="20"/>
                      <w:u w:val="single" w:color="221E1F"/>
                    </w:rPr>
                    <w:t>|</w:t>
                  </w:r>
                </w:p>
              </w:txbxContent>
            </v:textbox>
            <w10:wrap type="none"/>
          </v:shape>
        </w:pict>
      </w:r>
      <w:r>
        <w:rPr>
          <w:i/>
          <w:color w:val="231F20"/>
          <w:w w:val="120"/>
          <w:sz w:val="20"/>
          <w:u w:val="single" w:color="221E1F"/>
        </w:rPr>
        <w:t>n</w:t>
      </w:r>
      <w:r>
        <w:rPr>
          <w:rFonts w:ascii="PMingLiU"/>
          <w:color w:val="231F20"/>
          <w:w w:val="120"/>
          <w:sz w:val="20"/>
          <w:u w:val="single" w:color="221E1F"/>
        </w:rPr>
        <w:t>(2</w:t>
      </w:r>
      <w:r>
        <w:rPr>
          <w:i/>
          <w:color w:val="231F20"/>
          <w:w w:val="120"/>
          <w:sz w:val="20"/>
          <w:vertAlign w:val="superscript"/>
        </w:rPr>
        <w:t>i</w:t>
      </w:r>
      <w:r>
        <w:rPr>
          <w:rFonts w:ascii="Georgia"/>
          <w:b/>
          <w:color w:val="231F20"/>
          <w:w w:val="120"/>
          <w:sz w:val="20"/>
          <w:u w:val="single" w:color="221E1F"/>
          <w:vertAlign w:val="baseline"/>
        </w:rPr>
        <w:t>x</w:t>
      </w:r>
      <w:r>
        <w:rPr>
          <w:rFonts w:ascii="PMingLiU"/>
          <w:color w:val="231F20"/>
          <w:w w:val="120"/>
          <w:sz w:val="20"/>
          <w:u w:val="single" w:color="221E1F"/>
          <w:vertAlign w:val="baseline"/>
        </w:rPr>
        <w:t>)</w:t>
      </w:r>
    </w:p>
    <w:p>
      <w:pPr>
        <w:spacing w:line="208" w:lineRule="exact" w:before="0"/>
        <w:ind w:left="2662" w:right="0" w:firstLine="0"/>
        <w:jc w:val="left"/>
        <w:rPr>
          <w:rFonts w:ascii="PMingLiU"/>
          <w:sz w:val="20"/>
        </w:rPr>
      </w:pPr>
      <w:r>
        <w:rPr/>
        <w:pict>
          <v:shape style="position:absolute;margin-left:177.119995pt;margin-top:2.632052pt;width:3.05pt;height:7pt;mso-position-horizontal-relative:page;mso-position-vertical-relative:paragraph;z-index:-17184768" type="#_x0000_t202" filled="false" stroked="false">
            <v:textbox inset="0,0,0,0">
              <w:txbxContent>
                <w:p>
                  <w:pPr>
                    <w:spacing w:line="135" w:lineRule="exact" w:before="0"/>
                    <w:ind w:left="0" w:right="0" w:firstLine="0"/>
                    <w:jc w:val="left"/>
                    <w:rPr>
                      <w:i/>
                      <w:sz w:val="14"/>
                    </w:rPr>
                  </w:pPr>
                  <w:r>
                    <w:rPr>
                      <w:i/>
                      <w:color w:val="231F20"/>
                      <w:w w:val="154"/>
                      <w:sz w:val="14"/>
                    </w:rPr>
                    <w:t>t</w:t>
                  </w:r>
                </w:p>
              </w:txbxContent>
            </v:textbox>
            <w10:wrap type="none"/>
          </v:shape>
        </w:pict>
      </w:r>
      <w:r>
        <w:rPr/>
        <w:pict>
          <v:shape style="position:absolute;margin-left:237.600006pt;margin-top:5.152051pt;width:7.9pt;height:10.65pt;mso-position-horizontal-relative:page;mso-position-vertical-relative:paragraph;z-index:15807488" type="#_x0000_t202" filled="false" stroked="false">
            <v:textbox inset="0,0,0,0">
              <w:txbxContent>
                <w:p>
                  <w:pPr>
                    <w:spacing w:line="212" w:lineRule="exact" w:before="0"/>
                    <w:ind w:left="0" w:right="0" w:firstLine="0"/>
                    <w:jc w:val="left"/>
                    <w:rPr>
                      <w:i/>
                      <w:sz w:val="14"/>
                    </w:rPr>
                  </w:pPr>
                  <w:r>
                    <w:rPr>
                      <w:rFonts w:ascii="PMingLiU"/>
                      <w:color w:val="231F20"/>
                      <w:spacing w:val="-5"/>
                      <w:w w:val="125"/>
                      <w:position w:val="-5"/>
                      <w:sz w:val="20"/>
                    </w:rPr>
                    <w:t>2</w:t>
                  </w:r>
                  <w:r>
                    <w:rPr>
                      <w:i/>
                      <w:color w:val="231F20"/>
                      <w:spacing w:val="-5"/>
                      <w:w w:val="125"/>
                      <w:sz w:val="14"/>
                    </w:rPr>
                    <w:t>i</w:t>
                  </w:r>
                </w:p>
              </w:txbxContent>
            </v:textbox>
            <w10:wrap type="none"/>
          </v:shape>
        </w:pict>
      </w:r>
      <w:r>
        <w:rPr>
          <w:i/>
          <w:color w:val="231F20"/>
          <w:w w:val="125"/>
          <w:sz w:val="20"/>
        </w:rPr>
        <w:t>n </w:t>
      </w:r>
      <w:r>
        <w:rPr>
          <w:rFonts w:ascii="PMingLiU"/>
          <w:color w:val="231F20"/>
          <w:w w:val="125"/>
          <w:sz w:val="20"/>
        </w:rPr>
        <w:t>(</w:t>
      </w:r>
      <w:r>
        <w:rPr>
          <w:rFonts w:ascii="Georgia"/>
          <w:b/>
          <w:color w:val="231F20"/>
          <w:w w:val="125"/>
          <w:sz w:val="20"/>
        </w:rPr>
        <w:t>x</w:t>
      </w:r>
      <w:r>
        <w:rPr>
          <w:rFonts w:ascii="PMingLiU"/>
          <w:color w:val="231F20"/>
          <w:w w:val="125"/>
          <w:sz w:val="20"/>
        </w:rPr>
        <w:t>) =</w:t>
      </w:r>
      <w:r>
        <w:rPr>
          <w:rFonts w:ascii="PMingLiU"/>
          <w:color w:val="231F20"/>
          <w:sz w:val="20"/>
        </w:rPr>
        <w:t> </w:t>
      </w:r>
    </w:p>
    <w:p>
      <w:pPr>
        <w:pStyle w:val="BodyText"/>
        <w:spacing w:before="11"/>
        <w:rPr>
          <w:rFonts w:ascii="PMingLiU"/>
          <w:sz w:val="10"/>
        </w:rPr>
      </w:pPr>
      <w:r>
        <w:rPr/>
        <w:br w:type="column"/>
      </w:r>
      <w:r>
        <w:rPr>
          <w:rFonts w:ascii="PMingLiU"/>
          <w:sz w:val="10"/>
        </w:rPr>
      </w:r>
    </w:p>
    <w:p>
      <w:pPr>
        <w:tabs>
          <w:tab w:pos="3766" w:val="left" w:leader="none"/>
          <w:tab w:pos="4219" w:val="left" w:leader="none"/>
          <w:tab w:pos="4368" w:val="left" w:leader="none"/>
        </w:tabs>
        <w:spacing w:line="235" w:lineRule="auto" w:before="0"/>
        <w:ind w:left="2662" w:right="171" w:firstLine="0"/>
        <w:jc w:val="left"/>
        <w:rPr>
          <w:sz w:val="16"/>
        </w:rPr>
      </w:pPr>
      <w:r>
        <w:rPr/>
        <w:pict>
          <v:shape style="position:absolute;margin-left:399.480011pt;margin-top:19.253887pt;width:96.85pt;height:17pt;mso-position-horizontal-relative:page;mso-position-vertical-relative:paragraph;z-index:15808000" type="#_x0000_t202" filled="false" stroked="false">
            <v:textbox inset="0,0,0,0">
              <w:txbxContent>
                <w:p>
                  <w:pPr>
                    <w:spacing w:line="152" w:lineRule="exact" w:before="0"/>
                    <w:ind w:left="0" w:right="0" w:firstLine="0"/>
                    <w:jc w:val="left"/>
                    <w:rPr>
                      <w:sz w:val="16"/>
                    </w:rPr>
                  </w:pPr>
                  <w:r>
                    <w:rPr>
                      <w:color w:val="231F20"/>
                      <w:sz w:val="16"/>
                    </w:rPr>
                    <w:t>0.8(noise+1) (bottom) for</w:t>
                  </w:r>
                </w:p>
                <w:p>
                  <w:pPr>
                    <w:spacing w:line="182" w:lineRule="exact" w:before="0"/>
                    <w:ind w:left="0" w:right="0" w:firstLine="0"/>
                    <w:jc w:val="left"/>
                    <w:rPr>
                      <w:sz w:val="16"/>
                    </w:rPr>
                  </w:pPr>
                  <w:r>
                    <w:rPr>
                      <w:color w:val="231F20"/>
                      <w:sz w:val="16"/>
                    </w:rPr>
                    <w:t>intensity.</w:t>
                  </w:r>
                </w:p>
              </w:txbxContent>
            </v:textbox>
            <w10:wrap type="none"/>
          </v:shape>
        </w:pict>
      </w:r>
      <w:r>
        <w:rPr>
          <w:rFonts w:ascii="Arial"/>
          <w:b/>
          <w:color w:val="474F9C"/>
          <w:sz w:val="16"/>
        </w:rPr>
        <w:t>Figure </w:t>
      </w:r>
      <w:r>
        <w:rPr>
          <w:rFonts w:ascii="Arial"/>
          <w:b/>
          <w:color w:val="474F9C"/>
          <w:spacing w:val="11"/>
          <w:sz w:val="16"/>
        </w:rPr>
        <w:t> </w:t>
      </w:r>
      <w:r>
        <w:rPr>
          <w:rFonts w:ascii="Arial"/>
          <w:b/>
          <w:color w:val="474F9C"/>
          <w:sz w:val="16"/>
        </w:rPr>
        <w:t>11.28.</w:t>
        <w:tab/>
        <w:tab/>
      </w:r>
      <w:r>
        <w:rPr>
          <w:color w:val="231F20"/>
          <w:spacing w:val="-5"/>
          <w:sz w:val="16"/>
        </w:rPr>
        <w:t>Using </w:t>
      </w:r>
      <w:r>
        <w:rPr>
          <w:color w:val="231F20"/>
          <w:sz w:val="16"/>
        </w:rPr>
        <w:t>0.5(noise+1)</w:t>
        <w:tab/>
        <w:t>(top)</w:t>
        <w:tab/>
        <w:tab/>
      </w:r>
      <w:r>
        <w:rPr>
          <w:color w:val="231F20"/>
          <w:spacing w:val="-6"/>
          <w:sz w:val="16"/>
        </w:rPr>
        <w:t>and</w:t>
      </w:r>
    </w:p>
    <w:p>
      <w:pPr>
        <w:spacing w:after="0" w:line="235" w:lineRule="auto"/>
        <w:jc w:val="left"/>
        <w:rPr>
          <w:sz w:val="16"/>
        </w:rPr>
        <w:sectPr>
          <w:type w:val="continuous"/>
          <w:pgSz w:w="10800" w:h="13320"/>
          <w:pgMar w:top="1300" w:bottom="280" w:left="760" w:right="700"/>
          <w:cols w:num="2" w:equalWidth="0">
            <w:col w:w="4395" w:space="172"/>
            <w:col w:w="4773"/>
          </w:cols>
        </w:sectPr>
      </w:pPr>
    </w:p>
    <w:p>
      <w:pPr>
        <w:pStyle w:val="BodyText"/>
        <w:spacing w:before="5"/>
        <w:rPr>
          <w:sz w:val="4"/>
        </w:rPr>
      </w:pPr>
    </w:p>
    <w:p>
      <w:pPr>
        <w:pStyle w:val="BodyText"/>
        <w:spacing w:line="139" w:lineRule="exact"/>
        <w:ind w:left="3509"/>
        <w:rPr>
          <w:sz w:val="13"/>
        </w:rPr>
      </w:pPr>
      <w:r>
        <w:rPr>
          <w:position w:val="-2"/>
          <w:sz w:val="13"/>
        </w:rPr>
        <w:pict>
          <v:shape style="width:2.85pt;height:7pt;mso-position-horizontal-relative:char;mso-position-vertical-relative:line" type="#_x0000_t202" filled="false" stroked="false">
            <w10:anchorlock/>
            <v:textbox inset="0,0,0,0">
              <w:txbxContent>
                <w:p>
                  <w:pPr>
                    <w:spacing w:line="135" w:lineRule="exact" w:before="0"/>
                    <w:ind w:left="0" w:right="0" w:firstLine="0"/>
                    <w:jc w:val="left"/>
                    <w:rPr>
                      <w:i/>
                      <w:sz w:val="14"/>
                    </w:rPr>
                  </w:pPr>
                  <w:r>
                    <w:rPr>
                      <w:i/>
                      <w:color w:val="231F20"/>
                      <w:w w:val="144"/>
                      <w:sz w:val="14"/>
                    </w:rPr>
                    <w:t>i</w:t>
                  </w:r>
                </w:p>
              </w:txbxContent>
            </v:textbox>
          </v:shape>
        </w:pict>
      </w:r>
      <w:r>
        <w:rPr>
          <w:position w:val="-2"/>
          <w:sz w:val="13"/>
        </w:rPr>
      </w:r>
    </w:p>
    <w:p>
      <w:pPr>
        <w:pStyle w:val="BodyText"/>
        <w:spacing w:before="4"/>
        <w:rPr>
          <w:sz w:val="10"/>
        </w:rPr>
      </w:pPr>
    </w:p>
    <w:p>
      <w:pPr>
        <w:pStyle w:val="BodyText"/>
        <w:spacing w:line="271" w:lineRule="auto" w:before="63"/>
        <w:ind w:left="320" w:right="2536"/>
      </w:pPr>
      <w:r>
        <w:rPr>
          <w:color w:val="231F20"/>
        </w:rPr>
        <w:t>This</w:t>
      </w:r>
      <w:r>
        <w:rPr>
          <w:color w:val="231F20"/>
          <w:spacing w:val="-14"/>
        </w:rPr>
        <w:t> </w:t>
      </w:r>
      <w:r>
        <w:rPr>
          <w:color w:val="231F20"/>
        </w:rPr>
        <w:t>effectively</w:t>
      </w:r>
      <w:r>
        <w:rPr>
          <w:color w:val="231F20"/>
          <w:spacing w:val="-15"/>
        </w:rPr>
        <w:t> </w:t>
      </w:r>
      <w:r>
        <w:rPr>
          <w:color w:val="231F20"/>
        </w:rPr>
        <w:t>repeatedly</w:t>
      </w:r>
      <w:r>
        <w:rPr>
          <w:color w:val="231F20"/>
          <w:spacing w:val="-14"/>
        </w:rPr>
        <w:t> </w:t>
      </w:r>
      <w:r>
        <w:rPr>
          <w:color w:val="231F20"/>
        </w:rPr>
        <w:t>adds</w:t>
      </w:r>
      <w:r>
        <w:rPr>
          <w:color w:val="231F20"/>
          <w:spacing w:val="-16"/>
        </w:rPr>
        <w:t> </w:t>
      </w:r>
      <w:r>
        <w:rPr>
          <w:color w:val="231F20"/>
        </w:rPr>
        <w:t>scaled</w:t>
      </w:r>
      <w:r>
        <w:rPr>
          <w:color w:val="231F20"/>
          <w:spacing w:val="-11"/>
        </w:rPr>
        <w:t> </w:t>
      </w:r>
      <w:r>
        <w:rPr>
          <w:color w:val="231F20"/>
        </w:rPr>
        <w:t>copies</w:t>
      </w:r>
      <w:r>
        <w:rPr>
          <w:color w:val="231F20"/>
          <w:spacing w:val="-13"/>
        </w:rPr>
        <w:t> </w:t>
      </w:r>
      <w:r>
        <w:rPr>
          <w:color w:val="231F20"/>
        </w:rPr>
        <w:t>of</w:t>
      </w:r>
      <w:r>
        <w:rPr>
          <w:color w:val="231F20"/>
          <w:spacing w:val="-12"/>
        </w:rPr>
        <w:t> </w:t>
      </w:r>
      <w:r>
        <w:rPr>
          <w:color w:val="231F20"/>
        </w:rPr>
        <w:t>the</w:t>
      </w:r>
      <w:r>
        <w:rPr>
          <w:color w:val="231F20"/>
          <w:spacing w:val="-13"/>
        </w:rPr>
        <w:t> </w:t>
      </w:r>
      <w:r>
        <w:rPr>
          <w:color w:val="231F20"/>
        </w:rPr>
        <w:t>noise</w:t>
      </w:r>
      <w:r>
        <w:rPr>
          <w:color w:val="231F20"/>
          <w:spacing w:val="-12"/>
        </w:rPr>
        <w:t> </w:t>
      </w:r>
      <w:r>
        <w:rPr>
          <w:color w:val="231F20"/>
        </w:rPr>
        <w:t>function</w:t>
      </w:r>
      <w:r>
        <w:rPr>
          <w:color w:val="231F20"/>
          <w:spacing w:val="-15"/>
        </w:rPr>
        <w:t> </w:t>
      </w:r>
      <w:r>
        <w:rPr>
          <w:color w:val="231F20"/>
        </w:rPr>
        <w:t>on</w:t>
      </w:r>
      <w:r>
        <w:rPr>
          <w:color w:val="231F20"/>
          <w:spacing w:val="-14"/>
        </w:rPr>
        <w:t> </w:t>
      </w:r>
      <w:r>
        <w:rPr>
          <w:color w:val="231F20"/>
        </w:rPr>
        <w:t>top</w:t>
      </w:r>
      <w:r>
        <w:rPr>
          <w:color w:val="231F20"/>
          <w:spacing w:val="-12"/>
        </w:rPr>
        <w:t> </w:t>
      </w:r>
      <w:r>
        <w:rPr>
          <w:color w:val="231F20"/>
        </w:rPr>
        <w:t>of</w:t>
      </w:r>
      <w:r>
        <w:rPr>
          <w:color w:val="231F20"/>
          <w:spacing w:val="-12"/>
        </w:rPr>
        <w:t> </w:t>
      </w:r>
      <w:r>
        <w:rPr>
          <w:color w:val="231F20"/>
        </w:rPr>
        <w:t>itself as shown in Figure</w:t>
      </w:r>
      <w:r>
        <w:rPr>
          <w:color w:val="231F20"/>
          <w:spacing w:val="-10"/>
        </w:rPr>
        <w:t> </w:t>
      </w:r>
      <w:r>
        <w:rPr>
          <w:color w:val="231F20"/>
        </w:rPr>
        <w:t>11.29.</w:t>
      </w:r>
    </w:p>
    <w:p>
      <w:pPr>
        <w:pStyle w:val="BodyText"/>
        <w:spacing w:before="13"/>
        <w:ind w:left="620"/>
      </w:pPr>
      <w:r>
        <w:rPr>
          <w:color w:val="231F20"/>
        </w:rPr>
        <w:t>The turbulence can be used to distort the stripe function:</w:t>
      </w:r>
    </w:p>
    <w:p>
      <w:pPr>
        <w:pStyle w:val="BodyText"/>
        <w:spacing w:before="123"/>
        <w:ind w:left="1018"/>
      </w:pPr>
      <w:r>
        <w:rPr>
          <w:color w:val="231F20"/>
        </w:rPr>
        <w:t>RGB turbstripe( point </w:t>
      </w:r>
      <w:r>
        <w:rPr>
          <w:rFonts w:ascii="Georgia"/>
          <w:b/>
          <w:color w:val="231F20"/>
        </w:rPr>
        <w:t>p</w:t>
      </w:r>
      <w:r>
        <w:rPr>
          <w:color w:val="231F20"/>
        </w:rPr>
        <w:t>, double w )</w:t>
      </w:r>
    </w:p>
    <w:p>
      <w:pPr>
        <w:spacing w:line="250" w:lineRule="exact" w:before="15"/>
        <w:ind w:left="1018" w:right="0" w:firstLine="0"/>
        <w:jc w:val="left"/>
        <w:rPr>
          <w:rFonts w:ascii="PMingLiU"/>
          <w:sz w:val="20"/>
        </w:rPr>
      </w:pPr>
      <w:r>
        <w:rPr>
          <w:color w:val="231F20"/>
          <w:w w:val="125"/>
          <w:sz w:val="20"/>
        </w:rPr>
        <w:t>double </w:t>
      </w:r>
      <w:r>
        <w:rPr>
          <w:i/>
          <w:color w:val="231F20"/>
          <w:w w:val="125"/>
          <w:sz w:val="20"/>
        </w:rPr>
        <w:t>t </w:t>
      </w:r>
      <w:r>
        <w:rPr>
          <w:rFonts w:ascii="PMingLiU"/>
          <w:color w:val="231F20"/>
          <w:w w:val="125"/>
          <w:sz w:val="20"/>
        </w:rPr>
        <w:t>= (1+ sin(</w:t>
      </w:r>
      <w:r>
        <w:rPr>
          <w:i/>
          <w:color w:val="231F20"/>
          <w:w w:val="125"/>
          <w:sz w:val="20"/>
        </w:rPr>
        <w:t>k</w:t>
      </w:r>
      <w:r>
        <w:rPr>
          <w:rFonts w:ascii="PMingLiU"/>
          <w:color w:val="231F20"/>
          <w:w w:val="125"/>
          <w:sz w:val="20"/>
          <w:vertAlign w:val="subscript"/>
        </w:rPr>
        <w:t>1</w:t>
      </w:r>
      <w:r>
        <w:rPr>
          <w:i/>
          <w:color w:val="231F20"/>
          <w:w w:val="125"/>
          <w:sz w:val="20"/>
          <w:vertAlign w:val="baseline"/>
        </w:rPr>
        <w:t>z</w:t>
      </w:r>
      <w:r>
        <w:rPr>
          <w:i/>
          <w:color w:val="231F20"/>
          <w:w w:val="125"/>
          <w:sz w:val="20"/>
          <w:vertAlign w:val="subscript"/>
        </w:rPr>
        <w:t>p</w:t>
      </w:r>
      <w:r>
        <w:rPr>
          <w:i/>
          <w:color w:val="231F20"/>
          <w:w w:val="125"/>
          <w:sz w:val="20"/>
          <w:vertAlign w:val="baseline"/>
        </w:rPr>
        <w:t> </w:t>
      </w:r>
      <w:r>
        <w:rPr>
          <w:rFonts w:ascii="PMingLiU"/>
          <w:color w:val="231F20"/>
          <w:w w:val="125"/>
          <w:sz w:val="20"/>
          <w:vertAlign w:val="baseline"/>
        </w:rPr>
        <w:t>+ </w:t>
      </w:r>
      <w:r>
        <w:rPr>
          <w:color w:val="231F20"/>
          <w:w w:val="125"/>
          <w:sz w:val="20"/>
          <w:vertAlign w:val="baseline"/>
        </w:rPr>
        <w:t>turbulence</w:t>
      </w:r>
      <w:r>
        <w:rPr>
          <w:rFonts w:ascii="PMingLiU"/>
          <w:color w:val="231F20"/>
          <w:w w:val="125"/>
          <w:sz w:val="20"/>
          <w:vertAlign w:val="baseline"/>
        </w:rPr>
        <w:t>(</w:t>
      </w:r>
      <w:r>
        <w:rPr>
          <w:i/>
          <w:color w:val="231F20"/>
          <w:w w:val="125"/>
          <w:sz w:val="20"/>
          <w:vertAlign w:val="baseline"/>
        </w:rPr>
        <w:t>k</w:t>
      </w:r>
      <w:r>
        <w:rPr>
          <w:rFonts w:ascii="PMingLiU"/>
          <w:color w:val="231F20"/>
          <w:w w:val="125"/>
          <w:sz w:val="20"/>
          <w:vertAlign w:val="subscript"/>
        </w:rPr>
        <w:t>2</w:t>
      </w:r>
      <w:r>
        <w:rPr>
          <w:rFonts w:ascii="Georgia"/>
          <w:b/>
          <w:color w:val="231F20"/>
          <w:w w:val="125"/>
          <w:sz w:val="20"/>
          <w:vertAlign w:val="baseline"/>
        </w:rPr>
        <w:t>p</w:t>
      </w:r>
      <w:r>
        <w:rPr>
          <w:rFonts w:ascii="PMingLiU"/>
          <w:color w:val="231F20"/>
          <w:w w:val="125"/>
          <w:sz w:val="20"/>
          <w:vertAlign w:val="baseline"/>
        </w:rPr>
        <w:t>))</w:t>
      </w:r>
      <w:r>
        <w:rPr>
          <w:i/>
          <w:color w:val="231F20"/>
          <w:w w:val="125"/>
          <w:sz w:val="20"/>
          <w:vertAlign w:val="baseline"/>
        </w:rPr>
        <w:t>/w</w:t>
      </w:r>
      <w:r>
        <w:rPr>
          <w:rFonts w:ascii="PMingLiU"/>
          <w:color w:val="231F20"/>
          <w:w w:val="125"/>
          <w:sz w:val="20"/>
          <w:vertAlign w:val="baseline"/>
        </w:rPr>
        <w:t>)</w:t>
      </w:r>
      <w:r>
        <w:rPr>
          <w:i/>
          <w:color w:val="231F20"/>
          <w:w w:val="125"/>
          <w:sz w:val="20"/>
          <w:vertAlign w:val="baseline"/>
        </w:rPr>
        <w:t>/</w:t>
      </w:r>
      <w:r>
        <w:rPr>
          <w:rFonts w:ascii="PMingLiU"/>
          <w:color w:val="231F20"/>
          <w:w w:val="125"/>
          <w:sz w:val="20"/>
          <w:vertAlign w:val="baseline"/>
        </w:rPr>
        <w:t>2</w:t>
      </w:r>
    </w:p>
    <w:p>
      <w:pPr>
        <w:spacing w:line="359" w:lineRule="exact" w:before="0"/>
        <w:ind w:left="1018" w:right="0" w:firstLine="0"/>
        <w:jc w:val="left"/>
        <w:rPr>
          <w:rFonts w:ascii="PMingLiU" w:hAnsi="PMingLiU"/>
          <w:sz w:val="20"/>
        </w:rPr>
      </w:pPr>
      <w:r>
        <w:rPr>
          <w:b/>
          <w:color w:val="231F20"/>
          <w:w w:val="110"/>
          <w:sz w:val="20"/>
        </w:rPr>
        <w:t>return </w:t>
      </w:r>
      <w:r>
        <w:rPr>
          <w:i/>
          <w:color w:val="231F20"/>
          <w:w w:val="110"/>
          <w:sz w:val="20"/>
        </w:rPr>
        <w:t>t </w:t>
      </w:r>
      <w:r>
        <w:rPr>
          <w:rFonts w:ascii="Meiryo" w:hAnsi="Meiryo"/>
          <w:i/>
          <w:color w:val="231F20"/>
          <w:w w:val="110"/>
          <w:sz w:val="20"/>
        </w:rPr>
        <w:t>∗ </w:t>
      </w:r>
      <w:r>
        <w:rPr>
          <w:i/>
          <w:color w:val="231F20"/>
          <w:w w:val="110"/>
          <w:sz w:val="20"/>
        </w:rPr>
        <w:t>s</w:t>
      </w:r>
      <w:r>
        <w:rPr>
          <w:rFonts w:ascii="PMingLiU" w:hAnsi="PMingLiU"/>
          <w:color w:val="231F20"/>
          <w:w w:val="110"/>
          <w:sz w:val="20"/>
        </w:rPr>
        <w:t>0+ (1 </w:t>
      </w:r>
      <w:r>
        <w:rPr>
          <w:rFonts w:ascii="Meiryo" w:hAnsi="Meiryo"/>
          <w:i/>
          <w:color w:val="231F20"/>
          <w:w w:val="110"/>
          <w:sz w:val="20"/>
        </w:rPr>
        <w:t>− </w:t>
      </w:r>
      <w:r>
        <w:rPr>
          <w:i/>
          <w:color w:val="231F20"/>
          <w:w w:val="110"/>
          <w:sz w:val="20"/>
        </w:rPr>
        <w:t>t</w:t>
      </w:r>
      <w:r>
        <w:rPr>
          <w:rFonts w:ascii="PMingLiU" w:hAnsi="PMingLiU"/>
          <w:color w:val="231F20"/>
          <w:w w:val="110"/>
          <w:sz w:val="20"/>
        </w:rPr>
        <w:t>) </w:t>
      </w:r>
      <w:r>
        <w:rPr>
          <w:rFonts w:ascii="Meiryo" w:hAnsi="Meiryo"/>
          <w:i/>
          <w:color w:val="231F20"/>
          <w:w w:val="110"/>
          <w:sz w:val="20"/>
        </w:rPr>
        <w:t>∗ </w:t>
      </w:r>
      <w:r>
        <w:rPr>
          <w:i/>
          <w:color w:val="231F20"/>
          <w:w w:val="110"/>
          <w:sz w:val="20"/>
        </w:rPr>
        <w:t>s</w:t>
      </w:r>
      <w:r>
        <w:rPr>
          <w:rFonts w:ascii="PMingLiU" w:hAnsi="PMingLiU"/>
          <w:color w:val="231F20"/>
          <w:w w:val="110"/>
          <w:sz w:val="20"/>
        </w:rPr>
        <w:t>1</w:t>
      </w:r>
    </w:p>
    <w:p>
      <w:pPr>
        <w:pStyle w:val="BodyText"/>
        <w:spacing w:before="114"/>
        <w:ind w:left="320"/>
      </w:pPr>
      <w:r>
        <w:rPr>
          <w:color w:val="231F20"/>
          <w:w w:val="105"/>
        </w:rPr>
        <w:t>Various values for </w:t>
      </w:r>
      <w:r>
        <w:rPr>
          <w:i/>
          <w:color w:val="231F20"/>
          <w:w w:val="115"/>
        </w:rPr>
        <w:t>k</w:t>
      </w:r>
      <w:r>
        <w:rPr>
          <w:rFonts w:ascii="PMingLiU"/>
          <w:color w:val="231F20"/>
          <w:w w:val="115"/>
          <w:vertAlign w:val="subscript"/>
        </w:rPr>
        <w:t>1</w:t>
      </w:r>
      <w:r>
        <w:rPr>
          <w:rFonts w:ascii="PMingLiU"/>
          <w:color w:val="231F20"/>
          <w:w w:val="115"/>
          <w:vertAlign w:val="baseline"/>
        </w:rPr>
        <w:t> </w:t>
      </w:r>
      <w:r>
        <w:rPr>
          <w:color w:val="231F20"/>
          <w:w w:val="105"/>
          <w:vertAlign w:val="baseline"/>
        </w:rPr>
        <w:t>and </w:t>
      </w:r>
      <w:r>
        <w:rPr>
          <w:i/>
          <w:color w:val="231F20"/>
          <w:w w:val="115"/>
          <w:vertAlign w:val="baseline"/>
        </w:rPr>
        <w:t>k</w:t>
      </w:r>
      <w:r>
        <w:rPr>
          <w:rFonts w:ascii="PMingLiU"/>
          <w:color w:val="231F20"/>
          <w:w w:val="115"/>
          <w:vertAlign w:val="subscript"/>
        </w:rPr>
        <w:t>2</w:t>
      </w:r>
      <w:r>
        <w:rPr>
          <w:rFonts w:ascii="PMingLiU"/>
          <w:color w:val="231F20"/>
          <w:w w:val="115"/>
          <w:vertAlign w:val="baseline"/>
        </w:rPr>
        <w:t> </w:t>
      </w:r>
      <w:r>
        <w:rPr>
          <w:color w:val="231F20"/>
          <w:w w:val="105"/>
          <w:vertAlign w:val="baseline"/>
        </w:rPr>
        <w:t>were used to generate Figure 11.30.</w:t>
      </w:r>
    </w:p>
    <w:p>
      <w:pPr>
        <w:spacing w:after="0"/>
        <w:sectPr>
          <w:type w:val="continuous"/>
          <w:pgSz w:w="10800" w:h="13320"/>
          <w:pgMar w:top="1300" w:bottom="280" w:left="760" w:right="700"/>
        </w:sectPr>
      </w:pPr>
    </w:p>
    <w:p>
      <w:pPr>
        <w:pStyle w:val="BodyText"/>
      </w:pPr>
    </w:p>
    <w:p>
      <w:pPr>
        <w:pStyle w:val="BodyText"/>
        <w:spacing w:after="1"/>
        <w:rPr>
          <w:sz w:val="17"/>
        </w:rPr>
      </w:pPr>
    </w:p>
    <w:p>
      <w:pPr>
        <w:pStyle w:val="BodyText"/>
        <w:ind w:left="2823"/>
      </w:pPr>
      <w:r>
        <w:rPr/>
        <w:drawing>
          <wp:inline distT="0" distB="0" distL="0" distR="0">
            <wp:extent cx="3691889" cy="1840229"/>
            <wp:effectExtent l="0" t="0" r="0" b="0"/>
            <wp:docPr id="45" name="image70.png"/>
            <wp:cNvGraphicFramePr>
              <a:graphicFrameLocks noChangeAspect="1"/>
            </wp:cNvGraphicFramePr>
            <a:graphic>
              <a:graphicData uri="http://schemas.openxmlformats.org/drawingml/2006/picture">
                <pic:pic>
                  <pic:nvPicPr>
                    <pic:cNvPr id="46" name="image70.png"/>
                    <pic:cNvPicPr/>
                  </pic:nvPicPr>
                  <pic:blipFill>
                    <a:blip r:embed="rId93" cstate="print"/>
                    <a:stretch>
                      <a:fillRect/>
                    </a:stretch>
                  </pic:blipFill>
                  <pic:spPr>
                    <a:xfrm>
                      <a:off x="0" y="0"/>
                      <a:ext cx="3691889" cy="1840229"/>
                    </a:xfrm>
                    <a:prstGeom prst="rect">
                      <a:avLst/>
                    </a:prstGeom>
                  </pic:spPr>
                </pic:pic>
              </a:graphicData>
            </a:graphic>
          </wp:inline>
        </w:drawing>
      </w:r>
      <w:r>
        <w:rPr/>
      </w:r>
    </w:p>
    <w:p>
      <w:pPr>
        <w:spacing w:line="235" w:lineRule="auto" w:before="121"/>
        <w:ind w:left="2503" w:right="378" w:firstLine="0"/>
        <w:jc w:val="both"/>
        <w:rPr>
          <w:sz w:val="16"/>
        </w:rPr>
      </w:pPr>
      <w:r>
        <w:rPr>
          <w:rFonts w:ascii="Arial"/>
          <w:b/>
          <w:color w:val="474F9C"/>
          <w:sz w:val="16"/>
        </w:rPr>
        <w:t>Figure 11.29. </w:t>
      </w:r>
      <w:r>
        <w:rPr>
          <w:color w:val="231F20"/>
          <w:sz w:val="16"/>
        </w:rPr>
        <w:t>Turbulence function with (from top left to bottom right) one through eight terms in the summation.</w:t>
      </w:r>
    </w:p>
    <w:p>
      <w:pPr>
        <w:pStyle w:val="BodyText"/>
        <w:spacing w:before="5"/>
        <w:rPr>
          <w:sz w:val="17"/>
        </w:rPr>
      </w:pPr>
      <w:r>
        <w:rPr/>
        <w:drawing>
          <wp:anchor distT="0" distB="0" distL="0" distR="0" allowOverlap="1" layoutInCell="1" locked="0" behindDoc="0" simplePos="0" relativeHeight="156">
            <wp:simplePos x="0" y="0"/>
            <wp:positionH relativeFrom="page">
              <wp:posOffset>2072639</wp:posOffset>
            </wp:positionH>
            <wp:positionV relativeFrom="paragraph">
              <wp:posOffset>152315</wp:posOffset>
            </wp:positionV>
            <wp:extent cx="4033835" cy="2011679"/>
            <wp:effectExtent l="0" t="0" r="0" b="0"/>
            <wp:wrapTopAndBottom/>
            <wp:docPr id="47" name="image71.png"/>
            <wp:cNvGraphicFramePr>
              <a:graphicFrameLocks noChangeAspect="1"/>
            </wp:cNvGraphicFramePr>
            <a:graphic>
              <a:graphicData uri="http://schemas.openxmlformats.org/drawingml/2006/picture">
                <pic:pic>
                  <pic:nvPicPr>
                    <pic:cNvPr id="48" name="image71.png"/>
                    <pic:cNvPicPr/>
                  </pic:nvPicPr>
                  <pic:blipFill>
                    <a:blip r:embed="rId94" cstate="print"/>
                    <a:stretch>
                      <a:fillRect/>
                    </a:stretch>
                  </pic:blipFill>
                  <pic:spPr>
                    <a:xfrm>
                      <a:off x="0" y="0"/>
                      <a:ext cx="4033835" cy="2011679"/>
                    </a:xfrm>
                    <a:prstGeom prst="rect">
                      <a:avLst/>
                    </a:prstGeom>
                  </pic:spPr>
                </pic:pic>
              </a:graphicData>
            </a:graphic>
          </wp:anchor>
        </w:drawing>
      </w:r>
    </w:p>
    <w:p>
      <w:pPr>
        <w:spacing w:line="235" w:lineRule="auto" w:before="143"/>
        <w:ind w:left="2504" w:right="376" w:firstLine="0"/>
        <w:jc w:val="both"/>
        <w:rPr>
          <w:sz w:val="16"/>
        </w:rPr>
      </w:pPr>
      <w:r>
        <w:rPr>
          <w:rFonts w:ascii="Arial"/>
          <w:b/>
          <w:color w:val="474F9C"/>
          <w:sz w:val="16"/>
        </w:rPr>
        <w:t>Figure 11.30. </w:t>
      </w:r>
      <w:r>
        <w:rPr>
          <w:color w:val="231F20"/>
          <w:sz w:val="16"/>
        </w:rPr>
        <w:t>Various turbulent stripe textures with different </w:t>
      </w:r>
      <w:r>
        <w:rPr>
          <w:i/>
          <w:color w:val="231F20"/>
          <w:sz w:val="16"/>
        </w:rPr>
        <w:t>k</w:t>
      </w:r>
      <w:r>
        <w:rPr>
          <w:color w:val="231F20"/>
          <w:sz w:val="16"/>
          <w:vertAlign w:val="subscript"/>
        </w:rPr>
        <w:t>1</w:t>
      </w:r>
      <w:r>
        <w:rPr>
          <w:color w:val="231F20"/>
          <w:sz w:val="16"/>
          <w:vertAlign w:val="baseline"/>
        </w:rPr>
        <w:t> </w:t>
      </w:r>
      <w:r>
        <w:rPr>
          <w:i/>
          <w:color w:val="231F20"/>
          <w:sz w:val="16"/>
          <w:vertAlign w:val="baseline"/>
        </w:rPr>
        <w:t>, k</w:t>
      </w:r>
      <w:r>
        <w:rPr>
          <w:color w:val="231F20"/>
          <w:sz w:val="16"/>
          <w:vertAlign w:val="subscript"/>
        </w:rPr>
        <w:t>2</w:t>
      </w:r>
      <w:r>
        <w:rPr>
          <w:color w:val="231F20"/>
          <w:sz w:val="16"/>
          <w:vertAlign w:val="baseline"/>
        </w:rPr>
        <w:t>. The top row has only the first term of the turbulence series.</w:t>
      </w:r>
    </w:p>
    <w:p>
      <w:pPr>
        <w:pStyle w:val="BodyText"/>
        <w:rPr>
          <w:sz w:val="16"/>
        </w:rPr>
      </w:pPr>
    </w:p>
    <w:p>
      <w:pPr>
        <w:pStyle w:val="BodyText"/>
        <w:spacing w:before="1"/>
        <w:rPr>
          <w:sz w:val="14"/>
        </w:rPr>
      </w:pPr>
    </w:p>
    <w:p>
      <w:pPr>
        <w:pStyle w:val="Heading2"/>
        <w:ind w:left="2503" w:firstLine="0"/>
        <w:jc w:val="both"/>
      </w:pPr>
      <w:r>
        <w:rPr>
          <w:color w:val="478A4A"/>
        </w:rPr>
        <w:t>Frequently Asked Questions</w:t>
      </w:r>
    </w:p>
    <w:p>
      <w:pPr>
        <w:pStyle w:val="ListParagraph"/>
        <w:numPr>
          <w:ilvl w:val="0"/>
          <w:numId w:val="5"/>
        </w:numPr>
        <w:tabs>
          <w:tab w:pos="2661" w:val="left" w:leader="none"/>
        </w:tabs>
        <w:spacing w:line="240" w:lineRule="auto" w:before="259" w:after="0"/>
        <w:ind w:left="2660" w:right="0" w:hanging="158"/>
        <w:jc w:val="left"/>
        <w:rPr>
          <w:rFonts w:ascii="Arial" w:hAnsi="Arial"/>
          <w:sz w:val="20"/>
        </w:rPr>
      </w:pPr>
      <w:r>
        <w:rPr>
          <w:rFonts w:ascii="Arial" w:hAnsi="Arial"/>
          <w:color w:val="478A4A"/>
          <w:sz w:val="20"/>
        </w:rPr>
        <w:t>How do I implement displacement mapping in </w:t>
      </w:r>
      <w:r>
        <w:rPr>
          <w:rFonts w:ascii="Arial" w:hAnsi="Arial"/>
          <w:color w:val="478A4A"/>
          <w:spacing w:val="-3"/>
          <w:sz w:val="20"/>
        </w:rPr>
        <w:t>ray</w:t>
      </w:r>
      <w:r>
        <w:rPr>
          <w:rFonts w:ascii="Arial" w:hAnsi="Arial"/>
          <w:color w:val="478A4A"/>
          <w:spacing w:val="-9"/>
          <w:sz w:val="20"/>
        </w:rPr>
        <w:t> </w:t>
      </w:r>
      <w:r>
        <w:rPr>
          <w:rFonts w:ascii="Arial" w:hAnsi="Arial"/>
          <w:color w:val="478A4A"/>
          <w:sz w:val="20"/>
        </w:rPr>
        <w:t>tracing?</w:t>
      </w:r>
    </w:p>
    <w:p>
      <w:pPr>
        <w:pStyle w:val="BodyText"/>
        <w:spacing w:line="271" w:lineRule="auto" w:before="120"/>
        <w:ind w:left="2503" w:right="371"/>
        <w:jc w:val="both"/>
      </w:pPr>
      <w:r>
        <w:rPr>
          <w:color w:val="231F20"/>
        </w:rPr>
        <w:t>There is no ideal way to do it. Generating all the triangles and caching the ge- ometry</w:t>
      </w:r>
      <w:r>
        <w:rPr>
          <w:color w:val="231F20"/>
          <w:spacing w:val="-8"/>
        </w:rPr>
        <w:t> </w:t>
      </w:r>
      <w:r>
        <w:rPr>
          <w:color w:val="231F20"/>
        </w:rPr>
        <w:t>when</w:t>
      </w:r>
      <w:r>
        <w:rPr>
          <w:color w:val="231F20"/>
          <w:spacing w:val="-5"/>
        </w:rPr>
        <w:t> </w:t>
      </w:r>
      <w:r>
        <w:rPr>
          <w:color w:val="231F20"/>
        </w:rPr>
        <w:t>necessary</w:t>
      </w:r>
      <w:r>
        <w:rPr>
          <w:color w:val="231F20"/>
          <w:spacing w:val="-8"/>
        </w:rPr>
        <w:t> </w:t>
      </w:r>
      <w:r>
        <w:rPr>
          <w:color w:val="231F20"/>
        </w:rPr>
        <w:t>will</w:t>
      </w:r>
      <w:r>
        <w:rPr>
          <w:color w:val="231F20"/>
          <w:spacing w:val="-4"/>
        </w:rPr>
        <w:t> </w:t>
      </w:r>
      <w:r>
        <w:rPr>
          <w:color w:val="231F20"/>
        </w:rPr>
        <w:t>prevent</w:t>
      </w:r>
      <w:r>
        <w:rPr>
          <w:color w:val="231F20"/>
          <w:spacing w:val="-8"/>
        </w:rPr>
        <w:t> </w:t>
      </w:r>
      <w:r>
        <w:rPr>
          <w:color w:val="231F20"/>
        </w:rPr>
        <w:t>memory</w:t>
      </w:r>
      <w:r>
        <w:rPr>
          <w:color w:val="231F20"/>
          <w:spacing w:val="-10"/>
        </w:rPr>
        <w:t> </w:t>
      </w:r>
      <w:r>
        <w:rPr>
          <w:color w:val="231F20"/>
        </w:rPr>
        <w:t>overload</w:t>
      </w:r>
      <w:r>
        <w:rPr>
          <w:color w:val="231F20"/>
          <w:spacing w:val="-9"/>
        </w:rPr>
        <w:t> </w:t>
      </w:r>
      <w:r>
        <w:rPr>
          <w:color w:val="231F20"/>
        </w:rPr>
        <w:t>(Pharr</w:t>
      </w:r>
      <w:r>
        <w:rPr>
          <w:color w:val="231F20"/>
          <w:spacing w:val="-8"/>
        </w:rPr>
        <w:t> </w:t>
      </w:r>
      <w:r>
        <w:rPr>
          <w:color w:val="231F20"/>
        </w:rPr>
        <w:t>&amp;</w:t>
      </w:r>
      <w:r>
        <w:rPr>
          <w:color w:val="231F20"/>
          <w:spacing w:val="-3"/>
        </w:rPr>
        <w:t> </w:t>
      </w:r>
      <w:r>
        <w:rPr>
          <w:color w:val="231F20"/>
        </w:rPr>
        <w:t>Hanrahan,</w:t>
      </w:r>
      <w:r>
        <w:rPr>
          <w:color w:val="231F20"/>
          <w:spacing w:val="-10"/>
        </w:rPr>
        <w:t> </w:t>
      </w:r>
      <w:r>
        <w:rPr>
          <w:color w:val="231F20"/>
        </w:rPr>
        <w:t>1996; Pharr,</w:t>
      </w:r>
      <w:r>
        <w:rPr>
          <w:color w:val="231F20"/>
          <w:spacing w:val="-14"/>
        </w:rPr>
        <w:t> </w:t>
      </w:r>
      <w:r>
        <w:rPr>
          <w:color w:val="231F20"/>
        </w:rPr>
        <w:t>Kolb,</w:t>
      </w:r>
      <w:r>
        <w:rPr>
          <w:color w:val="231F20"/>
          <w:spacing w:val="-11"/>
        </w:rPr>
        <w:t> </w:t>
      </w:r>
      <w:r>
        <w:rPr>
          <w:color w:val="231F20"/>
        </w:rPr>
        <w:t>Gershbein,</w:t>
      </w:r>
      <w:r>
        <w:rPr>
          <w:color w:val="231F20"/>
          <w:spacing w:val="-13"/>
        </w:rPr>
        <w:t> </w:t>
      </w:r>
      <w:r>
        <w:rPr>
          <w:color w:val="231F20"/>
        </w:rPr>
        <w:t>&amp;</w:t>
      </w:r>
      <w:r>
        <w:rPr>
          <w:color w:val="231F20"/>
          <w:spacing w:val="-10"/>
        </w:rPr>
        <w:t> </w:t>
      </w:r>
      <w:r>
        <w:rPr>
          <w:color w:val="231F20"/>
        </w:rPr>
        <w:t>Hanrahan,</w:t>
      </w:r>
      <w:r>
        <w:rPr>
          <w:color w:val="231F20"/>
          <w:spacing w:val="-13"/>
        </w:rPr>
        <w:t> </w:t>
      </w:r>
      <w:r>
        <w:rPr>
          <w:color w:val="231F20"/>
        </w:rPr>
        <w:t>1997).</w:t>
      </w:r>
      <w:r>
        <w:rPr>
          <w:color w:val="231F20"/>
          <w:spacing w:val="-2"/>
        </w:rPr>
        <w:t> </w:t>
      </w:r>
      <w:r>
        <w:rPr>
          <w:color w:val="231F20"/>
        </w:rPr>
        <w:t>Trying</w:t>
      </w:r>
      <w:r>
        <w:rPr>
          <w:color w:val="231F20"/>
          <w:spacing w:val="-13"/>
        </w:rPr>
        <w:t> </w:t>
      </w:r>
      <w:r>
        <w:rPr>
          <w:color w:val="231F20"/>
        </w:rPr>
        <w:t>to</w:t>
      </w:r>
      <w:r>
        <w:rPr>
          <w:color w:val="231F20"/>
          <w:spacing w:val="-11"/>
        </w:rPr>
        <w:t> </w:t>
      </w:r>
      <w:r>
        <w:rPr>
          <w:color w:val="231F20"/>
        </w:rPr>
        <w:t>intersect</w:t>
      </w:r>
      <w:r>
        <w:rPr>
          <w:color w:val="231F20"/>
          <w:spacing w:val="-11"/>
        </w:rPr>
        <w:t> </w:t>
      </w:r>
      <w:r>
        <w:rPr>
          <w:color w:val="231F20"/>
        </w:rPr>
        <w:t>the</w:t>
      </w:r>
      <w:r>
        <w:rPr>
          <w:color w:val="231F20"/>
          <w:spacing w:val="-11"/>
        </w:rPr>
        <w:t> </w:t>
      </w:r>
      <w:r>
        <w:rPr>
          <w:color w:val="231F20"/>
        </w:rPr>
        <w:t>displaced</w:t>
      </w:r>
      <w:r>
        <w:rPr>
          <w:color w:val="231F20"/>
          <w:spacing w:val="-10"/>
        </w:rPr>
        <w:t> </w:t>
      </w:r>
      <w:r>
        <w:rPr>
          <w:color w:val="231F20"/>
        </w:rPr>
        <w:t>sur- face directly is possible when the displacement function is restricted (Patterson, Hoggar,</w:t>
      </w:r>
      <w:r>
        <w:rPr>
          <w:color w:val="231F20"/>
          <w:spacing w:val="-12"/>
        </w:rPr>
        <w:t> </w:t>
      </w:r>
      <w:r>
        <w:rPr>
          <w:color w:val="231F20"/>
        </w:rPr>
        <w:t>&amp;</w:t>
      </w:r>
      <w:r>
        <w:rPr>
          <w:color w:val="231F20"/>
          <w:spacing w:val="-4"/>
        </w:rPr>
        <w:t> </w:t>
      </w:r>
      <w:r>
        <w:rPr>
          <w:color w:val="231F20"/>
        </w:rPr>
        <w:t>Logie,</w:t>
      </w:r>
      <w:r>
        <w:rPr>
          <w:color w:val="231F20"/>
          <w:spacing w:val="-7"/>
        </w:rPr>
        <w:t> </w:t>
      </w:r>
      <w:r>
        <w:rPr>
          <w:color w:val="231F20"/>
        </w:rPr>
        <w:t>1991;</w:t>
      </w:r>
      <w:r>
        <w:rPr>
          <w:color w:val="231F20"/>
          <w:spacing w:val="-7"/>
        </w:rPr>
        <w:t> </w:t>
      </w:r>
      <w:r>
        <w:rPr>
          <w:color w:val="231F20"/>
        </w:rPr>
        <w:t>Heidrich</w:t>
      </w:r>
      <w:r>
        <w:rPr>
          <w:color w:val="231F20"/>
          <w:spacing w:val="-9"/>
        </w:rPr>
        <w:t> </w:t>
      </w:r>
      <w:r>
        <w:rPr>
          <w:color w:val="231F20"/>
        </w:rPr>
        <w:t>&amp;</w:t>
      </w:r>
      <w:r>
        <w:rPr>
          <w:color w:val="231F20"/>
          <w:spacing w:val="-4"/>
        </w:rPr>
        <w:t> </w:t>
      </w:r>
      <w:r>
        <w:rPr>
          <w:color w:val="231F20"/>
        </w:rPr>
        <w:t>Seidel,</w:t>
      </w:r>
      <w:r>
        <w:rPr>
          <w:color w:val="231F20"/>
          <w:spacing w:val="-5"/>
        </w:rPr>
        <w:t> </w:t>
      </w:r>
      <w:r>
        <w:rPr>
          <w:color w:val="231F20"/>
        </w:rPr>
        <w:t>1998;</w:t>
      </w:r>
      <w:r>
        <w:rPr>
          <w:color w:val="231F20"/>
          <w:spacing w:val="-7"/>
        </w:rPr>
        <w:t> </w:t>
      </w:r>
      <w:r>
        <w:rPr>
          <w:color w:val="231F20"/>
        </w:rPr>
        <w:t>Smits,</w:t>
      </w:r>
      <w:r>
        <w:rPr>
          <w:color w:val="231F20"/>
          <w:spacing w:val="-5"/>
        </w:rPr>
        <w:t> </w:t>
      </w:r>
      <w:r>
        <w:rPr>
          <w:color w:val="231F20"/>
          <w:spacing w:val="-3"/>
        </w:rPr>
        <w:t>Shirley,</w:t>
      </w:r>
      <w:r>
        <w:rPr>
          <w:color w:val="231F20"/>
          <w:spacing w:val="-9"/>
        </w:rPr>
        <w:t> </w:t>
      </w:r>
      <w:r>
        <w:rPr>
          <w:color w:val="231F20"/>
        </w:rPr>
        <w:t>&amp;</w:t>
      </w:r>
      <w:r>
        <w:rPr>
          <w:color w:val="231F20"/>
          <w:spacing w:val="-5"/>
        </w:rPr>
        <w:t> </w:t>
      </w:r>
      <w:r>
        <w:rPr>
          <w:color w:val="231F20"/>
        </w:rPr>
        <w:t>Stark,</w:t>
      </w:r>
      <w:r>
        <w:rPr>
          <w:color w:val="231F20"/>
          <w:spacing w:val="-5"/>
        </w:rPr>
        <w:t> </w:t>
      </w:r>
      <w:r>
        <w:rPr>
          <w:color w:val="231F20"/>
        </w:rPr>
        <w:t>2000).</w:t>
      </w:r>
    </w:p>
    <w:p>
      <w:pPr>
        <w:spacing w:after="0" w:line="271" w:lineRule="auto"/>
        <w:jc w:val="both"/>
        <w:sectPr>
          <w:pgSz w:w="10800" w:h="13320"/>
          <w:pgMar w:header="1090" w:footer="0" w:top="1300" w:bottom="280" w:left="760" w:right="700"/>
        </w:sectPr>
      </w:pPr>
    </w:p>
    <w:p>
      <w:pPr>
        <w:pStyle w:val="BodyText"/>
        <w:spacing w:before="5"/>
        <w:rPr>
          <w:sz w:val="29"/>
        </w:rPr>
      </w:pPr>
    </w:p>
    <w:p>
      <w:pPr>
        <w:pStyle w:val="ListParagraph"/>
        <w:numPr>
          <w:ilvl w:val="0"/>
          <w:numId w:val="2"/>
        </w:numPr>
        <w:tabs>
          <w:tab w:pos="477" w:val="left" w:leader="none"/>
        </w:tabs>
        <w:spacing w:line="240" w:lineRule="auto" w:before="47" w:after="0"/>
        <w:ind w:left="476" w:right="0" w:hanging="157"/>
        <w:jc w:val="left"/>
        <w:rPr>
          <w:rFonts w:ascii="Arial" w:hAnsi="Arial"/>
          <w:sz w:val="20"/>
        </w:rPr>
      </w:pPr>
      <w:r>
        <w:rPr>
          <w:rFonts w:ascii="Arial" w:hAnsi="Arial"/>
          <w:color w:val="478A4A"/>
          <w:spacing w:val="-3"/>
          <w:sz w:val="20"/>
        </w:rPr>
        <w:t>Why </w:t>
      </w:r>
      <w:r>
        <w:rPr>
          <w:rFonts w:ascii="Arial" w:hAnsi="Arial"/>
          <w:color w:val="478A4A"/>
          <w:sz w:val="20"/>
        </w:rPr>
        <w:t>don’t my images with textures look</w:t>
      </w:r>
      <w:r>
        <w:rPr>
          <w:rFonts w:ascii="Arial" w:hAnsi="Arial"/>
          <w:color w:val="478A4A"/>
          <w:spacing w:val="-3"/>
          <w:sz w:val="20"/>
        </w:rPr>
        <w:t> </w:t>
      </w:r>
      <w:r>
        <w:rPr>
          <w:rFonts w:ascii="Arial" w:hAnsi="Arial"/>
          <w:color w:val="478A4A"/>
          <w:sz w:val="20"/>
        </w:rPr>
        <w:t>realistic?</w:t>
      </w:r>
    </w:p>
    <w:p>
      <w:pPr>
        <w:pStyle w:val="BodyText"/>
        <w:spacing w:line="271" w:lineRule="auto" w:before="101"/>
        <w:ind w:left="320" w:right="2555"/>
        <w:jc w:val="both"/>
      </w:pPr>
      <w:r>
        <w:rPr>
          <w:color w:val="231F20"/>
        </w:rPr>
        <w:t>Humans</w:t>
      </w:r>
      <w:r>
        <w:rPr>
          <w:color w:val="231F20"/>
          <w:spacing w:val="-9"/>
        </w:rPr>
        <w:t> </w:t>
      </w:r>
      <w:r>
        <w:rPr>
          <w:color w:val="231F20"/>
        </w:rPr>
        <w:t>are</w:t>
      </w:r>
      <w:r>
        <w:rPr>
          <w:color w:val="231F20"/>
          <w:spacing w:val="-5"/>
        </w:rPr>
        <w:t> </w:t>
      </w:r>
      <w:r>
        <w:rPr>
          <w:color w:val="231F20"/>
        </w:rPr>
        <w:t>good</w:t>
      </w:r>
      <w:r>
        <w:rPr>
          <w:color w:val="231F20"/>
          <w:spacing w:val="-8"/>
        </w:rPr>
        <w:t> </w:t>
      </w:r>
      <w:r>
        <w:rPr>
          <w:color w:val="231F20"/>
        </w:rPr>
        <w:t>at</w:t>
      </w:r>
      <w:r>
        <w:rPr>
          <w:color w:val="231F20"/>
          <w:spacing w:val="-6"/>
        </w:rPr>
        <w:t> </w:t>
      </w:r>
      <w:r>
        <w:rPr>
          <w:color w:val="231F20"/>
        </w:rPr>
        <w:t>seeing</w:t>
      </w:r>
      <w:r>
        <w:rPr>
          <w:color w:val="231F20"/>
          <w:spacing w:val="-6"/>
        </w:rPr>
        <w:t> </w:t>
      </w:r>
      <w:r>
        <w:rPr>
          <w:color w:val="231F20"/>
        </w:rPr>
        <w:t>small</w:t>
      </w:r>
      <w:r>
        <w:rPr>
          <w:color w:val="231F20"/>
          <w:spacing w:val="-6"/>
        </w:rPr>
        <w:t> </w:t>
      </w:r>
      <w:r>
        <w:rPr>
          <w:color w:val="231F20"/>
        </w:rPr>
        <w:t>imperfections</w:t>
      </w:r>
      <w:r>
        <w:rPr>
          <w:color w:val="231F20"/>
          <w:spacing w:val="-10"/>
        </w:rPr>
        <w:t> </w:t>
      </w:r>
      <w:r>
        <w:rPr>
          <w:color w:val="231F20"/>
        </w:rPr>
        <w:t>in</w:t>
      </w:r>
      <w:r>
        <w:rPr>
          <w:color w:val="231F20"/>
          <w:spacing w:val="-4"/>
        </w:rPr>
        <w:t> </w:t>
      </w:r>
      <w:r>
        <w:rPr>
          <w:color w:val="231F20"/>
        </w:rPr>
        <w:t>surfaces.</w:t>
      </w:r>
      <w:r>
        <w:rPr>
          <w:color w:val="231F20"/>
          <w:spacing w:val="7"/>
        </w:rPr>
        <w:t> </w:t>
      </w:r>
      <w:r>
        <w:rPr>
          <w:color w:val="231F20"/>
        </w:rPr>
        <w:t>Geometric</w:t>
      </w:r>
      <w:r>
        <w:rPr>
          <w:color w:val="231F20"/>
          <w:spacing w:val="-10"/>
        </w:rPr>
        <w:t> </w:t>
      </w:r>
      <w:r>
        <w:rPr>
          <w:color w:val="231F20"/>
        </w:rPr>
        <w:t>imperfec- tions</w:t>
      </w:r>
      <w:r>
        <w:rPr>
          <w:color w:val="231F20"/>
          <w:spacing w:val="-6"/>
        </w:rPr>
        <w:t> </w:t>
      </w:r>
      <w:r>
        <w:rPr>
          <w:color w:val="231F20"/>
        </w:rPr>
        <w:t>are</w:t>
      </w:r>
      <w:r>
        <w:rPr>
          <w:color w:val="231F20"/>
          <w:spacing w:val="-5"/>
        </w:rPr>
        <w:t> </w:t>
      </w:r>
      <w:r>
        <w:rPr>
          <w:color w:val="231F20"/>
        </w:rPr>
        <w:t>typically</w:t>
      </w:r>
      <w:r>
        <w:rPr>
          <w:color w:val="231F20"/>
          <w:spacing w:val="-6"/>
        </w:rPr>
        <w:t> </w:t>
      </w:r>
      <w:r>
        <w:rPr>
          <w:color w:val="231F20"/>
        </w:rPr>
        <w:t>absent</w:t>
      </w:r>
      <w:r>
        <w:rPr>
          <w:color w:val="231F20"/>
          <w:spacing w:val="-6"/>
        </w:rPr>
        <w:t> </w:t>
      </w:r>
      <w:r>
        <w:rPr>
          <w:color w:val="231F20"/>
        </w:rPr>
        <w:t>in</w:t>
      </w:r>
      <w:r>
        <w:rPr>
          <w:color w:val="231F20"/>
          <w:spacing w:val="-3"/>
        </w:rPr>
        <w:t> </w:t>
      </w:r>
      <w:r>
        <w:rPr>
          <w:color w:val="231F20"/>
        </w:rPr>
        <w:t>computer-generated</w:t>
      </w:r>
      <w:r>
        <w:rPr>
          <w:color w:val="231F20"/>
          <w:spacing w:val="-14"/>
        </w:rPr>
        <w:t> </w:t>
      </w:r>
      <w:r>
        <w:rPr>
          <w:color w:val="231F20"/>
        </w:rPr>
        <w:t>images</w:t>
      </w:r>
      <w:r>
        <w:rPr>
          <w:color w:val="231F20"/>
          <w:spacing w:val="-8"/>
        </w:rPr>
        <w:t> </w:t>
      </w:r>
      <w:r>
        <w:rPr>
          <w:color w:val="231F20"/>
        </w:rPr>
        <w:t>that</w:t>
      </w:r>
      <w:r>
        <w:rPr>
          <w:color w:val="231F20"/>
          <w:spacing w:val="-6"/>
        </w:rPr>
        <w:t> </w:t>
      </w:r>
      <w:r>
        <w:rPr>
          <w:color w:val="231F20"/>
        </w:rPr>
        <w:t>use</w:t>
      </w:r>
      <w:r>
        <w:rPr>
          <w:color w:val="231F20"/>
          <w:spacing w:val="-4"/>
        </w:rPr>
        <w:t> </w:t>
      </w:r>
      <w:r>
        <w:rPr>
          <w:color w:val="231F20"/>
        </w:rPr>
        <w:t>texture</w:t>
      </w:r>
      <w:r>
        <w:rPr>
          <w:color w:val="231F20"/>
          <w:spacing w:val="-8"/>
        </w:rPr>
        <w:t> </w:t>
      </w:r>
      <w:r>
        <w:rPr>
          <w:color w:val="231F20"/>
        </w:rPr>
        <w:t>maps</w:t>
      </w:r>
      <w:r>
        <w:rPr>
          <w:color w:val="231F20"/>
          <w:spacing w:val="-5"/>
        </w:rPr>
        <w:t> </w:t>
      </w:r>
      <w:r>
        <w:rPr>
          <w:color w:val="231F20"/>
        </w:rPr>
        <w:t>for details, so they look “too</w:t>
      </w:r>
      <w:r>
        <w:rPr>
          <w:color w:val="231F20"/>
          <w:spacing w:val="-12"/>
        </w:rPr>
        <w:t> </w:t>
      </w:r>
      <w:r>
        <w:rPr>
          <w:color w:val="231F20"/>
        </w:rPr>
        <w:t>smooth.”</w:t>
      </w:r>
    </w:p>
    <w:p>
      <w:pPr>
        <w:pStyle w:val="BodyText"/>
      </w:pPr>
    </w:p>
    <w:p>
      <w:pPr>
        <w:pStyle w:val="BodyText"/>
        <w:spacing w:before="2"/>
        <w:rPr>
          <w:sz w:val="25"/>
        </w:rPr>
      </w:pPr>
    </w:p>
    <w:p>
      <w:pPr>
        <w:pStyle w:val="Heading2"/>
        <w:ind w:firstLine="0"/>
      </w:pPr>
      <w:r>
        <w:rPr>
          <w:color w:val="478A4A"/>
        </w:rPr>
        <w:t>Notes</w:t>
      </w:r>
    </w:p>
    <w:p>
      <w:pPr>
        <w:spacing w:line="271" w:lineRule="auto" w:before="272"/>
        <w:ind w:left="320" w:right="2556" w:firstLine="0"/>
        <w:jc w:val="both"/>
        <w:rPr>
          <w:sz w:val="20"/>
        </w:rPr>
      </w:pPr>
      <w:r>
        <w:rPr>
          <w:color w:val="231F20"/>
          <w:sz w:val="20"/>
        </w:rPr>
        <w:t>The discussion of perspective-correct textures is based on </w:t>
      </w:r>
      <w:r>
        <w:rPr>
          <w:i/>
          <w:color w:val="231F20"/>
          <w:spacing w:val="-4"/>
          <w:sz w:val="20"/>
        </w:rPr>
        <w:t>Fast </w:t>
      </w:r>
      <w:r>
        <w:rPr>
          <w:i/>
          <w:color w:val="231F20"/>
          <w:sz w:val="20"/>
        </w:rPr>
        <w:t>Shadows and </w:t>
      </w:r>
      <w:r>
        <w:rPr>
          <w:i/>
          <w:color w:val="231F20"/>
          <w:sz w:val="20"/>
        </w:rPr>
        <w:t>Lighting</w:t>
      </w:r>
      <w:r>
        <w:rPr>
          <w:i/>
          <w:color w:val="231F20"/>
          <w:spacing w:val="-8"/>
          <w:sz w:val="20"/>
        </w:rPr>
        <w:t> </w:t>
      </w:r>
      <w:r>
        <w:rPr>
          <w:i/>
          <w:color w:val="231F20"/>
          <w:sz w:val="20"/>
        </w:rPr>
        <w:t>Effects</w:t>
      </w:r>
      <w:r>
        <w:rPr>
          <w:i/>
          <w:color w:val="231F20"/>
          <w:spacing w:val="-4"/>
          <w:sz w:val="20"/>
        </w:rPr>
        <w:t> </w:t>
      </w:r>
      <w:r>
        <w:rPr>
          <w:i/>
          <w:color w:val="231F20"/>
          <w:sz w:val="20"/>
        </w:rPr>
        <w:t>Using</w:t>
      </w:r>
      <w:r>
        <w:rPr>
          <w:i/>
          <w:color w:val="231F20"/>
          <w:spacing w:val="-6"/>
          <w:sz w:val="20"/>
        </w:rPr>
        <w:t> </w:t>
      </w:r>
      <w:r>
        <w:rPr>
          <w:i/>
          <w:color w:val="231F20"/>
          <w:spacing w:val="-5"/>
          <w:sz w:val="20"/>
        </w:rPr>
        <w:t>Texture</w:t>
      </w:r>
      <w:r>
        <w:rPr>
          <w:i/>
          <w:color w:val="231F20"/>
          <w:spacing w:val="-4"/>
          <w:sz w:val="20"/>
        </w:rPr>
        <w:t> </w:t>
      </w:r>
      <w:r>
        <w:rPr>
          <w:i/>
          <w:color w:val="231F20"/>
          <w:sz w:val="20"/>
        </w:rPr>
        <w:t>Mapping</w:t>
      </w:r>
      <w:r>
        <w:rPr>
          <w:i/>
          <w:color w:val="231F20"/>
          <w:spacing w:val="-9"/>
          <w:sz w:val="20"/>
        </w:rPr>
        <w:t> </w:t>
      </w:r>
      <w:r>
        <w:rPr>
          <w:color w:val="231F20"/>
          <w:sz w:val="20"/>
        </w:rPr>
        <w:t>(Segal,</w:t>
      </w:r>
      <w:r>
        <w:rPr>
          <w:color w:val="231F20"/>
          <w:spacing w:val="-6"/>
          <w:sz w:val="20"/>
        </w:rPr>
        <w:t> </w:t>
      </w:r>
      <w:r>
        <w:rPr>
          <w:color w:val="231F20"/>
          <w:sz w:val="20"/>
        </w:rPr>
        <w:t>Korobkin,</w:t>
      </w:r>
      <w:r>
        <w:rPr>
          <w:color w:val="231F20"/>
          <w:spacing w:val="-10"/>
          <w:sz w:val="20"/>
        </w:rPr>
        <w:t> </w:t>
      </w:r>
      <w:r>
        <w:rPr>
          <w:color w:val="231F20"/>
          <w:sz w:val="20"/>
        </w:rPr>
        <w:t>van</w:t>
      </w:r>
      <w:r>
        <w:rPr>
          <w:color w:val="231F20"/>
          <w:spacing w:val="-7"/>
          <w:sz w:val="20"/>
        </w:rPr>
        <w:t> </w:t>
      </w:r>
      <w:r>
        <w:rPr>
          <w:color w:val="231F20"/>
          <w:sz w:val="20"/>
        </w:rPr>
        <w:t>Widenfelt,</w:t>
      </w:r>
      <w:r>
        <w:rPr>
          <w:color w:val="231F20"/>
          <w:spacing w:val="-7"/>
          <w:sz w:val="20"/>
        </w:rPr>
        <w:t> </w:t>
      </w:r>
      <w:r>
        <w:rPr>
          <w:color w:val="231F20"/>
          <w:sz w:val="20"/>
        </w:rPr>
        <w:t>Foran, &amp; Haeberli, 1992) and on </w:t>
      </w:r>
      <w:r>
        <w:rPr>
          <w:i/>
          <w:color w:val="231F20"/>
          <w:sz w:val="20"/>
        </w:rPr>
        <w:t>3D Game Engine Design </w:t>
      </w:r>
      <w:r>
        <w:rPr>
          <w:color w:val="231F20"/>
          <w:sz w:val="20"/>
        </w:rPr>
        <w:t>(Eberly,</w:t>
      </w:r>
      <w:r>
        <w:rPr>
          <w:color w:val="231F20"/>
          <w:spacing w:val="-29"/>
          <w:sz w:val="20"/>
        </w:rPr>
        <w:t> </w:t>
      </w:r>
      <w:r>
        <w:rPr>
          <w:color w:val="231F20"/>
          <w:sz w:val="20"/>
        </w:rPr>
        <w:t>2000).</w:t>
      </w:r>
    </w:p>
    <w:p>
      <w:pPr>
        <w:pStyle w:val="BodyText"/>
        <w:rPr>
          <w:sz w:val="22"/>
        </w:rPr>
      </w:pPr>
    </w:p>
    <w:p>
      <w:pPr>
        <w:pStyle w:val="BodyText"/>
        <w:spacing w:before="2"/>
        <w:rPr>
          <w:sz w:val="23"/>
        </w:rPr>
      </w:pPr>
    </w:p>
    <w:p>
      <w:pPr>
        <w:pStyle w:val="Heading2"/>
        <w:spacing w:before="1"/>
        <w:ind w:firstLine="0"/>
      </w:pPr>
      <w:r>
        <w:rPr>
          <w:color w:val="478A4A"/>
        </w:rPr>
        <w:t>Exercises</w:t>
      </w:r>
    </w:p>
    <w:p>
      <w:pPr>
        <w:pStyle w:val="ListParagraph"/>
        <w:numPr>
          <w:ilvl w:val="3"/>
          <w:numId w:val="4"/>
        </w:numPr>
        <w:tabs>
          <w:tab w:pos="820" w:val="left" w:leader="none"/>
        </w:tabs>
        <w:spacing w:line="271" w:lineRule="auto" w:before="272" w:after="0"/>
        <w:ind w:left="819" w:right="2558" w:hanging="250"/>
        <w:jc w:val="left"/>
        <w:rPr>
          <w:sz w:val="20"/>
        </w:rPr>
      </w:pPr>
      <w:r>
        <w:rPr>
          <w:color w:val="231F20"/>
          <w:sz w:val="20"/>
        </w:rPr>
        <w:t>Find several ways to implement an infinite 2D checkerboard using surface and solid techniques. Which is</w:t>
      </w:r>
      <w:r>
        <w:rPr>
          <w:color w:val="231F20"/>
          <w:spacing w:val="-1"/>
          <w:sz w:val="20"/>
        </w:rPr>
        <w:t> </w:t>
      </w:r>
      <w:r>
        <w:rPr>
          <w:color w:val="231F20"/>
          <w:sz w:val="20"/>
        </w:rPr>
        <w:t>best?</w:t>
      </w:r>
    </w:p>
    <w:p>
      <w:pPr>
        <w:pStyle w:val="ListParagraph"/>
        <w:numPr>
          <w:ilvl w:val="3"/>
          <w:numId w:val="4"/>
        </w:numPr>
        <w:tabs>
          <w:tab w:pos="820" w:val="left" w:leader="none"/>
        </w:tabs>
        <w:spacing w:line="240" w:lineRule="auto" w:before="157" w:after="0"/>
        <w:ind w:left="819" w:right="0" w:hanging="251"/>
        <w:jc w:val="left"/>
        <w:rPr>
          <w:sz w:val="20"/>
        </w:rPr>
      </w:pPr>
      <w:r>
        <w:rPr>
          <w:color w:val="231F20"/>
          <w:spacing w:val="-4"/>
          <w:sz w:val="20"/>
        </w:rPr>
        <w:t>Verify </w:t>
      </w:r>
      <w:r>
        <w:rPr>
          <w:color w:val="231F20"/>
          <w:sz w:val="20"/>
        </w:rPr>
        <w:t>that Equation (11.3) is a valid equality using brute-force</w:t>
      </w:r>
      <w:r>
        <w:rPr>
          <w:color w:val="231F20"/>
          <w:spacing w:val="-32"/>
          <w:sz w:val="20"/>
        </w:rPr>
        <w:t> </w:t>
      </w:r>
      <w:r>
        <w:rPr>
          <w:color w:val="231F20"/>
          <w:sz w:val="20"/>
        </w:rPr>
        <w:t>algebra.</w:t>
      </w:r>
    </w:p>
    <w:p>
      <w:pPr>
        <w:pStyle w:val="BodyText"/>
        <w:spacing w:before="3"/>
        <w:rPr>
          <w:sz w:val="16"/>
        </w:rPr>
      </w:pPr>
    </w:p>
    <w:p>
      <w:pPr>
        <w:pStyle w:val="ListParagraph"/>
        <w:numPr>
          <w:ilvl w:val="3"/>
          <w:numId w:val="4"/>
        </w:numPr>
        <w:tabs>
          <w:tab w:pos="820" w:val="left" w:leader="none"/>
        </w:tabs>
        <w:spacing w:line="271" w:lineRule="auto" w:before="1" w:after="0"/>
        <w:ind w:left="819" w:right="2559" w:hanging="250"/>
        <w:jc w:val="left"/>
        <w:rPr>
          <w:sz w:val="20"/>
        </w:rPr>
      </w:pPr>
      <w:r>
        <w:rPr>
          <w:color w:val="231F20"/>
          <w:sz w:val="20"/>
        </w:rPr>
        <w:t>How could you implement solid texturing by using the z-buffer depth and a matrix</w:t>
      </w:r>
      <w:r>
        <w:rPr>
          <w:color w:val="231F20"/>
          <w:spacing w:val="-4"/>
          <w:sz w:val="20"/>
        </w:rPr>
        <w:t> </w:t>
      </w:r>
      <w:r>
        <w:rPr>
          <w:color w:val="231F20"/>
          <w:sz w:val="20"/>
        </w:rPr>
        <w:t>transform?</w:t>
      </w:r>
    </w:p>
    <w:p>
      <w:pPr>
        <w:pStyle w:val="ListParagraph"/>
        <w:numPr>
          <w:ilvl w:val="3"/>
          <w:numId w:val="4"/>
        </w:numPr>
        <w:tabs>
          <w:tab w:pos="820" w:val="left" w:leader="none"/>
        </w:tabs>
        <w:spacing w:line="240" w:lineRule="auto" w:before="159" w:after="0"/>
        <w:ind w:left="819" w:right="0" w:hanging="251"/>
        <w:jc w:val="left"/>
        <w:rPr>
          <w:sz w:val="20"/>
        </w:rPr>
      </w:pPr>
      <w:r>
        <w:rPr/>
        <w:pict>
          <v:line style="position:absolute;mso-position-horizontal-relative:page;mso-position-vertical-relative:paragraph;z-index:-17182720" from="195.707993pt,17.050856pt" to="198.707993pt,17.050856pt" stroked="true" strokeweight=".48pt" strokecolor="#221e1f">
            <v:stroke dashstyle="solid"/>
            <w10:wrap type="none"/>
          </v:line>
        </w:pict>
      </w:r>
      <w:r>
        <w:rPr/>
        <w:pict>
          <v:line style="position:absolute;mso-position-horizontal-relative:page;mso-position-vertical-relative:paragraph;z-index:-17182208" from="227.388pt,17.050856pt" to="230.388pt,17.050856pt" stroked="true" strokeweight=".48pt" strokecolor="#221e1f">
            <v:stroke dashstyle="solid"/>
            <w10:wrap type="none"/>
          </v:line>
        </w:pict>
      </w:r>
      <w:r>
        <w:rPr>
          <w:color w:val="231F20"/>
          <w:sz w:val="20"/>
        </w:rPr>
        <w:t>Expand the function mipmap sample trilinear into a single</w:t>
      </w:r>
      <w:r>
        <w:rPr>
          <w:color w:val="231F20"/>
          <w:spacing w:val="-36"/>
          <w:sz w:val="20"/>
        </w:rPr>
        <w:t> </w:t>
      </w:r>
      <w:r>
        <w:rPr>
          <w:color w:val="231F20"/>
          <w:sz w:val="20"/>
        </w:rPr>
        <w:t>function.</w:t>
      </w:r>
    </w:p>
    <w:p>
      <w:pPr>
        <w:spacing w:after="0" w:line="240" w:lineRule="auto"/>
        <w:jc w:val="left"/>
        <w:rPr>
          <w:sz w:val="20"/>
        </w:rPr>
        <w:sectPr>
          <w:pgSz w:w="10800" w:h="13320"/>
          <w:pgMar w:header="1090" w:footer="0" w:top="1300" w:bottom="280" w:left="760" w:right="700"/>
        </w:sectPr>
      </w:pPr>
    </w:p>
    <w:p>
      <w:pPr>
        <w:pStyle w:val="BodyText"/>
        <w:spacing w:before="4"/>
        <w:rPr>
          <w:sz w:val="17"/>
        </w:rPr>
      </w:pPr>
    </w:p>
    <w:p>
      <w:pPr>
        <w:spacing w:after="0"/>
        <w:rPr>
          <w:sz w:val="17"/>
        </w:rPr>
        <w:sectPr>
          <w:headerReference w:type="default" r:id="rId95"/>
          <w:pgSz w:w="10800" w:h="13320"/>
          <w:pgMar w:header="0" w:footer="0" w:top="1260" w:bottom="280" w:left="760" w:right="700"/>
        </w:sectPr>
      </w:pPr>
    </w:p>
    <w:p>
      <w:pPr>
        <w:pStyle w:val="BodyText"/>
      </w:pPr>
    </w:p>
    <w:p>
      <w:pPr>
        <w:pStyle w:val="BodyText"/>
        <w:spacing w:before="10"/>
        <w:rPr>
          <w:sz w:val="21"/>
        </w:rPr>
      </w:pPr>
    </w:p>
    <w:p>
      <w:pPr>
        <w:pStyle w:val="BodyText"/>
        <w:ind w:left="305"/>
      </w:pPr>
      <w:r>
        <w:rPr/>
        <w:pict>
          <v:group style="width:116.3pt;height:116.2pt;mso-position-horizontal-relative:char;mso-position-vertical-relative:line" coordorigin="0,0" coordsize="2326,2324">
            <v:line style="position:absolute" from="0,13" to="2326,13" stroked="true" strokeweight="1.32pt" strokecolor="#cdcde6">
              <v:stroke dashstyle="solid"/>
            </v:line>
            <v:line style="position:absolute" from="13,768" to="13,26" stroked="true" strokeweight="1.32pt" strokecolor="#cdcde6">
              <v:stroke dashstyle="solid"/>
            </v:line>
            <v:rect style="position:absolute;left:24;top:26;width:742;height:742" filled="true" fillcolor="#cdcde6" stroked="false">
              <v:fill type="solid"/>
            </v:rect>
            <v:shape style="position:absolute;left:778;top:26;width:766;height:742" coordorigin="779,26" coordsize="766,742" path="m779,768l779,26m1544,768l1544,26e" filled="false" stroked="true" strokeweight="1.32pt" strokecolor="#cdcde6">
              <v:path arrowok="t"/>
              <v:stroke dashstyle="solid"/>
            </v:shape>
            <v:rect style="position:absolute;left:1557;top:26;width:742;height:742" filled="true" fillcolor="#cdcde6" stroked="false">
              <v:fill type="solid"/>
            </v:rect>
            <v:line style="position:absolute" from="2312,768" to="2312,26" stroked="true" strokeweight="1.32pt" strokecolor="#cdcde6">
              <v:stroke dashstyle="solid"/>
            </v:line>
            <v:line style="position:absolute" from="0,779" to="2326,779" stroked="true" strokeweight="1.32pt" strokecolor="#cdcde6">
              <v:stroke dashstyle="solid"/>
            </v:line>
            <v:shape style="position:absolute;left:13;top:792;width:2300;height:742" coordorigin="13,792" coordsize="2300,742" path="m13,1534l13,792m779,1534l779,792m1544,1534l1544,792m2312,1534l2312,792e" filled="false" stroked="true" strokeweight="1.32pt" strokecolor="#cdcde6">
              <v:path arrowok="t"/>
              <v:stroke dashstyle="solid"/>
            </v:shape>
            <v:line style="position:absolute" from="0,1544" to="2326,1544" stroked="true" strokeweight="1.32pt" strokecolor="#cdcde6">
              <v:stroke dashstyle="solid"/>
            </v:line>
            <v:line style="position:absolute" from="13,2299" to="13,1558" stroked="true" strokeweight="1.32pt" strokecolor="#cdcde6">
              <v:stroke dashstyle="solid"/>
            </v:line>
            <v:rect style="position:absolute;left:24;top:1557;width:742;height:742" filled="true" fillcolor="#cdcde6" stroked="false">
              <v:fill type="solid"/>
            </v:rect>
            <v:shape style="position:absolute;left:778;top:1557;width:766;height:742" coordorigin="779,1558" coordsize="766,742" path="m779,2299l779,1558m1544,2299l1544,1558e" filled="false" stroked="true" strokeweight="1.32pt" strokecolor="#cdcde6">
              <v:path arrowok="t"/>
              <v:stroke dashstyle="solid"/>
            </v:shape>
            <v:rect style="position:absolute;left:1557;top:1557;width:742;height:742" filled="true" fillcolor="#cdcde6" stroked="false">
              <v:fill type="solid"/>
            </v:rect>
            <v:line style="position:absolute" from="2312,2299" to="2312,1558" stroked="true" strokeweight="1.32pt" strokecolor="#cdcde6">
              <v:stroke dashstyle="solid"/>
            </v:line>
            <v:line style="position:absolute" from="0,2310" to="2326,2310" stroked="true" strokeweight="1.32pt" strokecolor="#cdcde6">
              <v:stroke dashstyle="solid"/>
            </v:line>
            <v:shape style="position:absolute;left:0;top:0;width:2326;height:2324" type="#_x0000_t202" filled="false" stroked="false">
              <v:textbox inset="0,0,0,0">
                <w:txbxContent>
                  <w:p>
                    <w:pPr>
                      <w:spacing w:line="240" w:lineRule="auto" w:before="5"/>
                      <w:rPr>
                        <w:sz w:val="72"/>
                      </w:rPr>
                    </w:pPr>
                  </w:p>
                  <w:p>
                    <w:pPr>
                      <w:spacing w:before="0"/>
                      <w:ind w:left="825" w:right="826" w:firstLine="0"/>
                      <w:jc w:val="center"/>
                      <w:rPr>
                        <w:rFonts w:ascii="Arial"/>
                        <w:sz w:val="57"/>
                      </w:rPr>
                    </w:pPr>
                    <w:r>
                      <w:rPr>
                        <w:rFonts w:ascii="Arial"/>
                        <w:color w:val="478A4A"/>
                        <w:sz w:val="57"/>
                      </w:rPr>
                      <w:t>12</w:t>
                    </w:r>
                  </w:p>
                </w:txbxContent>
              </v:textbox>
              <w10:wrap type="none"/>
            </v:shape>
          </v:group>
        </w:pict>
      </w:r>
      <w:r>
        <w:rPr/>
      </w:r>
    </w:p>
    <w:p>
      <w:pPr>
        <w:pStyle w:val="BodyText"/>
        <w:spacing w:before="11"/>
        <w:rPr>
          <w:sz w:val="8"/>
        </w:rPr>
      </w:pPr>
    </w:p>
    <w:p>
      <w:pPr>
        <w:pStyle w:val="Heading1"/>
      </w:pPr>
      <w:r>
        <w:rPr>
          <w:color w:val="478A4A"/>
        </w:rPr>
        <w:t>Data Structures for Graphics</w:t>
      </w:r>
    </w:p>
    <w:p>
      <w:pPr>
        <w:pStyle w:val="BodyText"/>
        <w:rPr>
          <w:rFonts w:ascii="Arial"/>
          <w:sz w:val="54"/>
        </w:rPr>
      </w:pPr>
    </w:p>
    <w:p>
      <w:pPr>
        <w:pStyle w:val="BodyText"/>
        <w:spacing w:line="268" w:lineRule="auto" w:before="324"/>
        <w:ind w:left="320" w:right="2557"/>
        <w:jc w:val="both"/>
      </w:pPr>
      <w:r>
        <w:rPr>
          <w:color w:val="231F20"/>
        </w:rPr>
        <w:t>Certain data structures seem to pop up repeatedly in graphics applications, per- haps</w:t>
      </w:r>
      <w:r>
        <w:rPr>
          <w:color w:val="231F20"/>
          <w:spacing w:val="-10"/>
        </w:rPr>
        <w:t> </w:t>
      </w:r>
      <w:r>
        <w:rPr>
          <w:color w:val="231F20"/>
        </w:rPr>
        <w:t>because</w:t>
      </w:r>
      <w:r>
        <w:rPr>
          <w:color w:val="231F20"/>
          <w:spacing w:val="-8"/>
        </w:rPr>
        <w:t> </w:t>
      </w:r>
      <w:r>
        <w:rPr>
          <w:color w:val="231F20"/>
        </w:rPr>
        <w:t>they</w:t>
      </w:r>
      <w:r>
        <w:rPr>
          <w:color w:val="231F20"/>
          <w:spacing w:val="-9"/>
        </w:rPr>
        <w:t> </w:t>
      </w:r>
      <w:r>
        <w:rPr>
          <w:color w:val="231F20"/>
        </w:rPr>
        <w:t>address</w:t>
      </w:r>
      <w:r>
        <w:rPr>
          <w:color w:val="231F20"/>
          <w:spacing w:val="-9"/>
        </w:rPr>
        <w:t> </w:t>
      </w:r>
      <w:r>
        <w:rPr>
          <w:color w:val="231F20"/>
        </w:rPr>
        <w:t>fundamental</w:t>
      </w:r>
      <w:r>
        <w:rPr>
          <w:color w:val="231F20"/>
          <w:spacing w:val="-12"/>
        </w:rPr>
        <w:t> </w:t>
      </w:r>
      <w:r>
        <w:rPr>
          <w:color w:val="231F20"/>
        </w:rPr>
        <w:t>underlying</w:t>
      </w:r>
      <w:r>
        <w:rPr>
          <w:color w:val="231F20"/>
          <w:spacing w:val="-14"/>
        </w:rPr>
        <w:t> </w:t>
      </w:r>
      <w:r>
        <w:rPr>
          <w:color w:val="231F20"/>
        </w:rPr>
        <w:t>ideas</w:t>
      </w:r>
      <w:r>
        <w:rPr>
          <w:color w:val="231F20"/>
          <w:spacing w:val="-6"/>
        </w:rPr>
        <w:t> </w:t>
      </w:r>
      <w:r>
        <w:rPr>
          <w:color w:val="231F20"/>
        </w:rPr>
        <w:t>like</w:t>
      </w:r>
      <w:r>
        <w:rPr>
          <w:color w:val="231F20"/>
          <w:spacing w:val="-8"/>
        </w:rPr>
        <w:t> </w:t>
      </w:r>
      <w:r>
        <w:rPr>
          <w:color w:val="231F20"/>
        </w:rPr>
        <w:t>surfaces,</w:t>
      </w:r>
      <w:r>
        <w:rPr>
          <w:color w:val="231F20"/>
          <w:spacing w:val="-8"/>
        </w:rPr>
        <w:t> </w:t>
      </w:r>
      <w:r>
        <w:rPr>
          <w:color w:val="231F20"/>
        </w:rPr>
        <w:t>space,</w:t>
      </w:r>
      <w:r>
        <w:rPr>
          <w:color w:val="231F20"/>
          <w:spacing w:val="-7"/>
        </w:rPr>
        <w:t> </w:t>
      </w:r>
      <w:r>
        <w:rPr>
          <w:color w:val="231F20"/>
        </w:rPr>
        <w:t>and scene structure. This chapter talks about several basic and unrelated categories of data structures that are among the most common and useful: mesh structures, spatial data structures, scene graphs, and tiled multidimensional</w:t>
      </w:r>
      <w:r>
        <w:rPr>
          <w:color w:val="231F20"/>
          <w:spacing w:val="-31"/>
        </w:rPr>
        <w:t> </w:t>
      </w:r>
      <w:r>
        <w:rPr>
          <w:color w:val="231F20"/>
        </w:rPr>
        <w:t>arrays.</w:t>
      </w:r>
    </w:p>
    <w:p>
      <w:pPr>
        <w:pStyle w:val="BodyText"/>
        <w:spacing w:line="271" w:lineRule="auto" w:before="23"/>
        <w:ind w:left="320" w:right="2556" w:firstLine="300"/>
        <w:jc w:val="both"/>
      </w:pPr>
      <w:r>
        <w:rPr>
          <w:color w:val="231F20"/>
        </w:rPr>
        <w:t>For meshes, we discuss the basic storage schemes used for storing static meshes</w:t>
      </w:r>
      <w:r>
        <w:rPr>
          <w:color w:val="231F20"/>
          <w:spacing w:val="-16"/>
        </w:rPr>
        <w:t> </w:t>
      </w:r>
      <w:r>
        <w:rPr>
          <w:color w:val="231F20"/>
        </w:rPr>
        <w:t>and</w:t>
      </w:r>
      <w:r>
        <w:rPr>
          <w:color w:val="231F20"/>
          <w:spacing w:val="-13"/>
        </w:rPr>
        <w:t> </w:t>
      </w:r>
      <w:r>
        <w:rPr>
          <w:color w:val="231F20"/>
        </w:rPr>
        <w:t>for</w:t>
      </w:r>
      <w:r>
        <w:rPr>
          <w:color w:val="231F20"/>
          <w:spacing w:val="-16"/>
        </w:rPr>
        <w:t> </w:t>
      </w:r>
      <w:r>
        <w:rPr>
          <w:color w:val="231F20"/>
        </w:rPr>
        <w:t>transferring</w:t>
      </w:r>
      <w:r>
        <w:rPr>
          <w:color w:val="231F20"/>
          <w:spacing w:val="-19"/>
        </w:rPr>
        <w:t> </w:t>
      </w:r>
      <w:r>
        <w:rPr>
          <w:color w:val="231F20"/>
        </w:rPr>
        <w:t>meshes</w:t>
      </w:r>
      <w:r>
        <w:rPr>
          <w:color w:val="231F20"/>
          <w:spacing w:val="-12"/>
        </w:rPr>
        <w:t> </w:t>
      </w:r>
      <w:r>
        <w:rPr>
          <w:color w:val="231F20"/>
        </w:rPr>
        <w:t>to</w:t>
      </w:r>
      <w:r>
        <w:rPr>
          <w:color w:val="231F20"/>
          <w:spacing w:val="-13"/>
        </w:rPr>
        <w:t> </w:t>
      </w:r>
      <w:r>
        <w:rPr>
          <w:color w:val="231F20"/>
        </w:rPr>
        <w:t>graphics</w:t>
      </w:r>
      <w:r>
        <w:rPr>
          <w:color w:val="231F20"/>
          <w:spacing w:val="-18"/>
        </w:rPr>
        <w:t> </w:t>
      </w:r>
      <w:r>
        <w:rPr>
          <w:color w:val="231F20"/>
        </w:rPr>
        <w:t>APIs.</w:t>
      </w:r>
      <w:r>
        <w:rPr>
          <w:color w:val="231F20"/>
          <w:spacing w:val="5"/>
        </w:rPr>
        <w:t> </w:t>
      </w:r>
      <w:r>
        <w:rPr>
          <w:color w:val="231F20"/>
          <w:spacing w:val="-9"/>
        </w:rPr>
        <w:t>We</w:t>
      </w:r>
      <w:r>
        <w:rPr>
          <w:color w:val="231F20"/>
          <w:spacing w:val="-10"/>
        </w:rPr>
        <w:t> </w:t>
      </w:r>
      <w:r>
        <w:rPr>
          <w:color w:val="231F20"/>
        </w:rPr>
        <w:t>also</w:t>
      </w:r>
      <w:r>
        <w:rPr>
          <w:color w:val="231F20"/>
          <w:spacing w:val="-13"/>
        </w:rPr>
        <w:t> </w:t>
      </w:r>
      <w:r>
        <w:rPr>
          <w:color w:val="231F20"/>
        </w:rPr>
        <w:t>discuss</w:t>
      </w:r>
      <w:r>
        <w:rPr>
          <w:color w:val="231F20"/>
          <w:spacing w:val="-13"/>
        </w:rPr>
        <w:t> </w:t>
      </w:r>
      <w:r>
        <w:rPr>
          <w:color w:val="231F20"/>
        </w:rPr>
        <w:t>the</w:t>
      </w:r>
      <w:r>
        <w:rPr>
          <w:color w:val="231F20"/>
          <w:spacing w:val="-14"/>
        </w:rPr>
        <w:t> </w:t>
      </w:r>
      <w:r>
        <w:rPr>
          <w:color w:val="231F20"/>
        </w:rPr>
        <w:t>winged- edge data structure (Baumgart, 1974) and the related half-edge structure, which are useful for managing models where the tessellation changes, such as in sub- division or model simplification. Although these methods generalize to arbitrary polygon</w:t>
      </w:r>
      <w:r>
        <w:rPr>
          <w:color w:val="231F20"/>
          <w:spacing w:val="-37"/>
        </w:rPr>
        <w:t> </w:t>
      </w:r>
      <w:r>
        <w:rPr>
          <w:color w:val="231F20"/>
        </w:rPr>
        <w:t>meshes, we focus on the simpler case of triangle meshes here.</w:t>
      </w:r>
    </w:p>
    <w:p>
      <w:pPr>
        <w:pStyle w:val="BodyText"/>
        <w:spacing w:line="271" w:lineRule="auto" w:before="10"/>
        <w:ind w:left="320" w:right="2558" w:firstLine="300"/>
        <w:jc w:val="both"/>
      </w:pPr>
      <w:r>
        <w:rPr>
          <w:color w:val="231F20"/>
        </w:rPr>
        <w:t>Next, the scene-graph data structure is presented. Various forms of this data structure are ubiquitous in graphics applications because they are so useful in managing objects and transformations. All new graphics APIs are designed to support scene graphs well.</w:t>
      </w:r>
    </w:p>
    <w:p>
      <w:pPr>
        <w:pStyle w:val="BodyText"/>
        <w:spacing w:line="271" w:lineRule="auto" w:before="14"/>
        <w:ind w:left="320" w:right="2558" w:firstLine="300"/>
        <w:jc w:val="both"/>
      </w:pPr>
      <w:r>
        <w:rPr>
          <w:color w:val="231F20"/>
        </w:rPr>
        <w:t>For spatial data structures, we discuss three approaches to organizing models in 3D space—bounding volume hierarchies, hierarchical space subdivision, and uniform space subdivision—and the use of hierarchical space subdivision (BSP trees) for hidden surface removal. The same methods are also used for other purposes, including geometry culling and collision detection.</w:t>
      </w:r>
    </w:p>
    <w:p>
      <w:pPr>
        <w:pStyle w:val="BodyText"/>
        <w:spacing w:line="271" w:lineRule="auto" w:before="12"/>
        <w:ind w:left="320" w:right="2555" w:firstLine="300"/>
        <w:jc w:val="both"/>
      </w:pPr>
      <w:r>
        <w:rPr>
          <w:color w:val="231F20"/>
        </w:rPr>
        <w:t>Finally, the tiled multidimensional array is presented. Originally developed to help paging performance in applications where graphics data needed to be swapped in from disk, such structures are now crucial for memory locality on machines regardless of whether the array fits in main memory.</w:t>
      </w:r>
    </w:p>
    <w:p>
      <w:pPr>
        <w:pStyle w:val="BodyText"/>
        <w:spacing w:before="9"/>
        <w:rPr>
          <w:sz w:val="23"/>
        </w:rPr>
      </w:pPr>
    </w:p>
    <w:p>
      <w:pPr>
        <w:spacing w:before="0"/>
        <w:ind w:left="0" w:right="2559" w:firstLine="0"/>
        <w:jc w:val="right"/>
        <w:rPr>
          <w:rFonts w:ascii="Arial"/>
          <w:sz w:val="18"/>
        </w:rPr>
      </w:pPr>
      <w:r>
        <w:rPr>
          <w:rFonts w:ascii="Arial"/>
          <w:color w:val="474F9C"/>
          <w:sz w:val="18"/>
        </w:rPr>
        <w:t>281</w:t>
      </w:r>
    </w:p>
    <w:p>
      <w:pPr>
        <w:spacing w:after="0"/>
        <w:jc w:val="right"/>
        <w:rPr>
          <w:rFonts w:ascii="Arial"/>
          <w:sz w:val="18"/>
        </w:rPr>
        <w:sectPr>
          <w:headerReference w:type="even" r:id="rId96"/>
          <w:pgSz w:w="10800" w:h="13320"/>
          <w:pgMar w:header="0" w:footer="0" w:top="1260" w:bottom="280" w:left="760" w:right="700"/>
        </w:sectPr>
      </w:pPr>
    </w:p>
    <w:p>
      <w:pPr>
        <w:pStyle w:val="BodyText"/>
        <w:spacing w:before="2"/>
        <w:rPr>
          <w:rFonts w:ascii="Arial"/>
          <w:sz w:val="23"/>
        </w:rPr>
      </w:pPr>
    </w:p>
    <w:p>
      <w:pPr>
        <w:pStyle w:val="Heading2"/>
        <w:numPr>
          <w:ilvl w:val="1"/>
          <w:numId w:val="6"/>
        </w:numPr>
        <w:tabs>
          <w:tab w:pos="3324" w:val="left" w:leader="none"/>
          <w:tab w:pos="3325" w:val="left" w:leader="none"/>
        </w:tabs>
        <w:spacing w:line="240" w:lineRule="auto" w:before="97" w:after="0"/>
        <w:ind w:left="3324" w:right="0" w:hanging="822"/>
        <w:jc w:val="left"/>
      </w:pPr>
      <w:r>
        <w:rPr>
          <w:color w:val="478A4A"/>
          <w:spacing w:val="-4"/>
        </w:rPr>
        <w:t>Triangle</w:t>
      </w:r>
      <w:r>
        <w:rPr>
          <w:color w:val="478A4A"/>
          <w:spacing w:val="-6"/>
        </w:rPr>
        <w:t> </w:t>
      </w:r>
      <w:r>
        <w:rPr>
          <w:color w:val="478A4A"/>
        </w:rPr>
        <w:t>Meshes</w:t>
      </w:r>
    </w:p>
    <w:p>
      <w:pPr>
        <w:pStyle w:val="BodyText"/>
        <w:spacing w:line="271" w:lineRule="auto" w:before="278"/>
        <w:ind w:left="2503" w:right="370"/>
        <w:jc w:val="both"/>
      </w:pPr>
      <w:r>
        <w:rPr>
          <w:color w:val="231F20"/>
        </w:rPr>
        <w:t>Most</w:t>
      </w:r>
      <w:r>
        <w:rPr>
          <w:color w:val="231F20"/>
          <w:spacing w:val="-7"/>
        </w:rPr>
        <w:t> </w:t>
      </w:r>
      <w:r>
        <w:rPr>
          <w:color w:val="231F20"/>
        </w:rPr>
        <w:t>real-world</w:t>
      </w:r>
      <w:r>
        <w:rPr>
          <w:color w:val="231F20"/>
          <w:spacing w:val="-7"/>
        </w:rPr>
        <w:t> </w:t>
      </w:r>
      <w:r>
        <w:rPr>
          <w:color w:val="231F20"/>
        </w:rPr>
        <w:t>models</w:t>
      </w:r>
      <w:r>
        <w:rPr>
          <w:color w:val="231F20"/>
          <w:spacing w:val="-9"/>
        </w:rPr>
        <w:t> </w:t>
      </w:r>
      <w:r>
        <w:rPr>
          <w:color w:val="231F20"/>
        </w:rPr>
        <w:t>are</w:t>
      </w:r>
      <w:r>
        <w:rPr>
          <w:color w:val="231F20"/>
          <w:spacing w:val="-6"/>
        </w:rPr>
        <w:t> </w:t>
      </w:r>
      <w:r>
        <w:rPr>
          <w:color w:val="231F20"/>
        </w:rPr>
        <w:t>composed</w:t>
      </w:r>
      <w:r>
        <w:rPr>
          <w:color w:val="231F20"/>
          <w:spacing w:val="-9"/>
        </w:rPr>
        <w:t> </w:t>
      </w:r>
      <w:r>
        <w:rPr>
          <w:color w:val="231F20"/>
        </w:rPr>
        <w:t>of</w:t>
      </w:r>
      <w:r>
        <w:rPr>
          <w:color w:val="231F20"/>
          <w:spacing w:val="-7"/>
        </w:rPr>
        <w:t> </w:t>
      </w:r>
      <w:r>
        <w:rPr>
          <w:color w:val="231F20"/>
        </w:rPr>
        <w:t>complexes</w:t>
      </w:r>
      <w:r>
        <w:rPr>
          <w:color w:val="231F20"/>
          <w:spacing w:val="-11"/>
        </w:rPr>
        <w:t> </w:t>
      </w:r>
      <w:r>
        <w:rPr>
          <w:color w:val="231F20"/>
        </w:rPr>
        <w:t>of</w:t>
      </w:r>
      <w:r>
        <w:rPr>
          <w:color w:val="231F20"/>
          <w:spacing w:val="-5"/>
        </w:rPr>
        <w:t> </w:t>
      </w:r>
      <w:r>
        <w:rPr>
          <w:color w:val="231F20"/>
        </w:rPr>
        <w:t>triangles</w:t>
      </w:r>
      <w:r>
        <w:rPr>
          <w:color w:val="231F20"/>
          <w:spacing w:val="-10"/>
        </w:rPr>
        <w:t> </w:t>
      </w:r>
      <w:r>
        <w:rPr>
          <w:color w:val="231F20"/>
        </w:rPr>
        <w:t>with</w:t>
      </w:r>
      <w:r>
        <w:rPr>
          <w:color w:val="231F20"/>
          <w:spacing w:val="-4"/>
        </w:rPr>
        <w:t> </w:t>
      </w:r>
      <w:r>
        <w:rPr>
          <w:color w:val="231F20"/>
        </w:rPr>
        <w:t>shared</w:t>
      </w:r>
      <w:r>
        <w:rPr>
          <w:color w:val="231F20"/>
          <w:spacing w:val="-7"/>
        </w:rPr>
        <w:t> </w:t>
      </w:r>
      <w:r>
        <w:rPr>
          <w:color w:val="231F20"/>
        </w:rPr>
        <w:t>ver- tices. These are usually known as </w:t>
      </w:r>
      <w:r>
        <w:rPr>
          <w:i/>
          <w:color w:val="231F20"/>
        </w:rPr>
        <w:t>triangular meshes</w:t>
      </w:r>
      <w:r>
        <w:rPr>
          <w:color w:val="231F20"/>
        </w:rPr>
        <w:t>, </w:t>
      </w:r>
      <w:r>
        <w:rPr>
          <w:i/>
          <w:color w:val="231F20"/>
        </w:rPr>
        <w:t>triangle meshes</w:t>
      </w:r>
      <w:r>
        <w:rPr>
          <w:color w:val="231F20"/>
        </w:rPr>
        <w:t>, or </w:t>
      </w:r>
      <w:r>
        <w:rPr>
          <w:i/>
          <w:color w:val="231F20"/>
        </w:rPr>
        <w:t>trian- </w:t>
      </w:r>
      <w:r>
        <w:rPr>
          <w:i/>
          <w:color w:val="231F20"/>
        </w:rPr>
        <w:t>gular irregular networks </w:t>
      </w:r>
      <w:r>
        <w:rPr>
          <w:color w:val="231F20"/>
        </w:rPr>
        <w:t>(TINs), and handling them efficiently is crucial to the performance of many graphics programs. The kind of efficiency that is impor- tant depends on the application. Meshes are stored on disk and in memory, and </w:t>
      </w:r>
      <w:r>
        <w:rPr>
          <w:color w:val="231F20"/>
          <w:spacing w:val="-3"/>
        </w:rPr>
        <w:t>we’d </w:t>
      </w:r>
      <w:r>
        <w:rPr>
          <w:color w:val="231F20"/>
        </w:rPr>
        <w:t>like to minimize the amount of storage consumed. When meshes are trans- mitted across networks or from the CPU to the graphics system, they consume bandwidth, which is often even more precious than storage. In applications that perform operations on meshes, besides simply storing and drawing them—such as subdivision, mesh editing, mesh compression, or other operations—efficient access to adjacency information is</w:t>
      </w:r>
      <w:r>
        <w:rPr>
          <w:color w:val="231F20"/>
          <w:spacing w:val="-15"/>
        </w:rPr>
        <w:t> </w:t>
      </w:r>
      <w:r>
        <w:rPr>
          <w:color w:val="231F20"/>
        </w:rPr>
        <w:t>crucial.</w:t>
      </w:r>
    </w:p>
    <w:p>
      <w:pPr>
        <w:pStyle w:val="BodyText"/>
        <w:spacing w:line="268" w:lineRule="auto"/>
        <w:ind w:left="2503" w:right="375" w:firstLine="300"/>
        <w:jc w:val="both"/>
      </w:pPr>
      <w:r>
        <w:rPr>
          <w:color w:val="231F20"/>
        </w:rPr>
        <w:t>Triangle</w:t>
      </w:r>
      <w:r>
        <w:rPr>
          <w:color w:val="231F20"/>
          <w:spacing w:val="-12"/>
        </w:rPr>
        <w:t> </w:t>
      </w:r>
      <w:r>
        <w:rPr>
          <w:color w:val="231F20"/>
        </w:rPr>
        <w:t>meshes</w:t>
      </w:r>
      <w:r>
        <w:rPr>
          <w:color w:val="231F20"/>
          <w:spacing w:val="-9"/>
        </w:rPr>
        <w:t> </w:t>
      </w:r>
      <w:r>
        <w:rPr>
          <w:color w:val="231F20"/>
        </w:rPr>
        <w:t>are</w:t>
      </w:r>
      <w:r>
        <w:rPr>
          <w:color w:val="231F20"/>
          <w:spacing w:val="-7"/>
        </w:rPr>
        <w:t> </w:t>
      </w:r>
      <w:r>
        <w:rPr>
          <w:color w:val="231F20"/>
        </w:rPr>
        <w:t>generally</w:t>
      </w:r>
      <w:r>
        <w:rPr>
          <w:color w:val="231F20"/>
          <w:spacing w:val="-11"/>
        </w:rPr>
        <w:t> </w:t>
      </w:r>
      <w:r>
        <w:rPr>
          <w:color w:val="231F20"/>
        </w:rPr>
        <w:t>used</w:t>
      </w:r>
      <w:r>
        <w:rPr>
          <w:color w:val="231F20"/>
          <w:spacing w:val="-7"/>
        </w:rPr>
        <w:t> </w:t>
      </w:r>
      <w:r>
        <w:rPr>
          <w:color w:val="231F20"/>
        </w:rPr>
        <w:t>to</w:t>
      </w:r>
      <w:r>
        <w:rPr>
          <w:color w:val="231F20"/>
          <w:spacing w:val="-7"/>
        </w:rPr>
        <w:t> </w:t>
      </w:r>
      <w:r>
        <w:rPr>
          <w:color w:val="231F20"/>
        </w:rPr>
        <w:t>represent</w:t>
      </w:r>
      <w:r>
        <w:rPr>
          <w:color w:val="231F20"/>
          <w:spacing w:val="-12"/>
        </w:rPr>
        <w:t> </w:t>
      </w:r>
      <w:r>
        <w:rPr>
          <w:color w:val="231F20"/>
        </w:rPr>
        <w:t>surfaces,</w:t>
      </w:r>
      <w:r>
        <w:rPr>
          <w:color w:val="231F20"/>
          <w:spacing w:val="-7"/>
        </w:rPr>
        <w:t> </w:t>
      </w:r>
      <w:r>
        <w:rPr>
          <w:color w:val="231F20"/>
        </w:rPr>
        <w:t>so</w:t>
      </w:r>
      <w:r>
        <w:rPr>
          <w:color w:val="231F20"/>
          <w:spacing w:val="-7"/>
        </w:rPr>
        <w:t> </w:t>
      </w:r>
      <w:r>
        <w:rPr>
          <w:color w:val="231F20"/>
        </w:rPr>
        <w:t>a</w:t>
      </w:r>
      <w:r>
        <w:rPr>
          <w:color w:val="231F20"/>
          <w:spacing w:val="-7"/>
        </w:rPr>
        <w:t> </w:t>
      </w:r>
      <w:r>
        <w:rPr>
          <w:color w:val="231F20"/>
        </w:rPr>
        <w:t>mesh</w:t>
      </w:r>
      <w:r>
        <w:rPr>
          <w:color w:val="231F20"/>
          <w:spacing w:val="-6"/>
        </w:rPr>
        <w:t> </w:t>
      </w:r>
      <w:r>
        <w:rPr>
          <w:color w:val="231F20"/>
        </w:rPr>
        <w:t>is</w:t>
      </w:r>
      <w:r>
        <w:rPr>
          <w:color w:val="231F20"/>
          <w:spacing w:val="-6"/>
        </w:rPr>
        <w:t> </w:t>
      </w:r>
      <w:r>
        <w:rPr>
          <w:color w:val="231F20"/>
        </w:rPr>
        <w:t>not</w:t>
      </w:r>
      <w:r>
        <w:rPr>
          <w:color w:val="231F20"/>
          <w:spacing w:val="-10"/>
        </w:rPr>
        <w:t> </w:t>
      </w:r>
      <w:r>
        <w:rPr>
          <w:color w:val="231F20"/>
        </w:rPr>
        <w:t>just a</w:t>
      </w:r>
      <w:r>
        <w:rPr>
          <w:color w:val="231F20"/>
          <w:spacing w:val="-10"/>
        </w:rPr>
        <w:t> </w:t>
      </w:r>
      <w:r>
        <w:rPr>
          <w:color w:val="231F20"/>
        </w:rPr>
        <w:t>collection</w:t>
      </w:r>
      <w:r>
        <w:rPr>
          <w:color w:val="231F20"/>
          <w:spacing w:val="-13"/>
        </w:rPr>
        <w:t> </w:t>
      </w:r>
      <w:r>
        <w:rPr>
          <w:color w:val="231F20"/>
        </w:rPr>
        <w:t>of</w:t>
      </w:r>
      <w:r>
        <w:rPr>
          <w:color w:val="231F20"/>
          <w:spacing w:val="-11"/>
        </w:rPr>
        <w:t> </w:t>
      </w:r>
      <w:r>
        <w:rPr>
          <w:color w:val="231F20"/>
        </w:rPr>
        <w:t>unrelated</w:t>
      </w:r>
      <w:r>
        <w:rPr>
          <w:color w:val="231F20"/>
          <w:spacing w:val="-13"/>
        </w:rPr>
        <w:t> </w:t>
      </w:r>
      <w:r>
        <w:rPr>
          <w:color w:val="231F20"/>
        </w:rPr>
        <w:t>triangles,</w:t>
      </w:r>
      <w:r>
        <w:rPr>
          <w:color w:val="231F20"/>
          <w:spacing w:val="-11"/>
        </w:rPr>
        <w:t> </w:t>
      </w:r>
      <w:r>
        <w:rPr>
          <w:color w:val="231F20"/>
        </w:rPr>
        <w:t>but</w:t>
      </w:r>
      <w:r>
        <w:rPr>
          <w:color w:val="231F20"/>
          <w:spacing w:val="-12"/>
        </w:rPr>
        <w:t> </w:t>
      </w:r>
      <w:r>
        <w:rPr>
          <w:color w:val="231F20"/>
        </w:rPr>
        <w:t>rather</w:t>
      </w:r>
      <w:r>
        <w:rPr>
          <w:color w:val="231F20"/>
          <w:spacing w:val="-11"/>
        </w:rPr>
        <w:t> </w:t>
      </w:r>
      <w:r>
        <w:rPr>
          <w:color w:val="231F20"/>
        </w:rPr>
        <w:t>a</w:t>
      </w:r>
      <w:r>
        <w:rPr>
          <w:color w:val="231F20"/>
          <w:spacing w:val="-11"/>
        </w:rPr>
        <w:t> </w:t>
      </w:r>
      <w:r>
        <w:rPr>
          <w:color w:val="231F20"/>
        </w:rPr>
        <w:t>network</w:t>
      </w:r>
      <w:r>
        <w:rPr>
          <w:color w:val="231F20"/>
          <w:spacing w:val="-13"/>
        </w:rPr>
        <w:t> </w:t>
      </w:r>
      <w:r>
        <w:rPr>
          <w:color w:val="231F20"/>
        </w:rPr>
        <w:t>of</w:t>
      </w:r>
      <w:r>
        <w:rPr>
          <w:color w:val="231F20"/>
          <w:spacing w:val="-11"/>
        </w:rPr>
        <w:t> </w:t>
      </w:r>
      <w:r>
        <w:rPr>
          <w:color w:val="231F20"/>
        </w:rPr>
        <w:t>triangles</w:t>
      </w:r>
      <w:r>
        <w:rPr>
          <w:color w:val="231F20"/>
          <w:spacing w:val="-13"/>
        </w:rPr>
        <w:t> </w:t>
      </w:r>
      <w:r>
        <w:rPr>
          <w:color w:val="231F20"/>
        </w:rPr>
        <w:t>that</w:t>
      </w:r>
      <w:r>
        <w:rPr>
          <w:color w:val="231F20"/>
          <w:spacing w:val="-12"/>
        </w:rPr>
        <w:t> </w:t>
      </w:r>
      <w:r>
        <w:rPr>
          <w:color w:val="231F20"/>
        </w:rPr>
        <w:t>connect</w:t>
      </w:r>
      <w:r>
        <w:rPr>
          <w:color w:val="231F20"/>
          <w:spacing w:val="-14"/>
        </w:rPr>
        <w:t> </w:t>
      </w:r>
      <w:r>
        <w:rPr>
          <w:color w:val="231F20"/>
        </w:rPr>
        <w:t>to one</w:t>
      </w:r>
      <w:r>
        <w:rPr>
          <w:color w:val="231F20"/>
          <w:spacing w:val="-17"/>
        </w:rPr>
        <w:t> </w:t>
      </w:r>
      <w:r>
        <w:rPr>
          <w:color w:val="231F20"/>
        </w:rPr>
        <w:t>another</w:t>
      </w:r>
      <w:r>
        <w:rPr>
          <w:color w:val="231F20"/>
          <w:spacing w:val="-18"/>
        </w:rPr>
        <w:t> </w:t>
      </w:r>
      <w:r>
        <w:rPr>
          <w:color w:val="231F20"/>
        </w:rPr>
        <w:t>through</w:t>
      </w:r>
      <w:r>
        <w:rPr>
          <w:color w:val="231F20"/>
          <w:spacing w:val="-18"/>
        </w:rPr>
        <w:t> </w:t>
      </w:r>
      <w:r>
        <w:rPr>
          <w:color w:val="231F20"/>
        </w:rPr>
        <w:t>shared</w:t>
      </w:r>
      <w:r>
        <w:rPr>
          <w:color w:val="231F20"/>
          <w:spacing w:val="-15"/>
        </w:rPr>
        <w:t> </w:t>
      </w:r>
      <w:r>
        <w:rPr>
          <w:color w:val="231F20"/>
        </w:rPr>
        <w:t>vertices</w:t>
      </w:r>
      <w:r>
        <w:rPr>
          <w:color w:val="231F20"/>
          <w:spacing w:val="-18"/>
        </w:rPr>
        <w:t> </w:t>
      </w:r>
      <w:r>
        <w:rPr>
          <w:color w:val="231F20"/>
        </w:rPr>
        <w:t>and</w:t>
      </w:r>
      <w:r>
        <w:rPr>
          <w:color w:val="231F20"/>
          <w:spacing w:val="-15"/>
        </w:rPr>
        <w:t> </w:t>
      </w:r>
      <w:r>
        <w:rPr>
          <w:color w:val="231F20"/>
        </w:rPr>
        <w:t>edges</w:t>
      </w:r>
      <w:r>
        <w:rPr>
          <w:color w:val="231F20"/>
          <w:spacing w:val="-15"/>
        </w:rPr>
        <w:t> </w:t>
      </w:r>
      <w:r>
        <w:rPr>
          <w:color w:val="231F20"/>
        </w:rPr>
        <w:t>to</w:t>
      </w:r>
      <w:r>
        <w:rPr>
          <w:color w:val="231F20"/>
          <w:spacing w:val="-16"/>
        </w:rPr>
        <w:t> </w:t>
      </w:r>
      <w:r>
        <w:rPr>
          <w:color w:val="231F20"/>
        </w:rPr>
        <w:t>form</w:t>
      </w:r>
      <w:r>
        <w:rPr>
          <w:color w:val="231F20"/>
          <w:spacing w:val="-15"/>
        </w:rPr>
        <w:t> </w:t>
      </w:r>
      <w:r>
        <w:rPr>
          <w:color w:val="231F20"/>
        </w:rPr>
        <w:t>a</w:t>
      </w:r>
      <w:r>
        <w:rPr>
          <w:color w:val="231F20"/>
          <w:spacing w:val="-15"/>
        </w:rPr>
        <w:t> </w:t>
      </w:r>
      <w:r>
        <w:rPr>
          <w:color w:val="231F20"/>
        </w:rPr>
        <w:t>single</w:t>
      </w:r>
      <w:r>
        <w:rPr>
          <w:color w:val="231F20"/>
          <w:spacing w:val="-14"/>
        </w:rPr>
        <w:t> </w:t>
      </w:r>
      <w:r>
        <w:rPr>
          <w:color w:val="231F20"/>
        </w:rPr>
        <w:t>continuous</w:t>
      </w:r>
      <w:r>
        <w:rPr>
          <w:color w:val="231F20"/>
          <w:spacing w:val="-22"/>
        </w:rPr>
        <w:t> </w:t>
      </w:r>
      <w:r>
        <w:rPr>
          <w:color w:val="231F20"/>
        </w:rPr>
        <w:t>surface. This</w:t>
      </w:r>
      <w:r>
        <w:rPr>
          <w:color w:val="231F20"/>
          <w:spacing w:val="-9"/>
        </w:rPr>
        <w:t> </w:t>
      </w:r>
      <w:r>
        <w:rPr>
          <w:color w:val="231F20"/>
        </w:rPr>
        <w:t>is</w:t>
      </w:r>
      <w:r>
        <w:rPr>
          <w:color w:val="231F20"/>
          <w:spacing w:val="-7"/>
        </w:rPr>
        <w:t> </w:t>
      </w:r>
      <w:r>
        <w:rPr>
          <w:color w:val="231F20"/>
        </w:rPr>
        <w:t>a</w:t>
      </w:r>
      <w:r>
        <w:rPr>
          <w:color w:val="231F20"/>
          <w:spacing w:val="-5"/>
        </w:rPr>
        <w:t> </w:t>
      </w:r>
      <w:r>
        <w:rPr>
          <w:color w:val="231F20"/>
        </w:rPr>
        <w:t>key</w:t>
      </w:r>
      <w:r>
        <w:rPr>
          <w:color w:val="231F20"/>
          <w:spacing w:val="-9"/>
        </w:rPr>
        <w:t> </w:t>
      </w:r>
      <w:r>
        <w:rPr>
          <w:color w:val="231F20"/>
        </w:rPr>
        <w:t>insight</w:t>
      </w:r>
      <w:r>
        <w:rPr>
          <w:color w:val="231F20"/>
          <w:spacing w:val="-8"/>
        </w:rPr>
        <w:t> </w:t>
      </w:r>
      <w:r>
        <w:rPr>
          <w:color w:val="231F20"/>
        </w:rPr>
        <w:t>about</w:t>
      </w:r>
      <w:r>
        <w:rPr>
          <w:color w:val="231F20"/>
          <w:spacing w:val="-10"/>
        </w:rPr>
        <w:t> </w:t>
      </w:r>
      <w:r>
        <w:rPr>
          <w:color w:val="231F20"/>
        </w:rPr>
        <w:t>meshes:</w:t>
      </w:r>
      <w:r>
        <w:rPr>
          <w:color w:val="231F20"/>
          <w:spacing w:val="5"/>
        </w:rPr>
        <w:t> </w:t>
      </w:r>
      <w:r>
        <w:rPr>
          <w:color w:val="231F20"/>
        </w:rPr>
        <w:t>a</w:t>
      </w:r>
      <w:r>
        <w:rPr>
          <w:color w:val="231F20"/>
          <w:spacing w:val="-5"/>
        </w:rPr>
        <w:t> </w:t>
      </w:r>
      <w:r>
        <w:rPr>
          <w:color w:val="231F20"/>
        </w:rPr>
        <w:t>mesh</w:t>
      </w:r>
      <w:r>
        <w:rPr>
          <w:color w:val="231F20"/>
          <w:spacing w:val="-9"/>
        </w:rPr>
        <w:t> </w:t>
      </w:r>
      <w:r>
        <w:rPr>
          <w:color w:val="231F20"/>
        </w:rPr>
        <w:t>can</w:t>
      </w:r>
      <w:r>
        <w:rPr>
          <w:color w:val="231F20"/>
          <w:spacing w:val="-7"/>
        </w:rPr>
        <w:t> </w:t>
      </w:r>
      <w:r>
        <w:rPr>
          <w:color w:val="231F20"/>
        </w:rPr>
        <w:t>be</w:t>
      </w:r>
      <w:r>
        <w:rPr>
          <w:color w:val="231F20"/>
          <w:spacing w:val="-7"/>
        </w:rPr>
        <w:t> </w:t>
      </w:r>
      <w:r>
        <w:rPr>
          <w:color w:val="231F20"/>
        </w:rPr>
        <w:t>handled</w:t>
      </w:r>
      <w:r>
        <w:rPr>
          <w:color w:val="231F20"/>
          <w:spacing w:val="-9"/>
        </w:rPr>
        <w:t> </w:t>
      </w:r>
      <w:r>
        <w:rPr>
          <w:color w:val="231F20"/>
        </w:rPr>
        <w:t>more</w:t>
      </w:r>
      <w:r>
        <w:rPr>
          <w:color w:val="231F20"/>
          <w:spacing w:val="-10"/>
        </w:rPr>
        <w:t> </w:t>
      </w:r>
      <w:r>
        <w:rPr>
          <w:color w:val="231F20"/>
        </w:rPr>
        <w:t>efficiently</w:t>
      </w:r>
      <w:r>
        <w:rPr>
          <w:color w:val="231F20"/>
          <w:spacing w:val="-7"/>
        </w:rPr>
        <w:t> </w:t>
      </w:r>
      <w:r>
        <w:rPr>
          <w:color w:val="231F20"/>
        </w:rPr>
        <w:t>than</w:t>
      </w:r>
      <w:r>
        <w:rPr>
          <w:color w:val="231F20"/>
          <w:spacing w:val="-9"/>
        </w:rPr>
        <w:t> </w:t>
      </w:r>
      <w:r>
        <w:rPr>
          <w:color w:val="231F20"/>
        </w:rPr>
        <w:t>a collection of the same number of unrelated</w:t>
      </w:r>
      <w:r>
        <w:rPr>
          <w:color w:val="231F20"/>
          <w:spacing w:val="-23"/>
        </w:rPr>
        <w:t> </w:t>
      </w:r>
      <w:r>
        <w:rPr>
          <w:color w:val="231F20"/>
        </w:rPr>
        <w:t>triangles.</w:t>
      </w:r>
    </w:p>
    <w:p>
      <w:pPr>
        <w:pStyle w:val="BodyText"/>
        <w:spacing w:line="271" w:lineRule="auto" w:before="3"/>
        <w:ind w:left="2503" w:right="372" w:firstLine="300"/>
        <w:jc w:val="both"/>
      </w:pPr>
      <w:r>
        <w:rPr>
          <w:color w:val="231F20"/>
        </w:rPr>
        <w:t>The minimum information required for a triangle mesh is a set of triangles (triples of vertices) and the positions (in 3D space) of their vertices. But </w:t>
      </w:r>
      <w:r>
        <w:rPr>
          <w:color w:val="231F20"/>
          <w:spacing w:val="-3"/>
        </w:rPr>
        <w:t>many,  </w:t>
      </w:r>
      <w:r>
        <w:rPr>
          <w:color w:val="231F20"/>
        </w:rPr>
        <w:t>if not most, programs require the ability to store additional data at the vertices, edges, or faces to support texture mapping, shading, animation, and other opera- tions.</w:t>
      </w:r>
      <w:r>
        <w:rPr>
          <w:color w:val="231F20"/>
          <w:spacing w:val="4"/>
        </w:rPr>
        <w:t> </w:t>
      </w:r>
      <w:r>
        <w:rPr>
          <w:color w:val="231F20"/>
          <w:spacing w:val="-5"/>
        </w:rPr>
        <w:t>Vertex</w:t>
      </w:r>
      <w:r>
        <w:rPr>
          <w:color w:val="231F20"/>
          <w:spacing w:val="-8"/>
        </w:rPr>
        <w:t> </w:t>
      </w:r>
      <w:r>
        <w:rPr>
          <w:color w:val="231F20"/>
        </w:rPr>
        <w:t>data</w:t>
      </w:r>
      <w:r>
        <w:rPr>
          <w:color w:val="231F20"/>
          <w:spacing w:val="-10"/>
        </w:rPr>
        <w:t> </w:t>
      </w:r>
      <w:r>
        <w:rPr>
          <w:color w:val="231F20"/>
        </w:rPr>
        <w:t>is</w:t>
      </w:r>
      <w:r>
        <w:rPr>
          <w:color w:val="231F20"/>
          <w:spacing w:val="-8"/>
        </w:rPr>
        <w:t> </w:t>
      </w:r>
      <w:r>
        <w:rPr>
          <w:color w:val="231F20"/>
        </w:rPr>
        <w:t>the</w:t>
      </w:r>
      <w:r>
        <w:rPr>
          <w:color w:val="231F20"/>
          <w:spacing w:val="-8"/>
        </w:rPr>
        <w:t> </w:t>
      </w:r>
      <w:r>
        <w:rPr>
          <w:color w:val="231F20"/>
        </w:rPr>
        <w:t>most</w:t>
      </w:r>
      <w:r>
        <w:rPr>
          <w:color w:val="231F20"/>
          <w:spacing w:val="-9"/>
        </w:rPr>
        <w:t> </w:t>
      </w:r>
      <w:r>
        <w:rPr>
          <w:color w:val="231F20"/>
        </w:rPr>
        <w:t>common:</w:t>
      </w:r>
      <w:r>
        <w:rPr>
          <w:color w:val="231F20"/>
          <w:spacing w:val="-1"/>
        </w:rPr>
        <w:t> </w:t>
      </w:r>
      <w:r>
        <w:rPr>
          <w:color w:val="231F20"/>
        </w:rPr>
        <w:t>each</w:t>
      </w:r>
      <w:r>
        <w:rPr>
          <w:color w:val="231F20"/>
          <w:spacing w:val="-11"/>
        </w:rPr>
        <w:t> </w:t>
      </w:r>
      <w:r>
        <w:rPr>
          <w:color w:val="231F20"/>
        </w:rPr>
        <w:t>vertex</w:t>
      </w:r>
      <w:r>
        <w:rPr>
          <w:color w:val="231F20"/>
          <w:spacing w:val="-11"/>
        </w:rPr>
        <w:t> </w:t>
      </w:r>
      <w:r>
        <w:rPr>
          <w:color w:val="231F20"/>
        </w:rPr>
        <w:t>can</w:t>
      </w:r>
      <w:r>
        <w:rPr>
          <w:color w:val="231F20"/>
          <w:spacing w:val="-8"/>
        </w:rPr>
        <w:t> </w:t>
      </w:r>
      <w:r>
        <w:rPr>
          <w:color w:val="231F20"/>
        </w:rPr>
        <w:t>have</w:t>
      </w:r>
      <w:r>
        <w:rPr>
          <w:color w:val="231F20"/>
          <w:spacing w:val="-10"/>
        </w:rPr>
        <w:t> </w:t>
      </w:r>
      <w:r>
        <w:rPr>
          <w:color w:val="231F20"/>
        </w:rPr>
        <w:t>material</w:t>
      </w:r>
      <w:r>
        <w:rPr>
          <w:color w:val="231F20"/>
          <w:spacing w:val="-9"/>
        </w:rPr>
        <w:t> </w:t>
      </w:r>
      <w:r>
        <w:rPr>
          <w:color w:val="231F20"/>
        </w:rPr>
        <w:t>parameters, texture</w:t>
      </w:r>
      <w:r>
        <w:rPr>
          <w:color w:val="231F20"/>
          <w:spacing w:val="-12"/>
        </w:rPr>
        <w:t> </w:t>
      </w:r>
      <w:r>
        <w:rPr>
          <w:color w:val="231F20"/>
        </w:rPr>
        <w:t>coordinates,</w:t>
      </w:r>
      <w:r>
        <w:rPr>
          <w:color w:val="231F20"/>
          <w:spacing w:val="-12"/>
        </w:rPr>
        <w:t> </w:t>
      </w:r>
      <w:r>
        <w:rPr>
          <w:color w:val="231F20"/>
        </w:rPr>
        <w:t>irradiances—any</w:t>
      </w:r>
      <w:r>
        <w:rPr>
          <w:color w:val="231F20"/>
          <w:spacing w:val="-14"/>
        </w:rPr>
        <w:t> </w:t>
      </w:r>
      <w:r>
        <w:rPr>
          <w:color w:val="231F20"/>
        </w:rPr>
        <w:t>parameters</w:t>
      </w:r>
      <w:r>
        <w:rPr>
          <w:color w:val="231F20"/>
          <w:spacing w:val="-12"/>
        </w:rPr>
        <w:t> </w:t>
      </w:r>
      <w:r>
        <w:rPr>
          <w:color w:val="231F20"/>
        </w:rPr>
        <w:t>whose</w:t>
      </w:r>
      <w:r>
        <w:rPr>
          <w:color w:val="231F20"/>
          <w:spacing w:val="-8"/>
        </w:rPr>
        <w:t> </w:t>
      </w:r>
      <w:r>
        <w:rPr>
          <w:color w:val="231F20"/>
        </w:rPr>
        <w:t>values</w:t>
      </w:r>
      <w:r>
        <w:rPr>
          <w:color w:val="231F20"/>
          <w:spacing w:val="-11"/>
        </w:rPr>
        <w:t> </w:t>
      </w:r>
      <w:r>
        <w:rPr>
          <w:color w:val="231F20"/>
        </w:rPr>
        <w:t>change</w:t>
      </w:r>
      <w:r>
        <w:rPr>
          <w:color w:val="231F20"/>
          <w:spacing w:val="-12"/>
        </w:rPr>
        <w:t> </w:t>
      </w:r>
      <w:r>
        <w:rPr>
          <w:color w:val="231F20"/>
        </w:rPr>
        <w:t>across</w:t>
      </w:r>
      <w:r>
        <w:rPr>
          <w:color w:val="231F20"/>
          <w:spacing w:val="-8"/>
        </w:rPr>
        <w:t> </w:t>
      </w:r>
      <w:r>
        <w:rPr>
          <w:color w:val="231F20"/>
        </w:rPr>
        <w:t>the surface. These parameters are then linearly interpolated across each triangle to define a continuous function over the whole surface of the mesh. </w:t>
      </w:r>
      <w:r>
        <w:rPr>
          <w:color w:val="231F20"/>
          <w:spacing w:val="-3"/>
        </w:rPr>
        <w:t>However, </w:t>
      </w:r>
      <w:r>
        <w:rPr>
          <w:color w:val="231F20"/>
        </w:rPr>
        <w:t>it is also occasionally</w:t>
      </w:r>
      <w:r>
        <w:rPr>
          <w:color w:val="231F20"/>
          <w:spacing w:val="-7"/>
        </w:rPr>
        <w:t> </w:t>
      </w:r>
      <w:r>
        <w:rPr>
          <w:color w:val="231F20"/>
        </w:rPr>
        <w:t>important</w:t>
      </w:r>
      <w:r>
        <w:rPr>
          <w:color w:val="231F20"/>
          <w:spacing w:val="-6"/>
        </w:rPr>
        <w:t> </w:t>
      </w:r>
      <w:r>
        <w:rPr>
          <w:color w:val="231F20"/>
        </w:rPr>
        <w:t>to</w:t>
      </w:r>
      <w:r>
        <w:rPr>
          <w:color w:val="231F20"/>
          <w:spacing w:val="-2"/>
        </w:rPr>
        <w:t> </w:t>
      </w:r>
      <w:r>
        <w:rPr>
          <w:color w:val="231F20"/>
        </w:rPr>
        <w:t>be</w:t>
      </w:r>
      <w:r>
        <w:rPr>
          <w:color w:val="231F20"/>
          <w:spacing w:val="-2"/>
        </w:rPr>
        <w:t> </w:t>
      </w:r>
      <w:r>
        <w:rPr>
          <w:color w:val="231F20"/>
        </w:rPr>
        <w:t>able</w:t>
      </w:r>
      <w:r>
        <w:rPr>
          <w:color w:val="231F20"/>
          <w:spacing w:val="-1"/>
        </w:rPr>
        <w:t> </w:t>
      </w:r>
      <w:r>
        <w:rPr>
          <w:color w:val="231F20"/>
        </w:rPr>
        <w:t>to</w:t>
      </w:r>
      <w:r>
        <w:rPr>
          <w:color w:val="231F20"/>
          <w:spacing w:val="-2"/>
        </w:rPr>
        <w:t> </w:t>
      </w:r>
      <w:r>
        <w:rPr>
          <w:color w:val="231F20"/>
        </w:rPr>
        <w:t>store</w:t>
      </w:r>
      <w:r>
        <w:rPr>
          <w:color w:val="231F20"/>
          <w:spacing w:val="-3"/>
        </w:rPr>
        <w:t> </w:t>
      </w:r>
      <w:r>
        <w:rPr>
          <w:color w:val="231F20"/>
        </w:rPr>
        <w:t>data</w:t>
      </w:r>
      <w:r>
        <w:rPr>
          <w:color w:val="231F20"/>
          <w:spacing w:val="-3"/>
        </w:rPr>
        <w:t> </w:t>
      </w:r>
      <w:r>
        <w:rPr>
          <w:color w:val="231F20"/>
        </w:rPr>
        <w:t>per</w:t>
      </w:r>
      <w:r>
        <w:rPr>
          <w:color w:val="231F20"/>
          <w:spacing w:val="-2"/>
        </w:rPr>
        <w:t> </w:t>
      </w:r>
      <w:r>
        <w:rPr>
          <w:color w:val="231F20"/>
        </w:rPr>
        <w:t>edge</w:t>
      </w:r>
      <w:r>
        <w:rPr>
          <w:color w:val="231F20"/>
          <w:spacing w:val="-6"/>
        </w:rPr>
        <w:t> </w:t>
      </w:r>
      <w:r>
        <w:rPr>
          <w:color w:val="231F20"/>
        </w:rPr>
        <w:t>or</w:t>
      </w:r>
      <w:r>
        <w:rPr>
          <w:color w:val="231F20"/>
          <w:spacing w:val="-3"/>
        </w:rPr>
        <w:t> </w:t>
      </w:r>
      <w:r>
        <w:rPr>
          <w:color w:val="231F20"/>
        </w:rPr>
        <w:t>per</w:t>
      </w:r>
      <w:r>
        <w:rPr>
          <w:color w:val="231F20"/>
          <w:spacing w:val="-3"/>
        </w:rPr>
        <w:t> </w:t>
      </w:r>
      <w:r>
        <w:rPr>
          <w:color w:val="231F20"/>
        </w:rPr>
        <w:t>face.</w:t>
      </w:r>
    </w:p>
    <w:p>
      <w:pPr>
        <w:pStyle w:val="BodyText"/>
      </w:pPr>
    </w:p>
    <w:p>
      <w:pPr>
        <w:pStyle w:val="BodyText"/>
        <w:spacing w:before="8"/>
      </w:pPr>
    </w:p>
    <w:p>
      <w:pPr>
        <w:pStyle w:val="ListParagraph"/>
        <w:numPr>
          <w:ilvl w:val="2"/>
          <w:numId w:val="6"/>
        </w:numPr>
        <w:tabs>
          <w:tab w:pos="3256" w:val="left" w:leader="none"/>
          <w:tab w:pos="3257" w:val="left" w:leader="none"/>
        </w:tabs>
        <w:spacing w:line="240" w:lineRule="auto" w:before="1" w:after="0"/>
        <w:ind w:left="3256" w:right="0" w:hanging="754"/>
        <w:jc w:val="left"/>
        <w:rPr>
          <w:rFonts w:ascii="Arial"/>
          <w:sz w:val="20"/>
        </w:rPr>
      </w:pPr>
      <w:r>
        <w:rPr>
          <w:rFonts w:ascii="Arial"/>
          <w:color w:val="478A4A"/>
          <w:sz w:val="20"/>
        </w:rPr>
        <w:t>Mesh</w:t>
      </w:r>
      <w:r>
        <w:rPr>
          <w:rFonts w:ascii="Arial"/>
          <w:color w:val="478A4A"/>
          <w:spacing w:val="-2"/>
          <w:sz w:val="20"/>
        </w:rPr>
        <w:t> </w:t>
      </w:r>
      <w:r>
        <w:rPr>
          <w:rFonts w:ascii="Arial"/>
          <w:color w:val="478A4A"/>
          <w:spacing w:val="-4"/>
          <w:sz w:val="20"/>
        </w:rPr>
        <w:t>Topology</w:t>
      </w:r>
    </w:p>
    <w:p>
      <w:pPr>
        <w:pStyle w:val="BodyText"/>
        <w:rPr>
          <w:rFonts w:ascii="Arial"/>
          <w:sz w:val="22"/>
        </w:rPr>
      </w:pPr>
    </w:p>
    <w:p>
      <w:pPr>
        <w:pStyle w:val="BodyText"/>
        <w:spacing w:line="271" w:lineRule="auto"/>
        <w:ind w:left="2503" w:right="371"/>
        <w:jc w:val="both"/>
      </w:pPr>
      <w:r>
        <w:rPr/>
        <w:pict>
          <v:shape style="position:absolute;margin-left:43.908001pt;margin-top:75.25457pt;width:99.5pt;height:39.450pt;mso-position-horizontal-relative:page;mso-position-vertical-relative:paragraph;z-index:15811072" type="#_x0000_t202" filled="true" fillcolor="#d7e0d0" stroked="true" strokeweight=".48pt" strokecolor="#468949">
            <v:textbox inset="0,0,0,0">
              <w:txbxContent>
                <w:p>
                  <w:pPr>
                    <w:spacing w:line="259" w:lineRule="auto" w:before="79"/>
                    <w:ind w:left="117" w:right="120" w:firstLine="0"/>
                    <w:jc w:val="both"/>
                    <w:rPr>
                      <w:sz w:val="16"/>
                    </w:rPr>
                  </w:pPr>
                  <w:r>
                    <w:rPr>
                      <w:color w:val="231F20"/>
                      <w:spacing w:val="-4"/>
                      <w:sz w:val="16"/>
                    </w:rPr>
                    <w:t>We’ll </w:t>
                  </w:r>
                  <w:r>
                    <w:rPr>
                      <w:color w:val="231F20"/>
                      <w:sz w:val="16"/>
                    </w:rPr>
                    <w:t>leave the precise</w:t>
                  </w:r>
                  <w:r>
                    <w:rPr>
                      <w:color w:val="231F20"/>
                      <w:spacing w:val="-11"/>
                      <w:sz w:val="16"/>
                    </w:rPr>
                    <w:t> </w:t>
                  </w:r>
                  <w:r>
                    <w:rPr>
                      <w:color w:val="231F20"/>
                      <w:sz w:val="16"/>
                    </w:rPr>
                    <w:t>def- initions to the mathemati- cians;</w:t>
                  </w:r>
                  <w:r>
                    <w:rPr>
                      <w:color w:val="231F20"/>
                      <w:spacing w:val="-7"/>
                      <w:sz w:val="16"/>
                    </w:rPr>
                    <w:t> </w:t>
                  </w:r>
                  <w:r>
                    <w:rPr>
                      <w:color w:val="231F20"/>
                      <w:sz w:val="16"/>
                    </w:rPr>
                    <w:t>see</w:t>
                  </w:r>
                  <w:r>
                    <w:rPr>
                      <w:color w:val="231F20"/>
                      <w:spacing w:val="-12"/>
                      <w:sz w:val="16"/>
                    </w:rPr>
                    <w:t> </w:t>
                  </w:r>
                  <w:r>
                    <w:rPr>
                      <w:color w:val="231F20"/>
                      <w:sz w:val="16"/>
                    </w:rPr>
                    <w:t>the</w:t>
                  </w:r>
                  <w:r>
                    <w:rPr>
                      <w:color w:val="231F20"/>
                      <w:spacing w:val="-11"/>
                      <w:sz w:val="16"/>
                    </w:rPr>
                    <w:t> </w:t>
                  </w:r>
                  <w:r>
                    <w:rPr>
                      <w:color w:val="231F20"/>
                      <w:sz w:val="16"/>
                    </w:rPr>
                    <w:t>chapter</w:t>
                  </w:r>
                  <w:r>
                    <w:rPr>
                      <w:color w:val="231F20"/>
                      <w:spacing w:val="-9"/>
                      <w:sz w:val="16"/>
                    </w:rPr>
                    <w:t> </w:t>
                  </w:r>
                  <w:r>
                    <w:rPr>
                      <w:color w:val="231F20"/>
                      <w:spacing w:val="-3"/>
                      <w:sz w:val="16"/>
                    </w:rPr>
                    <w:t>notes.</w:t>
                  </w:r>
                </w:p>
              </w:txbxContent>
            </v:textbox>
            <v:fill type="solid"/>
            <v:stroke dashstyle="solid"/>
            <w10:wrap type="none"/>
          </v:shape>
        </w:pict>
      </w:r>
      <w:r>
        <w:rPr>
          <w:color w:val="231F20"/>
        </w:rPr>
        <w:t>The</w:t>
      </w:r>
      <w:r>
        <w:rPr>
          <w:color w:val="231F20"/>
          <w:spacing w:val="-15"/>
        </w:rPr>
        <w:t> </w:t>
      </w:r>
      <w:r>
        <w:rPr>
          <w:color w:val="231F20"/>
        </w:rPr>
        <w:t>idea</w:t>
      </w:r>
      <w:r>
        <w:rPr>
          <w:color w:val="231F20"/>
          <w:spacing w:val="-11"/>
        </w:rPr>
        <w:t> </w:t>
      </w:r>
      <w:r>
        <w:rPr>
          <w:color w:val="231F20"/>
        </w:rPr>
        <w:t>that</w:t>
      </w:r>
      <w:r>
        <w:rPr>
          <w:color w:val="231F20"/>
          <w:spacing w:val="-13"/>
        </w:rPr>
        <w:t> </w:t>
      </w:r>
      <w:r>
        <w:rPr>
          <w:color w:val="231F20"/>
        </w:rPr>
        <w:t>meshes</w:t>
      </w:r>
      <w:r>
        <w:rPr>
          <w:color w:val="231F20"/>
          <w:spacing w:val="-12"/>
        </w:rPr>
        <w:t> </w:t>
      </w:r>
      <w:r>
        <w:rPr>
          <w:color w:val="231F20"/>
        </w:rPr>
        <w:t>are</w:t>
      </w:r>
      <w:r>
        <w:rPr>
          <w:color w:val="231F20"/>
          <w:spacing w:val="-14"/>
        </w:rPr>
        <w:t> </w:t>
      </w:r>
      <w:r>
        <w:rPr>
          <w:color w:val="231F20"/>
        </w:rPr>
        <w:t>surface-like</w:t>
      </w:r>
      <w:r>
        <w:rPr>
          <w:color w:val="231F20"/>
          <w:spacing w:val="-15"/>
        </w:rPr>
        <w:t> </w:t>
      </w:r>
      <w:r>
        <w:rPr>
          <w:color w:val="231F20"/>
        </w:rPr>
        <w:t>can</w:t>
      </w:r>
      <w:r>
        <w:rPr>
          <w:color w:val="231F20"/>
          <w:spacing w:val="-13"/>
        </w:rPr>
        <w:t> </w:t>
      </w:r>
      <w:r>
        <w:rPr>
          <w:color w:val="231F20"/>
        </w:rPr>
        <w:t>be</w:t>
      </w:r>
      <w:r>
        <w:rPr>
          <w:color w:val="231F20"/>
          <w:spacing w:val="-11"/>
        </w:rPr>
        <w:t> </w:t>
      </w:r>
      <w:r>
        <w:rPr>
          <w:color w:val="231F20"/>
        </w:rPr>
        <w:t>formalized</w:t>
      </w:r>
      <w:r>
        <w:rPr>
          <w:color w:val="231F20"/>
          <w:spacing w:val="-15"/>
        </w:rPr>
        <w:t> </w:t>
      </w:r>
      <w:r>
        <w:rPr>
          <w:color w:val="231F20"/>
        </w:rPr>
        <w:t>as</w:t>
      </w:r>
      <w:r>
        <w:rPr>
          <w:color w:val="231F20"/>
          <w:spacing w:val="-13"/>
        </w:rPr>
        <w:t> </w:t>
      </w:r>
      <w:r>
        <w:rPr>
          <w:color w:val="231F20"/>
        </w:rPr>
        <w:t>constraints</w:t>
      </w:r>
      <w:r>
        <w:rPr>
          <w:color w:val="231F20"/>
          <w:spacing w:val="-15"/>
        </w:rPr>
        <w:t> </w:t>
      </w:r>
      <w:r>
        <w:rPr>
          <w:color w:val="231F20"/>
        </w:rPr>
        <w:t>on</w:t>
      </w:r>
      <w:r>
        <w:rPr>
          <w:color w:val="231F20"/>
          <w:spacing w:val="-11"/>
        </w:rPr>
        <w:t> </w:t>
      </w:r>
      <w:r>
        <w:rPr>
          <w:color w:val="231F20"/>
        </w:rPr>
        <w:t>the</w:t>
      </w:r>
      <w:r>
        <w:rPr>
          <w:color w:val="231F20"/>
          <w:spacing w:val="-15"/>
        </w:rPr>
        <w:t> </w:t>
      </w:r>
      <w:r>
        <w:rPr>
          <w:i/>
          <w:color w:val="231F20"/>
        </w:rPr>
        <w:t>mesh </w:t>
      </w:r>
      <w:r>
        <w:rPr>
          <w:i/>
          <w:color w:val="231F20"/>
        </w:rPr>
        <w:t>topology</w:t>
      </w:r>
      <w:r>
        <w:rPr>
          <w:color w:val="231F20"/>
        </w:rPr>
        <w:t>—the way the triangles connect together, without regard for the vertex positions.</w:t>
      </w:r>
      <w:r>
        <w:rPr>
          <w:color w:val="231F20"/>
          <w:spacing w:val="4"/>
        </w:rPr>
        <w:t> </w:t>
      </w:r>
      <w:r>
        <w:rPr>
          <w:color w:val="231F20"/>
        </w:rPr>
        <w:t>Many</w:t>
      </w:r>
      <w:r>
        <w:rPr>
          <w:color w:val="231F20"/>
          <w:spacing w:val="-14"/>
        </w:rPr>
        <w:t> </w:t>
      </w:r>
      <w:r>
        <w:rPr>
          <w:color w:val="231F20"/>
        </w:rPr>
        <w:t>algorithms</w:t>
      </w:r>
      <w:r>
        <w:rPr>
          <w:color w:val="231F20"/>
          <w:spacing w:val="-13"/>
        </w:rPr>
        <w:t> </w:t>
      </w:r>
      <w:r>
        <w:rPr>
          <w:color w:val="231F20"/>
        </w:rPr>
        <w:t>will</w:t>
      </w:r>
      <w:r>
        <w:rPr>
          <w:color w:val="231F20"/>
          <w:spacing w:val="-10"/>
        </w:rPr>
        <w:t> </w:t>
      </w:r>
      <w:r>
        <w:rPr>
          <w:color w:val="231F20"/>
        </w:rPr>
        <w:t>only</w:t>
      </w:r>
      <w:r>
        <w:rPr>
          <w:color w:val="231F20"/>
          <w:spacing w:val="-12"/>
        </w:rPr>
        <w:t> </w:t>
      </w:r>
      <w:r>
        <w:rPr>
          <w:color w:val="231F20"/>
        </w:rPr>
        <w:t>work,</w:t>
      </w:r>
      <w:r>
        <w:rPr>
          <w:color w:val="231F20"/>
          <w:spacing w:val="-11"/>
        </w:rPr>
        <w:t> </w:t>
      </w:r>
      <w:r>
        <w:rPr>
          <w:color w:val="231F20"/>
        </w:rPr>
        <w:t>or</w:t>
      </w:r>
      <w:r>
        <w:rPr>
          <w:color w:val="231F20"/>
          <w:spacing w:val="-10"/>
        </w:rPr>
        <w:t> </w:t>
      </w:r>
      <w:r>
        <w:rPr>
          <w:color w:val="231F20"/>
        </w:rPr>
        <w:t>are</w:t>
      </w:r>
      <w:r>
        <w:rPr>
          <w:color w:val="231F20"/>
          <w:spacing w:val="-10"/>
        </w:rPr>
        <w:t> </w:t>
      </w:r>
      <w:r>
        <w:rPr>
          <w:color w:val="231F20"/>
        </w:rPr>
        <w:t>much</w:t>
      </w:r>
      <w:r>
        <w:rPr>
          <w:color w:val="231F20"/>
          <w:spacing w:val="-14"/>
        </w:rPr>
        <w:t> </w:t>
      </w:r>
      <w:r>
        <w:rPr>
          <w:color w:val="231F20"/>
        </w:rPr>
        <w:t>easier</w:t>
      </w:r>
      <w:r>
        <w:rPr>
          <w:color w:val="231F20"/>
          <w:spacing w:val="-10"/>
        </w:rPr>
        <w:t> </w:t>
      </w:r>
      <w:r>
        <w:rPr>
          <w:color w:val="231F20"/>
        </w:rPr>
        <w:t>to</w:t>
      </w:r>
      <w:r>
        <w:rPr>
          <w:color w:val="231F20"/>
          <w:spacing w:val="-9"/>
        </w:rPr>
        <w:t> </w:t>
      </w:r>
      <w:r>
        <w:rPr>
          <w:color w:val="231F20"/>
        </w:rPr>
        <w:t>implement,</w:t>
      </w:r>
      <w:r>
        <w:rPr>
          <w:color w:val="231F20"/>
          <w:spacing w:val="-12"/>
        </w:rPr>
        <w:t> </w:t>
      </w:r>
      <w:r>
        <w:rPr>
          <w:color w:val="231F20"/>
        </w:rPr>
        <w:t>on</w:t>
      </w:r>
      <w:r>
        <w:rPr>
          <w:color w:val="231F20"/>
          <w:spacing w:val="-12"/>
        </w:rPr>
        <w:t> </w:t>
      </w:r>
      <w:r>
        <w:rPr>
          <w:color w:val="231F20"/>
        </w:rPr>
        <w:t>a mesh</w:t>
      </w:r>
      <w:r>
        <w:rPr>
          <w:color w:val="231F20"/>
          <w:spacing w:val="-18"/>
        </w:rPr>
        <w:t> </w:t>
      </w:r>
      <w:r>
        <w:rPr>
          <w:color w:val="231F20"/>
        </w:rPr>
        <w:t>with</w:t>
      </w:r>
      <w:r>
        <w:rPr>
          <w:color w:val="231F20"/>
          <w:spacing w:val="-17"/>
        </w:rPr>
        <w:t> </w:t>
      </w:r>
      <w:r>
        <w:rPr>
          <w:color w:val="231F20"/>
        </w:rPr>
        <w:t>predictable</w:t>
      </w:r>
      <w:r>
        <w:rPr>
          <w:color w:val="231F20"/>
          <w:spacing w:val="-19"/>
        </w:rPr>
        <w:t> </w:t>
      </w:r>
      <w:r>
        <w:rPr>
          <w:color w:val="231F20"/>
        </w:rPr>
        <w:t>connectivity.</w:t>
      </w:r>
      <w:r>
        <w:rPr>
          <w:color w:val="231F20"/>
          <w:spacing w:val="-8"/>
        </w:rPr>
        <w:t> </w:t>
      </w:r>
      <w:r>
        <w:rPr>
          <w:color w:val="231F20"/>
        </w:rPr>
        <w:t>The</w:t>
      </w:r>
      <w:r>
        <w:rPr>
          <w:color w:val="231F20"/>
          <w:spacing w:val="-18"/>
        </w:rPr>
        <w:t> </w:t>
      </w:r>
      <w:r>
        <w:rPr>
          <w:color w:val="231F20"/>
        </w:rPr>
        <w:t>simplest</w:t>
      </w:r>
      <w:r>
        <w:rPr>
          <w:color w:val="231F20"/>
          <w:spacing w:val="-18"/>
        </w:rPr>
        <w:t> </w:t>
      </w:r>
      <w:r>
        <w:rPr>
          <w:color w:val="231F20"/>
        </w:rPr>
        <w:t>and</w:t>
      </w:r>
      <w:r>
        <w:rPr>
          <w:color w:val="231F20"/>
          <w:spacing w:val="-19"/>
        </w:rPr>
        <w:t> </w:t>
      </w:r>
      <w:r>
        <w:rPr>
          <w:color w:val="231F20"/>
        </w:rPr>
        <w:t>most</w:t>
      </w:r>
      <w:r>
        <w:rPr>
          <w:color w:val="231F20"/>
          <w:spacing w:val="-16"/>
        </w:rPr>
        <w:t> </w:t>
      </w:r>
      <w:r>
        <w:rPr>
          <w:color w:val="231F20"/>
        </w:rPr>
        <w:t>restrictive</w:t>
      </w:r>
      <w:r>
        <w:rPr>
          <w:color w:val="231F20"/>
          <w:spacing w:val="-20"/>
        </w:rPr>
        <w:t> </w:t>
      </w:r>
      <w:r>
        <w:rPr>
          <w:color w:val="231F20"/>
        </w:rPr>
        <w:t>requirement on</w:t>
      </w:r>
      <w:r>
        <w:rPr>
          <w:color w:val="231F20"/>
          <w:spacing w:val="-6"/>
        </w:rPr>
        <w:t> </w:t>
      </w:r>
      <w:r>
        <w:rPr>
          <w:color w:val="231F20"/>
        </w:rPr>
        <w:t>the</w:t>
      </w:r>
      <w:r>
        <w:rPr>
          <w:color w:val="231F20"/>
          <w:spacing w:val="-4"/>
        </w:rPr>
        <w:t> </w:t>
      </w:r>
      <w:r>
        <w:rPr>
          <w:color w:val="231F20"/>
        </w:rPr>
        <w:t>topology</w:t>
      </w:r>
      <w:r>
        <w:rPr>
          <w:color w:val="231F20"/>
          <w:spacing w:val="-7"/>
        </w:rPr>
        <w:t> </w:t>
      </w:r>
      <w:r>
        <w:rPr>
          <w:color w:val="231F20"/>
        </w:rPr>
        <w:t>of</w:t>
      </w:r>
      <w:r>
        <w:rPr>
          <w:color w:val="231F20"/>
          <w:spacing w:val="-6"/>
        </w:rPr>
        <w:t> </w:t>
      </w:r>
      <w:r>
        <w:rPr>
          <w:color w:val="231F20"/>
        </w:rPr>
        <w:t>a</w:t>
      </w:r>
      <w:r>
        <w:rPr>
          <w:color w:val="231F20"/>
          <w:spacing w:val="-4"/>
        </w:rPr>
        <w:t> </w:t>
      </w:r>
      <w:r>
        <w:rPr>
          <w:color w:val="231F20"/>
        </w:rPr>
        <w:t>mesh</w:t>
      </w:r>
      <w:r>
        <w:rPr>
          <w:color w:val="231F20"/>
          <w:spacing w:val="-2"/>
        </w:rPr>
        <w:t> </w:t>
      </w:r>
      <w:r>
        <w:rPr>
          <w:color w:val="231F20"/>
        </w:rPr>
        <w:t>is</w:t>
      </w:r>
      <w:r>
        <w:rPr>
          <w:color w:val="231F20"/>
          <w:spacing w:val="-5"/>
        </w:rPr>
        <w:t> </w:t>
      </w:r>
      <w:r>
        <w:rPr>
          <w:color w:val="231F20"/>
        </w:rPr>
        <w:t>for</w:t>
      </w:r>
      <w:r>
        <w:rPr>
          <w:color w:val="231F20"/>
          <w:spacing w:val="-4"/>
        </w:rPr>
        <w:t> </w:t>
      </w:r>
      <w:r>
        <w:rPr>
          <w:color w:val="231F20"/>
        </w:rPr>
        <w:t>the</w:t>
      </w:r>
      <w:r>
        <w:rPr>
          <w:color w:val="231F20"/>
          <w:spacing w:val="-5"/>
        </w:rPr>
        <w:t> </w:t>
      </w:r>
      <w:r>
        <w:rPr>
          <w:color w:val="231F20"/>
        </w:rPr>
        <w:t>surface</w:t>
      </w:r>
      <w:r>
        <w:rPr>
          <w:color w:val="231F20"/>
          <w:spacing w:val="-6"/>
        </w:rPr>
        <w:t> </w:t>
      </w:r>
      <w:r>
        <w:rPr>
          <w:color w:val="231F20"/>
        </w:rPr>
        <w:t>to</w:t>
      </w:r>
      <w:r>
        <w:rPr>
          <w:color w:val="231F20"/>
          <w:spacing w:val="-3"/>
        </w:rPr>
        <w:t> </w:t>
      </w:r>
      <w:r>
        <w:rPr>
          <w:color w:val="231F20"/>
        </w:rPr>
        <w:t>be</w:t>
      </w:r>
      <w:r>
        <w:rPr>
          <w:color w:val="231F20"/>
          <w:spacing w:val="-3"/>
        </w:rPr>
        <w:t> </w:t>
      </w:r>
      <w:r>
        <w:rPr>
          <w:color w:val="231F20"/>
        </w:rPr>
        <w:t>a</w:t>
      </w:r>
      <w:r>
        <w:rPr>
          <w:color w:val="231F20"/>
          <w:spacing w:val="-4"/>
        </w:rPr>
        <w:t> </w:t>
      </w:r>
      <w:r>
        <w:rPr>
          <w:i/>
          <w:color w:val="231F20"/>
        </w:rPr>
        <w:t>manifold</w:t>
      </w:r>
      <w:r>
        <w:rPr>
          <w:color w:val="231F20"/>
        </w:rPr>
        <w:t>.</w:t>
      </w:r>
      <w:r>
        <w:rPr>
          <w:color w:val="231F20"/>
          <w:spacing w:val="6"/>
        </w:rPr>
        <w:t> </w:t>
      </w:r>
      <w:r>
        <w:rPr>
          <w:color w:val="231F20"/>
        </w:rPr>
        <w:t>A</w:t>
      </w:r>
      <w:r>
        <w:rPr>
          <w:color w:val="231F20"/>
          <w:spacing w:val="-4"/>
        </w:rPr>
        <w:t> </w:t>
      </w:r>
      <w:r>
        <w:rPr>
          <w:color w:val="231F20"/>
        </w:rPr>
        <w:t>manifold</w:t>
      </w:r>
      <w:r>
        <w:rPr>
          <w:color w:val="231F20"/>
          <w:spacing w:val="-7"/>
        </w:rPr>
        <w:t> </w:t>
      </w:r>
      <w:r>
        <w:rPr>
          <w:color w:val="231F20"/>
        </w:rPr>
        <w:t>mesh</w:t>
      </w:r>
      <w:r>
        <w:rPr>
          <w:color w:val="231F20"/>
          <w:spacing w:val="-3"/>
        </w:rPr>
        <w:t> </w:t>
      </w:r>
      <w:r>
        <w:rPr>
          <w:color w:val="231F20"/>
        </w:rPr>
        <w:t>is “watertight”—it has no gaps and separates the space on the inside of the surface from</w:t>
      </w:r>
      <w:r>
        <w:rPr>
          <w:color w:val="231F20"/>
          <w:spacing w:val="-6"/>
        </w:rPr>
        <w:t> </w:t>
      </w:r>
      <w:r>
        <w:rPr>
          <w:color w:val="231F20"/>
        </w:rPr>
        <w:t>the</w:t>
      </w:r>
      <w:r>
        <w:rPr>
          <w:color w:val="231F20"/>
          <w:spacing w:val="-4"/>
        </w:rPr>
        <w:t> </w:t>
      </w:r>
      <w:r>
        <w:rPr>
          <w:color w:val="231F20"/>
        </w:rPr>
        <w:t>space</w:t>
      </w:r>
      <w:r>
        <w:rPr>
          <w:color w:val="231F20"/>
          <w:spacing w:val="-2"/>
        </w:rPr>
        <w:t> </w:t>
      </w:r>
      <w:r>
        <w:rPr>
          <w:color w:val="231F20"/>
        </w:rPr>
        <w:t>outside.</w:t>
      </w:r>
      <w:r>
        <w:rPr>
          <w:color w:val="231F20"/>
          <w:spacing w:val="6"/>
        </w:rPr>
        <w:t> </w:t>
      </w:r>
      <w:r>
        <w:rPr>
          <w:color w:val="231F20"/>
        </w:rPr>
        <w:t>It</w:t>
      </w:r>
      <w:r>
        <w:rPr>
          <w:color w:val="231F20"/>
          <w:spacing w:val="-5"/>
        </w:rPr>
        <w:t> </w:t>
      </w:r>
      <w:r>
        <w:rPr>
          <w:color w:val="231F20"/>
        </w:rPr>
        <w:t>also looks</w:t>
      </w:r>
      <w:r>
        <w:rPr>
          <w:color w:val="231F20"/>
          <w:spacing w:val="-5"/>
        </w:rPr>
        <w:t> </w:t>
      </w:r>
      <w:r>
        <w:rPr>
          <w:color w:val="231F20"/>
        </w:rPr>
        <w:t>like</w:t>
      </w:r>
      <w:r>
        <w:rPr>
          <w:color w:val="231F20"/>
          <w:spacing w:val="-4"/>
        </w:rPr>
        <w:t> </w:t>
      </w:r>
      <w:r>
        <w:rPr>
          <w:color w:val="231F20"/>
        </w:rPr>
        <w:t>a</w:t>
      </w:r>
      <w:r>
        <w:rPr>
          <w:color w:val="231F20"/>
          <w:spacing w:val="-2"/>
        </w:rPr>
        <w:t> </w:t>
      </w:r>
      <w:r>
        <w:rPr>
          <w:color w:val="231F20"/>
        </w:rPr>
        <w:t>surface</w:t>
      </w:r>
      <w:r>
        <w:rPr>
          <w:color w:val="231F20"/>
          <w:spacing w:val="-6"/>
        </w:rPr>
        <w:t> </w:t>
      </w:r>
      <w:r>
        <w:rPr>
          <w:color w:val="231F20"/>
        </w:rPr>
        <w:t>everywhere</w:t>
      </w:r>
      <w:r>
        <w:rPr>
          <w:color w:val="231F20"/>
          <w:spacing w:val="-9"/>
        </w:rPr>
        <w:t> </w:t>
      </w:r>
      <w:r>
        <w:rPr>
          <w:color w:val="231F20"/>
        </w:rPr>
        <w:t>on</w:t>
      </w:r>
      <w:r>
        <w:rPr>
          <w:color w:val="231F20"/>
          <w:spacing w:val="-3"/>
        </w:rPr>
        <w:t> </w:t>
      </w:r>
      <w:r>
        <w:rPr>
          <w:color w:val="231F20"/>
        </w:rPr>
        <w:t>the</w:t>
      </w:r>
      <w:r>
        <w:rPr>
          <w:color w:val="231F20"/>
          <w:spacing w:val="-3"/>
        </w:rPr>
        <w:t> </w:t>
      </w:r>
      <w:r>
        <w:rPr>
          <w:color w:val="231F20"/>
        </w:rPr>
        <w:t>mesh.</w:t>
      </w:r>
    </w:p>
    <w:p>
      <w:pPr>
        <w:pStyle w:val="BodyText"/>
        <w:spacing w:line="271" w:lineRule="auto"/>
        <w:ind w:left="2504" w:right="372" w:firstLine="299"/>
        <w:jc w:val="both"/>
      </w:pPr>
      <w:r>
        <w:rPr>
          <w:color w:val="231F20"/>
        </w:rPr>
        <w:t>The term </w:t>
      </w:r>
      <w:r>
        <w:rPr>
          <w:i/>
          <w:color w:val="231F20"/>
        </w:rPr>
        <w:t>manifold </w:t>
      </w:r>
      <w:r>
        <w:rPr>
          <w:color w:val="231F20"/>
        </w:rPr>
        <w:t>comes from the mathematical field of topology: roughly speaking,</w:t>
      </w:r>
      <w:r>
        <w:rPr>
          <w:color w:val="231F20"/>
          <w:spacing w:val="-7"/>
        </w:rPr>
        <w:t> </w:t>
      </w:r>
      <w:r>
        <w:rPr>
          <w:color w:val="231F20"/>
        </w:rPr>
        <w:t>a</w:t>
      </w:r>
      <w:r>
        <w:rPr>
          <w:color w:val="231F20"/>
          <w:spacing w:val="-5"/>
        </w:rPr>
        <w:t> </w:t>
      </w:r>
      <w:r>
        <w:rPr>
          <w:color w:val="231F20"/>
        </w:rPr>
        <w:t>manifold</w:t>
      </w:r>
      <w:r>
        <w:rPr>
          <w:color w:val="231F20"/>
          <w:spacing w:val="-5"/>
        </w:rPr>
        <w:t> </w:t>
      </w:r>
      <w:r>
        <w:rPr>
          <w:color w:val="231F20"/>
        </w:rPr>
        <w:t>(specifically</w:t>
      </w:r>
      <w:r>
        <w:rPr>
          <w:color w:val="231F20"/>
          <w:spacing w:val="-6"/>
        </w:rPr>
        <w:t> </w:t>
      </w:r>
      <w:r>
        <w:rPr>
          <w:color w:val="231F20"/>
        </w:rPr>
        <w:t>a</w:t>
      </w:r>
      <w:r>
        <w:rPr>
          <w:color w:val="231F20"/>
          <w:spacing w:val="-2"/>
        </w:rPr>
        <w:t> </w:t>
      </w:r>
      <w:r>
        <w:rPr>
          <w:color w:val="231F20"/>
        </w:rPr>
        <w:t>two-dimensional</w:t>
      </w:r>
      <w:r>
        <w:rPr>
          <w:color w:val="231F20"/>
          <w:spacing w:val="-9"/>
        </w:rPr>
        <w:t> </w:t>
      </w:r>
      <w:r>
        <w:rPr>
          <w:color w:val="231F20"/>
        </w:rPr>
        <w:t>manifold,</w:t>
      </w:r>
      <w:r>
        <w:rPr>
          <w:color w:val="231F20"/>
          <w:spacing w:val="-9"/>
        </w:rPr>
        <w:t> </w:t>
      </w:r>
      <w:r>
        <w:rPr>
          <w:color w:val="231F20"/>
        </w:rPr>
        <w:t>or</w:t>
      </w:r>
      <w:r>
        <w:rPr>
          <w:color w:val="231F20"/>
          <w:spacing w:val="-4"/>
        </w:rPr>
        <w:t> </w:t>
      </w:r>
      <w:r>
        <w:rPr>
          <w:color w:val="231F20"/>
        </w:rPr>
        <w:t>2-manifold)</w:t>
      </w:r>
      <w:r>
        <w:rPr>
          <w:color w:val="231F20"/>
          <w:spacing w:val="-8"/>
        </w:rPr>
        <w:t> </w:t>
      </w:r>
      <w:r>
        <w:rPr>
          <w:color w:val="231F20"/>
        </w:rPr>
        <w:t>is</w:t>
      </w:r>
    </w:p>
    <w:p>
      <w:pPr>
        <w:spacing w:after="0" w:line="271" w:lineRule="auto"/>
        <w:jc w:val="both"/>
        <w:sectPr>
          <w:headerReference w:type="even" r:id="rId97"/>
          <w:headerReference w:type="default" r:id="rId98"/>
          <w:pgSz w:w="10800" w:h="13320"/>
          <w:pgMar w:header="1090" w:footer="0" w:top="1300" w:bottom="280" w:left="760" w:right="700"/>
          <w:pgNumType w:start="282"/>
        </w:sectPr>
      </w:pPr>
    </w:p>
    <w:p>
      <w:pPr>
        <w:pStyle w:val="BodyText"/>
      </w:pPr>
    </w:p>
    <w:p>
      <w:pPr>
        <w:spacing w:after="0"/>
        <w:sectPr>
          <w:pgSz w:w="10800" w:h="13320"/>
          <w:pgMar w:header="1090" w:footer="0" w:top="1300" w:bottom="280" w:left="760" w:right="700"/>
        </w:sectPr>
      </w:pPr>
    </w:p>
    <w:p>
      <w:pPr>
        <w:pStyle w:val="BodyText"/>
        <w:rPr>
          <w:sz w:val="18"/>
        </w:rPr>
      </w:pPr>
    </w:p>
    <w:p>
      <w:pPr>
        <w:pStyle w:val="BodyText"/>
        <w:spacing w:line="271" w:lineRule="auto"/>
        <w:ind w:left="320" w:right="40"/>
        <w:jc w:val="both"/>
      </w:pPr>
      <w:r>
        <w:rPr>
          <w:color w:val="231F20"/>
        </w:rPr>
        <w:t>a</w:t>
      </w:r>
      <w:r>
        <w:rPr>
          <w:color w:val="231F20"/>
          <w:spacing w:val="-5"/>
        </w:rPr>
        <w:t> </w:t>
      </w:r>
      <w:r>
        <w:rPr>
          <w:color w:val="231F20"/>
        </w:rPr>
        <w:t>surface</w:t>
      </w:r>
      <w:r>
        <w:rPr>
          <w:color w:val="231F20"/>
          <w:spacing w:val="-9"/>
        </w:rPr>
        <w:t> </w:t>
      </w:r>
      <w:r>
        <w:rPr>
          <w:color w:val="231F20"/>
        </w:rPr>
        <w:t>in</w:t>
      </w:r>
      <w:r>
        <w:rPr>
          <w:color w:val="231F20"/>
          <w:spacing w:val="-4"/>
        </w:rPr>
        <w:t> </w:t>
      </w:r>
      <w:r>
        <w:rPr>
          <w:color w:val="231F20"/>
        </w:rPr>
        <w:t>which</w:t>
      </w:r>
      <w:r>
        <w:rPr>
          <w:color w:val="231F20"/>
          <w:spacing w:val="-8"/>
        </w:rPr>
        <w:t> </w:t>
      </w:r>
      <w:r>
        <w:rPr>
          <w:color w:val="231F20"/>
        </w:rPr>
        <w:t>a</w:t>
      </w:r>
      <w:r>
        <w:rPr>
          <w:color w:val="231F20"/>
          <w:spacing w:val="-5"/>
        </w:rPr>
        <w:t> </w:t>
      </w:r>
      <w:r>
        <w:rPr>
          <w:color w:val="231F20"/>
        </w:rPr>
        <w:t>small</w:t>
      </w:r>
      <w:r>
        <w:rPr>
          <w:color w:val="231F20"/>
          <w:spacing w:val="-5"/>
        </w:rPr>
        <w:t> </w:t>
      </w:r>
      <w:r>
        <w:rPr>
          <w:color w:val="231F20"/>
        </w:rPr>
        <w:t>neighborhood</w:t>
      </w:r>
      <w:r>
        <w:rPr>
          <w:color w:val="231F20"/>
          <w:spacing w:val="-15"/>
        </w:rPr>
        <w:t> </w:t>
      </w:r>
      <w:r>
        <w:rPr>
          <w:color w:val="231F20"/>
        </w:rPr>
        <w:t>around</w:t>
      </w:r>
      <w:r>
        <w:rPr>
          <w:color w:val="231F20"/>
          <w:spacing w:val="-10"/>
        </w:rPr>
        <w:t> </w:t>
      </w:r>
      <w:r>
        <w:rPr>
          <w:color w:val="231F20"/>
        </w:rPr>
        <w:t>any</w:t>
      </w:r>
      <w:r>
        <w:rPr>
          <w:color w:val="231F20"/>
          <w:spacing w:val="-8"/>
        </w:rPr>
        <w:t> </w:t>
      </w:r>
      <w:r>
        <w:rPr>
          <w:color w:val="231F20"/>
        </w:rPr>
        <w:t>point</w:t>
      </w:r>
      <w:r>
        <w:rPr>
          <w:color w:val="231F20"/>
          <w:spacing w:val="-8"/>
        </w:rPr>
        <w:t> </w:t>
      </w:r>
      <w:r>
        <w:rPr>
          <w:color w:val="231F20"/>
        </w:rPr>
        <w:t>could</w:t>
      </w:r>
      <w:r>
        <w:rPr>
          <w:color w:val="231F20"/>
          <w:spacing w:val="-8"/>
        </w:rPr>
        <w:t> </w:t>
      </w:r>
      <w:r>
        <w:rPr>
          <w:color w:val="231F20"/>
        </w:rPr>
        <w:t>be</w:t>
      </w:r>
      <w:r>
        <w:rPr>
          <w:color w:val="231F20"/>
          <w:spacing w:val="-6"/>
        </w:rPr>
        <w:t> </w:t>
      </w:r>
      <w:r>
        <w:rPr>
          <w:color w:val="231F20"/>
        </w:rPr>
        <w:t>smoothed</w:t>
      </w:r>
      <w:r>
        <w:rPr>
          <w:color w:val="231F20"/>
          <w:spacing w:val="-9"/>
        </w:rPr>
        <w:t> </w:t>
      </w:r>
      <w:r>
        <w:rPr>
          <w:color w:val="231F20"/>
        </w:rPr>
        <w:t>out into a bit of flat surface. This idea is most clearly explained by counterexample: if an edge on a mesh has three triangles connected to it, the neighborhood of a point on the edge is different from the neighborhood of one of the points in the interior of one of the triangles, because it has an extra “fin” sticking out of it (Figure 12.1). If the edge has exactly two triangles attached to it, points on the edge have neighborhoods just like points in the interior, only with a crease down the middle. Similarly, if the triangles sharing a vertex are in a configuration like the left one in Figure 12.2, the neighborhood is like two pieces of surface glued together</w:t>
      </w:r>
      <w:r>
        <w:rPr>
          <w:color w:val="231F20"/>
          <w:spacing w:val="-7"/>
        </w:rPr>
        <w:t> </w:t>
      </w:r>
      <w:r>
        <w:rPr>
          <w:color w:val="231F20"/>
        </w:rPr>
        <w:t>at</w:t>
      </w:r>
      <w:r>
        <w:rPr>
          <w:color w:val="231F20"/>
          <w:spacing w:val="-6"/>
        </w:rPr>
        <w:t> </w:t>
      </w:r>
      <w:r>
        <w:rPr>
          <w:color w:val="231F20"/>
        </w:rPr>
        <w:t>the</w:t>
      </w:r>
      <w:r>
        <w:rPr>
          <w:color w:val="231F20"/>
          <w:spacing w:val="-5"/>
        </w:rPr>
        <w:t> </w:t>
      </w:r>
      <w:r>
        <w:rPr>
          <w:color w:val="231F20"/>
        </w:rPr>
        <w:t>center,</w:t>
      </w:r>
      <w:r>
        <w:rPr>
          <w:color w:val="231F20"/>
          <w:spacing w:val="-7"/>
        </w:rPr>
        <w:t> </w:t>
      </w:r>
      <w:r>
        <w:rPr>
          <w:color w:val="231F20"/>
        </w:rPr>
        <w:t>which</w:t>
      </w:r>
      <w:r>
        <w:rPr>
          <w:color w:val="231F20"/>
          <w:spacing w:val="-6"/>
        </w:rPr>
        <w:t> </w:t>
      </w:r>
      <w:r>
        <w:rPr>
          <w:color w:val="231F20"/>
        </w:rPr>
        <w:t>can’t</w:t>
      </w:r>
      <w:r>
        <w:rPr>
          <w:color w:val="231F20"/>
          <w:spacing w:val="-8"/>
        </w:rPr>
        <w:t> </w:t>
      </w:r>
      <w:r>
        <w:rPr>
          <w:color w:val="231F20"/>
        </w:rPr>
        <w:t>be</w:t>
      </w:r>
      <w:r>
        <w:rPr>
          <w:color w:val="231F20"/>
          <w:spacing w:val="-6"/>
        </w:rPr>
        <w:t> </w:t>
      </w:r>
      <w:r>
        <w:rPr>
          <w:color w:val="231F20"/>
        </w:rPr>
        <w:t>flattened</w:t>
      </w:r>
      <w:r>
        <w:rPr>
          <w:color w:val="231F20"/>
          <w:spacing w:val="-7"/>
        </w:rPr>
        <w:t> </w:t>
      </w:r>
      <w:r>
        <w:rPr>
          <w:color w:val="231F20"/>
        </w:rPr>
        <w:t>without</w:t>
      </w:r>
      <w:r>
        <w:rPr>
          <w:color w:val="231F20"/>
          <w:spacing w:val="-5"/>
        </w:rPr>
        <w:t> </w:t>
      </w:r>
      <w:r>
        <w:rPr>
          <w:color w:val="231F20"/>
        </w:rPr>
        <w:t>doubling</w:t>
      </w:r>
      <w:r>
        <w:rPr>
          <w:color w:val="231F20"/>
          <w:spacing w:val="-11"/>
        </w:rPr>
        <w:t> </w:t>
      </w:r>
      <w:r>
        <w:rPr>
          <w:color w:val="231F20"/>
        </w:rPr>
        <w:t>it</w:t>
      </w:r>
      <w:r>
        <w:rPr>
          <w:color w:val="231F20"/>
          <w:spacing w:val="-3"/>
        </w:rPr>
        <w:t> </w:t>
      </w:r>
      <w:r>
        <w:rPr>
          <w:color w:val="231F20"/>
        </w:rPr>
        <w:t>up.</w:t>
      </w:r>
      <w:r>
        <w:rPr>
          <w:color w:val="231F20"/>
          <w:spacing w:val="5"/>
        </w:rPr>
        <w:t> </w:t>
      </w:r>
      <w:r>
        <w:rPr>
          <w:color w:val="231F20"/>
        </w:rPr>
        <w:t>The</w:t>
      </w:r>
      <w:r>
        <w:rPr>
          <w:color w:val="231F20"/>
          <w:spacing w:val="-5"/>
        </w:rPr>
        <w:t> </w:t>
      </w:r>
      <w:r>
        <w:rPr>
          <w:color w:val="231F20"/>
        </w:rPr>
        <w:t>vertex with the simpler neighborhood shown at right is just</w:t>
      </w:r>
      <w:r>
        <w:rPr>
          <w:color w:val="231F20"/>
          <w:spacing w:val="-29"/>
        </w:rPr>
        <w:t> </w:t>
      </w:r>
      <w:r>
        <w:rPr>
          <w:color w:val="231F20"/>
        </w:rPr>
        <w:t>fine.</w:t>
      </w:r>
    </w:p>
    <w:p>
      <w:pPr>
        <w:pStyle w:val="BodyText"/>
        <w:spacing w:line="271" w:lineRule="auto"/>
        <w:ind w:left="320" w:right="44" w:firstLine="300"/>
        <w:jc w:val="both"/>
      </w:pPr>
      <w:r>
        <w:rPr>
          <w:color w:val="231F20"/>
        </w:rPr>
        <w:t>Many algorithms assume that meshes are manifold, and </w:t>
      </w:r>
      <w:r>
        <w:rPr>
          <w:color w:val="231F20"/>
          <w:spacing w:val="-4"/>
        </w:rPr>
        <w:t>it’s </w:t>
      </w:r>
      <w:r>
        <w:rPr>
          <w:color w:val="231F20"/>
        </w:rPr>
        <w:t>always a good idea</w:t>
      </w:r>
      <w:r>
        <w:rPr>
          <w:color w:val="231F20"/>
          <w:spacing w:val="-7"/>
        </w:rPr>
        <w:t> </w:t>
      </w:r>
      <w:r>
        <w:rPr>
          <w:color w:val="231F20"/>
        </w:rPr>
        <w:t>to</w:t>
      </w:r>
      <w:r>
        <w:rPr>
          <w:color w:val="231F20"/>
          <w:spacing w:val="-7"/>
        </w:rPr>
        <w:t> </w:t>
      </w:r>
      <w:r>
        <w:rPr>
          <w:color w:val="231F20"/>
        </w:rPr>
        <w:t>verify</w:t>
      </w:r>
      <w:r>
        <w:rPr>
          <w:color w:val="231F20"/>
          <w:spacing w:val="-9"/>
        </w:rPr>
        <w:t> </w:t>
      </w:r>
      <w:r>
        <w:rPr>
          <w:color w:val="231F20"/>
        </w:rPr>
        <w:t>this</w:t>
      </w:r>
      <w:r>
        <w:rPr>
          <w:color w:val="231F20"/>
          <w:spacing w:val="-6"/>
        </w:rPr>
        <w:t> </w:t>
      </w:r>
      <w:r>
        <w:rPr>
          <w:color w:val="231F20"/>
        </w:rPr>
        <w:t>property</w:t>
      </w:r>
      <w:r>
        <w:rPr>
          <w:color w:val="231F20"/>
          <w:spacing w:val="-10"/>
        </w:rPr>
        <w:t> </w:t>
      </w:r>
      <w:r>
        <w:rPr>
          <w:color w:val="231F20"/>
        </w:rPr>
        <w:t>to</w:t>
      </w:r>
      <w:r>
        <w:rPr>
          <w:color w:val="231F20"/>
          <w:spacing w:val="-7"/>
        </w:rPr>
        <w:t> </w:t>
      </w:r>
      <w:r>
        <w:rPr>
          <w:color w:val="231F20"/>
        </w:rPr>
        <w:t>prevent</w:t>
      </w:r>
      <w:r>
        <w:rPr>
          <w:color w:val="231F20"/>
          <w:spacing w:val="-10"/>
        </w:rPr>
        <w:t> </w:t>
      </w:r>
      <w:r>
        <w:rPr>
          <w:color w:val="231F20"/>
        </w:rPr>
        <w:t>crashes</w:t>
      </w:r>
      <w:r>
        <w:rPr>
          <w:color w:val="231F20"/>
          <w:spacing w:val="-9"/>
        </w:rPr>
        <w:t> </w:t>
      </w:r>
      <w:r>
        <w:rPr>
          <w:color w:val="231F20"/>
        </w:rPr>
        <w:t>or</w:t>
      </w:r>
      <w:r>
        <w:rPr>
          <w:color w:val="231F20"/>
          <w:spacing w:val="-6"/>
        </w:rPr>
        <w:t> </w:t>
      </w:r>
      <w:r>
        <w:rPr>
          <w:color w:val="231F20"/>
        </w:rPr>
        <w:t>infinite</w:t>
      </w:r>
      <w:r>
        <w:rPr>
          <w:color w:val="231F20"/>
          <w:spacing w:val="-7"/>
        </w:rPr>
        <w:t> </w:t>
      </w:r>
      <w:r>
        <w:rPr>
          <w:color w:val="231F20"/>
        </w:rPr>
        <w:t>loops</w:t>
      </w:r>
      <w:r>
        <w:rPr>
          <w:color w:val="231F20"/>
          <w:spacing w:val="-9"/>
        </w:rPr>
        <w:t> </w:t>
      </w:r>
      <w:r>
        <w:rPr>
          <w:color w:val="231F20"/>
        </w:rPr>
        <w:t>if</w:t>
      </w:r>
      <w:r>
        <w:rPr>
          <w:color w:val="231F20"/>
          <w:spacing w:val="-7"/>
        </w:rPr>
        <w:t> </w:t>
      </w:r>
      <w:r>
        <w:rPr>
          <w:color w:val="231F20"/>
        </w:rPr>
        <w:t>you</w:t>
      </w:r>
      <w:r>
        <w:rPr>
          <w:color w:val="231F20"/>
          <w:spacing w:val="-9"/>
        </w:rPr>
        <w:t> </w:t>
      </w:r>
      <w:r>
        <w:rPr>
          <w:color w:val="231F20"/>
        </w:rPr>
        <w:t>are</w:t>
      </w:r>
      <w:r>
        <w:rPr>
          <w:color w:val="231F20"/>
          <w:spacing w:val="-4"/>
        </w:rPr>
        <w:t> </w:t>
      </w:r>
      <w:r>
        <w:rPr>
          <w:color w:val="231F20"/>
        </w:rPr>
        <w:t>handed</w:t>
      </w:r>
      <w:r>
        <w:rPr>
          <w:color w:val="231F20"/>
          <w:spacing w:val="-11"/>
        </w:rPr>
        <w:t> </w:t>
      </w:r>
      <w:r>
        <w:rPr>
          <w:color w:val="231F20"/>
        </w:rPr>
        <w:t>a malformed</w:t>
      </w:r>
      <w:r>
        <w:rPr>
          <w:color w:val="231F20"/>
          <w:spacing w:val="-7"/>
        </w:rPr>
        <w:t> </w:t>
      </w:r>
      <w:r>
        <w:rPr>
          <w:color w:val="231F20"/>
        </w:rPr>
        <w:t>mesh</w:t>
      </w:r>
      <w:r>
        <w:rPr>
          <w:color w:val="231F20"/>
          <w:spacing w:val="-4"/>
        </w:rPr>
        <w:t> </w:t>
      </w:r>
      <w:r>
        <w:rPr>
          <w:color w:val="231F20"/>
        </w:rPr>
        <w:t>as</w:t>
      </w:r>
      <w:r>
        <w:rPr>
          <w:color w:val="231F20"/>
          <w:spacing w:val="-4"/>
        </w:rPr>
        <w:t> </w:t>
      </w:r>
      <w:r>
        <w:rPr>
          <w:color w:val="231F20"/>
        </w:rPr>
        <w:t>input.</w:t>
      </w:r>
      <w:r>
        <w:rPr>
          <w:color w:val="231F20"/>
          <w:spacing w:val="10"/>
        </w:rPr>
        <w:t> </w:t>
      </w:r>
      <w:r>
        <w:rPr>
          <w:color w:val="231F20"/>
        </w:rPr>
        <w:t>This</w:t>
      </w:r>
      <w:r>
        <w:rPr>
          <w:color w:val="231F20"/>
          <w:spacing w:val="-4"/>
        </w:rPr>
        <w:t> </w:t>
      </w:r>
      <w:r>
        <w:rPr>
          <w:color w:val="231F20"/>
        </w:rPr>
        <w:t>verification</w:t>
      </w:r>
      <w:r>
        <w:rPr>
          <w:color w:val="231F20"/>
          <w:spacing w:val="-7"/>
        </w:rPr>
        <w:t> </w:t>
      </w:r>
      <w:r>
        <w:rPr>
          <w:color w:val="231F20"/>
        </w:rPr>
        <w:t>boils</w:t>
      </w:r>
      <w:r>
        <w:rPr>
          <w:color w:val="231F20"/>
          <w:spacing w:val="-3"/>
        </w:rPr>
        <w:t> </w:t>
      </w:r>
      <w:r>
        <w:rPr>
          <w:color w:val="231F20"/>
        </w:rPr>
        <w:t>down</w:t>
      </w:r>
      <w:r>
        <w:rPr>
          <w:color w:val="231F20"/>
          <w:spacing w:val="-7"/>
        </w:rPr>
        <w:t> </w:t>
      </w:r>
      <w:r>
        <w:rPr>
          <w:color w:val="231F20"/>
        </w:rPr>
        <w:t>to</w:t>
      </w:r>
      <w:r>
        <w:rPr>
          <w:color w:val="231F20"/>
          <w:spacing w:val="-2"/>
        </w:rPr>
        <w:t> </w:t>
      </w:r>
      <w:r>
        <w:rPr>
          <w:color w:val="231F20"/>
        </w:rPr>
        <w:t>checking</w:t>
      </w:r>
      <w:r>
        <w:rPr>
          <w:color w:val="231F20"/>
          <w:spacing w:val="-7"/>
        </w:rPr>
        <w:t> </w:t>
      </w:r>
      <w:r>
        <w:rPr>
          <w:color w:val="231F20"/>
        </w:rPr>
        <w:t>that</w:t>
      </w:r>
      <w:r>
        <w:rPr>
          <w:color w:val="231F20"/>
          <w:spacing w:val="-2"/>
        </w:rPr>
        <w:t> </w:t>
      </w:r>
      <w:r>
        <w:rPr>
          <w:color w:val="231F20"/>
        </w:rPr>
        <w:t>all</w:t>
      </w:r>
      <w:r>
        <w:rPr>
          <w:color w:val="231F20"/>
          <w:spacing w:val="-3"/>
        </w:rPr>
        <w:t> </w:t>
      </w:r>
      <w:r>
        <w:rPr>
          <w:color w:val="231F20"/>
        </w:rPr>
        <w:t>edges are</w:t>
      </w:r>
      <w:r>
        <w:rPr>
          <w:color w:val="231F20"/>
          <w:spacing w:val="-14"/>
        </w:rPr>
        <w:t> </w:t>
      </w:r>
      <w:r>
        <w:rPr>
          <w:color w:val="231F20"/>
        </w:rPr>
        <w:t>manifold</w:t>
      </w:r>
      <w:r>
        <w:rPr>
          <w:color w:val="231F20"/>
          <w:spacing w:val="-18"/>
        </w:rPr>
        <w:t> </w:t>
      </w:r>
      <w:r>
        <w:rPr>
          <w:color w:val="231F20"/>
        </w:rPr>
        <w:t>and</w:t>
      </w:r>
      <w:r>
        <w:rPr>
          <w:color w:val="231F20"/>
          <w:spacing w:val="-15"/>
        </w:rPr>
        <w:t> </w:t>
      </w:r>
      <w:r>
        <w:rPr>
          <w:color w:val="231F20"/>
        </w:rPr>
        <w:t>checking</w:t>
      </w:r>
      <w:r>
        <w:rPr>
          <w:color w:val="231F20"/>
          <w:spacing w:val="-18"/>
        </w:rPr>
        <w:t> </w:t>
      </w:r>
      <w:r>
        <w:rPr>
          <w:color w:val="231F20"/>
        </w:rPr>
        <w:t>that</w:t>
      </w:r>
      <w:r>
        <w:rPr>
          <w:color w:val="231F20"/>
          <w:spacing w:val="-14"/>
        </w:rPr>
        <w:t> </w:t>
      </w:r>
      <w:r>
        <w:rPr>
          <w:color w:val="231F20"/>
        </w:rPr>
        <w:t>all</w:t>
      </w:r>
      <w:r>
        <w:rPr>
          <w:color w:val="231F20"/>
          <w:spacing w:val="-14"/>
        </w:rPr>
        <w:t> </w:t>
      </w:r>
      <w:r>
        <w:rPr>
          <w:color w:val="231F20"/>
        </w:rPr>
        <w:t>vertices</w:t>
      </w:r>
      <w:r>
        <w:rPr>
          <w:color w:val="231F20"/>
          <w:spacing w:val="-17"/>
        </w:rPr>
        <w:t> </w:t>
      </w:r>
      <w:r>
        <w:rPr>
          <w:color w:val="231F20"/>
        </w:rPr>
        <w:t>are</w:t>
      </w:r>
      <w:r>
        <w:rPr>
          <w:color w:val="231F20"/>
          <w:spacing w:val="-14"/>
        </w:rPr>
        <w:t> </w:t>
      </w:r>
      <w:r>
        <w:rPr>
          <w:color w:val="231F20"/>
        </w:rPr>
        <w:t>manifold</w:t>
      </w:r>
      <w:r>
        <w:rPr>
          <w:color w:val="231F20"/>
          <w:spacing w:val="-18"/>
        </w:rPr>
        <w:t> </w:t>
      </w:r>
      <w:r>
        <w:rPr>
          <w:color w:val="231F20"/>
        </w:rPr>
        <w:t>by</w:t>
      </w:r>
      <w:r>
        <w:rPr>
          <w:color w:val="231F20"/>
          <w:spacing w:val="-14"/>
        </w:rPr>
        <w:t> </w:t>
      </w:r>
      <w:r>
        <w:rPr>
          <w:color w:val="231F20"/>
        </w:rPr>
        <w:t>verifying</w:t>
      </w:r>
      <w:r>
        <w:rPr>
          <w:color w:val="231F20"/>
          <w:spacing w:val="-20"/>
        </w:rPr>
        <w:t> </w:t>
      </w:r>
      <w:r>
        <w:rPr>
          <w:color w:val="231F20"/>
        </w:rPr>
        <w:t>the</w:t>
      </w:r>
      <w:r>
        <w:rPr>
          <w:color w:val="231F20"/>
          <w:spacing w:val="-14"/>
        </w:rPr>
        <w:t> </w:t>
      </w:r>
      <w:r>
        <w:rPr>
          <w:color w:val="231F20"/>
        </w:rPr>
        <w:t>following conditions:</w:t>
      </w:r>
    </w:p>
    <w:p>
      <w:pPr>
        <w:pStyle w:val="ListParagraph"/>
        <w:numPr>
          <w:ilvl w:val="0"/>
          <w:numId w:val="7"/>
        </w:numPr>
        <w:tabs>
          <w:tab w:pos="820" w:val="left" w:leader="none"/>
        </w:tabs>
        <w:spacing w:line="240" w:lineRule="auto" w:before="98" w:after="0"/>
        <w:ind w:left="819" w:right="0" w:hanging="172"/>
        <w:jc w:val="both"/>
        <w:rPr>
          <w:sz w:val="20"/>
        </w:rPr>
      </w:pPr>
      <w:r>
        <w:rPr>
          <w:color w:val="231F20"/>
          <w:sz w:val="20"/>
        </w:rPr>
        <w:t>Every edge is shared by exactly two</w:t>
      </w:r>
      <w:r>
        <w:rPr>
          <w:color w:val="231F20"/>
          <w:spacing w:val="-20"/>
          <w:sz w:val="20"/>
        </w:rPr>
        <w:t> </w:t>
      </w:r>
      <w:r>
        <w:rPr>
          <w:color w:val="231F20"/>
          <w:sz w:val="20"/>
        </w:rPr>
        <w:t>triangles.</w:t>
      </w:r>
    </w:p>
    <w:p>
      <w:pPr>
        <w:pStyle w:val="ListParagraph"/>
        <w:numPr>
          <w:ilvl w:val="0"/>
          <w:numId w:val="7"/>
        </w:numPr>
        <w:tabs>
          <w:tab w:pos="820" w:val="left" w:leader="none"/>
        </w:tabs>
        <w:spacing w:line="240" w:lineRule="auto" w:before="166" w:after="0"/>
        <w:ind w:left="819" w:right="0" w:hanging="172"/>
        <w:jc w:val="both"/>
        <w:rPr>
          <w:sz w:val="20"/>
        </w:rPr>
      </w:pPr>
      <w:r>
        <w:rPr>
          <w:color w:val="231F20"/>
          <w:sz w:val="20"/>
        </w:rPr>
        <w:t>Every</w:t>
      </w:r>
      <w:r>
        <w:rPr>
          <w:color w:val="231F20"/>
          <w:spacing w:val="-7"/>
          <w:sz w:val="20"/>
        </w:rPr>
        <w:t> </w:t>
      </w:r>
      <w:r>
        <w:rPr>
          <w:color w:val="231F20"/>
          <w:sz w:val="20"/>
        </w:rPr>
        <w:t>vertex</w:t>
      </w:r>
      <w:r>
        <w:rPr>
          <w:color w:val="231F20"/>
          <w:spacing w:val="-6"/>
          <w:sz w:val="20"/>
        </w:rPr>
        <w:t> </w:t>
      </w:r>
      <w:r>
        <w:rPr>
          <w:color w:val="231F20"/>
          <w:sz w:val="20"/>
        </w:rPr>
        <w:t>has</w:t>
      </w:r>
      <w:r>
        <w:rPr>
          <w:color w:val="231F20"/>
          <w:spacing w:val="-4"/>
          <w:sz w:val="20"/>
        </w:rPr>
        <w:t> </w:t>
      </w:r>
      <w:r>
        <w:rPr>
          <w:color w:val="231F20"/>
          <w:sz w:val="20"/>
        </w:rPr>
        <w:t>a</w:t>
      </w:r>
      <w:r>
        <w:rPr>
          <w:color w:val="231F20"/>
          <w:spacing w:val="-1"/>
          <w:sz w:val="20"/>
        </w:rPr>
        <w:t> </w:t>
      </w:r>
      <w:r>
        <w:rPr>
          <w:color w:val="231F20"/>
          <w:sz w:val="20"/>
        </w:rPr>
        <w:t>single,</w:t>
      </w:r>
      <w:r>
        <w:rPr>
          <w:color w:val="231F20"/>
          <w:spacing w:val="-3"/>
          <w:sz w:val="20"/>
        </w:rPr>
        <w:t> </w:t>
      </w:r>
      <w:r>
        <w:rPr>
          <w:color w:val="231F20"/>
          <w:sz w:val="20"/>
        </w:rPr>
        <w:t>complete</w:t>
      </w:r>
      <w:r>
        <w:rPr>
          <w:color w:val="231F20"/>
          <w:spacing w:val="-6"/>
          <w:sz w:val="20"/>
        </w:rPr>
        <w:t> </w:t>
      </w:r>
      <w:r>
        <w:rPr>
          <w:color w:val="231F20"/>
          <w:sz w:val="20"/>
        </w:rPr>
        <w:t>loop</w:t>
      </w:r>
      <w:r>
        <w:rPr>
          <w:color w:val="231F20"/>
          <w:spacing w:val="-5"/>
          <w:sz w:val="20"/>
        </w:rPr>
        <w:t> </w:t>
      </w:r>
      <w:r>
        <w:rPr>
          <w:color w:val="231F20"/>
          <w:sz w:val="20"/>
        </w:rPr>
        <w:t>of</w:t>
      </w:r>
      <w:r>
        <w:rPr>
          <w:color w:val="231F20"/>
          <w:spacing w:val="-3"/>
          <w:sz w:val="20"/>
        </w:rPr>
        <w:t> </w:t>
      </w:r>
      <w:r>
        <w:rPr>
          <w:color w:val="231F20"/>
          <w:sz w:val="20"/>
        </w:rPr>
        <w:t>triangles</w:t>
      </w:r>
      <w:r>
        <w:rPr>
          <w:color w:val="231F20"/>
          <w:spacing w:val="-4"/>
          <w:sz w:val="20"/>
        </w:rPr>
        <w:t> </w:t>
      </w:r>
      <w:r>
        <w:rPr>
          <w:color w:val="231F20"/>
          <w:sz w:val="20"/>
        </w:rPr>
        <w:t>around</w:t>
      </w:r>
      <w:r>
        <w:rPr>
          <w:color w:val="231F20"/>
          <w:spacing w:val="-7"/>
          <w:sz w:val="20"/>
        </w:rPr>
        <w:t> </w:t>
      </w:r>
      <w:r>
        <w:rPr>
          <w:color w:val="231F20"/>
          <w:sz w:val="20"/>
        </w:rPr>
        <w:t>it.</w:t>
      </w:r>
    </w:p>
    <w:p>
      <w:pPr>
        <w:pStyle w:val="BodyText"/>
        <w:spacing w:line="271" w:lineRule="auto" w:before="139"/>
        <w:ind w:left="320" w:right="46"/>
        <w:jc w:val="both"/>
      </w:pPr>
      <w:r>
        <w:rPr/>
        <w:pict>
          <v:group style="position:absolute;margin-left:466.163513pt;margin-top:43.659458pt;width:24.1pt;height:32.3pt;mso-position-horizontal-relative:page;mso-position-vertical-relative:paragraph;z-index:-17172992" coordorigin="9323,873" coordsize="482,646">
            <v:shape style="position:absolute;left:9327;top:877;width:329;height:637" coordorigin="9328,878" coordsize="329,637" path="m9393,878l9328,1159,9328,1416,9657,1515,9597,1183,9393,878xe" filled="true" fillcolor="#b6b4da" stroked="false">
              <v:path arrowok="t"/>
              <v:fill type="solid"/>
            </v:shape>
            <v:shape style="position:absolute;left:9323;top:879;width:482;height:542" type="#_x0000_t75" stroked="false">
              <v:imagedata r:id="rId99" o:title=""/>
            </v:shape>
            <v:shape style="position:absolute;left:9327;top:877;width:329;height:637" coordorigin="9328,878" coordsize="329,637" path="m9393,878l9328,1159,9328,1416,9657,1515,9597,1183,9393,878xe" filled="false" stroked="true" strokeweight=".439pt" strokecolor="#231f20">
              <v:path arrowok="t"/>
              <v:stroke dashstyle="solid"/>
            </v:shape>
            <w10:wrap type="none"/>
          </v:group>
        </w:pict>
      </w:r>
      <w:r>
        <w:rPr/>
        <w:pict>
          <v:group style="position:absolute;margin-left:433.038513pt;margin-top:45.213459pt;width:27.15pt;height:29.85pt;mso-position-horizontal-relative:page;mso-position-vertical-relative:paragraph;z-index:-17172480" coordorigin="8661,904" coordsize="543,597">
            <v:shape style="position:absolute;left:8913;top:1150;width:121;height:137" type="#_x0000_t75" stroked="false">
              <v:imagedata r:id="rId100" o:title=""/>
            </v:shape>
            <v:shape style="position:absolute;left:8665;top:908;width:534;height:588" coordorigin="8665,909" coordsize="534,588" path="m8901,909l8665,1145,8758,1374,9031,1496,8982,1219,9199,1033,8901,909xe" filled="true" fillcolor="#b6b4da" stroked="false">
              <v:path arrowok="t"/>
              <v:fill type="solid"/>
            </v:shape>
            <v:shape style="position:absolute;left:8665;top:908;width:534;height:588" coordorigin="8665,909" coordsize="534,588" path="m8901,909l8665,1145,8758,1374,9031,1496,8982,1219,9199,1033,8901,909xe" filled="false" stroked="true" strokeweight=".439pt" strokecolor="#231f20">
              <v:path arrowok="t"/>
              <v:stroke dashstyle="solid"/>
            </v:shape>
            <v:shape style="position:absolute;left:8660;top:904;width:376;height:475" type="#_x0000_t75" stroked="false">
              <v:imagedata r:id="rId101" o:title=""/>
            </v:shape>
            <w10:wrap type="none"/>
          </v:group>
        </w:pict>
      </w:r>
      <w:r>
        <w:rPr>
          <w:color w:val="231F20"/>
        </w:rPr>
        <w:t>Figure 12.1 illustrates how an edge can fail the first test by having too many tri- angles,</w:t>
      </w:r>
      <w:r>
        <w:rPr>
          <w:color w:val="231F20"/>
          <w:spacing w:val="-6"/>
        </w:rPr>
        <w:t> </w:t>
      </w:r>
      <w:r>
        <w:rPr>
          <w:color w:val="231F20"/>
        </w:rPr>
        <w:t>and</w:t>
      </w:r>
      <w:r>
        <w:rPr>
          <w:color w:val="231F20"/>
          <w:spacing w:val="-7"/>
        </w:rPr>
        <w:t> </w:t>
      </w:r>
      <w:r>
        <w:rPr>
          <w:color w:val="231F20"/>
        </w:rPr>
        <w:t>Figure</w:t>
      </w:r>
      <w:r>
        <w:rPr>
          <w:color w:val="231F20"/>
          <w:spacing w:val="-5"/>
        </w:rPr>
        <w:t> </w:t>
      </w:r>
      <w:r>
        <w:rPr>
          <w:color w:val="231F20"/>
        </w:rPr>
        <w:t>12.2</w:t>
      </w:r>
      <w:r>
        <w:rPr>
          <w:color w:val="231F20"/>
          <w:spacing w:val="-7"/>
        </w:rPr>
        <w:t> </w:t>
      </w:r>
      <w:r>
        <w:rPr>
          <w:color w:val="231F20"/>
        </w:rPr>
        <w:t>illustrates</w:t>
      </w:r>
      <w:r>
        <w:rPr>
          <w:color w:val="231F20"/>
          <w:spacing w:val="-6"/>
        </w:rPr>
        <w:t> </w:t>
      </w:r>
      <w:r>
        <w:rPr>
          <w:color w:val="231F20"/>
        </w:rPr>
        <w:t>how</w:t>
      </w:r>
      <w:r>
        <w:rPr>
          <w:color w:val="231F20"/>
          <w:spacing w:val="-5"/>
        </w:rPr>
        <w:t> </w:t>
      </w:r>
      <w:r>
        <w:rPr>
          <w:color w:val="231F20"/>
        </w:rPr>
        <w:t>a</w:t>
      </w:r>
      <w:r>
        <w:rPr>
          <w:color w:val="231F20"/>
          <w:spacing w:val="-6"/>
        </w:rPr>
        <w:t> </w:t>
      </w:r>
      <w:r>
        <w:rPr>
          <w:color w:val="231F20"/>
        </w:rPr>
        <w:t>vertex</w:t>
      </w:r>
      <w:r>
        <w:rPr>
          <w:color w:val="231F20"/>
          <w:spacing w:val="-7"/>
        </w:rPr>
        <w:t> </w:t>
      </w:r>
      <w:r>
        <w:rPr>
          <w:color w:val="231F20"/>
        </w:rPr>
        <w:t>can</w:t>
      </w:r>
      <w:r>
        <w:rPr>
          <w:color w:val="231F20"/>
          <w:spacing w:val="-4"/>
        </w:rPr>
        <w:t> </w:t>
      </w:r>
      <w:r>
        <w:rPr>
          <w:color w:val="231F20"/>
        </w:rPr>
        <w:t>fail</w:t>
      </w:r>
      <w:r>
        <w:rPr>
          <w:color w:val="231F20"/>
          <w:spacing w:val="-6"/>
        </w:rPr>
        <w:t> </w:t>
      </w:r>
      <w:r>
        <w:rPr>
          <w:color w:val="231F20"/>
        </w:rPr>
        <w:t>the</w:t>
      </w:r>
      <w:r>
        <w:rPr>
          <w:color w:val="231F20"/>
          <w:spacing w:val="-4"/>
        </w:rPr>
        <w:t> </w:t>
      </w:r>
      <w:r>
        <w:rPr>
          <w:color w:val="231F20"/>
        </w:rPr>
        <w:t>second</w:t>
      </w:r>
      <w:r>
        <w:rPr>
          <w:color w:val="231F20"/>
          <w:spacing w:val="-7"/>
        </w:rPr>
        <w:t> </w:t>
      </w:r>
      <w:r>
        <w:rPr>
          <w:color w:val="231F20"/>
        </w:rPr>
        <w:t>test</w:t>
      </w:r>
      <w:r>
        <w:rPr>
          <w:color w:val="231F20"/>
          <w:spacing w:val="-3"/>
        </w:rPr>
        <w:t> </w:t>
      </w:r>
      <w:r>
        <w:rPr>
          <w:color w:val="231F20"/>
        </w:rPr>
        <w:t>by</w:t>
      </w:r>
      <w:r>
        <w:rPr>
          <w:color w:val="231F20"/>
          <w:spacing w:val="-4"/>
        </w:rPr>
        <w:t> </w:t>
      </w:r>
      <w:r>
        <w:rPr>
          <w:color w:val="231F20"/>
        </w:rPr>
        <w:t>having two separate loops of triangles attached to</w:t>
      </w:r>
      <w:r>
        <w:rPr>
          <w:color w:val="231F20"/>
          <w:spacing w:val="-19"/>
        </w:rPr>
        <w:t> </w:t>
      </w:r>
      <w:r>
        <w:rPr>
          <w:color w:val="231F20"/>
        </w:rPr>
        <w:t>it.</w:t>
      </w:r>
    </w:p>
    <w:p>
      <w:pPr>
        <w:pStyle w:val="BodyText"/>
        <w:spacing w:line="271" w:lineRule="auto"/>
        <w:ind w:left="320" w:right="38" w:firstLine="300"/>
        <w:jc w:val="both"/>
      </w:pPr>
      <w:r>
        <w:rPr>
          <w:color w:val="231F20"/>
        </w:rPr>
        <w:t>Manifold</w:t>
      </w:r>
      <w:r>
        <w:rPr>
          <w:color w:val="231F20"/>
          <w:spacing w:val="-21"/>
        </w:rPr>
        <w:t> </w:t>
      </w:r>
      <w:r>
        <w:rPr>
          <w:color w:val="231F20"/>
        </w:rPr>
        <w:t>meshes</w:t>
      </w:r>
      <w:r>
        <w:rPr>
          <w:color w:val="231F20"/>
          <w:spacing w:val="-18"/>
        </w:rPr>
        <w:t> </w:t>
      </w:r>
      <w:r>
        <w:rPr>
          <w:color w:val="231F20"/>
        </w:rPr>
        <w:t>are</w:t>
      </w:r>
      <w:r>
        <w:rPr>
          <w:color w:val="231F20"/>
          <w:spacing w:val="-15"/>
        </w:rPr>
        <w:t> </w:t>
      </w:r>
      <w:r>
        <w:rPr>
          <w:color w:val="231F20"/>
        </w:rPr>
        <w:t>convenient,</w:t>
      </w:r>
      <w:r>
        <w:rPr>
          <w:color w:val="231F20"/>
          <w:spacing w:val="-21"/>
        </w:rPr>
        <w:t> </w:t>
      </w:r>
      <w:r>
        <w:rPr>
          <w:color w:val="231F20"/>
        </w:rPr>
        <w:t>but</w:t>
      </w:r>
      <w:r>
        <w:rPr>
          <w:color w:val="231F20"/>
          <w:spacing w:val="-18"/>
        </w:rPr>
        <w:t> </w:t>
      </w:r>
      <w:r>
        <w:rPr>
          <w:color w:val="231F20"/>
        </w:rPr>
        <w:t>sometimes</w:t>
      </w:r>
      <w:r>
        <w:rPr>
          <w:color w:val="231F20"/>
          <w:spacing w:val="-18"/>
        </w:rPr>
        <w:t> </w:t>
      </w:r>
      <w:r>
        <w:rPr>
          <w:color w:val="231F20"/>
          <w:spacing w:val="-3"/>
        </w:rPr>
        <w:t>it’s</w:t>
      </w:r>
      <w:r>
        <w:rPr>
          <w:color w:val="231F20"/>
          <w:spacing w:val="-16"/>
        </w:rPr>
        <w:t> </w:t>
      </w:r>
      <w:r>
        <w:rPr>
          <w:color w:val="231F20"/>
        </w:rPr>
        <w:t>necessary</w:t>
      </w:r>
      <w:r>
        <w:rPr>
          <w:color w:val="231F20"/>
          <w:spacing w:val="-16"/>
        </w:rPr>
        <w:t> </w:t>
      </w:r>
      <w:r>
        <w:rPr>
          <w:color w:val="231F20"/>
        </w:rPr>
        <w:t>to</w:t>
      </w:r>
      <w:r>
        <w:rPr>
          <w:color w:val="231F20"/>
          <w:spacing w:val="-16"/>
        </w:rPr>
        <w:t> </w:t>
      </w:r>
      <w:r>
        <w:rPr>
          <w:color w:val="231F20"/>
        </w:rPr>
        <w:t>allow</w:t>
      </w:r>
      <w:r>
        <w:rPr>
          <w:color w:val="231F20"/>
          <w:spacing w:val="-17"/>
        </w:rPr>
        <w:t> </w:t>
      </w:r>
      <w:r>
        <w:rPr>
          <w:color w:val="231F20"/>
        </w:rPr>
        <w:t>meshes to have edges, or </w:t>
      </w:r>
      <w:r>
        <w:rPr>
          <w:i/>
          <w:color w:val="231F20"/>
        </w:rPr>
        <w:t>boundaries</w:t>
      </w:r>
      <w:r>
        <w:rPr>
          <w:color w:val="231F20"/>
        </w:rPr>
        <w:t>. Such meshes are not manifolds—a point on the boundary</w:t>
      </w:r>
      <w:r>
        <w:rPr>
          <w:color w:val="231F20"/>
          <w:spacing w:val="-10"/>
        </w:rPr>
        <w:t> </w:t>
      </w:r>
      <w:r>
        <w:rPr>
          <w:color w:val="231F20"/>
        </w:rPr>
        <w:t>has</w:t>
      </w:r>
      <w:r>
        <w:rPr>
          <w:color w:val="231F20"/>
          <w:spacing w:val="-5"/>
        </w:rPr>
        <w:t> </w:t>
      </w:r>
      <w:r>
        <w:rPr>
          <w:color w:val="231F20"/>
        </w:rPr>
        <w:t>a</w:t>
      </w:r>
      <w:r>
        <w:rPr>
          <w:color w:val="231F20"/>
          <w:spacing w:val="-4"/>
        </w:rPr>
        <w:t> </w:t>
      </w:r>
      <w:r>
        <w:rPr>
          <w:color w:val="231F20"/>
        </w:rPr>
        <w:t>neighborhood</w:t>
      </w:r>
      <w:r>
        <w:rPr>
          <w:color w:val="231F20"/>
          <w:spacing w:val="-15"/>
        </w:rPr>
        <w:t> </w:t>
      </w:r>
      <w:r>
        <w:rPr>
          <w:color w:val="231F20"/>
        </w:rPr>
        <w:t>that</w:t>
      </w:r>
      <w:r>
        <w:rPr>
          <w:color w:val="231F20"/>
          <w:spacing w:val="-5"/>
        </w:rPr>
        <w:t> </w:t>
      </w:r>
      <w:r>
        <w:rPr>
          <w:color w:val="231F20"/>
        </w:rPr>
        <w:t>is</w:t>
      </w:r>
      <w:r>
        <w:rPr>
          <w:color w:val="231F20"/>
          <w:spacing w:val="-3"/>
        </w:rPr>
        <w:t> </w:t>
      </w:r>
      <w:r>
        <w:rPr>
          <w:color w:val="231F20"/>
        </w:rPr>
        <w:t>cut</w:t>
      </w:r>
      <w:r>
        <w:rPr>
          <w:color w:val="231F20"/>
          <w:spacing w:val="-7"/>
        </w:rPr>
        <w:t> </w:t>
      </w:r>
      <w:r>
        <w:rPr>
          <w:color w:val="231F20"/>
        </w:rPr>
        <w:t>off</w:t>
      </w:r>
      <w:r>
        <w:rPr>
          <w:color w:val="231F20"/>
          <w:spacing w:val="-6"/>
        </w:rPr>
        <w:t> </w:t>
      </w:r>
      <w:r>
        <w:rPr>
          <w:color w:val="231F20"/>
        </w:rPr>
        <w:t>on</w:t>
      </w:r>
      <w:r>
        <w:rPr>
          <w:color w:val="231F20"/>
          <w:spacing w:val="-6"/>
        </w:rPr>
        <w:t> </w:t>
      </w:r>
      <w:r>
        <w:rPr>
          <w:color w:val="231F20"/>
        </w:rPr>
        <w:t>one</w:t>
      </w:r>
      <w:r>
        <w:rPr>
          <w:color w:val="231F20"/>
          <w:spacing w:val="-6"/>
        </w:rPr>
        <w:t> </w:t>
      </w:r>
      <w:r>
        <w:rPr>
          <w:color w:val="231F20"/>
        </w:rPr>
        <w:t>side.</w:t>
      </w:r>
      <w:r>
        <w:rPr>
          <w:color w:val="231F20"/>
          <w:spacing w:val="9"/>
        </w:rPr>
        <w:t> </w:t>
      </w:r>
      <w:r>
        <w:rPr>
          <w:color w:val="231F20"/>
        </w:rPr>
        <w:t>They</w:t>
      </w:r>
      <w:r>
        <w:rPr>
          <w:color w:val="231F20"/>
          <w:spacing w:val="-8"/>
        </w:rPr>
        <w:t> </w:t>
      </w:r>
      <w:r>
        <w:rPr>
          <w:color w:val="231F20"/>
        </w:rPr>
        <w:t>are</w:t>
      </w:r>
      <w:r>
        <w:rPr>
          <w:color w:val="231F20"/>
          <w:spacing w:val="-4"/>
        </w:rPr>
        <w:t> </w:t>
      </w:r>
      <w:r>
        <w:rPr>
          <w:color w:val="231F20"/>
        </w:rPr>
        <w:t>not</w:t>
      </w:r>
      <w:r>
        <w:rPr>
          <w:color w:val="231F20"/>
          <w:spacing w:val="-7"/>
        </w:rPr>
        <w:t> </w:t>
      </w:r>
      <w:r>
        <w:rPr>
          <w:color w:val="231F20"/>
        </w:rPr>
        <w:t>necessarily watertight. </w:t>
      </w:r>
      <w:r>
        <w:rPr>
          <w:color w:val="231F20"/>
          <w:spacing w:val="-3"/>
        </w:rPr>
        <w:t>However, </w:t>
      </w:r>
      <w:r>
        <w:rPr>
          <w:color w:val="231F20"/>
        </w:rPr>
        <w:t>we can relax the requirements of a manifold mesh to those for</w:t>
      </w:r>
      <w:r>
        <w:rPr>
          <w:color w:val="231F20"/>
          <w:spacing w:val="-11"/>
        </w:rPr>
        <w:t> </w:t>
      </w:r>
      <w:r>
        <w:rPr>
          <w:color w:val="231F20"/>
        </w:rPr>
        <w:t>a</w:t>
      </w:r>
      <w:r>
        <w:rPr>
          <w:color w:val="231F20"/>
          <w:spacing w:val="-11"/>
        </w:rPr>
        <w:t> </w:t>
      </w:r>
      <w:r>
        <w:rPr>
          <w:i/>
          <w:color w:val="231F20"/>
        </w:rPr>
        <w:t>manifold</w:t>
      </w:r>
      <w:r>
        <w:rPr>
          <w:i/>
          <w:color w:val="231F20"/>
          <w:spacing w:val="-12"/>
        </w:rPr>
        <w:t> </w:t>
      </w:r>
      <w:r>
        <w:rPr>
          <w:i/>
          <w:color w:val="231F20"/>
        </w:rPr>
        <w:t>with</w:t>
      </w:r>
      <w:r>
        <w:rPr>
          <w:i/>
          <w:color w:val="231F20"/>
          <w:spacing w:val="-8"/>
        </w:rPr>
        <w:t> </w:t>
      </w:r>
      <w:r>
        <w:rPr>
          <w:i/>
          <w:color w:val="231F20"/>
        </w:rPr>
        <w:t>boundary</w:t>
      </w:r>
      <w:r>
        <w:rPr>
          <w:i/>
          <w:color w:val="231F20"/>
          <w:spacing w:val="-16"/>
        </w:rPr>
        <w:t> </w:t>
      </w:r>
      <w:r>
        <w:rPr>
          <w:color w:val="231F20"/>
        </w:rPr>
        <w:t>without</w:t>
      </w:r>
      <w:r>
        <w:rPr>
          <w:color w:val="231F20"/>
          <w:spacing w:val="-13"/>
        </w:rPr>
        <w:t> </w:t>
      </w:r>
      <w:r>
        <w:rPr>
          <w:color w:val="231F20"/>
        </w:rPr>
        <w:t>causing</w:t>
      </w:r>
      <w:r>
        <w:rPr>
          <w:color w:val="231F20"/>
          <w:spacing w:val="-13"/>
        </w:rPr>
        <w:t> </w:t>
      </w:r>
      <w:r>
        <w:rPr>
          <w:color w:val="231F20"/>
        </w:rPr>
        <w:t>problems</w:t>
      </w:r>
      <w:r>
        <w:rPr>
          <w:color w:val="231F20"/>
          <w:spacing w:val="-14"/>
        </w:rPr>
        <w:t> </w:t>
      </w:r>
      <w:r>
        <w:rPr>
          <w:color w:val="231F20"/>
        </w:rPr>
        <w:t>for</w:t>
      </w:r>
      <w:r>
        <w:rPr>
          <w:color w:val="231F20"/>
          <w:spacing w:val="-11"/>
        </w:rPr>
        <w:t> </w:t>
      </w:r>
      <w:r>
        <w:rPr>
          <w:color w:val="231F20"/>
        </w:rPr>
        <w:t>most</w:t>
      </w:r>
      <w:r>
        <w:rPr>
          <w:color w:val="231F20"/>
          <w:spacing w:val="-11"/>
        </w:rPr>
        <w:t> </w:t>
      </w:r>
      <w:r>
        <w:rPr>
          <w:color w:val="231F20"/>
        </w:rPr>
        <w:t>mesh</w:t>
      </w:r>
      <w:r>
        <w:rPr>
          <w:color w:val="231F20"/>
          <w:spacing w:val="-10"/>
        </w:rPr>
        <w:t> </w:t>
      </w:r>
      <w:r>
        <w:rPr>
          <w:color w:val="231F20"/>
        </w:rPr>
        <w:t>processing algorithms. The relaxed conditions</w:t>
      </w:r>
      <w:r>
        <w:rPr>
          <w:color w:val="231F20"/>
          <w:spacing w:val="-8"/>
        </w:rPr>
        <w:t> </w:t>
      </w:r>
      <w:r>
        <w:rPr>
          <w:color w:val="231F20"/>
        </w:rPr>
        <w:t>are:</w:t>
      </w:r>
    </w:p>
    <w:p>
      <w:pPr>
        <w:pStyle w:val="ListParagraph"/>
        <w:numPr>
          <w:ilvl w:val="0"/>
          <w:numId w:val="7"/>
        </w:numPr>
        <w:tabs>
          <w:tab w:pos="820" w:val="left" w:leader="none"/>
        </w:tabs>
        <w:spacing w:line="240" w:lineRule="auto" w:before="105" w:after="0"/>
        <w:ind w:left="819" w:right="0" w:hanging="172"/>
        <w:jc w:val="both"/>
        <w:rPr>
          <w:sz w:val="20"/>
        </w:rPr>
      </w:pPr>
      <w:r>
        <w:rPr>
          <w:color w:val="231F20"/>
          <w:sz w:val="20"/>
        </w:rPr>
        <w:t>Every edge is used by either one or two</w:t>
      </w:r>
      <w:r>
        <w:rPr>
          <w:color w:val="231F20"/>
          <w:spacing w:val="-25"/>
          <w:sz w:val="20"/>
        </w:rPr>
        <w:t> </w:t>
      </w:r>
      <w:r>
        <w:rPr>
          <w:color w:val="231F20"/>
          <w:sz w:val="20"/>
        </w:rPr>
        <w:t>triangles.</w:t>
      </w:r>
    </w:p>
    <w:p>
      <w:pPr>
        <w:pStyle w:val="ListParagraph"/>
        <w:numPr>
          <w:ilvl w:val="0"/>
          <w:numId w:val="7"/>
        </w:numPr>
        <w:tabs>
          <w:tab w:pos="820" w:val="left" w:leader="none"/>
        </w:tabs>
        <w:spacing w:line="240" w:lineRule="auto" w:before="163" w:after="0"/>
        <w:ind w:left="819" w:right="0" w:hanging="172"/>
        <w:jc w:val="left"/>
        <w:rPr>
          <w:sz w:val="20"/>
        </w:rPr>
      </w:pPr>
      <w:r>
        <w:rPr>
          <w:color w:val="231F20"/>
          <w:sz w:val="20"/>
        </w:rPr>
        <w:t>Every</w:t>
      </w:r>
      <w:r>
        <w:rPr>
          <w:color w:val="231F20"/>
          <w:spacing w:val="-8"/>
          <w:sz w:val="20"/>
        </w:rPr>
        <w:t> </w:t>
      </w:r>
      <w:r>
        <w:rPr>
          <w:color w:val="231F20"/>
          <w:sz w:val="20"/>
        </w:rPr>
        <w:t>vertex</w:t>
      </w:r>
      <w:r>
        <w:rPr>
          <w:color w:val="231F20"/>
          <w:spacing w:val="-5"/>
          <w:sz w:val="20"/>
        </w:rPr>
        <w:t> </w:t>
      </w:r>
      <w:r>
        <w:rPr>
          <w:color w:val="231F20"/>
          <w:sz w:val="20"/>
        </w:rPr>
        <w:t>connects</w:t>
      </w:r>
      <w:r>
        <w:rPr>
          <w:color w:val="231F20"/>
          <w:spacing w:val="-7"/>
          <w:sz w:val="20"/>
        </w:rPr>
        <w:t> </w:t>
      </w:r>
      <w:r>
        <w:rPr>
          <w:color w:val="231F20"/>
          <w:sz w:val="20"/>
        </w:rPr>
        <w:t>to</w:t>
      </w:r>
      <w:r>
        <w:rPr>
          <w:color w:val="231F20"/>
          <w:spacing w:val="-1"/>
          <w:sz w:val="20"/>
        </w:rPr>
        <w:t> </w:t>
      </w:r>
      <w:r>
        <w:rPr>
          <w:color w:val="231F20"/>
          <w:sz w:val="20"/>
        </w:rPr>
        <w:t>a</w:t>
      </w:r>
      <w:r>
        <w:rPr>
          <w:color w:val="231F20"/>
          <w:spacing w:val="-3"/>
          <w:sz w:val="20"/>
        </w:rPr>
        <w:t> </w:t>
      </w:r>
      <w:r>
        <w:rPr>
          <w:color w:val="231F20"/>
          <w:sz w:val="20"/>
        </w:rPr>
        <w:t>single</w:t>
      </w:r>
      <w:r>
        <w:rPr>
          <w:color w:val="231F20"/>
          <w:spacing w:val="-3"/>
          <w:sz w:val="20"/>
        </w:rPr>
        <w:t> </w:t>
      </w:r>
      <w:r>
        <w:rPr>
          <w:color w:val="231F20"/>
          <w:sz w:val="20"/>
        </w:rPr>
        <w:t>edge-connected</w:t>
      </w:r>
      <w:r>
        <w:rPr>
          <w:color w:val="231F20"/>
          <w:spacing w:val="-9"/>
          <w:sz w:val="20"/>
        </w:rPr>
        <w:t> </w:t>
      </w:r>
      <w:r>
        <w:rPr>
          <w:color w:val="231F20"/>
          <w:sz w:val="20"/>
        </w:rPr>
        <w:t>set</w:t>
      </w:r>
      <w:r>
        <w:rPr>
          <w:color w:val="231F20"/>
          <w:spacing w:val="-2"/>
          <w:sz w:val="20"/>
        </w:rPr>
        <w:t> </w:t>
      </w:r>
      <w:r>
        <w:rPr>
          <w:color w:val="231F20"/>
          <w:sz w:val="20"/>
        </w:rPr>
        <w:t>of</w:t>
      </w:r>
      <w:r>
        <w:rPr>
          <w:color w:val="231F20"/>
          <w:spacing w:val="-3"/>
          <w:sz w:val="20"/>
        </w:rPr>
        <w:t> </w:t>
      </w:r>
      <w:r>
        <w:rPr>
          <w:color w:val="231F20"/>
          <w:sz w:val="20"/>
        </w:rPr>
        <w:t>triangles.</w:t>
      </w:r>
    </w:p>
    <w:p>
      <w:pPr>
        <w:pStyle w:val="BodyText"/>
        <w:spacing w:line="268" w:lineRule="auto" w:before="142"/>
        <w:ind w:left="320" w:right="40"/>
        <w:jc w:val="both"/>
      </w:pPr>
      <w:r>
        <w:rPr>
          <w:color w:val="231F20"/>
        </w:rPr>
        <w:t>Figure 12.3 illustrates these conditions: from left to right, there is an edge with one</w:t>
      </w:r>
      <w:r>
        <w:rPr>
          <w:color w:val="231F20"/>
          <w:spacing w:val="-6"/>
        </w:rPr>
        <w:t> </w:t>
      </w:r>
      <w:r>
        <w:rPr>
          <w:color w:val="231F20"/>
        </w:rPr>
        <w:t>triangle,</w:t>
      </w:r>
      <w:r>
        <w:rPr>
          <w:color w:val="231F20"/>
          <w:spacing w:val="-5"/>
        </w:rPr>
        <w:t> </w:t>
      </w:r>
      <w:r>
        <w:rPr>
          <w:color w:val="231F20"/>
        </w:rPr>
        <w:t>a</w:t>
      </w:r>
      <w:r>
        <w:rPr>
          <w:color w:val="231F20"/>
          <w:spacing w:val="-4"/>
        </w:rPr>
        <w:t> </w:t>
      </w:r>
      <w:r>
        <w:rPr>
          <w:color w:val="231F20"/>
        </w:rPr>
        <w:t>vertex</w:t>
      </w:r>
      <w:r>
        <w:rPr>
          <w:color w:val="231F20"/>
          <w:spacing w:val="-7"/>
        </w:rPr>
        <w:t> </w:t>
      </w:r>
      <w:r>
        <w:rPr>
          <w:color w:val="231F20"/>
        </w:rPr>
        <w:t>whose</w:t>
      </w:r>
      <w:r>
        <w:rPr>
          <w:color w:val="231F20"/>
          <w:spacing w:val="-5"/>
        </w:rPr>
        <w:t> </w:t>
      </w:r>
      <w:r>
        <w:rPr>
          <w:color w:val="231F20"/>
        </w:rPr>
        <w:t>neighboring</w:t>
      </w:r>
      <w:r>
        <w:rPr>
          <w:color w:val="231F20"/>
          <w:spacing w:val="-12"/>
        </w:rPr>
        <w:t> </w:t>
      </w:r>
      <w:r>
        <w:rPr>
          <w:color w:val="231F20"/>
        </w:rPr>
        <w:t>triangles</w:t>
      </w:r>
      <w:r>
        <w:rPr>
          <w:color w:val="231F20"/>
          <w:spacing w:val="-6"/>
        </w:rPr>
        <w:t> </w:t>
      </w:r>
      <w:r>
        <w:rPr>
          <w:color w:val="231F20"/>
        </w:rPr>
        <w:t>are</w:t>
      </w:r>
      <w:r>
        <w:rPr>
          <w:color w:val="231F20"/>
          <w:spacing w:val="-4"/>
        </w:rPr>
        <w:t> </w:t>
      </w:r>
      <w:r>
        <w:rPr>
          <w:color w:val="231F20"/>
        </w:rPr>
        <w:t>in</w:t>
      </w:r>
      <w:r>
        <w:rPr>
          <w:color w:val="231F20"/>
          <w:spacing w:val="-2"/>
        </w:rPr>
        <w:t> </w:t>
      </w:r>
      <w:r>
        <w:rPr>
          <w:color w:val="231F20"/>
        </w:rPr>
        <w:t>a</w:t>
      </w:r>
      <w:r>
        <w:rPr>
          <w:color w:val="231F20"/>
          <w:spacing w:val="-5"/>
        </w:rPr>
        <w:t> </w:t>
      </w:r>
      <w:r>
        <w:rPr>
          <w:color w:val="231F20"/>
        </w:rPr>
        <w:t>single</w:t>
      </w:r>
      <w:r>
        <w:rPr>
          <w:color w:val="231F20"/>
          <w:spacing w:val="-4"/>
        </w:rPr>
        <w:t> </w:t>
      </w:r>
      <w:r>
        <w:rPr>
          <w:color w:val="231F20"/>
        </w:rPr>
        <w:t>edge-connected set, and a vertex with two disconnected sets of triangles attached to</w:t>
      </w:r>
      <w:r>
        <w:rPr>
          <w:color w:val="231F20"/>
          <w:spacing w:val="-35"/>
        </w:rPr>
        <w:t> </w:t>
      </w:r>
      <w:r>
        <w:rPr>
          <w:color w:val="231F20"/>
        </w:rPr>
        <w:t>it.</w:t>
      </w:r>
    </w:p>
    <w:p>
      <w:pPr>
        <w:pStyle w:val="BodyText"/>
        <w:spacing w:line="271" w:lineRule="auto" w:before="3"/>
        <w:ind w:left="320" w:right="43" w:firstLine="300"/>
        <w:jc w:val="both"/>
      </w:pPr>
      <w:r>
        <w:rPr>
          <w:color w:val="231F20"/>
        </w:rPr>
        <w:t>Finally,</w:t>
      </w:r>
      <w:r>
        <w:rPr>
          <w:color w:val="231F20"/>
          <w:spacing w:val="-17"/>
        </w:rPr>
        <w:t> </w:t>
      </w:r>
      <w:r>
        <w:rPr>
          <w:color w:val="231F20"/>
        </w:rPr>
        <w:t>in</w:t>
      </w:r>
      <w:r>
        <w:rPr>
          <w:color w:val="231F20"/>
          <w:spacing w:val="-13"/>
        </w:rPr>
        <w:t> </w:t>
      </w:r>
      <w:r>
        <w:rPr>
          <w:color w:val="231F20"/>
        </w:rPr>
        <w:t>many</w:t>
      </w:r>
      <w:r>
        <w:rPr>
          <w:color w:val="231F20"/>
          <w:spacing w:val="-18"/>
        </w:rPr>
        <w:t> </w:t>
      </w:r>
      <w:r>
        <w:rPr>
          <w:color w:val="231F20"/>
        </w:rPr>
        <w:t>applications</w:t>
      </w:r>
      <w:r>
        <w:rPr>
          <w:color w:val="231F20"/>
          <w:spacing w:val="-17"/>
        </w:rPr>
        <w:t> </w:t>
      </w:r>
      <w:r>
        <w:rPr>
          <w:color w:val="231F20"/>
          <w:spacing w:val="-4"/>
        </w:rPr>
        <w:t>it’s</w:t>
      </w:r>
      <w:r>
        <w:rPr>
          <w:color w:val="231F20"/>
          <w:spacing w:val="-15"/>
        </w:rPr>
        <w:t> </w:t>
      </w:r>
      <w:r>
        <w:rPr>
          <w:color w:val="231F20"/>
        </w:rPr>
        <w:t>important</w:t>
      </w:r>
      <w:r>
        <w:rPr>
          <w:color w:val="231F20"/>
          <w:spacing w:val="-19"/>
        </w:rPr>
        <w:t> </w:t>
      </w:r>
      <w:r>
        <w:rPr>
          <w:color w:val="231F20"/>
        </w:rPr>
        <w:t>to</w:t>
      </w:r>
      <w:r>
        <w:rPr>
          <w:color w:val="231F20"/>
          <w:spacing w:val="-13"/>
        </w:rPr>
        <w:t> </w:t>
      </w:r>
      <w:r>
        <w:rPr>
          <w:color w:val="231F20"/>
        </w:rPr>
        <w:t>be</w:t>
      </w:r>
      <w:r>
        <w:rPr>
          <w:color w:val="231F20"/>
          <w:spacing w:val="-16"/>
        </w:rPr>
        <w:t> </w:t>
      </w:r>
      <w:r>
        <w:rPr>
          <w:color w:val="231F20"/>
        </w:rPr>
        <w:t>able</w:t>
      </w:r>
      <w:r>
        <w:rPr>
          <w:color w:val="231F20"/>
          <w:spacing w:val="-15"/>
        </w:rPr>
        <w:t> </w:t>
      </w:r>
      <w:r>
        <w:rPr>
          <w:color w:val="231F20"/>
        </w:rPr>
        <w:t>to</w:t>
      </w:r>
      <w:r>
        <w:rPr>
          <w:color w:val="231F20"/>
          <w:spacing w:val="-13"/>
        </w:rPr>
        <w:t> </w:t>
      </w:r>
      <w:r>
        <w:rPr>
          <w:color w:val="231F20"/>
        </w:rPr>
        <w:t>distinguish</w:t>
      </w:r>
      <w:r>
        <w:rPr>
          <w:color w:val="231F20"/>
          <w:spacing w:val="-18"/>
        </w:rPr>
        <w:t> </w:t>
      </w:r>
      <w:r>
        <w:rPr>
          <w:color w:val="231F20"/>
        </w:rPr>
        <w:t>the</w:t>
      </w:r>
      <w:r>
        <w:rPr>
          <w:color w:val="231F20"/>
          <w:spacing w:val="-14"/>
        </w:rPr>
        <w:t> </w:t>
      </w:r>
      <w:r>
        <w:rPr>
          <w:color w:val="231F20"/>
        </w:rPr>
        <w:t>“front” or “outside” of a surface from the “back” or “inside”—this is known as the </w:t>
      </w:r>
      <w:r>
        <w:rPr>
          <w:i/>
          <w:color w:val="231F20"/>
        </w:rPr>
        <w:t>ori- </w:t>
      </w:r>
      <w:r>
        <w:rPr>
          <w:i/>
          <w:color w:val="231F20"/>
        </w:rPr>
        <w:t>entation </w:t>
      </w:r>
      <w:r>
        <w:rPr>
          <w:color w:val="231F20"/>
        </w:rPr>
        <w:t>of the surface. For a single triangle, we define orientation based on the order in which the vertices are listed: the front is the side from which the trian- </w:t>
      </w:r>
      <w:r>
        <w:rPr>
          <w:color w:val="231F20"/>
          <w:spacing w:val="-3"/>
        </w:rPr>
        <w:t>gle’s </w:t>
      </w:r>
      <w:r>
        <w:rPr>
          <w:color w:val="231F20"/>
        </w:rPr>
        <w:t>three vertices are arranged in counterclockwise order. A connected mesh</w:t>
      </w:r>
      <w:r>
        <w:rPr>
          <w:color w:val="231F20"/>
          <w:spacing w:val="-10"/>
        </w:rPr>
        <w:t> </w:t>
      </w:r>
      <w:r>
        <w:rPr>
          <w:color w:val="231F20"/>
        </w:rPr>
        <w:t>is</w:t>
      </w:r>
    </w:p>
    <w:p>
      <w:pPr>
        <w:pStyle w:val="BodyText"/>
      </w:pPr>
      <w:r>
        <w:rPr/>
        <w:br w:type="column"/>
      </w:r>
      <w:r>
        <w:rPr/>
      </w:r>
    </w:p>
    <w:p>
      <w:pPr>
        <w:pStyle w:val="BodyText"/>
      </w:pPr>
    </w:p>
    <w:p>
      <w:pPr>
        <w:pStyle w:val="BodyText"/>
        <w:spacing w:before="6"/>
        <w:rPr>
          <w:sz w:val="11"/>
        </w:rPr>
      </w:pPr>
      <w:r>
        <w:rPr/>
        <w:pict>
          <v:group style="position:absolute;margin-left:398.868011pt;margin-top:8.61749pt;width:98.2pt;height:59.2pt;mso-position-horizontal-relative:page;mso-position-vertical-relative:paragraph;z-index:-15645696;mso-wrap-distance-left:0;mso-wrap-distance-right:0" coordorigin="7977,172" coordsize="1964,1184">
            <v:shape style="position:absolute;left:7977;top:177;width:1961;height:1172" coordorigin="7977,177" coordsize="1961,1172" path="m7977,177l9938,177m7982,1348l7982,180e" filled="false" stroked="true" strokeweight=".48pt" strokecolor="#221e1f">
              <v:path arrowok="t"/>
              <v:stroke dashstyle="solid"/>
            </v:shape>
            <v:shape style="position:absolute;left:8109;top:704;width:606;height:521" coordorigin="8110,705" coordsize="606,521" path="m8313,705l8110,1226,8715,1102,8313,705xe" filled="true" fillcolor="#d7d6eb" stroked="false">
              <v:path arrowok="t"/>
              <v:fill type="solid"/>
            </v:shape>
            <v:shape style="position:absolute;left:8611;top:741;width:346;height:361" coordorigin="8612,742" coordsize="346,361" path="m8612,742l8715,1102,8958,784,8612,742xe" filled="true" fillcolor="#b5b4da" stroked="false">
              <v:path arrowok="t"/>
              <v:fill type="solid"/>
            </v:shape>
            <v:shape style="position:absolute;left:8312;top:704;width:130;height:129" coordorigin="8313,705" coordsize="130,129" path="m8313,705l8443,833,8313,705xe" filled="true" fillcolor="#a09ece" stroked="false">
              <v:path arrowok="t"/>
              <v:fill type="solid"/>
            </v:shape>
            <v:shape style="position:absolute;left:8312;top:303;width:299;height:439" coordorigin="8313,303" coordsize="299,439" path="m8487,303l8313,705,8612,742,8487,303xe" filled="true" fillcolor="#c5c4e3" stroked="false">
              <v:path arrowok="t"/>
              <v:fill type="solid"/>
            </v:shape>
            <v:shape style="position:absolute;left:8312;top:704;width:402;height:397" coordorigin="8313,705" coordsize="402,397" path="m8313,705l8715,1102,8612,742,8313,705xe" filled="true" fillcolor="#9693c8" stroked="false">
              <v:path arrowok="t"/>
              <v:fill type="solid"/>
            </v:shape>
            <v:shape style="position:absolute;left:8956;top:704;width:606;height:521" coordorigin="8957,705" coordsize="606,521" path="m9160,705l8957,1226,9562,1102,9160,705xe" filled="true" fillcolor="#d7d6eb" stroked="false">
              <v:path arrowok="t"/>
              <v:fill type="solid"/>
            </v:shape>
            <v:shape style="position:absolute;left:9160;top:704;width:645;height:397" coordorigin="9160,705" coordsize="645,397" path="m9160,705l9562,1102,9805,784,9160,705xe" filled="true" fillcolor="#b5b4da" stroked="false">
              <v:path arrowok="t"/>
              <v:fill type="solid"/>
            </v:shape>
            <v:shape style="position:absolute;left:9156;top:702;width:407;height:403" type="#_x0000_t75" stroked="false">
              <v:imagedata r:id="rId102" o:title=""/>
            </v:shape>
            <v:shape style="position:absolute;left:8953;top:702;width:854;height:527" coordorigin="8953,702" coordsize="854,527" path="m9807,783l9806,782,9160,703,9159,702,9159,702,9158,702,9158,703,9158,703,9157,703,9157,704,8954,1224,8954,1225,8954,1226,8953,1226,8954,1227,8955,1228,8956,1228,8957,1228,8958,1228,9563,1104,9564,1103,9563,1100,9562,1099,9561,1099,8960,1223,9161,708,9805,787,9806,786,9807,783xe" filled="true" fillcolor="#231f20" stroked="false">
              <v:path arrowok="t"/>
              <v:fill type="solid"/>
            </v:shape>
            <v:shape style="position:absolute;left:9558;top:781;width:249;height:323" type="#_x0000_t75" stroked="false">
              <v:imagedata r:id="rId103" o:title=""/>
            </v:shape>
            <v:shape style="position:absolute;left:8310;top:702;width:407;height:402" type="#_x0000_t75" stroked="false">
              <v:imagedata r:id="rId104" o:title=""/>
            </v:shape>
            <v:shape style="position:absolute;left:8106;top:300;width:854;height:928" coordorigin="8107,300" coordsize="854,928" path="m8587,739l8586,737,8342,707,8341,708,8342,710,8586,740,8587,739xm8960,785l8960,783,8960,783,8960,783,8960,783,8960,783,8959,782,8959,782,8958,782,8957,782,8633,742,8631,743,8631,745,8632,747,8633,747,8953,786,8716,1097,8712,1083,8712,1100,8113,1223,8315,706,8315,706,8486,310,8712,1100,8712,1083,8489,303,8489,303,8489,301,8489,301,8488,301,8487,301,8487,301,8486,300,8485,301,8485,301,8485,301,8484,303,8484,303,8311,703,8311,703,8311,704,8310,705,8310,705,8108,1224,8108,1224,8107,1225,8107,1226,8107,1226,8107,1227,8108,1228,8109,1228,8109,1228,8110,1228,8111,1228,8111,1228,8714,1104,8714,1104,8714,1104,8714,1104,8716,1104,8716,1104,8716,1104,8717,1104,8717,1104,8717,1103,8717,1103,8717,1102,8717,1102,8717,1102,8959,787,8960,786,8960,785,8960,785xe" filled="true" fillcolor="#231f20" stroked="false">
              <v:path arrowok="t"/>
              <v:fill type="solid"/>
            </v:shape>
            <v:shape style="position:absolute;left:8438;top:826;width:74;height:11" coordorigin="8439,827" coordsize="74,11" path="m8468,827l8458,827,8448,828,8439,831,8439,834,8448,831,8458,830,8468,830,8479,830,8490,832,8501,834,8511,838,8512,835,8502,832,8491,829,8479,827,8468,827xe" filled="true" fillcolor="#939598" stroked="false">
              <v:path arrowok="t"/>
              <v:fill type="solid"/>
            </v:shape>
            <v:shape style="position:absolute;left:8439;top:793;width:903;height:118" coordorigin="8439,794" coordsize="903,118" path="m8523,889l8521,865,8520,862,8520,889,8520,896,8520,903,8519,907,8496,884,8499,881,8499,871,8499,860,8491,852,8470,852,8467,855,8443,831,8444,822,8448,813,8459,800,8465,797,8478,797,8485,800,8492,807,8503,822,8513,842,8518,865,8520,889,8520,862,8515,841,8506,821,8494,804,8486,797,8485,797,8479,794,8464,794,8457,798,8446,811,8442,821,8440,830,8439,830,8439,832,8440,832,8439,834,8442,834,8465,857,8462,860,8462,881,8470,889,8491,889,8494,886,8519,910,8519,910,8519,910,8520,911,8522,911,8522,909,8523,904,8523,896,8523,889xm9342,857l9333,848,9313,848,9305,857,9305,877,9313,886,9333,886,9342,877,9342,867,9342,857xe" filled="true" fillcolor="#231f20" stroked="false">
              <v:path arrowok="t"/>
              <v:fill type="solid"/>
            </v:shape>
            <v:shape style="position:absolute;left:7977;top:179;width:1961;height:1172" coordorigin="7977,180" coordsize="1961,1172" path="m9936,1348l9936,180m7977,1351l9938,1351e" filled="false" stroked="true" strokeweight=".48pt" strokecolor="#221e1f">
              <v:path arrowok="t"/>
              <v:stroke dashstyle="solid"/>
            </v:shape>
            <w10:wrap type="topAndBottom"/>
          </v:group>
        </w:pict>
      </w:r>
    </w:p>
    <w:p>
      <w:pPr>
        <w:spacing w:line="235" w:lineRule="auto" w:before="25"/>
        <w:ind w:left="320" w:right="173" w:firstLine="0"/>
        <w:jc w:val="both"/>
        <w:rPr>
          <w:sz w:val="16"/>
        </w:rPr>
      </w:pPr>
      <w:r>
        <w:rPr>
          <w:rFonts w:ascii="Arial"/>
          <w:b/>
          <w:color w:val="474F9C"/>
          <w:sz w:val="16"/>
        </w:rPr>
        <w:t>Figure 12.1. </w:t>
      </w:r>
      <w:r>
        <w:rPr>
          <w:color w:val="231F20"/>
          <w:sz w:val="16"/>
        </w:rPr>
        <w:t>Non-manifold (left) and manifold (right) in- terior edges.</w:t>
      </w:r>
    </w:p>
    <w:p>
      <w:pPr>
        <w:pStyle w:val="BodyText"/>
      </w:pPr>
    </w:p>
    <w:p>
      <w:pPr>
        <w:pStyle w:val="BodyText"/>
        <w:spacing w:before="7"/>
        <w:rPr>
          <w:sz w:val="26"/>
        </w:rPr>
      </w:pPr>
      <w:r>
        <w:rPr/>
        <w:pict>
          <v:group style="position:absolute;margin-left:398.868011pt;margin-top:17.270117pt;width:98.2pt;height:57.6pt;mso-position-horizontal-relative:page;mso-position-vertical-relative:paragraph;z-index:-15645184;mso-wrap-distance-left:0;mso-wrap-distance-right:0" coordorigin="7977,345" coordsize="1964,1152">
            <v:shape style="position:absolute;left:7977;top:350;width:1961;height:1140" coordorigin="7977,350" coordsize="1961,1140" path="m7977,350l9938,350m7982,1490l7982,355e" filled="false" stroked="true" strokeweight=".48pt" strokecolor="#221e1f">
              <v:path arrowok="t"/>
              <v:stroke dashstyle="solid"/>
            </v:shape>
            <v:shape style="position:absolute;left:9310;top:841;width:494;height:299" coordorigin="9310,842" coordsize="494,299" path="m9441,842l9338,864,9310,1140,9804,944,9441,842xe" filled="true" fillcolor="#b5b4da" stroked="false">
              <v:path arrowok="t"/>
              <v:fill type="solid"/>
            </v:shape>
            <v:shape style="position:absolute;left:9338;top:643;width:466;height:300" coordorigin="9338,644" coordsize="466,300" path="m9804,944l9360,644,9338,864,9441,842,9804,944xe" filled="true" fillcolor="#a09ece" stroked="false">
              <v:path arrowok="t"/>
              <v:fill type="solid"/>
            </v:shape>
            <v:shape style="position:absolute;left:8986;top:643;width:375;height:497" type="#_x0000_t75" stroked="false">
              <v:imagedata r:id="rId105" o:title=""/>
            </v:shape>
            <v:shape style="position:absolute;left:8157;top:872;width:375;height:296" coordorigin="8158,872" coordsize="375,296" path="m8532,872l8510,1092,8532,872,8158,1168,8532,872xe" filled="true" fillcolor="#d7d6eb" stroked="false">
              <v:path arrowok="t"/>
              <v:fill type="solid"/>
            </v:shape>
            <v:shape style="position:absolute;left:8482;top:1070;width:494;height:299" coordorigin="8482,1070" coordsize="494,299" path="m8613,1070l8510,1092,8482,1369,8976,1172,8613,1070xe" filled="true" fillcolor="#b5b4da" stroked="false">
              <v:path arrowok="t"/>
              <v:fill type="solid"/>
            </v:shape>
            <v:shape style="position:absolute;left:8510;top:872;width:466;height:300" coordorigin="8510,872" coordsize="466,300" path="m8976,1172l8532,872,8510,1092,8613,1070,8976,1172xe" filled="true" fillcolor="#a09ece" stroked="false">
              <v:path arrowok="t"/>
              <v:fill type="solid"/>
            </v:shape>
            <v:shape style="position:absolute;left:8157;top:872;width:375;height:497" type="#_x0000_t75" stroked="false">
              <v:imagedata r:id="rId105" o:title=""/>
            </v:shape>
            <v:shape style="position:absolute;left:8113;top:480;width:419;height:200" coordorigin="8114,481" coordsize="419,200" path="m8532,481l8114,648,8450,681,8532,648,8532,481xe" filled="true" fillcolor="#c5c4e3" stroked="false">
              <v:path arrowok="t"/>
              <v:fill type="solid"/>
            </v:shape>
            <v:shape style="position:absolute;left:8450;top:480;width:464;height:391" type="#_x0000_t75" stroked="false">
              <v:imagedata r:id="rId106" o:title=""/>
            </v:shape>
            <v:shape style="position:absolute;left:8113;top:647;width:419;height:224" coordorigin="8114,648" coordsize="419,224" path="m8114,648l8532,871,8450,681,8114,648xe" filled="true" fillcolor="#acaad5" stroked="false">
              <v:path arrowok="t"/>
              <v:fill type="solid"/>
            </v:shape>
            <v:shape style="position:absolute;left:8450;top:680;width:82;height:191" coordorigin="8450,681" coordsize="82,191" path="m8450,681l8532,871,8450,681xe" filled="true" fillcolor="#8783bf" stroked="false">
              <v:path arrowok="t"/>
              <v:fill type="solid"/>
            </v:shape>
            <v:shape style="position:absolute;left:8532;top:871;width:2;height:2" coordorigin="8532,871" coordsize="0,1" path="m8532,871l8532,871,8532,871xe" filled="true" fillcolor="#8f8cc4" stroked="false">
              <v:path arrowok="t"/>
              <v:fill type="solid"/>
            </v:shape>
            <v:shape style="position:absolute;left:8460;top:803;width:121;height:68" coordorigin="8461,803" coordsize="121,68" path="m8549,803l8532,804,8511,805,8491,810,8474,821,8461,834,8531,871,8581,822,8571,812,8561,806,8549,803xe" filled="true" fillcolor="#dcddde" stroked="false">
              <v:path arrowok="t"/>
              <v:fill type="solid"/>
            </v:shape>
            <v:shape style="position:absolute;left:8460;top:643;width:954;height:290" coordorigin="8461,644" coordsize="954,290" path="m8581,822l8566,815,8547,812,8528,814,8510,821,8496,821,8482,823,8470,827,8461,834,8531,871,8531,871,8581,822xm8586,908l8531,871,8483,909,8491,919,8500,926,8511,931,8525,933,8525,933,8539,933,8556,929,8572,921,8586,908xm9415,681l9360,644,9313,682,9320,692,9329,699,9340,704,9354,706,9354,706,9368,706,9385,702,9401,694,9415,681xe" filled="true" fillcolor="#bcbec0" stroked="false">
              <v:path arrowok="t"/>
              <v:fill type="solid"/>
            </v:shape>
            <v:shape style="position:absolute;left:8512;top:625;width:866;height:264" coordorigin="8513,625" coordsize="866,264" path="m8550,861l8541,853,8521,853,8513,861,8513,881,8521,889,8541,889,8550,881,8550,871,8550,861xm9379,634l9370,625,9350,625,9342,634,9342,654,9350,662,9370,662,9379,654,9379,644,9379,634xe" filled="true" fillcolor="#231f20" stroked="false">
              <v:path arrowok="t"/>
              <v:fill type="solid"/>
            </v:shape>
            <v:shape style="position:absolute;left:8482;top:679;width:933;height:243" coordorigin="8483,679" coordsize="933,243" path="m8586,909l8585,907,8576,911,8569,915,8557,915,8553,914,8549,912,8548,913,8548,912,8539,917,8530,919,8507,919,8493,914,8484,908,8483,910,8492,916,8506,921,8530,921,8540,919,8548,915,8552,916,8557,917,8570,917,8578,913,8586,909xm9415,682l9414,679,9405,684,9398,687,9386,687,9382,686,9378,684,9377,686,9377,684,9368,689,9359,691,9336,691,9322,686,9313,680,9312,683,9321,689,9335,694,9359,694,9369,692,9377,687,9381,689,9386,690,9399,690,9407,686,9415,682xe" filled="true" fillcolor="#808285" stroked="false">
              <v:path arrowok="t"/>
              <v:fill type="solid"/>
            </v:shape>
            <v:shape style="position:absolute;left:8154;top:868;width:824;height:502" coordorigin="8154,868" coordsize="824,502" path="m8978,1171l8977,1170,8977,1169,8977,1169,8975,1168,8969,1164,8969,1171,8484,1364,8533,879,8610,1069,8532,1086,8531,1088,8533,1089,8612,1072,8969,1171,8969,1164,8964,1161,8964,1166,8613,1069,8535,876,8964,1166,8964,1161,8534,870,8533,869,8532,869,8532,869,8532,869,8531,869,8531,868,8531,869,8530,869,8529,870,8529,870,8154,1166,8154,1167,8156,1169,8157,1170,8160,1168,8486,1099,8487,1097,8486,1096,8165,1164,8528,876,8479,1366,8478,1367,8479,1368,8479,1369,8479,1370,8480,1370,8481,1370,8481,1370,8482,1370,8483,1369,8975,1173,8976,1173,8977,1173,8977,1173,8978,1171xe" filled="true" fillcolor="#231f20" stroked="false">
              <v:path arrowok="t"/>
              <v:fill type="solid"/>
            </v:shape>
            <v:shape style="position:absolute;left:8154;top:1164;width:330;height:207" type="#_x0000_t75" stroked="false">
              <v:imagedata r:id="rId107" o:title=""/>
            </v:shape>
            <v:shape style="position:absolute;left:8106;top:645;width:428;height:229" coordorigin="8107,645" coordsize="428,229" path="m8110,645l8108,646,8107,648,8107,649,8531,874,8533,873,8534,871,8534,870,8532,869,8110,645xe" filled="true" fillcolor="#231f20" stroked="false">
              <v:path arrowok="t"/>
              <v:fill type="solid"/>
            </v:shape>
            <v:shape style="position:absolute;left:8447;top:477;width:469;height:396" type="#_x0000_t75" stroked="false">
              <v:imagedata r:id="rId108" o:title=""/>
            </v:shape>
            <v:shape style="position:absolute;left:8106;top:478;width:810;height:207" coordorigin="8107,478" coordsize="810,207" path="m8916,496l8916,496,8916,495,8915,494,8915,494,8915,494,8915,494,8914,493,8913,494,8902,493,8902,498,8450,679,8119,647,8533,483,8902,498,8902,493,8534,479,8533,478,8533,479,8532,479,8531,479,8109,646,8108,645,8108,646,8107,646,8107,647,8107,648,8107,648,8107,649,8108,650,8108,650,8108,650,8109,651,8110,650,8449,684,8450,684,8451,684,8451,684,8452,684,8914,498,8915,498,8915,498,8915,498,8916,497,8916,497,8916,496xe" filled="true" fillcolor="#231f20" stroked="false">
              <v:path arrowok="t"/>
              <v:fill type="solid"/>
            </v:shape>
            <v:shape style="position:absolute;left:8983;top:641;width:380;height:302" type="#_x0000_t75" stroked="false">
              <v:imagedata r:id="rId109" o:title=""/>
            </v:shape>
            <v:shape style="position:absolute;left:8984;top:641;width:823;height:502" coordorigin="8985,641" coordsize="823,502" path="m9321,869l9319,868,8986,938,8985,940,8986,941,9320,870,9321,869xm9807,944l9807,944,9807,944,9806,942,9806,942,9806,941,9804,941,9804,941,9798,937,9798,943,9313,1137,9362,652,9439,842,9360,859,9359,861,9361,862,9441,845,9798,943,9798,937,9793,933,9793,939,9442,842,9364,649,9793,939,9793,933,9363,643,9362,642,9361,642,9361,641,9359,641,9359,641,9359,641,9359,641,9359,642,9358,642,9358,643,9358,644,9358,645,9308,1139,9308,1140,9308,1141,9308,1141,9308,1142,9308,1142,9309,1143,9309,1143,9309,1143,9310,1143,9311,1143,9311,1143,9312,1142,9804,946,9804,946,9805,946,9806,946,9806,945,9807,944xe" filled="true" fillcolor="#231f20" stroked="false">
              <v:path arrowok="t"/>
              <v:fill type="solid"/>
            </v:shape>
            <v:shape style="position:absolute;left:8983;top:937;width:330;height:207" type="#_x0000_t75" stroked="false">
              <v:imagedata r:id="rId110" o:title=""/>
            </v:shape>
            <v:shape style="position:absolute;left:8459;top:679;width:957;height:256" coordorigin="8460,680" coordsize="957,256" path="m8562,805l8561,805,8560,805,8562,805xm8582,821l8574,813,8566,807,8562,805,8569,811,8572,815,8558,811,8532,811,8520,814,8510,820,8506,819,8503,819,8499,819,8488,820,8477,823,8471,826,8473,823,8488,814,8504,807,8522,805,8525,805,8528,805,8531,806,8532,804,8532,806,8537,805,8541,805,8560,805,8560,805,8556,803,8545,802,8541,802,8536,802,8532,803,8529,803,8525,802,8522,802,8504,805,8486,811,8471,821,8460,833,8460,833,8460,833,8460,833,8461,834,8462,835,8470,827,8484,822,8502,822,8506,822,8510,823,8510,821,8511,823,8520,816,8532,814,8558,814,8571,817,8581,823,8581,822,8582,821xm8587,909l8584,907,8573,918,8559,926,8545,931,8531,932,8529,932,8527,932,8525,932,8525,933,8525,932,8511,930,8501,925,8492,918,8485,908,8482,910,8490,920,8499,928,8511,933,8525,935,8525,935,8527,935,8529,935,8531,935,8546,934,8561,929,8575,921,8587,909xm9416,681l9414,680,9402,691,9389,699,9374,704,9361,705,9358,705,9356,705,9354,705,9354,705,9354,705,9340,703,9330,698,9321,691,9314,681,9311,682,9319,693,9328,700,9340,705,9354,708,9354,707,9356,708,9358,708,9361,708,9375,706,9390,702,9404,693,9416,681xe" filled="true" fillcolor="#231f20" stroked="false">
              <v:path arrowok="t"/>
              <v:fill type="solid"/>
            </v:shape>
            <v:shape style="position:absolute;left:7977;top:355;width:1961;height:1138" coordorigin="7977,355" coordsize="1961,1138" path="m9936,1490l9936,355m7977,1493l9938,1493e" filled="false" stroked="true" strokeweight=".48pt" strokecolor="#221e1f">
              <v:path arrowok="t"/>
              <v:stroke dashstyle="solid"/>
            </v:shape>
            <w10:wrap type="topAndBottom"/>
          </v:group>
        </w:pict>
      </w:r>
    </w:p>
    <w:p>
      <w:pPr>
        <w:spacing w:line="232" w:lineRule="auto" w:before="26"/>
        <w:ind w:left="320" w:right="173" w:firstLine="0"/>
        <w:jc w:val="both"/>
        <w:rPr>
          <w:sz w:val="16"/>
        </w:rPr>
      </w:pPr>
      <w:r>
        <w:rPr>
          <w:rFonts w:ascii="Arial"/>
          <w:b/>
          <w:color w:val="474F9C"/>
          <w:sz w:val="16"/>
        </w:rPr>
        <w:t>Figure 12.2. </w:t>
      </w:r>
      <w:r>
        <w:rPr>
          <w:color w:val="231F20"/>
          <w:sz w:val="16"/>
        </w:rPr>
        <w:t>Non-manifold (left) and manifold (right) in- terior vertices.</w:t>
      </w:r>
    </w:p>
    <w:p>
      <w:pPr>
        <w:pStyle w:val="BodyText"/>
      </w:pPr>
    </w:p>
    <w:p>
      <w:pPr>
        <w:pStyle w:val="BodyText"/>
      </w:pPr>
    </w:p>
    <w:p>
      <w:pPr>
        <w:pStyle w:val="BodyText"/>
      </w:pPr>
    </w:p>
    <w:p>
      <w:pPr>
        <w:pStyle w:val="BodyText"/>
      </w:pPr>
    </w:p>
    <w:p>
      <w:pPr>
        <w:pStyle w:val="BodyText"/>
        <w:spacing w:before="7"/>
        <w:rPr>
          <w:sz w:val="10"/>
        </w:rPr>
      </w:pPr>
      <w:r>
        <w:rPr/>
        <w:pict>
          <v:group style="position:absolute;margin-left:398.868011pt;margin-top:8.079023pt;width:98.2pt;height:56.8pt;mso-position-horizontal-relative:page;mso-position-vertical-relative:paragraph;z-index:-15644160;mso-wrap-distance-left:0;mso-wrap-distance-right:0" coordorigin="7977,162" coordsize="1964,1136">
            <v:shape style="position:absolute;left:8113;top:434;width:453;height:469" coordorigin="8114,434" coordsize="453,469" path="m8290,434l8114,903,8566,870,8290,434xe" filled="true" fillcolor="#b6b4da" stroked="false">
              <v:path arrowok="t"/>
              <v:fill type="solid"/>
            </v:shape>
            <v:shape style="position:absolute;left:8251;top:827;width:122;height:66" coordorigin="8251,828" coordsize="122,66" path="m8312,828l8288,832,8269,845,8256,865,8251,888,8252,893,8373,884,8367,862,8353,844,8335,832,8312,828xe" filled="true" fillcolor="#a7a9ac" stroked="false">
              <v:path arrowok="t"/>
              <v:fill type="solid"/>
            </v:shape>
            <v:shape style="position:absolute;left:8251;top:827;width:122;height:66" coordorigin="8251,828" coordsize="122,66" path="m8252,893l8251,891,8251,890,8251,888,8256,865,8269,845,8288,832,8312,828,8335,832,8353,844,8367,862,8373,884e" filled="false" stroked="true" strokeweight=".3pt" strokecolor="#231f20">
              <v:path arrowok="t"/>
              <v:stroke dashstyle="solid"/>
            </v:shape>
            <v:shape style="position:absolute;left:8294;top:870;width:36;height:36" coordorigin="8295,870" coordsize="36,36" path="m8323,870l8303,870,8295,878,8295,898,8303,906,8323,906,8331,898,8331,888,8331,878,8323,870xe" filled="true" fillcolor="#231f20" stroked="false">
              <v:path arrowok="t"/>
              <v:fill type="solid"/>
            </v:shape>
            <v:shape style="position:absolute;left:8113;top:434;width:453;height:469" coordorigin="8114,434" coordsize="453,469" path="m8114,903l8566,870,8290,434,8114,903xe" filled="false" stroked="true" strokeweight=".439pt" strokecolor="#231f20">
              <v:path arrowok="t"/>
              <v:stroke dashstyle="solid"/>
            </v:shape>
            <v:shape style="position:absolute;left:7982;top:166;width:1954;height:1126" type="#_x0000_t202" filled="false" stroked="true" strokeweight=".48pt" strokecolor="#221e1f">
              <v:textbox inset="0,0,0,0">
                <w:txbxContent>
                  <w:p>
                    <w:pPr>
                      <w:spacing w:line="240" w:lineRule="auto" w:before="0"/>
                      <w:rPr>
                        <w:sz w:val="20"/>
                      </w:rPr>
                    </w:pPr>
                  </w:p>
                  <w:p>
                    <w:pPr>
                      <w:spacing w:line="240" w:lineRule="auto" w:before="0"/>
                      <w:rPr>
                        <w:sz w:val="20"/>
                      </w:rPr>
                    </w:pPr>
                  </w:p>
                  <w:p>
                    <w:pPr>
                      <w:spacing w:line="240" w:lineRule="auto" w:before="10"/>
                      <w:rPr>
                        <w:sz w:val="28"/>
                      </w:rPr>
                    </w:pPr>
                  </w:p>
                  <w:p>
                    <w:pPr>
                      <w:tabs>
                        <w:tab w:pos="866" w:val="left" w:leader="none"/>
                        <w:tab w:pos="1444" w:val="left" w:leader="none"/>
                      </w:tabs>
                      <w:spacing w:before="0"/>
                      <w:ind w:left="258" w:right="0" w:firstLine="0"/>
                      <w:jc w:val="left"/>
                      <w:rPr>
                        <w:rFonts w:ascii="Arial"/>
                        <w:sz w:val="14"/>
                      </w:rPr>
                    </w:pPr>
                    <w:r>
                      <w:rPr>
                        <w:rFonts w:ascii="Arial"/>
                        <w:color w:val="231F20"/>
                        <w:sz w:val="14"/>
                      </w:rPr>
                      <w:t>Ok</w:t>
                      <w:tab/>
                      <w:t>Ok</w:t>
                      <w:tab/>
                      <w:t>Bad</w:t>
                    </w:r>
                  </w:p>
                </w:txbxContent>
              </v:textbox>
              <v:stroke dashstyle="solid"/>
              <w10:wrap type="none"/>
            </v:shape>
            <w10:wrap type="topAndBottom"/>
          </v:group>
        </w:pict>
      </w:r>
    </w:p>
    <w:p>
      <w:pPr>
        <w:spacing w:line="235" w:lineRule="auto" w:before="25"/>
        <w:ind w:left="320" w:right="173" w:firstLine="0"/>
        <w:jc w:val="both"/>
        <w:rPr>
          <w:sz w:val="16"/>
        </w:rPr>
      </w:pPr>
      <w:r>
        <w:rPr>
          <w:rFonts w:ascii="Arial"/>
          <w:b/>
          <w:color w:val="474F9C"/>
          <w:sz w:val="16"/>
        </w:rPr>
        <w:t>Figure 12.3.     </w:t>
      </w:r>
      <w:r>
        <w:rPr>
          <w:color w:val="231F20"/>
          <w:sz w:val="16"/>
        </w:rPr>
        <w:t>Conditions at the edge of a manifold with </w:t>
      </w:r>
      <w:r>
        <w:rPr>
          <w:color w:val="231F20"/>
          <w:spacing w:val="-2"/>
          <w:sz w:val="16"/>
        </w:rPr>
        <w:t>boundary.</w:t>
      </w:r>
    </w:p>
    <w:p>
      <w:pPr>
        <w:pStyle w:val="BodyText"/>
      </w:pPr>
    </w:p>
    <w:p>
      <w:pPr>
        <w:pStyle w:val="BodyText"/>
        <w:spacing w:before="1"/>
      </w:pPr>
      <w:r>
        <w:rPr/>
        <w:pict>
          <v:group style="position:absolute;margin-left:398.868011pt;margin-top:13.550117pt;width:98.2pt;height:63.75pt;mso-position-horizontal-relative:page;mso-position-vertical-relative:paragraph;z-index:-15639040;mso-wrap-distance-left:0;mso-wrap-distance-right:0" coordorigin="7977,271" coordsize="1964,1275">
            <v:line style="position:absolute" from="7977,276" to="9938,276" stroked="true" strokeweight=".48pt" strokecolor="#221e1f">
              <v:stroke dashstyle="solid"/>
            </v:line>
            <v:line style="position:absolute" from="7982,1538" to="7982,278" stroked="true" strokeweight=".48pt" strokecolor="#221e1f">
              <v:stroke dashstyle="solid"/>
            </v:line>
            <v:shape style="position:absolute;left:8422;top:555;width:433;height:518" coordorigin="8422,556" coordsize="433,518" path="m8422,556l8583,1073,8855,725,8422,556xe" filled="true" fillcolor="#c6c4e2" stroked="false">
              <v:path arrowok="t"/>
              <v:fill type="solid"/>
            </v:shape>
            <v:shape style="position:absolute;left:8422;top:555;width:433;height:518" coordorigin="8422,556" coordsize="433,518" path="m8583,1073l8446,631,8422,556,8855,725,8824,765,8583,1073xe" filled="false" stroked="true" strokeweight=".439pt" strokecolor="#231f20">
              <v:path arrowok="t"/>
              <v:stroke dashstyle="solid"/>
            </v:shape>
            <v:shape style="position:absolute;left:8210;top:555;width:373;height:551" coordorigin="8210,556" coordsize="373,551" path="m8422,556l8230,1055,8210,1106,8583,1073,8422,556xe" filled="true" fillcolor="#c6c4e2" stroked="false">
              <v:path arrowok="t"/>
              <v:fill type="solid"/>
            </v:shape>
            <v:shape style="position:absolute;left:8210;top:555;width:373;height:551" coordorigin="8210,556" coordsize="373,551" path="m8230,1055l8383,658,8422,556,8455,660,8571,1033,8583,1073,8210,1106,8230,1055xe" filled="false" stroked="true" strokeweight=".439pt" strokecolor="#231f20">
              <v:path arrowok="t"/>
              <v:stroke dashstyle="solid"/>
            </v:shape>
            <v:shape style="position:absolute;left:8277;top:632;width:495;height:436" type="#_x0000_t75" stroked="false">
              <v:imagedata r:id="rId111" o:title=""/>
            </v:shape>
            <v:shape style="position:absolute;left:9245;top:555;width:433;height:518" coordorigin="9246,556" coordsize="433,518" path="m9246,556l9407,1073,9679,725,9246,556xe" filled="true" fillcolor="#c6c4e2" stroked="false">
              <v:path arrowok="t"/>
              <v:fill type="solid"/>
            </v:shape>
            <v:shape style="position:absolute;left:9245;top:555;width:433;height:518" coordorigin="9246,556" coordsize="433,518" path="m9407,1073l9386,1004,9269,631,9246,556,9319,585,9679,725,9647,765,9452,1016,9407,1073xe" filled="false" stroked="true" strokeweight=".439pt" strokecolor="#231f20">
              <v:path arrowok="t"/>
              <v:stroke dashstyle="solid"/>
            </v:shape>
            <v:shape style="position:absolute;left:9034;top:555;width:373;height:551" coordorigin="9034,556" coordsize="373,551" path="m9246,556l9054,1055,9034,1106,9407,1073,9246,556xe" filled="true" fillcolor="#c6c4e2" stroked="false">
              <v:path arrowok="t"/>
              <v:fill type="solid"/>
            </v:shape>
            <v:shape style="position:absolute;left:9034;top:555;width:373;height:551" coordorigin="9034,556" coordsize="373,551" path="m9054,1055l9207,658,9246,556,9278,660,9394,1033,9407,1073,9034,1106,9054,1055xe" filled="false" stroked="true" strokeweight=".439pt" strokecolor="#231f20">
              <v:path arrowok="t"/>
              <v:stroke dashstyle="solid"/>
            </v:shape>
            <v:shape style="position:absolute;left:9101;top:632;width:499;height:436" type="#_x0000_t75" stroked="false">
              <v:imagedata r:id="rId112" o:title=""/>
            </v:shape>
            <v:line style="position:absolute" from="9936,1538" to="9936,278" stroked="true" strokeweight=".48pt" strokecolor="#221e1f">
              <v:stroke dashstyle="solid"/>
            </v:line>
            <v:line style="position:absolute" from="7977,1541" to="9938,1541" stroked="true" strokeweight=".48pt" strokecolor="#221e1f">
              <v:stroke dashstyle="solid"/>
            </v:line>
            <v:shape style="position:absolute;left:8353;top:398;width:117;height:209" type="#_x0000_t202" filled="false" stroked="false">
              <v:textbox inset="0,0,0,0">
                <w:txbxContent>
                  <w:p>
                    <w:pPr>
                      <w:spacing w:before="2"/>
                      <w:ind w:left="0" w:right="0" w:firstLine="0"/>
                      <w:jc w:val="left"/>
                      <w:rPr>
                        <w:rFonts w:ascii="Arial"/>
                        <w:sz w:val="14"/>
                      </w:rPr>
                    </w:pPr>
                    <w:r>
                      <w:rPr>
                        <w:rFonts w:ascii="Arial"/>
                        <w:color w:val="231F20"/>
                        <w:w w:val="95"/>
                        <w:sz w:val="14"/>
                      </w:rPr>
                      <w:t>C</w:t>
                    </w:r>
                  </w:p>
                </w:txbxContent>
              </v:textbox>
              <w10:wrap type="none"/>
            </v:shape>
            <v:shape style="position:absolute;left:9177;top:398;width:117;height:209" type="#_x0000_t202" filled="false" stroked="false">
              <v:textbox inset="0,0,0,0">
                <w:txbxContent>
                  <w:p>
                    <w:pPr>
                      <w:spacing w:before="2"/>
                      <w:ind w:left="0" w:right="0" w:firstLine="0"/>
                      <w:jc w:val="left"/>
                      <w:rPr>
                        <w:rFonts w:ascii="Arial"/>
                        <w:sz w:val="14"/>
                      </w:rPr>
                    </w:pPr>
                    <w:r>
                      <w:rPr>
                        <w:rFonts w:ascii="Arial"/>
                        <w:color w:val="231F20"/>
                        <w:w w:val="95"/>
                        <w:sz w:val="14"/>
                      </w:rPr>
                      <w:t>C</w:t>
                    </w:r>
                  </w:p>
                </w:txbxContent>
              </v:textbox>
              <w10:wrap type="none"/>
            </v:shape>
            <v:shape style="position:absolute;left:8866;top:617;width:124;height:209" type="#_x0000_t202" filled="false" stroked="false">
              <v:textbox inset="0,0,0,0">
                <w:txbxContent>
                  <w:p>
                    <w:pPr>
                      <w:spacing w:before="2"/>
                      <w:ind w:left="0" w:right="0" w:firstLine="0"/>
                      <w:jc w:val="left"/>
                      <w:rPr>
                        <w:rFonts w:ascii="Arial"/>
                        <w:sz w:val="14"/>
                      </w:rPr>
                    </w:pPr>
                    <w:r>
                      <w:rPr>
                        <w:rFonts w:ascii="Arial"/>
                        <w:color w:val="231F20"/>
                        <w:w w:val="102"/>
                        <w:sz w:val="14"/>
                      </w:rPr>
                      <w:t>D</w:t>
                    </w:r>
                  </w:p>
                </w:txbxContent>
              </v:textbox>
              <w10:wrap type="none"/>
            </v:shape>
            <v:shape style="position:absolute;left:9690;top:617;width:124;height:209" type="#_x0000_t202" filled="false" stroked="false">
              <v:textbox inset="0,0,0,0">
                <w:txbxContent>
                  <w:p>
                    <w:pPr>
                      <w:spacing w:before="2"/>
                      <w:ind w:left="0" w:right="0" w:firstLine="0"/>
                      <w:jc w:val="left"/>
                      <w:rPr>
                        <w:rFonts w:ascii="Arial"/>
                        <w:sz w:val="14"/>
                      </w:rPr>
                    </w:pPr>
                    <w:r>
                      <w:rPr>
                        <w:rFonts w:ascii="Arial"/>
                        <w:color w:val="231F20"/>
                        <w:w w:val="102"/>
                        <w:sz w:val="14"/>
                      </w:rPr>
                      <w:t>D</w:t>
                    </w:r>
                  </w:p>
                </w:txbxContent>
              </v:textbox>
              <w10:wrap type="none"/>
            </v:shape>
            <v:shape style="position:absolute;left:8107;top:1035;width:572;height:231" type="#_x0000_t202" filled="false" stroked="false">
              <v:textbox inset="0,0,0,0">
                <w:txbxContent>
                  <w:p>
                    <w:pPr>
                      <w:tabs>
                        <w:tab w:pos="452" w:val="left" w:leader="none"/>
                      </w:tabs>
                      <w:spacing w:before="2"/>
                      <w:ind w:left="0" w:right="0" w:firstLine="0"/>
                      <w:jc w:val="left"/>
                      <w:rPr>
                        <w:rFonts w:ascii="Arial"/>
                        <w:sz w:val="14"/>
                      </w:rPr>
                    </w:pPr>
                    <w:r>
                      <w:rPr>
                        <w:rFonts w:ascii="Arial"/>
                        <w:color w:val="231F20"/>
                        <w:position w:val="-1"/>
                        <w:sz w:val="14"/>
                      </w:rPr>
                      <w:t>B</w:t>
                      <w:tab/>
                    </w:r>
                    <w:r>
                      <w:rPr>
                        <w:rFonts w:ascii="Arial"/>
                        <w:color w:val="231F20"/>
                        <w:sz w:val="14"/>
                      </w:rPr>
                      <w:t>A</w:t>
                    </w:r>
                  </w:p>
                </w:txbxContent>
              </v:textbox>
              <w10:wrap type="none"/>
            </v:shape>
            <v:shape style="position:absolute;left:9382;top:1035;width:120;height:209" type="#_x0000_t202" filled="false" stroked="false">
              <v:textbox inset="0,0,0,0">
                <w:txbxContent>
                  <w:p>
                    <w:pPr>
                      <w:spacing w:before="2"/>
                      <w:ind w:left="0" w:right="0" w:firstLine="0"/>
                      <w:jc w:val="left"/>
                      <w:rPr>
                        <w:rFonts w:ascii="Arial"/>
                        <w:sz w:val="14"/>
                      </w:rPr>
                    </w:pPr>
                    <w:r>
                      <w:rPr>
                        <w:rFonts w:ascii="Arial"/>
                        <w:color w:val="231F20"/>
                        <w:w w:val="106"/>
                        <w:sz w:val="14"/>
                      </w:rPr>
                      <w:t>A</w:t>
                    </w:r>
                  </w:p>
                </w:txbxContent>
              </v:textbox>
              <w10:wrap type="none"/>
            </v:shape>
            <v:shape style="position:absolute;left:8347;top:1211;width:201;height:209" type="#_x0000_t202" filled="false" stroked="false">
              <v:textbox inset="0,0,0,0">
                <w:txbxContent>
                  <w:p>
                    <w:pPr>
                      <w:spacing w:before="2"/>
                      <w:ind w:left="0" w:right="0" w:firstLine="0"/>
                      <w:jc w:val="left"/>
                      <w:rPr>
                        <w:rFonts w:ascii="Arial"/>
                        <w:sz w:val="14"/>
                      </w:rPr>
                    </w:pPr>
                    <w:r>
                      <w:rPr>
                        <w:rFonts w:ascii="Arial"/>
                        <w:color w:val="231F20"/>
                        <w:sz w:val="14"/>
                      </w:rPr>
                      <w:t>Ok</w:t>
                    </w:r>
                  </w:p>
                </w:txbxContent>
              </v:textbox>
              <w10:wrap type="none"/>
            </v:shape>
            <v:shape style="position:absolute;left:8930;top:1057;width:105;height:209" type="#_x0000_t202" filled="false" stroked="false">
              <v:textbox inset="0,0,0,0">
                <w:txbxContent>
                  <w:p>
                    <w:pPr>
                      <w:spacing w:before="2"/>
                      <w:ind w:left="0" w:right="0" w:firstLine="0"/>
                      <w:jc w:val="left"/>
                      <w:rPr>
                        <w:rFonts w:ascii="Arial"/>
                        <w:sz w:val="14"/>
                      </w:rPr>
                    </w:pPr>
                    <w:r>
                      <w:rPr>
                        <w:rFonts w:ascii="Arial"/>
                        <w:color w:val="231F20"/>
                        <w:w w:val="90"/>
                        <w:sz w:val="14"/>
                      </w:rPr>
                      <w:t>B</w:t>
                    </w:r>
                  </w:p>
                </w:txbxContent>
              </v:textbox>
              <w10:wrap type="none"/>
            </v:shape>
            <v:shape style="position:absolute;left:9090;top:1211;width:245;height:209" type="#_x0000_t202" filled="false" stroked="false">
              <v:textbox inset="0,0,0,0">
                <w:txbxContent>
                  <w:p>
                    <w:pPr>
                      <w:spacing w:before="2"/>
                      <w:ind w:left="0" w:right="0" w:firstLine="0"/>
                      <w:jc w:val="left"/>
                      <w:rPr>
                        <w:rFonts w:ascii="Arial"/>
                        <w:sz w:val="14"/>
                      </w:rPr>
                    </w:pPr>
                    <w:r>
                      <w:rPr>
                        <w:rFonts w:ascii="Arial"/>
                        <w:color w:val="231F20"/>
                        <w:w w:val="95"/>
                        <w:sz w:val="14"/>
                      </w:rPr>
                      <w:t>Bad</w:t>
                    </w:r>
                  </w:p>
                </w:txbxContent>
              </v:textbox>
              <w10:wrap type="none"/>
            </v:shape>
            <w10:wrap type="topAndBottom"/>
          </v:group>
        </w:pict>
      </w:r>
    </w:p>
    <w:p>
      <w:pPr>
        <w:tabs>
          <w:tab w:pos="1865" w:val="left" w:leader="none"/>
        </w:tabs>
        <w:spacing w:line="232" w:lineRule="auto" w:before="29"/>
        <w:ind w:left="320" w:right="171" w:firstLine="0"/>
        <w:jc w:val="both"/>
        <w:rPr>
          <w:sz w:val="16"/>
        </w:rPr>
      </w:pPr>
      <w:r>
        <w:rPr>
          <w:rFonts w:ascii="Arial"/>
          <w:b/>
          <w:color w:val="474F9C"/>
          <w:sz w:val="16"/>
        </w:rPr>
        <w:t>Figure </w:t>
      </w:r>
      <w:r>
        <w:rPr>
          <w:rFonts w:ascii="Arial"/>
          <w:b/>
          <w:color w:val="474F9C"/>
          <w:spacing w:val="21"/>
          <w:sz w:val="16"/>
        </w:rPr>
        <w:t> </w:t>
      </w:r>
      <w:r>
        <w:rPr>
          <w:rFonts w:ascii="Arial"/>
          <w:b/>
          <w:color w:val="474F9C"/>
          <w:sz w:val="16"/>
        </w:rPr>
        <w:t>12.4.</w:t>
        <w:tab/>
      </w:r>
      <w:r>
        <w:rPr>
          <w:color w:val="231F20"/>
          <w:spacing w:val="-5"/>
          <w:sz w:val="16"/>
        </w:rPr>
        <w:t>Trian- </w:t>
      </w:r>
      <w:r>
        <w:rPr>
          <w:color w:val="231F20"/>
          <w:sz w:val="16"/>
        </w:rPr>
        <w:t>gles (B,A,C) and (D,C,A) are consistently oriented, whereas (B,A,C) and (A,C,D) are in- consistently</w:t>
      </w:r>
      <w:r>
        <w:rPr>
          <w:color w:val="231F20"/>
          <w:spacing w:val="5"/>
          <w:sz w:val="16"/>
        </w:rPr>
        <w:t> </w:t>
      </w:r>
      <w:r>
        <w:rPr>
          <w:color w:val="231F20"/>
          <w:sz w:val="16"/>
        </w:rPr>
        <w:t>oriented.</w:t>
      </w:r>
    </w:p>
    <w:p>
      <w:pPr>
        <w:spacing w:after="0" w:line="232" w:lineRule="auto"/>
        <w:jc w:val="both"/>
        <w:rPr>
          <w:sz w:val="16"/>
        </w:rPr>
        <w:sectPr>
          <w:type w:val="continuous"/>
          <w:pgSz w:w="10800" w:h="13320"/>
          <w:pgMar w:top="1300" w:bottom="280" w:left="760" w:right="700"/>
          <w:cols w:num="2" w:equalWidth="0">
            <w:col w:w="6828" w:space="82"/>
            <w:col w:w="2430"/>
          </w:cols>
        </w:sectPr>
      </w:pPr>
    </w:p>
    <w:p>
      <w:pPr>
        <w:pStyle w:val="BodyText"/>
      </w:pPr>
    </w:p>
    <w:p>
      <w:pPr>
        <w:spacing w:after="0"/>
        <w:sectPr>
          <w:pgSz w:w="10800" w:h="13320"/>
          <w:pgMar w:header="1090" w:footer="0" w:top="1300" w:bottom="280" w:left="760" w:right="700"/>
        </w:sectPr>
      </w:pPr>
    </w:p>
    <w:p>
      <w:pPr>
        <w:pStyle w:val="BodyText"/>
      </w:pPr>
    </w:p>
    <w:p>
      <w:pPr>
        <w:pStyle w:val="BodyText"/>
      </w:pPr>
    </w:p>
    <w:p>
      <w:pPr>
        <w:pStyle w:val="BodyText"/>
      </w:pPr>
    </w:p>
    <w:p>
      <w:pPr>
        <w:pStyle w:val="BodyText"/>
        <w:spacing w:before="2"/>
        <w:rPr>
          <w:sz w:val="25"/>
        </w:rPr>
      </w:pPr>
    </w:p>
    <w:p>
      <w:pPr>
        <w:pStyle w:val="BodyText"/>
        <w:ind w:left="96" w:right="-44"/>
      </w:pPr>
      <w:r>
        <w:rPr/>
        <w:pict>
          <v:group style="width:98.05pt;height:60pt;mso-position-horizontal-relative:char;mso-position-vertical-relative:line" coordorigin="0,0" coordsize="1961,1200">
            <v:line style="position:absolute" from="0,5" to="1961,5" stroked="true" strokeweight=".48pt" strokecolor="#221e1f">
              <v:stroke dashstyle="solid"/>
            </v:line>
            <v:line style="position:absolute" from="5,1193" to="5,10" stroked="true" strokeweight=".48pt" strokecolor="#221e1f">
              <v:stroke dashstyle="solid"/>
            </v:line>
            <v:shape style="position:absolute;left:130;top:136;width:1690;height:933" coordorigin="131,137" coordsize="1690,933" path="m214,793l631,1009,1272,1069,1645,929,1821,634,1653,385,1258,250,777,137,540,220,277,346,131,492,414,709,966,817,1318,795,1553,638,1479,491,1135,393,639,393,425,494,340,615e" filled="false" stroked="true" strokeweight=".352pt" strokecolor="#231f20">
              <v:path arrowok="t"/>
              <v:stroke dashstyle="solid"/>
            </v:shape>
            <v:shape style="position:absolute;left:238;top:666;width:65;height:92" coordorigin="239,667" coordsize="65,92" path="m303,667l281,699,267,719,255,736,239,758e" filled="false" stroked="true" strokeweight=".3pt" strokecolor="#231f20">
              <v:path arrowok="t"/>
              <v:stroke dashstyle="solid"/>
            </v:shape>
            <v:line style="position:absolute" from="131,492" to="214,793" stroked="true" strokeweight=".352pt" strokecolor="#231f20">
              <v:stroke dashstyle="solid"/>
            </v:line>
            <v:shape style="position:absolute;left:214;top:708;width:417;height:301" coordorigin="214,709" coordsize="417,301" path="m214,793l414,709,631,1009e" filled="false" stroked="true" strokeweight=".352pt" strokecolor="#231f20">
              <v:path arrowok="t"/>
              <v:stroke dashstyle="solid"/>
            </v:shape>
            <v:line style="position:absolute" from="631,1009" to="966,817" stroked="true" strokeweight=".352pt" strokecolor="#231f20">
              <v:stroke dashstyle="solid"/>
            </v:line>
            <v:line style="position:absolute" from="966,817" to="1272,1069" stroked="true" strokeweight=".352pt" strokecolor="#231f20">
              <v:stroke dashstyle="solid"/>
            </v:line>
            <v:shape style="position:absolute;left:1271;top:794;width:374;height:275" coordorigin="1272,795" coordsize="374,275" path="m1272,1069l1318,795,1645,929e" filled="false" stroked="true" strokeweight=".352pt" strokecolor="#231f20">
              <v:path arrowok="t"/>
              <v:stroke dashstyle="solid"/>
            </v:shape>
            <v:line style="position:absolute" from="1645,929" to="1553,638" stroked="true" strokeweight=".352pt" strokecolor="#231f20">
              <v:stroke dashstyle="solid"/>
            </v:line>
            <v:line style="position:absolute" from="249,547" to="277,346" stroked="true" strokeweight=".352pt" strokecolor="#231f20">
              <v:stroke dashstyle="solid"/>
            </v:line>
            <v:shape style="position:absolute;left:221;top:617;width:18;height:125" coordorigin="221,618" coordsize="18,125" path="m221,742l227,700,233,660,237,630,239,618e" filled="false" stroked="true" strokeweight=".3pt" strokecolor="#231f20">
              <v:path arrowok="t"/>
              <v:stroke dashstyle="solid"/>
            </v:shape>
            <v:line style="position:absolute" from="277,346" to="425,494" stroked="true" strokeweight=".352pt" strokecolor="#231f20">
              <v:stroke dashstyle="solid"/>
            </v:line>
            <v:shape style="position:absolute;left:425;top:136;width:1396;height:502" coordorigin="425,137" coordsize="1396,502" path="m425,494l540,220,639,393,777,137,1135,393,1258,250,1479,491,1653,385,1553,638,1821,634e" filled="false" stroked="true" strokeweight=".352pt" strokecolor="#231f20">
              <v:path arrowok="t"/>
              <v:stroke dashstyle="solid"/>
            </v:shape>
            <v:line style="position:absolute" from="1956,1193" to="1956,10" stroked="true" strokeweight=".48pt" strokecolor="#221e1f">
              <v:stroke dashstyle="solid"/>
            </v:line>
            <v:line style="position:absolute" from="0,1195" to="1961,1195" stroked="true" strokeweight=".48pt" strokecolor="#221e1f">
              <v:stroke dashstyle="solid"/>
            </v:line>
          </v:group>
        </w:pict>
      </w:r>
      <w:r>
        <w:rPr/>
      </w:r>
    </w:p>
    <w:p>
      <w:pPr>
        <w:spacing w:line="232" w:lineRule="auto" w:before="15"/>
        <w:ind w:left="113" w:right="38" w:firstLine="0"/>
        <w:jc w:val="both"/>
        <w:rPr>
          <w:sz w:val="16"/>
        </w:rPr>
      </w:pPr>
      <w:r>
        <w:rPr>
          <w:rFonts w:ascii="Arial" w:hAnsi="Arial"/>
          <w:b/>
          <w:color w:val="474F9C"/>
          <w:sz w:val="16"/>
        </w:rPr>
        <w:t>Figure 12.5. </w:t>
      </w:r>
      <w:r>
        <w:rPr>
          <w:color w:val="231F20"/>
          <w:sz w:val="16"/>
        </w:rPr>
        <w:t>A triangulated </w:t>
      </w:r>
      <w:r>
        <w:rPr>
          <w:color w:val="231F20"/>
          <w:spacing w:val="-1"/>
          <w:w w:val="99"/>
          <w:sz w:val="16"/>
        </w:rPr>
        <w:t>M</w:t>
      </w:r>
      <w:r>
        <w:rPr>
          <w:color w:val="231F20"/>
          <w:spacing w:val="-66"/>
          <w:w w:val="99"/>
          <w:sz w:val="16"/>
        </w:rPr>
        <w:t>o</w:t>
      </w:r>
      <w:r>
        <w:rPr>
          <w:color w:val="231F20"/>
          <w:spacing w:val="11"/>
          <w:w w:val="99"/>
          <w:sz w:val="16"/>
        </w:rPr>
        <w:t>¨</w:t>
      </w:r>
      <w:r>
        <w:rPr>
          <w:color w:val="231F20"/>
          <w:spacing w:val="-1"/>
          <w:w w:val="99"/>
          <w:sz w:val="16"/>
        </w:rPr>
        <w:t>biu</w:t>
      </w:r>
      <w:r>
        <w:rPr>
          <w:color w:val="231F20"/>
          <w:w w:val="99"/>
          <w:sz w:val="16"/>
        </w:rPr>
        <w:t>s</w:t>
      </w:r>
      <w:r>
        <w:rPr>
          <w:color w:val="231F20"/>
          <w:spacing w:val="-4"/>
          <w:sz w:val="16"/>
        </w:rPr>
        <w:t> </w:t>
      </w:r>
      <w:r>
        <w:rPr>
          <w:color w:val="231F20"/>
          <w:spacing w:val="-1"/>
          <w:w w:val="99"/>
          <w:sz w:val="16"/>
        </w:rPr>
        <w:t>band</w:t>
      </w:r>
      <w:r>
        <w:rPr>
          <w:color w:val="231F20"/>
          <w:w w:val="99"/>
          <w:sz w:val="16"/>
        </w:rPr>
        <w:t>,</w:t>
      </w:r>
      <w:r>
        <w:rPr>
          <w:color w:val="231F20"/>
          <w:spacing w:val="-4"/>
          <w:sz w:val="16"/>
        </w:rPr>
        <w:t> </w:t>
      </w:r>
      <w:r>
        <w:rPr>
          <w:color w:val="231F20"/>
          <w:spacing w:val="-1"/>
          <w:w w:val="99"/>
          <w:sz w:val="16"/>
        </w:rPr>
        <w:t>whic</w:t>
      </w:r>
      <w:r>
        <w:rPr>
          <w:color w:val="231F20"/>
          <w:w w:val="99"/>
          <w:sz w:val="16"/>
        </w:rPr>
        <w:t>h</w:t>
      </w:r>
      <w:r>
        <w:rPr>
          <w:color w:val="231F20"/>
          <w:spacing w:val="-3"/>
          <w:sz w:val="16"/>
        </w:rPr>
        <w:t> </w:t>
      </w:r>
      <w:r>
        <w:rPr>
          <w:color w:val="231F20"/>
          <w:spacing w:val="-2"/>
          <w:w w:val="99"/>
          <w:sz w:val="16"/>
        </w:rPr>
        <w:t>i</w:t>
      </w:r>
      <w:r>
        <w:rPr>
          <w:color w:val="231F20"/>
          <w:w w:val="99"/>
          <w:sz w:val="16"/>
        </w:rPr>
        <w:t>s</w:t>
      </w:r>
      <w:r>
        <w:rPr>
          <w:color w:val="231F20"/>
          <w:spacing w:val="-7"/>
          <w:sz w:val="16"/>
        </w:rPr>
        <w:t> </w:t>
      </w:r>
      <w:r>
        <w:rPr>
          <w:color w:val="231F20"/>
          <w:spacing w:val="-1"/>
          <w:w w:val="99"/>
          <w:sz w:val="16"/>
        </w:rPr>
        <w:t>no</w:t>
      </w:r>
      <w:r>
        <w:rPr>
          <w:color w:val="231F20"/>
          <w:w w:val="99"/>
          <w:sz w:val="16"/>
        </w:rPr>
        <w:t>t</w:t>
      </w:r>
      <w:r>
        <w:rPr>
          <w:color w:val="231F20"/>
          <w:spacing w:val="-6"/>
          <w:sz w:val="16"/>
        </w:rPr>
        <w:t> </w:t>
      </w:r>
      <w:r>
        <w:rPr>
          <w:color w:val="231F20"/>
          <w:spacing w:val="-1"/>
          <w:w w:val="99"/>
          <w:sz w:val="16"/>
        </w:rPr>
        <w:t>ori- </w:t>
      </w:r>
      <w:r>
        <w:rPr>
          <w:color w:val="231F20"/>
          <w:sz w:val="16"/>
        </w:rPr>
        <w:t>entable.</w:t>
      </w:r>
    </w:p>
    <w:p>
      <w:pPr>
        <w:pStyle w:val="BodyText"/>
        <w:rPr>
          <w:sz w:val="18"/>
        </w:rPr>
      </w:pPr>
      <w:r>
        <w:rPr/>
        <w:br w:type="column"/>
      </w:r>
      <w:r>
        <w:rPr>
          <w:sz w:val="18"/>
        </w:rPr>
      </w:r>
    </w:p>
    <w:p>
      <w:pPr>
        <w:pStyle w:val="BodyText"/>
        <w:spacing w:line="271" w:lineRule="auto"/>
        <w:ind w:left="113" w:right="376"/>
        <w:jc w:val="both"/>
      </w:pPr>
      <w:r>
        <w:rPr>
          <w:i/>
          <w:color w:val="231F20"/>
        </w:rPr>
        <w:t>consistently oriented </w:t>
      </w:r>
      <w:r>
        <w:rPr>
          <w:color w:val="231F20"/>
        </w:rPr>
        <w:t>if its triangles all agree on which side is the front—and this is true if and only if every pair of adjacent triangles is consistently oriented.</w:t>
      </w:r>
    </w:p>
    <w:p>
      <w:pPr>
        <w:pStyle w:val="BodyText"/>
        <w:spacing w:line="268" w:lineRule="auto" w:before="9"/>
        <w:ind w:left="113" w:right="376" w:firstLine="300"/>
        <w:jc w:val="both"/>
      </w:pPr>
      <w:r>
        <w:rPr>
          <w:color w:val="231F20"/>
        </w:rPr>
        <w:t>In a consistently oriented pair of triangles, the two shared vertices appear in opposite</w:t>
      </w:r>
      <w:r>
        <w:rPr>
          <w:color w:val="231F20"/>
          <w:spacing w:val="-18"/>
        </w:rPr>
        <w:t> </w:t>
      </w:r>
      <w:r>
        <w:rPr>
          <w:color w:val="231F20"/>
        </w:rPr>
        <w:t>orders</w:t>
      </w:r>
      <w:r>
        <w:rPr>
          <w:color w:val="231F20"/>
          <w:spacing w:val="-18"/>
        </w:rPr>
        <w:t> </w:t>
      </w:r>
      <w:r>
        <w:rPr>
          <w:color w:val="231F20"/>
        </w:rPr>
        <w:t>in</w:t>
      </w:r>
      <w:r>
        <w:rPr>
          <w:color w:val="231F20"/>
          <w:spacing w:val="-14"/>
        </w:rPr>
        <w:t> </w:t>
      </w:r>
      <w:r>
        <w:rPr>
          <w:color w:val="231F20"/>
        </w:rPr>
        <w:t>the</w:t>
      </w:r>
      <w:r>
        <w:rPr>
          <w:color w:val="231F20"/>
          <w:spacing w:val="-12"/>
        </w:rPr>
        <w:t> </w:t>
      </w:r>
      <w:r>
        <w:rPr>
          <w:color w:val="231F20"/>
        </w:rPr>
        <w:t>two</w:t>
      </w:r>
      <w:r>
        <w:rPr>
          <w:color w:val="231F20"/>
          <w:spacing w:val="-15"/>
        </w:rPr>
        <w:t> </w:t>
      </w:r>
      <w:r>
        <w:rPr>
          <w:color w:val="231F20"/>
        </w:rPr>
        <w:t>triangles’</w:t>
      </w:r>
      <w:r>
        <w:rPr>
          <w:color w:val="231F20"/>
          <w:spacing w:val="-17"/>
        </w:rPr>
        <w:t> </w:t>
      </w:r>
      <w:r>
        <w:rPr>
          <w:color w:val="231F20"/>
        </w:rPr>
        <w:t>vertex</w:t>
      </w:r>
      <w:r>
        <w:rPr>
          <w:color w:val="231F20"/>
          <w:spacing w:val="-16"/>
        </w:rPr>
        <w:t> </w:t>
      </w:r>
      <w:r>
        <w:rPr>
          <w:color w:val="231F20"/>
        </w:rPr>
        <w:t>lists</w:t>
      </w:r>
      <w:r>
        <w:rPr>
          <w:color w:val="231F20"/>
          <w:spacing w:val="-14"/>
        </w:rPr>
        <w:t> </w:t>
      </w:r>
      <w:r>
        <w:rPr>
          <w:color w:val="231F20"/>
        </w:rPr>
        <w:t>(Figure</w:t>
      </w:r>
      <w:r>
        <w:rPr>
          <w:color w:val="231F20"/>
          <w:spacing w:val="-17"/>
        </w:rPr>
        <w:t> </w:t>
      </w:r>
      <w:r>
        <w:rPr>
          <w:color w:val="231F20"/>
        </w:rPr>
        <w:t>12.4).</w:t>
      </w:r>
      <w:r>
        <w:rPr>
          <w:color w:val="231F20"/>
          <w:spacing w:val="-2"/>
        </w:rPr>
        <w:t> </w:t>
      </w:r>
      <w:r>
        <w:rPr>
          <w:color w:val="231F20"/>
          <w:spacing w:val="-3"/>
        </w:rPr>
        <w:t>What’s</w:t>
      </w:r>
      <w:r>
        <w:rPr>
          <w:color w:val="231F20"/>
          <w:spacing w:val="-14"/>
        </w:rPr>
        <w:t> </w:t>
      </w:r>
      <w:r>
        <w:rPr>
          <w:color w:val="231F20"/>
        </w:rPr>
        <w:t>important</w:t>
      </w:r>
      <w:r>
        <w:rPr>
          <w:color w:val="231F20"/>
          <w:spacing w:val="-18"/>
        </w:rPr>
        <w:t> </w:t>
      </w:r>
      <w:r>
        <w:rPr>
          <w:color w:val="231F20"/>
        </w:rPr>
        <w:t>is consistency</w:t>
      </w:r>
      <w:r>
        <w:rPr>
          <w:color w:val="231F20"/>
          <w:spacing w:val="-11"/>
        </w:rPr>
        <w:t> </w:t>
      </w:r>
      <w:r>
        <w:rPr>
          <w:color w:val="231F20"/>
        </w:rPr>
        <w:t>of</w:t>
      </w:r>
      <w:r>
        <w:rPr>
          <w:color w:val="231F20"/>
          <w:spacing w:val="-7"/>
        </w:rPr>
        <w:t> </w:t>
      </w:r>
      <w:r>
        <w:rPr>
          <w:color w:val="231F20"/>
        </w:rPr>
        <w:t>orientation—some</w:t>
      </w:r>
      <w:r>
        <w:rPr>
          <w:color w:val="231F20"/>
          <w:spacing w:val="-13"/>
        </w:rPr>
        <w:t> </w:t>
      </w:r>
      <w:r>
        <w:rPr>
          <w:color w:val="231F20"/>
        </w:rPr>
        <w:t>systems</w:t>
      </w:r>
      <w:r>
        <w:rPr>
          <w:color w:val="231F20"/>
          <w:spacing w:val="-7"/>
        </w:rPr>
        <w:t> </w:t>
      </w:r>
      <w:r>
        <w:rPr>
          <w:color w:val="231F20"/>
        </w:rPr>
        <w:t>define</w:t>
      </w:r>
      <w:r>
        <w:rPr>
          <w:color w:val="231F20"/>
          <w:spacing w:val="-7"/>
        </w:rPr>
        <w:t> </w:t>
      </w:r>
      <w:r>
        <w:rPr>
          <w:color w:val="231F20"/>
        </w:rPr>
        <w:t>the</w:t>
      </w:r>
      <w:r>
        <w:rPr>
          <w:color w:val="231F20"/>
          <w:spacing w:val="-9"/>
        </w:rPr>
        <w:t> </w:t>
      </w:r>
      <w:r>
        <w:rPr>
          <w:color w:val="231F20"/>
        </w:rPr>
        <w:t>front</w:t>
      </w:r>
      <w:r>
        <w:rPr>
          <w:color w:val="231F20"/>
          <w:spacing w:val="-10"/>
        </w:rPr>
        <w:t> </w:t>
      </w:r>
      <w:r>
        <w:rPr>
          <w:color w:val="231F20"/>
        </w:rPr>
        <w:t>using</w:t>
      </w:r>
      <w:r>
        <w:rPr>
          <w:color w:val="231F20"/>
          <w:spacing w:val="-8"/>
        </w:rPr>
        <w:t> </w:t>
      </w:r>
      <w:r>
        <w:rPr>
          <w:color w:val="231F20"/>
        </w:rPr>
        <w:t>clockwise</w:t>
      </w:r>
      <w:r>
        <w:rPr>
          <w:color w:val="231F20"/>
          <w:spacing w:val="-10"/>
        </w:rPr>
        <w:t> </w:t>
      </w:r>
      <w:r>
        <w:rPr>
          <w:color w:val="231F20"/>
        </w:rPr>
        <w:t>rather than counterclockwise</w:t>
      </w:r>
      <w:r>
        <w:rPr>
          <w:color w:val="231F20"/>
          <w:spacing w:val="-9"/>
        </w:rPr>
        <w:t> </w:t>
      </w:r>
      <w:r>
        <w:rPr>
          <w:color w:val="231F20"/>
        </w:rPr>
        <w:t>order.</w:t>
      </w:r>
    </w:p>
    <w:p>
      <w:pPr>
        <w:pStyle w:val="BodyText"/>
        <w:spacing w:line="271" w:lineRule="auto" w:before="13"/>
        <w:ind w:left="113" w:right="373" w:firstLine="300"/>
        <w:jc w:val="both"/>
      </w:pPr>
      <w:r>
        <w:rPr>
          <w:color w:val="231F20"/>
        </w:rPr>
        <w:t>Any mesh that has non-manifold edges can’t be oriented consistently. But </w:t>
      </w:r>
      <w:r>
        <w:rPr>
          <w:color w:val="231F20"/>
          <w:spacing w:val="-4"/>
        </w:rPr>
        <w:t>it’s </w:t>
      </w:r>
      <w:r>
        <w:rPr>
          <w:color w:val="231F20"/>
        </w:rPr>
        <w:t>also possible for a mesh to be a valid manifold with boundary (or even a manifold), and yet have no consistent way to orient the triangles—they are not </w:t>
      </w:r>
      <w:r>
        <w:rPr>
          <w:i/>
          <w:color w:val="231F20"/>
          <w:spacing w:val="1"/>
          <w:w w:val="99"/>
        </w:rPr>
        <w:t>o</w:t>
      </w:r>
      <w:r>
        <w:rPr>
          <w:i/>
          <w:color w:val="231F20"/>
          <w:spacing w:val="-1"/>
          <w:w w:val="99"/>
        </w:rPr>
        <w:t>r</w:t>
      </w:r>
      <w:r>
        <w:rPr>
          <w:i/>
          <w:color w:val="231F20"/>
          <w:spacing w:val="-1"/>
          <w:w w:val="99"/>
        </w:rPr>
        <w:t>i</w:t>
      </w:r>
      <w:r>
        <w:rPr>
          <w:i/>
          <w:color w:val="231F20"/>
          <w:w w:val="99"/>
        </w:rPr>
        <w:t>e</w:t>
      </w:r>
      <w:r>
        <w:rPr>
          <w:i/>
          <w:color w:val="231F20"/>
          <w:spacing w:val="1"/>
          <w:w w:val="99"/>
        </w:rPr>
        <w:t>n</w:t>
      </w:r>
      <w:r>
        <w:rPr>
          <w:i/>
          <w:color w:val="231F20"/>
          <w:spacing w:val="-1"/>
          <w:w w:val="99"/>
        </w:rPr>
        <w:t>t</w:t>
      </w:r>
      <w:r>
        <w:rPr>
          <w:i/>
          <w:color w:val="231F20"/>
          <w:spacing w:val="1"/>
          <w:w w:val="99"/>
        </w:rPr>
        <w:t>ab</w:t>
      </w:r>
      <w:r>
        <w:rPr>
          <w:i/>
          <w:color w:val="231F20"/>
          <w:spacing w:val="-1"/>
          <w:w w:val="99"/>
        </w:rPr>
        <w:t>l</w:t>
      </w:r>
      <w:r>
        <w:rPr>
          <w:i/>
          <w:color w:val="231F20"/>
          <w:w w:val="99"/>
        </w:rPr>
        <w:t>e</w:t>
      </w:r>
      <w:r>
        <w:rPr>
          <w:i/>
          <w:color w:val="231F20"/>
        </w:rPr>
        <w:t> </w:t>
      </w:r>
      <w:r>
        <w:rPr>
          <w:color w:val="231F20"/>
          <w:spacing w:val="-1"/>
          <w:w w:val="99"/>
        </w:rPr>
        <w:t>s</w:t>
      </w:r>
      <w:r>
        <w:rPr>
          <w:color w:val="231F20"/>
          <w:spacing w:val="1"/>
          <w:w w:val="99"/>
        </w:rPr>
        <w:t>u</w:t>
      </w:r>
      <w:r>
        <w:rPr>
          <w:color w:val="231F20"/>
          <w:w w:val="99"/>
        </w:rPr>
        <w:t>r</w:t>
      </w:r>
      <w:r>
        <w:rPr>
          <w:color w:val="231F20"/>
          <w:spacing w:val="-2"/>
          <w:w w:val="99"/>
        </w:rPr>
        <w:t>f</w:t>
      </w:r>
      <w:r>
        <w:rPr>
          <w:color w:val="231F20"/>
          <w:w w:val="99"/>
        </w:rPr>
        <w:t>ace</w:t>
      </w:r>
      <w:r>
        <w:rPr>
          <w:color w:val="231F20"/>
          <w:spacing w:val="-1"/>
          <w:w w:val="99"/>
        </w:rPr>
        <w:t>s</w:t>
      </w:r>
      <w:r>
        <w:rPr>
          <w:color w:val="231F20"/>
          <w:w w:val="99"/>
        </w:rPr>
        <w:t>.</w:t>
      </w:r>
      <w:r>
        <w:rPr>
          <w:color w:val="231F20"/>
          <w:spacing w:val="24"/>
        </w:rPr>
        <w:t> </w:t>
      </w:r>
      <w:r>
        <w:rPr>
          <w:color w:val="231F20"/>
          <w:w w:val="99"/>
        </w:rPr>
        <w:t>An</w:t>
      </w:r>
      <w:r>
        <w:rPr>
          <w:color w:val="231F20"/>
          <w:spacing w:val="6"/>
        </w:rPr>
        <w:t> </w:t>
      </w:r>
      <w:r>
        <w:rPr>
          <w:color w:val="231F20"/>
          <w:spacing w:val="-3"/>
          <w:w w:val="99"/>
        </w:rPr>
        <w:t>e</w:t>
      </w:r>
      <w:r>
        <w:rPr>
          <w:color w:val="231F20"/>
          <w:w w:val="99"/>
        </w:rPr>
        <w:t>xample</w:t>
      </w:r>
      <w:r>
        <w:rPr>
          <w:color w:val="231F20"/>
        </w:rPr>
        <w:t> </w:t>
      </w:r>
      <w:r>
        <w:rPr>
          <w:color w:val="231F20"/>
          <w:w w:val="99"/>
        </w:rPr>
        <w:t>is</w:t>
      </w:r>
      <w:r>
        <w:rPr>
          <w:color w:val="231F20"/>
          <w:spacing w:val="4"/>
        </w:rPr>
        <w:t> </w:t>
      </w:r>
      <w:r>
        <w:rPr>
          <w:color w:val="231F20"/>
          <w:w w:val="99"/>
        </w:rPr>
        <w:t>the</w:t>
      </w:r>
      <w:r>
        <w:rPr>
          <w:color w:val="231F20"/>
          <w:spacing w:val="3"/>
        </w:rPr>
        <w:t> </w:t>
      </w:r>
      <w:r>
        <w:rPr>
          <w:color w:val="231F20"/>
          <w:spacing w:val="1"/>
          <w:w w:val="99"/>
        </w:rPr>
        <w:t>M</w:t>
      </w:r>
      <w:r>
        <w:rPr>
          <w:color w:val="231F20"/>
          <w:spacing w:val="-84"/>
          <w:w w:val="99"/>
        </w:rPr>
        <w:t>o</w:t>
      </w:r>
      <w:r>
        <w:rPr>
          <w:color w:val="231F20"/>
          <w:w w:val="99"/>
        </w:rPr>
        <w:t>¨</w:t>
      </w:r>
      <w:r>
        <w:rPr>
          <w:color w:val="231F20"/>
          <w:spacing w:val="-32"/>
        </w:rPr>
        <w:t> </w:t>
      </w:r>
      <w:r>
        <w:rPr>
          <w:color w:val="231F20"/>
          <w:spacing w:val="1"/>
          <w:w w:val="99"/>
        </w:rPr>
        <w:t>b</w:t>
      </w:r>
      <w:r>
        <w:rPr>
          <w:color w:val="231F20"/>
          <w:spacing w:val="-1"/>
          <w:w w:val="99"/>
        </w:rPr>
        <w:t>i</w:t>
      </w:r>
      <w:r>
        <w:rPr>
          <w:color w:val="231F20"/>
          <w:spacing w:val="1"/>
          <w:w w:val="99"/>
        </w:rPr>
        <w:t>u</w:t>
      </w:r>
      <w:r>
        <w:rPr>
          <w:color w:val="231F20"/>
          <w:w w:val="99"/>
        </w:rPr>
        <w:t>s</w:t>
      </w:r>
      <w:r>
        <w:rPr>
          <w:color w:val="231F20"/>
          <w:spacing w:val="2"/>
        </w:rPr>
        <w:t> </w:t>
      </w:r>
      <w:r>
        <w:rPr>
          <w:color w:val="231F20"/>
          <w:spacing w:val="1"/>
          <w:w w:val="99"/>
        </w:rPr>
        <w:t>ban</w:t>
      </w:r>
      <w:r>
        <w:rPr>
          <w:color w:val="231F20"/>
          <w:w w:val="99"/>
        </w:rPr>
        <w:t>d</w:t>
      </w:r>
      <w:r>
        <w:rPr>
          <w:color w:val="231F20"/>
          <w:spacing w:val="1"/>
        </w:rPr>
        <w:t> </w:t>
      </w:r>
      <w:r>
        <w:rPr>
          <w:color w:val="231F20"/>
          <w:spacing w:val="-1"/>
          <w:w w:val="99"/>
        </w:rPr>
        <w:t>s</w:t>
      </w:r>
      <w:r>
        <w:rPr>
          <w:color w:val="231F20"/>
          <w:spacing w:val="1"/>
          <w:w w:val="99"/>
        </w:rPr>
        <w:t>h</w:t>
      </w:r>
      <w:r>
        <w:rPr>
          <w:color w:val="231F20"/>
          <w:spacing w:val="-4"/>
          <w:w w:val="99"/>
        </w:rPr>
        <w:t>o</w:t>
      </w:r>
      <w:r>
        <w:rPr>
          <w:color w:val="231F20"/>
          <w:w w:val="99"/>
        </w:rPr>
        <w:t>wn</w:t>
      </w:r>
      <w:r>
        <w:rPr>
          <w:color w:val="231F20"/>
          <w:spacing w:val="4"/>
        </w:rPr>
        <w:t> </w:t>
      </w:r>
      <w:r>
        <w:rPr>
          <w:color w:val="231F20"/>
          <w:spacing w:val="-1"/>
          <w:w w:val="99"/>
        </w:rPr>
        <w:t>i</w:t>
      </w:r>
      <w:r>
        <w:rPr>
          <w:color w:val="231F20"/>
          <w:w w:val="99"/>
        </w:rPr>
        <w:t>n</w:t>
      </w:r>
      <w:r>
        <w:rPr>
          <w:color w:val="231F20"/>
          <w:spacing w:val="4"/>
        </w:rPr>
        <w:t> </w:t>
      </w:r>
      <w:r>
        <w:rPr>
          <w:color w:val="231F20"/>
          <w:spacing w:val="-1"/>
          <w:w w:val="99"/>
        </w:rPr>
        <w:t>Fi</w:t>
      </w:r>
      <w:r>
        <w:rPr>
          <w:color w:val="231F20"/>
          <w:spacing w:val="1"/>
          <w:w w:val="99"/>
        </w:rPr>
        <w:t>gur</w:t>
      </w:r>
      <w:r>
        <w:rPr>
          <w:color w:val="231F20"/>
          <w:w w:val="99"/>
        </w:rPr>
        <w:t>e</w:t>
      </w:r>
      <w:r>
        <w:rPr>
          <w:color w:val="231F20"/>
          <w:spacing w:val="3"/>
        </w:rPr>
        <w:t> </w:t>
      </w:r>
      <w:r>
        <w:rPr>
          <w:color w:val="231F20"/>
          <w:spacing w:val="1"/>
          <w:w w:val="99"/>
        </w:rPr>
        <w:t>12.5</w:t>
      </w:r>
      <w:r>
        <w:rPr>
          <w:color w:val="231F20"/>
          <w:w w:val="99"/>
        </w:rPr>
        <w:t>.</w:t>
      </w:r>
      <w:r>
        <w:rPr>
          <w:color w:val="231F20"/>
          <w:spacing w:val="22"/>
        </w:rPr>
        <w:t> </w:t>
      </w:r>
      <w:r>
        <w:rPr>
          <w:color w:val="231F20"/>
          <w:spacing w:val="1"/>
          <w:w w:val="99"/>
        </w:rPr>
        <w:t>Th</w:t>
      </w:r>
      <w:r>
        <w:rPr>
          <w:color w:val="231F20"/>
          <w:spacing w:val="-1"/>
          <w:w w:val="99"/>
        </w:rPr>
        <w:t>i</w:t>
      </w:r>
      <w:r>
        <w:rPr>
          <w:color w:val="231F20"/>
          <w:w w:val="99"/>
        </w:rPr>
        <w:t>s </w:t>
      </w:r>
      <w:r>
        <w:rPr>
          <w:color w:val="231F20"/>
        </w:rPr>
        <w:t>is rarely an issue in practice,</w:t>
      </w:r>
      <w:r>
        <w:rPr>
          <w:color w:val="231F20"/>
          <w:spacing w:val="-9"/>
        </w:rPr>
        <w:t> </w:t>
      </w:r>
      <w:r>
        <w:rPr>
          <w:color w:val="231F20"/>
          <w:spacing w:val="-3"/>
        </w:rPr>
        <w:t>however.</w:t>
      </w:r>
    </w:p>
    <w:p>
      <w:pPr>
        <w:pStyle w:val="BodyText"/>
      </w:pPr>
    </w:p>
    <w:p>
      <w:pPr>
        <w:pStyle w:val="BodyText"/>
        <w:spacing w:before="10"/>
        <w:rPr>
          <w:sz w:val="23"/>
        </w:rPr>
      </w:pPr>
    </w:p>
    <w:p>
      <w:pPr>
        <w:pStyle w:val="ListParagraph"/>
        <w:numPr>
          <w:ilvl w:val="2"/>
          <w:numId w:val="6"/>
        </w:numPr>
        <w:tabs>
          <w:tab w:pos="867" w:val="left" w:leader="none"/>
          <w:tab w:pos="868" w:val="left" w:leader="none"/>
        </w:tabs>
        <w:spacing w:line="240" w:lineRule="auto" w:before="0" w:after="0"/>
        <w:ind w:left="867" w:right="0" w:hanging="755"/>
        <w:jc w:val="left"/>
        <w:rPr>
          <w:rFonts w:ascii="Arial"/>
          <w:sz w:val="20"/>
        </w:rPr>
      </w:pPr>
      <w:r>
        <w:rPr>
          <w:rFonts w:ascii="Arial"/>
          <w:color w:val="478A4A"/>
          <w:sz w:val="20"/>
        </w:rPr>
        <w:t>Indexed Mesh</w:t>
      </w:r>
      <w:r>
        <w:rPr>
          <w:rFonts w:ascii="Arial"/>
          <w:color w:val="478A4A"/>
          <w:spacing w:val="-6"/>
          <w:sz w:val="20"/>
        </w:rPr>
        <w:t> </w:t>
      </w:r>
      <w:r>
        <w:rPr>
          <w:rFonts w:ascii="Arial"/>
          <w:color w:val="478A4A"/>
          <w:sz w:val="20"/>
        </w:rPr>
        <w:t>Storage</w:t>
      </w:r>
    </w:p>
    <w:p>
      <w:pPr>
        <w:pStyle w:val="BodyText"/>
        <w:spacing w:before="3"/>
        <w:rPr>
          <w:rFonts w:ascii="Arial"/>
          <w:sz w:val="23"/>
        </w:rPr>
      </w:pPr>
    </w:p>
    <w:p>
      <w:pPr>
        <w:pStyle w:val="BodyText"/>
        <w:spacing w:line="271" w:lineRule="auto" w:before="1"/>
        <w:ind w:left="113" w:right="374"/>
        <w:jc w:val="both"/>
      </w:pPr>
      <w:r>
        <w:rPr>
          <w:color w:val="231F20"/>
        </w:rPr>
        <w:t>A simple triangular mesh is shown in Figure 12.6. You could store these three triangles as independent entities, each of this form:</w:t>
      </w:r>
    </w:p>
    <w:p>
      <w:pPr>
        <w:pStyle w:val="BodyText"/>
        <w:spacing w:before="8"/>
        <w:rPr>
          <w:sz w:val="19"/>
        </w:rPr>
      </w:pPr>
    </w:p>
    <w:p>
      <w:pPr>
        <w:spacing w:before="1"/>
        <w:ind w:left="305" w:right="0" w:firstLine="0"/>
        <w:jc w:val="left"/>
        <w:rPr>
          <w:rFonts w:ascii="Courier New"/>
          <w:sz w:val="16"/>
        </w:rPr>
      </w:pPr>
      <w:r>
        <w:rPr>
          <w:rFonts w:ascii="Courier New"/>
          <w:color w:val="231F20"/>
          <w:sz w:val="16"/>
        </w:rPr>
        <w:t>Triangle {</w:t>
      </w:r>
    </w:p>
    <w:p>
      <w:pPr>
        <w:spacing w:before="8"/>
        <w:ind w:left="495" w:right="0" w:firstLine="0"/>
        <w:jc w:val="left"/>
        <w:rPr>
          <w:rFonts w:ascii="Courier New"/>
          <w:sz w:val="16"/>
        </w:rPr>
      </w:pPr>
      <w:r>
        <w:rPr>
          <w:rFonts w:ascii="Courier New"/>
          <w:color w:val="231F20"/>
          <w:sz w:val="16"/>
        </w:rPr>
        <w:t>vector3 vertexPosition[3]</w:t>
      </w:r>
    </w:p>
    <w:p>
      <w:pPr>
        <w:spacing w:after="0"/>
        <w:jc w:val="left"/>
        <w:rPr>
          <w:rFonts w:ascii="Courier New"/>
          <w:sz w:val="16"/>
        </w:rPr>
        <w:sectPr>
          <w:type w:val="continuous"/>
          <w:pgSz w:w="10800" w:h="13320"/>
          <w:pgMar w:top="1300" w:bottom="280" w:left="760" w:right="700"/>
          <w:cols w:num="2" w:equalWidth="0">
            <w:col w:w="2088" w:space="302"/>
            <w:col w:w="6950"/>
          </w:cols>
        </w:sectPr>
      </w:pPr>
    </w:p>
    <w:p>
      <w:pPr>
        <w:spacing w:before="8"/>
        <w:ind w:left="2696" w:right="0" w:firstLine="0"/>
        <w:jc w:val="left"/>
        <w:rPr>
          <w:rFonts w:ascii="Courier New"/>
          <w:sz w:val="16"/>
        </w:rPr>
      </w:pPr>
      <w:r>
        <w:rPr>
          <w:rFonts w:ascii="Courier New"/>
          <w:color w:val="231F20"/>
          <w:w w:val="99"/>
          <w:sz w:val="16"/>
        </w:rPr>
        <w:t>}</w:t>
      </w:r>
    </w:p>
    <w:p>
      <w:pPr>
        <w:pStyle w:val="BodyText"/>
        <w:spacing w:before="10"/>
        <w:rPr>
          <w:rFonts w:ascii="Courier New"/>
          <w:sz w:val="22"/>
        </w:rPr>
      </w:pPr>
    </w:p>
    <w:p>
      <w:pPr>
        <w:pStyle w:val="BodyText"/>
        <w:spacing w:line="271" w:lineRule="auto" w:before="1"/>
        <w:ind w:left="2503" w:right="375"/>
        <w:jc w:val="both"/>
      </w:pPr>
      <w:r>
        <w:rPr>
          <w:color w:val="231F20"/>
        </w:rPr>
        <w:t>This</w:t>
      </w:r>
      <w:r>
        <w:rPr>
          <w:color w:val="231F20"/>
          <w:spacing w:val="-9"/>
        </w:rPr>
        <w:t> </w:t>
      </w:r>
      <w:r>
        <w:rPr>
          <w:color w:val="231F20"/>
        </w:rPr>
        <w:t>would</w:t>
      </w:r>
      <w:r>
        <w:rPr>
          <w:color w:val="231F20"/>
          <w:spacing w:val="-9"/>
        </w:rPr>
        <w:t> </w:t>
      </w:r>
      <w:r>
        <w:rPr>
          <w:color w:val="231F20"/>
        </w:rPr>
        <w:t>result</w:t>
      </w:r>
      <w:r>
        <w:rPr>
          <w:color w:val="231F20"/>
          <w:spacing w:val="-8"/>
        </w:rPr>
        <w:t> </w:t>
      </w:r>
      <w:r>
        <w:rPr>
          <w:color w:val="231F20"/>
        </w:rPr>
        <w:t>in</w:t>
      </w:r>
      <w:r>
        <w:rPr>
          <w:color w:val="231F20"/>
          <w:spacing w:val="-7"/>
        </w:rPr>
        <w:t> </w:t>
      </w:r>
      <w:r>
        <w:rPr>
          <w:color w:val="231F20"/>
        </w:rPr>
        <w:t>storing</w:t>
      </w:r>
      <w:r>
        <w:rPr>
          <w:color w:val="231F20"/>
          <w:spacing w:val="-8"/>
        </w:rPr>
        <w:t> </w:t>
      </w:r>
      <w:r>
        <w:rPr>
          <w:color w:val="231F20"/>
        </w:rPr>
        <w:t>vertex</w:t>
      </w:r>
      <w:r>
        <w:rPr>
          <w:color w:val="231F20"/>
          <w:spacing w:val="-11"/>
        </w:rPr>
        <w:t> </w:t>
      </w:r>
      <w:r>
        <w:rPr>
          <w:rFonts w:ascii="Georgia"/>
          <w:b/>
          <w:color w:val="231F20"/>
        </w:rPr>
        <w:t>b</w:t>
      </w:r>
      <w:r>
        <w:rPr>
          <w:rFonts w:ascii="Georgia"/>
          <w:b/>
          <w:color w:val="231F20"/>
          <w:spacing w:val="-6"/>
        </w:rPr>
        <w:t> </w:t>
      </w:r>
      <w:r>
        <w:rPr>
          <w:color w:val="231F20"/>
        </w:rPr>
        <w:t>three</w:t>
      </w:r>
      <w:r>
        <w:rPr>
          <w:color w:val="231F20"/>
          <w:spacing w:val="-10"/>
        </w:rPr>
        <w:t> </w:t>
      </w:r>
      <w:r>
        <w:rPr>
          <w:color w:val="231F20"/>
        </w:rPr>
        <w:t>times</w:t>
      </w:r>
      <w:r>
        <w:rPr>
          <w:color w:val="231F20"/>
          <w:spacing w:val="-8"/>
        </w:rPr>
        <w:t> </w:t>
      </w:r>
      <w:r>
        <w:rPr>
          <w:color w:val="231F20"/>
        </w:rPr>
        <w:t>and</w:t>
      </w:r>
      <w:r>
        <w:rPr>
          <w:color w:val="231F20"/>
          <w:spacing w:val="-7"/>
        </w:rPr>
        <w:t> </w:t>
      </w:r>
      <w:r>
        <w:rPr>
          <w:color w:val="231F20"/>
        </w:rPr>
        <w:t>the</w:t>
      </w:r>
      <w:r>
        <w:rPr>
          <w:color w:val="231F20"/>
          <w:spacing w:val="-10"/>
        </w:rPr>
        <w:t> </w:t>
      </w:r>
      <w:r>
        <w:rPr>
          <w:color w:val="231F20"/>
        </w:rPr>
        <w:t>other</w:t>
      </w:r>
      <w:r>
        <w:rPr>
          <w:color w:val="231F20"/>
          <w:spacing w:val="-9"/>
        </w:rPr>
        <w:t> </w:t>
      </w:r>
      <w:r>
        <w:rPr>
          <w:color w:val="231F20"/>
        </w:rPr>
        <w:t>vertices</w:t>
      </w:r>
      <w:r>
        <w:rPr>
          <w:color w:val="231F20"/>
          <w:spacing w:val="-8"/>
        </w:rPr>
        <w:t> </w:t>
      </w:r>
      <w:r>
        <w:rPr>
          <w:color w:val="231F20"/>
        </w:rPr>
        <w:t>twice</w:t>
      </w:r>
      <w:r>
        <w:rPr>
          <w:color w:val="231F20"/>
          <w:spacing w:val="-7"/>
        </w:rPr>
        <w:t> </w:t>
      </w:r>
      <w:r>
        <w:rPr>
          <w:color w:val="231F20"/>
        </w:rPr>
        <w:t>each for</w:t>
      </w:r>
      <w:r>
        <w:rPr>
          <w:color w:val="231F20"/>
          <w:spacing w:val="-6"/>
        </w:rPr>
        <w:t> </w:t>
      </w:r>
      <w:r>
        <w:rPr>
          <w:color w:val="231F20"/>
        </w:rPr>
        <w:t>a</w:t>
      </w:r>
      <w:r>
        <w:rPr>
          <w:color w:val="231F20"/>
          <w:spacing w:val="-4"/>
        </w:rPr>
        <w:t> </w:t>
      </w:r>
      <w:r>
        <w:rPr>
          <w:color w:val="231F20"/>
        </w:rPr>
        <w:t>total</w:t>
      </w:r>
      <w:r>
        <w:rPr>
          <w:color w:val="231F20"/>
          <w:spacing w:val="-4"/>
        </w:rPr>
        <w:t> </w:t>
      </w:r>
      <w:r>
        <w:rPr>
          <w:color w:val="231F20"/>
        </w:rPr>
        <w:t>of</w:t>
      </w:r>
      <w:r>
        <w:rPr>
          <w:color w:val="231F20"/>
          <w:spacing w:val="-4"/>
        </w:rPr>
        <w:t> </w:t>
      </w:r>
      <w:r>
        <w:rPr>
          <w:color w:val="231F20"/>
        </w:rPr>
        <w:t>nine</w:t>
      </w:r>
      <w:r>
        <w:rPr>
          <w:color w:val="231F20"/>
          <w:spacing w:val="-5"/>
        </w:rPr>
        <w:t> </w:t>
      </w:r>
      <w:r>
        <w:rPr>
          <w:color w:val="231F20"/>
        </w:rPr>
        <w:t>stored</w:t>
      </w:r>
      <w:r>
        <w:rPr>
          <w:color w:val="231F20"/>
          <w:spacing w:val="-6"/>
        </w:rPr>
        <w:t> </w:t>
      </w:r>
      <w:r>
        <w:rPr>
          <w:color w:val="231F20"/>
        </w:rPr>
        <w:t>points</w:t>
      </w:r>
      <w:r>
        <w:rPr>
          <w:color w:val="231F20"/>
          <w:spacing w:val="-7"/>
        </w:rPr>
        <w:t> </w:t>
      </w:r>
      <w:r>
        <w:rPr>
          <w:color w:val="231F20"/>
        </w:rPr>
        <w:t>(three</w:t>
      </w:r>
      <w:r>
        <w:rPr>
          <w:color w:val="231F20"/>
          <w:spacing w:val="-6"/>
        </w:rPr>
        <w:t> </w:t>
      </w:r>
      <w:r>
        <w:rPr>
          <w:color w:val="231F20"/>
        </w:rPr>
        <w:t>vertices</w:t>
      </w:r>
      <w:r>
        <w:rPr>
          <w:color w:val="231F20"/>
          <w:spacing w:val="-4"/>
        </w:rPr>
        <w:t> </w:t>
      </w:r>
      <w:r>
        <w:rPr>
          <w:color w:val="231F20"/>
        </w:rPr>
        <w:t>for</w:t>
      </w:r>
      <w:r>
        <w:rPr>
          <w:color w:val="231F20"/>
          <w:spacing w:val="-6"/>
        </w:rPr>
        <w:t> </w:t>
      </w:r>
      <w:r>
        <w:rPr>
          <w:color w:val="231F20"/>
        </w:rPr>
        <w:t>each</w:t>
      </w:r>
      <w:r>
        <w:rPr>
          <w:color w:val="231F20"/>
          <w:spacing w:val="-5"/>
        </w:rPr>
        <w:t> </w:t>
      </w:r>
      <w:r>
        <w:rPr>
          <w:color w:val="231F20"/>
        </w:rPr>
        <w:t>of</w:t>
      </w:r>
      <w:r>
        <w:rPr>
          <w:color w:val="231F20"/>
          <w:spacing w:val="-6"/>
        </w:rPr>
        <w:t> </w:t>
      </w:r>
      <w:r>
        <w:rPr>
          <w:color w:val="231F20"/>
        </w:rPr>
        <w:t>three</w:t>
      </w:r>
      <w:r>
        <w:rPr>
          <w:color w:val="231F20"/>
          <w:spacing w:val="-3"/>
        </w:rPr>
        <w:t> </w:t>
      </w:r>
      <w:r>
        <w:rPr>
          <w:color w:val="231F20"/>
        </w:rPr>
        <w:t>triangles).</w:t>
      </w:r>
      <w:r>
        <w:rPr>
          <w:color w:val="231F20"/>
          <w:spacing w:val="6"/>
        </w:rPr>
        <w:t> </w:t>
      </w:r>
      <w:r>
        <w:rPr>
          <w:color w:val="231F20"/>
        </w:rPr>
        <w:t>Or</w:t>
      </w:r>
      <w:r>
        <w:rPr>
          <w:color w:val="231F20"/>
          <w:spacing w:val="-6"/>
        </w:rPr>
        <w:t> </w:t>
      </w:r>
      <w:r>
        <w:rPr>
          <w:color w:val="231F20"/>
        </w:rPr>
        <w:t>you could instead arrange to share the common vertices and store only four,</w:t>
      </w:r>
      <w:r>
        <w:rPr>
          <w:color w:val="231F20"/>
          <w:spacing w:val="-35"/>
        </w:rPr>
        <w:t> </w:t>
      </w:r>
      <w:r>
        <w:rPr>
          <w:color w:val="231F20"/>
        </w:rPr>
        <w:t>resulting</w:t>
      </w:r>
    </w:p>
    <w:p>
      <w:pPr>
        <w:pStyle w:val="BodyText"/>
        <w:spacing w:before="1"/>
        <w:rPr>
          <w:sz w:val="23"/>
        </w:rPr>
      </w:pPr>
    </w:p>
    <w:p>
      <w:pPr>
        <w:spacing w:before="97"/>
        <w:ind w:left="1849" w:right="0" w:firstLine="0"/>
        <w:jc w:val="center"/>
        <w:rPr>
          <w:rFonts w:ascii="Palatino Linotype"/>
          <w:b/>
          <w:sz w:val="16"/>
        </w:rPr>
      </w:pPr>
      <w:r>
        <w:rPr/>
        <w:pict>
          <v:group style="position:absolute;margin-left:280.863007pt;margin-top:15.633639pt;width:85.75pt;height:59.9pt;mso-position-horizontal-relative:page;mso-position-vertical-relative:paragraph;z-index:15820800" coordorigin="5617,313" coordsize="1715,1198">
            <v:shape style="position:absolute;left:6380;top:323;width:941;height:800" coordorigin="6381,324" coordsize="941,800" path="m6381,324l6381,888,7321,1123,6381,324xe" filled="true" fillcolor="#a6a4d1" stroked="false">
              <v:path arrowok="t"/>
              <v:fill type="solid"/>
            </v:shape>
            <v:shape style="position:absolute;left:6370;top:312;width:962;height:821" coordorigin="6371,313" coordsize="962,821" path="m6380,313l6373,316,6371,320,6371,892,6374,896,7323,1133,7328,1131,7332,1123,7331,1118,7313,1103,7282,1103,6391,880,6391,345,6374,331,6381,324,6396,324,6384,313,6380,313xm6396,324l6391,324,6391,345,7282,1103,7313,1103,6396,324xm6391,324l6381,324,6374,331,6391,345,6391,324xe" filled="true" fillcolor="#231f20" stroked="false">
              <v:path arrowok="t"/>
              <v:fill type="solid"/>
            </v:shape>
            <v:shape style="position:absolute;left:5628;top:887;width:1693;height:612" coordorigin="5629,888" coordsize="1693,612" path="m6381,888l5629,1499,7321,1123,6381,888xe" filled="true" fillcolor="#b6b4da" stroked="false">
              <v:path arrowok="t"/>
              <v:fill type="solid"/>
            </v:shape>
            <v:shape style="position:absolute;left:5617;top:877;width:1714;height:633" coordorigin="5618,877" coordsize="1714,633" path="m6380,877l6377,878,5619,1494,5618,1499,5622,1507,5626,1510,5760,1480,5668,1480,6383,899,6466,899,6380,877xm7277,1122l5668,1480,5760,1480,7323,1132,7319,1132,7277,1122xm7319,1113l7277,1122,7319,1132,7321,1123,7319,1113xm7323,1113l7319,1132,7323,1132,7328,1131,7331,1127,7331,1118,7328,1114,7323,1113xm7323,1113l7319,1113,7321,1123,7323,1113,7323,1113xm6466,899l6383,899,7277,1122,7319,1113,7323,1113,6466,899xe" filled="true" fillcolor="#231f20" stroked="false">
              <v:path arrowok="t"/>
              <v:fill type="solid"/>
            </v:shape>
            <v:shape style="position:absolute;left:5628;top:323;width:753;height:1176" coordorigin="5629,324" coordsize="753,1176" path="m6381,324l5629,1499,6381,888,6381,324xe" filled="true" fillcolor="#c6c4e2" stroked="false">
              <v:path arrowok="t"/>
              <v:fill type="solid"/>
            </v:shape>
            <v:shape style="position:absolute;left:5617;top:312;width:1715;height:1198" coordorigin="5617,313" coordsize="1715,1198" path="m7332,1121l7330,1118,7299,1091,7299,1117,5668,1480,6389,894,6391,892,6392,886,6391,884,6391,876,6391,358,6391,345,7299,1117,7299,1091,6414,339,6390,319,6388,315,6386,315,6385,314,6382,313,6381,313,6379,313,6375,314,6374,316,6371,321,6371,358,6371,883,5671,1452,6090,797,6371,358,6371,321,6344,363,5621,1492,5618,1494,5618,1497,5617,1498,5618,1499,5617,1501,5618,1502,5619,1504,5622,1506,5623,1508,5623,1508,5624,1509,5627,1510,5628,1510,5629,1510,5631,1510,5631,1509,5634,1509,5635,1508,5650,1504,7327,1132,7330,1129,7332,1121xe" filled="true" fillcolor="#231f20" stroked="false">
              <v:path arrowok="t"/>
              <v:fill type="solid"/>
            </v:shape>
            <v:shape style="position:absolute;left:6390;top:345;width:892;height:758" coordorigin="6391,345" coordsize="892,758" path="m6391,345l6391,880,7282,1103,6391,345xe" filled="true" fillcolor="#b7b5da" stroked="false">
              <v:path arrowok="t"/>
              <v:fill type="solid"/>
            </v:shape>
            <v:shape style="position:absolute;left:6390;top:345;width:892;height:758" coordorigin="6391,345" coordsize="892,758" path="m6391,345l7282,1103,6391,345xe" filled="true" fillcolor="#5c5d60" stroked="false">
              <v:path arrowok="t"/>
              <v:fill type="solid"/>
            </v:shape>
            <v:shape style="position:absolute;left:5667;top:898;width:1610;height:582" coordorigin="5668,899" coordsize="1610,582" path="m6383,899l5668,1480,7277,1122,6383,899xe" filled="true" fillcolor="#c3c2e2" stroked="false">
              <v:path arrowok="t"/>
              <v:fill type="solid"/>
            </v:shape>
            <v:shape style="position:absolute;left:6383;top:879;width:916;height:243" coordorigin="6383,880" coordsize="916,243" path="m6391,880l6391,888,6391,891,6389,894,6387,895,6383,899,7277,1122,7299,1117,7282,1103,6391,880xe" filled="true" fillcolor="#5c5d60" stroked="false">
              <v:path arrowok="t"/>
              <v:fill type="solid"/>
            </v:shape>
            <v:shape style="position:absolute;left:5670;top:357;width:701;height:1095" coordorigin="5671,358" coordsize="701,1095" path="m6371,358l5671,1452,6371,883,6371,358xe" filled="true" fillcolor="#d1d0e8" stroked="false">
              <v:path arrowok="t"/>
              <v:fill type="solid"/>
            </v:shape>
            <v:shape style="position:absolute;left:5628;top:323;width:1693;height:1176" coordorigin="5629,324" coordsize="1693,1176" path="m7321,1123l7299,1104,7299,1117,5650,1484,5671,1452,6002,935,6371,358,6371,883,5671,1452,5650,1484,6387,895,6391,888,6391,358,6391,345,7299,1117,7299,1104,6398,339,6381,324,5629,1499,5696,1484,7321,1123xe" filled="true" fillcolor="#5c5d60" stroked="false">
              <v:path arrowok="t"/>
              <v:fill type="solid"/>
            </v:shape>
            <v:shape style="position:absolute;left:5618;top:313;width:1714;height:1197" coordorigin="5618,313" coordsize="1714,1197" path="m6372,318l5618,1497,5618,1501,5623,1508,5627,1509,5742,1484,5650,1484,6383,339,6374,331,6381,324,6372,318xm6382,313l6376,314,6374,316,6372,318,6389,329,6383,339,7299,1117,5650,1484,5742,1484,7327,1132,7330,1129,7332,1121,7330,1118,6385,314,6382,313xm6381,324l6374,331,6383,339,6389,329,6381,324xe" filled="true" fillcolor="#231f20" stroked="false">
              <v:path arrowok="t"/>
              <v:fill type="solid"/>
            </v:shape>
            <v:shape style="position:absolute;left:6366;top:901;width:110;height:261" type="#_x0000_t202" filled="false" stroked="false">
              <v:textbox inset="0,0,0,0">
                <w:txbxContent>
                  <w:p>
                    <w:pPr>
                      <w:spacing w:line="213" w:lineRule="exact" w:before="0"/>
                      <w:ind w:left="0" w:right="0" w:firstLine="0"/>
                      <w:jc w:val="left"/>
                      <w:rPr>
                        <w:rFonts w:ascii="Palatino Linotype"/>
                        <w:b/>
                        <w:sz w:val="16"/>
                      </w:rPr>
                    </w:pPr>
                    <w:r>
                      <w:rPr>
                        <w:rFonts w:ascii="Palatino Linotype"/>
                        <w:b/>
                        <w:color w:val="231F20"/>
                        <w:w w:val="91"/>
                        <w:sz w:val="16"/>
                      </w:rPr>
                      <w:t>b</w:t>
                    </w:r>
                  </w:p>
                </w:txbxContent>
              </v:textbox>
              <w10:wrap type="none"/>
            </v:shape>
            <w10:wrap type="none"/>
          </v:group>
        </w:pict>
      </w:r>
      <w:r>
        <w:rPr>
          <w:rFonts w:ascii="Palatino Linotype"/>
          <w:b/>
          <w:color w:val="231F20"/>
          <w:w w:val="105"/>
          <w:sz w:val="16"/>
        </w:rPr>
        <w:t>c</w:t>
      </w:r>
    </w:p>
    <w:p>
      <w:pPr>
        <w:pStyle w:val="BodyText"/>
        <w:rPr>
          <w:rFonts w:ascii="Palatino Linotype"/>
          <w:b/>
        </w:rPr>
      </w:pPr>
    </w:p>
    <w:p>
      <w:pPr>
        <w:pStyle w:val="BodyText"/>
        <w:spacing w:before="9"/>
        <w:rPr>
          <w:rFonts w:ascii="Palatino Linotype"/>
          <w:b/>
          <w:sz w:val="25"/>
        </w:rPr>
      </w:pPr>
    </w:p>
    <w:p>
      <w:pPr>
        <w:spacing w:after="0"/>
        <w:rPr>
          <w:rFonts w:ascii="Palatino Linotype"/>
          <w:sz w:val="25"/>
        </w:rPr>
        <w:sectPr>
          <w:type w:val="continuous"/>
          <w:pgSz w:w="10800" w:h="13320"/>
          <w:pgMar w:top="1300" w:bottom="280" w:left="760" w:right="700"/>
        </w:sectPr>
      </w:pPr>
    </w:p>
    <w:p>
      <w:pPr>
        <w:pStyle w:val="BodyText"/>
        <w:spacing w:before="10"/>
        <w:rPr>
          <w:rFonts w:ascii="Palatino Linotype"/>
          <w:b/>
          <w:sz w:val="39"/>
        </w:rPr>
      </w:pPr>
    </w:p>
    <w:p>
      <w:pPr>
        <w:tabs>
          <w:tab w:pos="4747" w:val="left" w:leader="none"/>
        </w:tabs>
        <w:spacing w:before="0"/>
        <w:ind w:left="2590" w:right="0" w:firstLine="0"/>
        <w:jc w:val="left"/>
        <w:rPr>
          <w:rFonts w:ascii="Palatino Linotype"/>
          <w:b/>
          <w:sz w:val="16"/>
        </w:rPr>
      </w:pPr>
      <w:r>
        <w:rPr>
          <w:color w:val="231F20"/>
          <w:sz w:val="16"/>
        </w:rPr>
        <w:t>Separate</w:t>
      </w:r>
      <w:r>
        <w:rPr>
          <w:color w:val="231F20"/>
          <w:spacing w:val="3"/>
          <w:sz w:val="16"/>
        </w:rPr>
        <w:t> </w:t>
      </w:r>
      <w:r>
        <w:rPr>
          <w:color w:val="231F20"/>
          <w:sz w:val="16"/>
        </w:rPr>
        <w:t>triangles:</w:t>
        <w:tab/>
      </w:r>
      <w:r>
        <w:rPr>
          <w:rFonts w:ascii="Palatino Linotype"/>
          <w:b/>
          <w:color w:val="231F20"/>
          <w:spacing w:val="-20"/>
          <w:position w:val="14"/>
          <w:sz w:val="16"/>
        </w:rPr>
        <w:t>a</w:t>
      </w:r>
    </w:p>
    <w:p>
      <w:pPr>
        <w:spacing w:before="97"/>
        <w:ind w:left="1729" w:right="0" w:firstLine="0"/>
        <w:jc w:val="left"/>
        <w:rPr>
          <w:rFonts w:ascii="Palatino Linotype"/>
          <w:b/>
          <w:sz w:val="16"/>
        </w:rPr>
      </w:pPr>
      <w:r>
        <w:rPr/>
        <w:br w:type="column"/>
      </w:r>
      <w:r>
        <w:rPr>
          <w:rFonts w:ascii="Palatino Linotype"/>
          <w:b/>
          <w:color w:val="231F20"/>
          <w:sz w:val="16"/>
        </w:rPr>
        <w:t>d</w:t>
      </w:r>
    </w:p>
    <w:p>
      <w:pPr>
        <w:pStyle w:val="BodyText"/>
        <w:spacing w:before="1"/>
        <w:rPr>
          <w:rFonts w:ascii="Palatino Linotype"/>
          <w:b/>
          <w:sz w:val="28"/>
        </w:rPr>
      </w:pPr>
    </w:p>
    <w:p>
      <w:pPr>
        <w:spacing w:before="0"/>
        <w:ind w:left="1667" w:right="0" w:firstLine="0"/>
        <w:jc w:val="left"/>
        <w:rPr>
          <w:sz w:val="16"/>
        </w:rPr>
      </w:pPr>
      <w:r>
        <w:rPr>
          <w:color w:val="231F20"/>
          <w:sz w:val="16"/>
        </w:rPr>
        <w:t>Shared vertices:</w:t>
      </w:r>
    </w:p>
    <w:p>
      <w:pPr>
        <w:spacing w:after="0"/>
        <w:jc w:val="left"/>
        <w:rPr>
          <w:sz w:val="16"/>
        </w:rPr>
        <w:sectPr>
          <w:type w:val="continuous"/>
          <w:pgSz w:w="10800" w:h="13320"/>
          <w:pgMar w:top="1300" w:bottom="280" w:left="760" w:right="700"/>
          <w:cols w:num="2" w:equalWidth="0">
            <w:col w:w="4827" w:space="40"/>
            <w:col w:w="4473"/>
          </w:cols>
        </w:sectPr>
      </w:pPr>
    </w:p>
    <w:p>
      <w:pPr>
        <w:pStyle w:val="BodyText"/>
        <w:spacing w:before="1"/>
        <w:rPr>
          <w:sz w:val="3"/>
        </w:rPr>
      </w:pPr>
    </w:p>
    <w:p>
      <w:pPr>
        <w:pStyle w:val="BodyText"/>
        <w:tabs>
          <w:tab w:pos="6463" w:val="left" w:leader="none"/>
        </w:tabs>
        <w:ind w:left="2539"/>
      </w:pPr>
      <w:r>
        <w:rPr/>
        <w:pict>
          <v:rect style="position:absolute;margin-left:375.854004pt;margin-top:24.27pt;width:.5pt;height:33.367pt;mso-position-horizontal-relative:page;mso-position-vertical-relative:paragraph;z-index:-17170432" filled="true" fillcolor="#231f20" stroked="false">
            <v:fill type="solid"/>
            <w10:wrap type="none"/>
          </v:rect>
        </w:pict>
      </w:r>
      <w:r>
        <w:rPr>
          <w:position w:val="43"/>
        </w:rPr>
        <w:pict>
          <v:shape style="width:150.35pt;height:49.25pt;mso-position-horizontal-relative:char;mso-position-vertical-relative:line" type="#_x0000_t202" filled="false" stroked="false">
            <w10:anchorlock/>
            <v:textbox inset="0,0,0,0">
              <w:txbxContent>
                <w:tbl>
                  <w:tblPr>
                    <w:tblW w:w="0" w:type="auto"/>
                    <w:jc w:val="left"/>
                    <w:tblInd w:w="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52"/>
                    <w:gridCol w:w="901"/>
                    <w:gridCol w:w="923"/>
                    <w:gridCol w:w="898"/>
                  </w:tblGrid>
                  <w:tr>
                    <w:trPr>
                      <w:trHeight w:val="252" w:hRule="atLeast"/>
                    </w:trPr>
                    <w:tc>
                      <w:tcPr>
                        <w:tcW w:w="252" w:type="dxa"/>
                        <w:tcBorders>
                          <w:bottom w:val="single" w:sz="4" w:space="0" w:color="231F20"/>
                          <w:right w:val="nil"/>
                        </w:tcBorders>
                      </w:tcPr>
                      <w:p>
                        <w:pPr>
                          <w:pStyle w:val="TableParagraph"/>
                          <w:spacing w:before="40"/>
                          <w:ind w:right="67"/>
                          <w:jc w:val="right"/>
                          <w:rPr>
                            <w:i/>
                            <w:sz w:val="16"/>
                          </w:rPr>
                        </w:pPr>
                        <w:r>
                          <w:rPr>
                            <w:i/>
                            <w:color w:val="231F20"/>
                            <w:w w:val="101"/>
                            <w:sz w:val="16"/>
                          </w:rPr>
                          <w:t>#</w:t>
                        </w:r>
                      </w:p>
                    </w:tc>
                    <w:tc>
                      <w:tcPr>
                        <w:tcW w:w="901" w:type="dxa"/>
                        <w:tcBorders>
                          <w:left w:val="nil"/>
                          <w:bottom w:val="single" w:sz="4" w:space="0" w:color="231F20"/>
                          <w:right w:val="nil"/>
                        </w:tcBorders>
                      </w:tcPr>
                      <w:p>
                        <w:pPr>
                          <w:pStyle w:val="TableParagraph"/>
                          <w:spacing w:before="29"/>
                          <w:ind w:right="174"/>
                          <w:jc w:val="right"/>
                          <w:rPr>
                            <w:sz w:val="16"/>
                          </w:rPr>
                        </w:pPr>
                        <w:r>
                          <w:rPr>
                            <w:i/>
                            <w:color w:val="231F20"/>
                            <w:sz w:val="16"/>
                          </w:rPr>
                          <w:t>Vertex </w:t>
                        </w:r>
                        <w:r>
                          <w:rPr>
                            <w:color w:val="231F20"/>
                            <w:sz w:val="16"/>
                          </w:rPr>
                          <w:t>0</w:t>
                        </w:r>
                      </w:p>
                    </w:tc>
                    <w:tc>
                      <w:tcPr>
                        <w:tcW w:w="923" w:type="dxa"/>
                        <w:tcBorders>
                          <w:left w:val="nil"/>
                          <w:bottom w:val="single" w:sz="4" w:space="0" w:color="231F20"/>
                          <w:right w:val="nil"/>
                        </w:tcBorders>
                      </w:tcPr>
                      <w:p>
                        <w:pPr>
                          <w:pStyle w:val="TableParagraph"/>
                          <w:spacing w:before="29"/>
                          <w:ind w:right="175"/>
                          <w:jc w:val="right"/>
                          <w:rPr>
                            <w:sz w:val="16"/>
                          </w:rPr>
                        </w:pPr>
                        <w:r>
                          <w:rPr>
                            <w:i/>
                            <w:color w:val="231F20"/>
                            <w:sz w:val="16"/>
                          </w:rPr>
                          <w:t>Vertex </w:t>
                        </w:r>
                        <w:r>
                          <w:rPr>
                            <w:color w:val="231F20"/>
                            <w:sz w:val="16"/>
                          </w:rPr>
                          <w:t>1</w:t>
                        </w:r>
                      </w:p>
                    </w:tc>
                    <w:tc>
                      <w:tcPr>
                        <w:tcW w:w="898" w:type="dxa"/>
                        <w:tcBorders>
                          <w:left w:val="nil"/>
                          <w:bottom w:val="single" w:sz="4" w:space="0" w:color="231F20"/>
                        </w:tcBorders>
                      </w:tcPr>
                      <w:p>
                        <w:pPr>
                          <w:pStyle w:val="TableParagraph"/>
                          <w:spacing w:before="29"/>
                          <w:ind w:right="178"/>
                          <w:jc w:val="right"/>
                          <w:rPr>
                            <w:sz w:val="16"/>
                          </w:rPr>
                        </w:pPr>
                        <w:r>
                          <w:rPr>
                            <w:i/>
                            <w:color w:val="231F20"/>
                            <w:sz w:val="16"/>
                          </w:rPr>
                          <w:t>Vertex </w:t>
                        </w:r>
                        <w:r>
                          <w:rPr>
                            <w:color w:val="231F20"/>
                            <w:sz w:val="16"/>
                          </w:rPr>
                          <w:t>2</w:t>
                        </w:r>
                      </w:p>
                    </w:tc>
                  </w:tr>
                  <w:tr>
                    <w:trPr>
                      <w:trHeight w:val="239" w:hRule="atLeast"/>
                    </w:trPr>
                    <w:tc>
                      <w:tcPr>
                        <w:tcW w:w="252" w:type="dxa"/>
                        <w:tcBorders>
                          <w:top w:val="single" w:sz="4" w:space="0" w:color="231F20"/>
                          <w:left w:val="thickThinMediumGap" w:sz="4" w:space="0" w:color="231F20"/>
                          <w:bottom w:val="nil"/>
                          <w:right w:val="single" w:sz="4" w:space="0" w:color="231F20"/>
                        </w:tcBorders>
                      </w:tcPr>
                      <w:p>
                        <w:pPr>
                          <w:pStyle w:val="TableParagraph"/>
                          <w:spacing w:before="18"/>
                          <w:ind w:right="63"/>
                          <w:jc w:val="right"/>
                          <w:rPr>
                            <w:sz w:val="16"/>
                          </w:rPr>
                        </w:pPr>
                        <w:r>
                          <w:rPr>
                            <w:color w:val="231F20"/>
                            <w:w w:val="100"/>
                            <w:sz w:val="16"/>
                          </w:rPr>
                          <w:t>0</w:t>
                        </w:r>
                      </w:p>
                    </w:tc>
                    <w:tc>
                      <w:tcPr>
                        <w:tcW w:w="901" w:type="dxa"/>
                        <w:tcBorders>
                          <w:top w:val="single" w:sz="4" w:space="0" w:color="231F20"/>
                          <w:left w:val="single" w:sz="4" w:space="0" w:color="231F20"/>
                          <w:bottom w:val="nil"/>
                          <w:right w:val="single" w:sz="4" w:space="0" w:color="231F20"/>
                        </w:tcBorders>
                      </w:tcPr>
                      <w:p>
                        <w:pPr>
                          <w:pStyle w:val="TableParagraph"/>
                          <w:spacing w:before="18"/>
                          <w:ind w:right="128"/>
                          <w:jc w:val="right"/>
                          <w:rPr>
                            <w:sz w:val="16"/>
                          </w:rPr>
                        </w:pPr>
                        <w:r>
                          <w:rPr>
                            <w:color w:val="231F20"/>
                            <w:w w:val="110"/>
                            <w:sz w:val="16"/>
                          </w:rPr>
                          <w:t>(</w:t>
                        </w:r>
                        <w:r>
                          <w:rPr>
                            <w:i/>
                            <w:color w:val="231F20"/>
                            <w:w w:val="110"/>
                            <w:sz w:val="16"/>
                          </w:rPr>
                          <w:t>a</w:t>
                        </w:r>
                        <w:r>
                          <w:rPr>
                            <w:i/>
                            <w:color w:val="231F20"/>
                            <w:w w:val="110"/>
                            <w:sz w:val="16"/>
                            <w:vertAlign w:val="subscript"/>
                          </w:rPr>
                          <w:t>x</w:t>
                        </w:r>
                        <w:r>
                          <w:rPr>
                            <w:color w:val="231F20"/>
                            <w:w w:val="110"/>
                            <w:sz w:val="16"/>
                            <w:vertAlign w:val="baseline"/>
                          </w:rPr>
                          <w:t>, </w:t>
                        </w:r>
                        <w:r>
                          <w:rPr>
                            <w:i/>
                            <w:color w:val="231F20"/>
                            <w:w w:val="110"/>
                            <w:sz w:val="16"/>
                            <w:vertAlign w:val="baseline"/>
                          </w:rPr>
                          <w:t>a</w:t>
                        </w:r>
                        <w:r>
                          <w:rPr>
                            <w:i/>
                            <w:color w:val="231F20"/>
                            <w:w w:val="110"/>
                            <w:sz w:val="16"/>
                            <w:vertAlign w:val="subscript"/>
                          </w:rPr>
                          <w:t>y</w:t>
                        </w:r>
                        <w:r>
                          <w:rPr>
                            <w:color w:val="231F20"/>
                            <w:w w:val="110"/>
                            <w:sz w:val="16"/>
                            <w:vertAlign w:val="baseline"/>
                          </w:rPr>
                          <w:t>, </w:t>
                        </w:r>
                        <w:r>
                          <w:rPr>
                            <w:i/>
                            <w:color w:val="231F20"/>
                            <w:w w:val="110"/>
                            <w:sz w:val="16"/>
                            <w:vertAlign w:val="baseline"/>
                          </w:rPr>
                          <w:t>a</w:t>
                        </w:r>
                        <w:r>
                          <w:rPr>
                            <w:i/>
                            <w:color w:val="231F20"/>
                            <w:w w:val="110"/>
                            <w:sz w:val="16"/>
                            <w:vertAlign w:val="subscript"/>
                          </w:rPr>
                          <w:t>z</w:t>
                        </w:r>
                        <w:r>
                          <w:rPr>
                            <w:color w:val="231F20"/>
                            <w:w w:val="110"/>
                            <w:sz w:val="16"/>
                            <w:vertAlign w:val="baseline"/>
                          </w:rPr>
                          <w:t>)</w:t>
                        </w:r>
                      </w:p>
                    </w:tc>
                    <w:tc>
                      <w:tcPr>
                        <w:tcW w:w="923" w:type="dxa"/>
                        <w:tcBorders>
                          <w:top w:val="single" w:sz="4" w:space="0" w:color="231F20"/>
                          <w:left w:val="single" w:sz="4" w:space="0" w:color="231F20"/>
                          <w:bottom w:val="nil"/>
                          <w:right w:val="single" w:sz="4" w:space="0" w:color="231F20"/>
                        </w:tcBorders>
                      </w:tcPr>
                      <w:p>
                        <w:pPr>
                          <w:pStyle w:val="TableParagraph"/>
                          <w:spacing w:before="18"/>
                          <w:ind w:right="138"/>
                          <w:jc w:val="right"/>
                          <w:rPr>
                            <w:sz w:val="16"/>
                          </w:rPr>
                        </w:pPr>
                        <w:r>
                          <w:rPr>
                            <w:color w:val="231F20"/>
                            <w:w w:val="105"/>
                            <w:sz w:val="16"/>
                          </w:rPr>
                          <w:t>(</w:t>
                        </w:r>
                        <w:r>
                          <w:rPr>
                            <w:i/>
                            <w:color w:val="231F20"/>
                            <w:w w:val="105"/>
                            <w:sz w:val="16"/>
                          </w:rPr>
                          <w:t>b</w:t>
                        </w:r>
                        <w:r>
                          <w:rPr>
                            <w:i/>
                            <w:color w:val="231F20"/>
                            <w:w w:val="105"/>
                            <w:sz w:val="16"/>
                            <w:vertAlign w:val="subscript"/>
                          </w:rPr>
                          <w:t>x</w:t>
                        </w:r>
                        <w:r>
                          <w:rPr>
                            <w:color w:val="231F20"/>
                            <w:w w:val="105"/>
                            <w:sz w:val="16"/>
                            <w:vertAlign w:val="baseline"/>
                          </w:rPr>
                          <w:t>, </w:t>
                        </w:r>
                        <w:r>
                          <w:rPr>
                            <w:i/>
                            <w:color w:val="231F20"/>
                            <w:w w:val="105"/>
                            <w:sz w:val="16"/>
                            <w:vertAlign w:val="baseline"/>
                          </w:rPr>
                          <w:t>b</w:t>
                        </w:r>
                        <w:r>
                          <w:rPr>
                            <w:i/>
                            <w:color w:val="231F20"/>
                            <w:w w:val="105"/>
                            <w:sz w:val="16"/>
                            <w:vertAlign w:val="subscript"/>
                          </w:rPr>
                          <w:t>y</w:t>
                        </w:r>
                        <w:r>
                          <w:rPr>
                            <w:color w:val="231F20"/>
                            <w:w w:val="105"/>
                            <w:sz w:val="16"/>
                            <w:vertAlign w:val="baseline"/>
                          </w:rPr>
                          <w:t>, </w:t>
                        </w:r>
                        <w:r>
                          <w:rPr>
                            <w:i/>
                            <w:color w:val="231F20"/>
                            <w:w w:val="105"/>
                            <w:sz w:val="16"/>
                            <w:vertAlign w:val="baseline"/>
                          </w:rPr>
                          <w:t>b</w:t>
                        </w:r>
                        <w:r>
                          <w:rPr>
                            <w:i/>
                            <w:color w:val="231F20"/>
                            <w:w w:val="105"/>
                            <w:sz w:val="16"/>
                            <w:vertAlign w:val="subscript"/>
                          </w:rPr>
                          <w:t>z</w:t>
                        </w:r>
                        <w:r>
                          <w:rPr>
                            <w:color w:val="231F20"/>
                            <w:w w:val="105"/>
                            <w:sz w:val="16"/>
                            <w:vertAlign w:val="baseline"/>
                          </w:rPr>
                          <w:t>)</w:t>
                        </w:r>
                      </w:p>
                    </w:tc>
                    <w:tc>
                      <w:tcPr>
                        <w:tcW w:w="898" w:type="dxa"/>
                        <w:vMerge w:val="restart"/>
                        <w:tcBorders>
                          <w:top w:val="single" w:sz="4" w:space="0" w:color="231F20"/>
                          <w:left w:val="single" w:sz="4" w:space="0" w:color="231F20"/>
                          <w:bottom w:val="nil"/>
                          <w:right w:val="thickThinMediumGap" w:sz="4" w:space="0" w:color="231F20"/>
                        </w:tcBorders>
                      </w:tcPr>
                      <w:p>
                        <w:pPr>
                          <w:pStyle w:val="TableParagraph"/>
                          <w:spacing w:before="18"/>
                          <w:ind w:left="86"/>
                          <w:rPr>
                            <w:sz w:val="16"/>
                          </w:rPr>
                        </w:pPr>
                        <w:r>
                          <w:rPr>
                            <w:color w:val="231F20"/>
                            <w:w w:val="105"/>
                            <w:sz w:val="16"/>
                          </w:rPr>
                          <w:t>(</w:t>
                        </w:r>
                        <w:r>
                          <w:rPr>
                            <w:i/>
                            <w:color w:val="231F20"/>
                            <w:w w:val="105"/>
                            <w:sz w:val="16"/>
                          </w:rPr>
                          <w:t>c</w:t>
                        </w:r>
                        <w:r>
                          <w:rPr>
                            <w:i/>
                            <w:color w:val="231F20"/>
                            <w:w w:val="105"/>
                            <w:sz w:val="16"/>
                            <w:vertAlign w:val="subscript"/>
                          </w:rPr>
                          <w:t>x</w:t>
                        </w:r>
                        <w:r>
                          <w:rPr>
                            <w:color w:val="231F20"/>
                            <w:w w:val="105"/>
                            <w:sz w:val="16"/>
                            <w:vertAlign w:val="baseline"/>
                          </w:rPr>
                          <w:t>, </w:t>
                        </w:r>
                        <w:r>
                          <w:rPr>
                            <w:i/>
                            <w:color w:val="231F20"/>
                            <w:w w:val="105"/>
                            <w:sz w:val="16"/>
                            <w:vertAlign w:val="baseline"/>
                          </w:rPr>
                          <w:t>c</w:t>
                        </w:r>
                        <w:r>
                          <w:rPr>
                            <w:i/>
                            <w:color w:val="231F20"/>
                            <w:w w:val="105"/>
                            <w:sz w:val="16"/>
                            <w:vertAlign w:val="subscript"/>
                          </w:rPr>
                          <w:t>y</w:t>
                        </w:r>
                        <w:r>
                          <w:rPr>
                            <w:color w:val="231F20"/>
                            <w:w w:val="105"/>
                            <w:sz w:val="16"/>
                            <w:vertAlign w:val="baseline"/>
                          </w:rPr>
                          <w:t>, </w:t>
                        </w:r>
                        <w:r>
                          <w:rPr>
                            <w:i/>
                            <w:color w:val="231F20"/>
                            <w:w w:val="105"/>
                            <w:sz w:val="16"/>
                            <w:vertAlign w:val="baseline"/>
                          </w:rPr>
                          <w:t>c</w:t>
                        </w:r>
                        <w:r>
                          <w:rPr>
                            <w:i/>
                            <w:color w:val="231F20"/>
                            <w:w w:val="105"/>
                            <w:sz w:val="16"/>
                            <w:vertAlign w:val="subscript"/>
                          </w:rPr>
                          <w:t>z</w:t>
                        </w:r>
                        <w:r>
                          <w:rPr>
                            <w:color w:val="231F20"/>
                            <w:w w:val="105"/>
                            <w:sz w:val="16"/>
                            <w:vertAlign w:val="baseline"/>
                          </w:rPr>
                          <w:t>)</w:t>
                        </w:r>
                      </w:p>
                    </w:tc>
                  </w:tr>
                  <w:tr>
                    <w:trPr>
                      <w:trHeight w:val="4" w:hRule="atLeast"/>
                    </w:trPr>
                    <w:tc>
                      <w:tcPr>
                        <w:tcW w:w="252" w:type="dxa"/>
                        <w:vMerge w:val="restart"/>
                        <w:tcBorders>
                          <w:top w:val="nil"/>
                          <w:left w:val="thickThinMediumGap" w:sz="4" w:space="0" w:color="231F20"/>
                          <w:bottom w:val="nil"/>
                          <w:right w:val="single" w:sz="4" w:space="0" w:color="231F20"/>
                        </w:tcBorders>
                      </w:tcPr>
                      <w:p>
                        <w:pPr>
                          <w:pStyle w:val="TableParagraph"/>
                          <w:spacing w:line="164" w:lineRule="exact"/>
                          <w:ind w:left="86"/>
                          <w:rPr>
                            <w:sz w:val="16"/>
                          </w:rPr>
                        </w:pPr>
                        <w:r>
                          <w:rPr>
                            <w:color w:val="231F20"/>
                            <w:w w:val="100"/>
                            <w:sz w:val="16"/>
                          </w:rPr>
                          <w:t>1</w:t>
                        </w:r>
                      </w:p>
                    </w:tc>
                    <w:tc>
                      <w:tcPr>
                        <w:tcW w:w="901" w:type="dxa"/>
                        <w:vMerge w:val="restart"/>
                        <w:tcBorders>
                          <w:top w:val="nil"/>
                          <w:left w:val="single" w:sz="4" w:space="0" w:color="231F20"/>
                          <w:bottom w:val="nil"/>
                          <w:right w:val="single" w:sz="4" w:space="0" w:color="231F20"/>
                        </w:tcBorders>
                      </w:tcPr>
                      <w:p>
                        <w:pPr>
                          <w:pStyle w:val="TableParagraph"/>
                          <w:spacing w:line="164" w:lineRule="exact"/>
                          <w:ind w:left="89"/>
                          <w:rPr>
                            <w:sz w:val="16"/>
                          </w:rPr>
                        </w:pPr>
                        <w:r>
                          <w:rPr>
                            <w:color w:val="231F20"/>
                            <w:w w:val="105"/>
                            <w:sz w:val="16"/>
                          </w:rPr>
                          <w:t>(</w:t>
                        </w:r>
                        <w:r>
                          <w:rPr>
                            <w:i/>
                            <w:color w:val="231F20"/>
                            <w:w w:val="105"/>
                            <w:sz w:val="16"/>
                          </w:rPr>
                          <w:t>b</w:t>
                        </w:r>
                        <w:r>
                          <w:rPr>
                            <w:i/>
                            <w:color w:val="231F20"/>
                            <w:w w:val="105"/>
                            <w:sz w:val="16"/>
                            <w:vertAlign w:val="subscript"/>
                          </w:rPr>
                          <w:t>x</w:t>
                        </w:r>
                        <w:r>
                          <w:rPr>
                            <w:color w:val="231F20"/>
                            <w:w w:val="105"/>
                            <w:sz w:val="16"/>
                            <w:vertAlign w:val="baseline"/>
                          </w:rPr>
                          <w:t>, </w:t>
                        </w:r>
                        <w:r>
                          <w:rPr>
                            <w:i/>
                            <w:color w:val="231F20"/>
                            <w:w w:val="105"/>
                            <w:sz w:val="16"/>
                            <w:vertAlign w:val="baseline"/>
                          </w:rPr>
                          <w:t>b</w:t>
                        </w:r>
                        <w:r>
                          <w:rPr>
                            <w:i/>
                            <w:color w:val="231F20"/>
                            <w:w w:val="105"/>
                            <w:sz w:val="16"/>
                            <w:vertAlign w:val="subscript"/>
                          </w:rPr>
                          <w:t>y</w:t>
                        </w:r>
                        <w:r>
                          <w:rPr>
                            <w:color w:val="231F20"/>
                            <w:w w:val="105"/>
                            <w:sz w:val="16"/>
                            <w:vertAlign w:val="baseline"/>
                          </w:rPr>
                          <w:t>, </w:t>
                        </w:r>
                        <w:r>
                          <w:rPr>
                            <w:i/>
                            <w:color w:val="231F20"/>
                            <w:w w:val="105"/>
                            <w:sz w:val="16"/>
                            <w:vertAlign w:val="baseline"/>
                          </w:rPr>
                          <w:t>b</w:t>
                        </w:r>
                        <w:r>
                          <w:rPr>
                            <w:i/>
                            <w:color w:val="231F20"/>
                            <w:w w:val="105"/>
                            <w:sz w:val="16"/>
                            <w:vertAlign w:val="subscript"/>
                          </w:rPr>
                          <w:t>z</w:t>
                        </w:r>
                        <w:r>
                          <w:rPr>
                            <w:color w:val="231F20"/>
                            <w:w w:val="105"/>
                            <w:sz w:val="16"/>
                            <w:vertAlign w:val="baseline"/>
                          </w:rPr>
                          <w:t>)</w:t>
                        </w:r>
                      </w:p>
                    </w:tc>
                    <w:tc>
                      <w:tcPr>
                        <w:tcW w:w="923" w:type="dxa"/>
                        <w:vMerge w:val="restart"/>
                        <w:tcBorders>
                          <w:top w:val="nil"/>
                          <w:left w:val="single" w:sz="4" w:space="0" w:color="231F20"/>
                          <w:bottom w:val="nil"/>
                          <w:right w:val="single" w:sz="4" w:space="0" w:color="231F20"/>
                        </w:tcBorders>
                      </w:tcPr>
                      <w:p>
                        <w:pPr>
                          <w:pStyle w:val="TableParagraph"/>
                          <w:spacing w:line="164" w:lineRule="exact"/>
                          <w:ind w:left="111"/>
                          <w:rPr>
                            <w:sz w:val="16"/>
                          </w:rPr>
                        </w:pPr>
                        <w:r>
                          <w:rPr>
                            <w:color w:val="231F20"/>
                            <w:w w:val="110"/>
                            <w:sz w:val="16"/>
                          </w:rPr>
                          <w:t>(</w:t>
                        </w:r>
                        <w:r>
                          <w:rPr>
                            <w:i/>
                            <w:color w:val="231F20"/>
                            <w:w w:val="110"/>
                            <w:sz w:val="16"/>
                          </w:rPr>
                          <w:t>d</w:t>
                        </w:r>
                        <w:r>
                          <w:rPr>
                            <w:i/>
                            <w:color w:val="231F20"/>
                            <w:w w:val="110"/>
                            <w:sz w:val="16"/>
                            <w:vertAlign w:val="subscript"/>
                          </w:rPr>
                          <w:t>x</w:t>
                        </w:r>
                        <w:r>
                          <w:rPr>
                            <w:color w:val="231F20"/>
                            <w:w w:val="110"/>
                            <w:sz w:val="16"/>
                            <w:vertAlign w:val="baseline"/>
                          </w:rPr>
                          <w:t>, </w:t>
                        </w:r>
                        <w:r>
                          <w:rPr>
                            <w:i/>
                            <w:color w:val="231F20"/>
                            <w:w w:val="110"/>
                            <w:sz w:val="16"/>
                            <w:vertAlign w:val="baseline"/>
                          </w:rPr>
                          <w:t>d</w:t>
                        </w:r>
                        <w:r>
                          <w:rPr>
                            <w:i/>
                            <w:color w:val="231F20"/>
                            <w:w w:val="110"/>
                            <w:sz w:val="16"/>
                            <w:vertAlign w:val="subscript"/>
                          </w:rPr>
                          <w:t>y</w:t>
                        </w:r>
                        <w:r>
                          <w:rPr>
                            <w:color w:val="231F20"/>
                            <w:w w:val="110"/>
                            <w:sz w:val="16"/>
                            <w:vertAlign w:val="baseline"/>
                          </w:rPr>
                          <w:t>, </w:t>
                        </w:r>
                        <w:r>
                          <w:rPr>
                            <w:i/>
                            <w:color w:val="231F20"/>
                            <w:w w:val="110"/>
                            <w:sz w:val="16"/>
                            <w:vertAlign w:val="baseline"/>
                          </w:rPr>
                          <w:t>d</w:t>
                        </w:r>
                        <w:r>
                          <w:rPr>
                            <w:i/>
                            <w:color w:val="231F20"/>
                            <w:w w:val="110"/>
                            <w:sz w:val="16"/>
                            <w:vertAlign w:val="subscript"/>
                          </w:rPr>
                          <w:t>z</w:t>
                        </w:r>
                        <w:r>
                          <w:rPr>
                            <w:color w:val="231F20"/>
                            <w:w w:val="110"/>
                            <w:sz w:val="16"/>
                            <w:vertAlign w:val="baseline"/>
                          </w:rPr>
                          <w:t>)</w:t>
                        </w:r>
                      </w:p>
                    </w:tc>
                    <w:tc>
                      <w:tcPr>
                        <w:tcW w:w="898" w:type="dxa"/>
                        <w:vMerge/>
                        <w:tcBorders>
                          <w:top w:val="nil"/>
                          <w:left w:val="single" w:sz="4" w:space="0" w:color="231F20"/>
                          <w:bottom w:val="nil"/>
                          <w:right w:val="thickThinMediumGap" w:sz="4" w:space="0" w:color="231F20"/>
                        </w:tcBorders>
                      </w:tcPr>
                      <w:p>
                        <w:pPr>
                          <w:rPr>
                            <w:sz w:val="2"/>
                            <w:szCs w:val="2"/>
                          </w:rPr>
                        </w:pPr>
                      </w:p>
                    </w:tc>
                  </w:tr>
                  <w:tr>
                    <w:trPr>
                      <w:trHeight w:val="197" w:hRule="atLeast"/>
                    </w:trPr>
                    <w:tc>
                      <w:tcPr>
                        <w:tcW w:w="252" w:type="dxa"/>
                        <w:vMerge/>
                        <w:tcBorders>
                          <w:top w:val="nil"/>
                          <w:left w:val="thickThinMediumGap" w:sz="4" w:space="0" w:color="231F20"/>
                          <w:bottom w:val="nil"/>
                          <w:right w:val="single" w:sz="4" w:space="0" w:color="231F20"/>
                        </w:tcBorders>
                      </w:tcPr>
                      <w:p>
                        <w:pPr>
                          <w:rPr>
                            <w:sz w:val="2"/>
                            <w:szCs w:val="2"/>
                          </w:rPr>
                        </w:pPr>
                      </w:p>
                    </w:tc>
                    <w:tc>
                      <w:tcPr>
                        <w:tcW w:w="901" w:type="dxa"/>
                        <w:vMerge/>
                        <w:tcBorders>
                          <w:top w:val="nil"/>
                          <w:left w:val="single" w:sz="4" w:space="0" w:color="231F20"/>
                          <w:bottom w:val="nil"/>
                          <w:right w:val="single" w:sz="4" w:space="0" w:color="231F20"/>
                        </w:tcBorders>
                      </w:tcPr>
                      <w:p>
                        <w:pPr>
                          <w:rPr>
                            <w:sz w:val="2"/>
                            <w:szCs w:val="2"/>
                          </w:rPr>
                        </w:pPr>
                      </w:p>
                    </w:tc>
                    <w:tc>
                      <w:tcPr>
                        <w:tcW w:w="923" w:type="dxa"/>
                        <w:vMerge/>
                        <w:tcBorders>
                          <w:top w:val="nil"/>
                          <w:left w:val="single" w:sz="4" w:space="0" w:color="231F20"/>
                          <w:bottom w:val="nil"/>
                          <w:right w:val="single" w:sz="4" w:space="0" w:color="231F20"/>
                        </w:tcBorders>
                      </w:tcPr>
                      <w:p>
                        <w:pPr>
                          <w:rPr>
                            <w:sz w:val="2"/>
                            <w:szCs w:val="2"/>
                          </w:rPr>
                        </w:pPr>
                      </w:p>
                    </w:tc>
                    <w:tc>
                      <w:tcPr>
                        <w:tcW w:w="898" w:type="dxa"/>
                        <w:vMerge w:val="restart"/>
                        <w:tcBorders>
                          <w:top w:val="nil"/>
                          <w:left w:val="single" w:sz="4" w:space="0" w:color="231F20"/>
                          <w:bottom w:val="nil"/>
                          <w:right w:val="thickThinMediumGap" w:sz="4" w:space="0" w:color="231F20"/>
                        </w:tcBorders>
                      </w:tcPr>
                      <w:p>
                        <w:pPr>
                          <w:pStyle w:val="TableParagraph"/>
                          <w:spacing w:line="160" w:lineRule="exact"/>
                          <w:ind w:left="86"/>
                          <w:rPr>
                            <w:sz w:val="16"/>
                          </w:rPr>
                        </w:pPr>
                        <w:r>
                          <w:rPr>
                            <w:color w:val="231F20"/>
                            <w:w w:val="105"/>
                            <w:sz w:val="16"/>
                          </w:rPr>
                          <w:t>(</w:t>
                        </w:r>
                        <w:r>
                          <w:rPr>
                            <w:i/>
                            <w:color w:val="231F20"/>
                            <w:w w:val="105"/>
                            <w:sz w:val="16"/>
                          </w:rPr>
                          <w:t>c</w:t>
                        </w:r>
                        <w:r>
                          <w:rPr>
                            <w:i/>
                            <w:color w:val="231F20"/>
                            <w:w w:val="105"/>
                            <w:sz w:val="16"/>
                            <w:vertAlign w:val="subscript"/>
                          </w:rPr>
                          <w:t>x</w:t>
                        </w:r>
                        <w:r>
                          <w:rPr>
                            <w:color w:val="231F20"/>
                            <w:w w:val="105"/>
                            <w:sz w:val="16"/>
                            <w:vertAlign w:val="baseline"/>
                          </w:rPr>
                          <w:t>, </w:t>
                        </w:r>
                        <w:r>
                          <w:rPr>
                            <w:i/>
                            <w:color w:val="231F20"/>
                            <w:w w:val="105"/>
                            <w:sz w:val="16"/>
                            <w:vertAlign w:val="baseline"/>
                          </w:rPr>
                          <w:t>c</w:t>
                        </w:r>
                        <w:r>
                          <w:rPr>
                            <w:i/>
                            <w:color w:val="231F20"/>
                            <w:w w:val="105"/>
                            <w:sz w:val="16"/>
                            <w:vertAlign w:val="subscript"/>
                          </w:rPr>
                          <w:t>y</w:t>
                        </w:r>
                        <w:r>
                          <w:rPr>
                            <w:color w:val="231F20"/>
                            <w:w w:val="105"/>
                            <w:sz w:val="16"/>
                            <w:vertAlign w:val="baseline"/>
                          </w:rPr>
                          <w:t>, </w:t>
                        </w:r>
                        <w:r>
                          <w:rPr>
                            <w:i/>
                            <w:color w:val="231F20"/>
                            <w:w w:val="105"/>
                            <w:sz w:val="16"/>
                            <w:vertAlign w:val="baseline"/>
                          </w:rPr>
                          <w:t>c</w:t>
                        </w:r>
                        <w:r>
                          <w:rPr>
                            <w:i/>
                            <w:color w:val="231F20"/>
                            <w:w w:val="105"/>
                            <w:sz w:val="16"/>
                            <w:vertAlign w:val="subscript"/>
                          </w:rPr>
                          <w:t>z</w:t>
                        </w:r>
                        <w:r>
                          <w:rPr>
                            <w:color w:val="231F20"/>
                            <w:w w:val="105"/>
                            <w:sz w:val="16"/>
                            <w:vertAlign w:val="baseline"/>
                          </w:rPr>
                          <w:t>)</w:t>
                        </w:r>
                      </w:p>
                    </w:tc>
                  </w:tr>
                  <w:tr>
                    <w:trPr>
                      <w:trHeight w:val="10" w:hRule="atLeast"/>
                    </w:trPr>
                    <w:tc>
                      <w:tcPr>
                        <w:tcW w:w="252" w:type="dxa"/>
                        <w:vMerge w:val="restart"/>
                        <w:tcBorders>
                          <w:top w:val="nil"/>
                          <w:left w:val="thickThinMediumGap" w:sz="4" w:space="0" w:color="231F20"/>
                          <w:bottom w:val="thickThinMediumGap" w:sz="4" w:space="0" w:color="231F20"/>
                          <w:right w:val="single" w:sz="4" w:space="0" w:color="231F20"/>
                        </w:tcBorders>
                      </w:tcPr>
                      <w:p>
                        <w:pPr>
                          <w:pStyle w:val="TableParagraph"/>
                          <w:spacing w:line="164" w:lineRule="exact"/>
                          <w:ind w:left="86"/>
                          <w:rPr>
                            <w:sz w:val="16"/>
                          </w:rPr>
                        </w:pPr>
                        <w:r>
                          <w:rPr>
                            <w:color w:val="231F20"/>
                            <w:w w:val="100"/>
                            <w:sz w:val="16"/>
                          </w:rPr>
                          <w:t>2</w:t>
                        </w:r>
                      </w:p>
                    </w:tc>
                    <w:tc>
                      <w:tcPr>
                        <w:tcW w:w="901" w:type="dxa"/>
                        <w:vMerge w:val="restart"/>
                        <w:tcBorders>
                          <w:top w:val="nil"/>
                          <w:left w:val="single" w:sz="4" w:space="0" w:color="231F20"/>
                          <w:bottom w:val="thickThinMediumGap" w:sz="4" w:space="0" w:color="231F20"/>
                          <w:right w:val="single" w:sz="4" w:space="0" w:color="231F20"/>
                        </w:tcBorders>
                      </w:tcPr>
                      <w:p>
                        <w:pPr>
                          <w:pStyle w:val="TableParagraph"/>
                          <w:spacing w:line="164" w:lineRule="exact"/>
                          <w:ind w:left="89"/>
                          <w:rPr>
                            <w:sz w:val="16"/>
                          </w:rPr>
                        </w:pPr>
                        <w:r>
                          <w:rPr>
                            <w:color w:val="231F20"/>
                            <w:w w:val="110"/>
                            <w:sz w:val="16"/>
                          </w:rPr>
                          <w:t>(</w:t>
                        </w:r>
                        <w:r>
                          <w:rPr>
                            <w:i/>
                            <w:color w:val="231F20"/>
                            <w:w w:val="110"/>
                            <w:sz w:val="16"/>
                          </w:rPr>
                          <w:t>a</w:t>
                        </w:r>
                        <w:r>
                          <w:rPr>
                            <w:i/>
                            <w:color w:val="231F20"/>
                            <w:w w:val="110"/>
                            <w:sz w:val="16"/>
                            <w:vertAlign w:val="subscript"/>
                          </w:rPr>
                          <w:t>x</w:t>
                        </w:r>
                        <w:r>
                          <w:rPr>
                            <w:color w:val="231F20"/>
                            <w:w w:val="110"/>
                            <w:sz w:val="16"/>
                            <w:vertAlign w:val="baseline"/>
                          </w:rPr>
                          <w:t>, </w:t>
                        </w:r>
                        <w:r>
                          <w:rPr>
                            <w:i/>
                            <w:color w:val="231F20"/>
                            <w:w w:val="110"/>
                            <w:sz w:val="16"/>
                            <w:vertAlign w:val="baseline"/>
                          </w:rPr>
                          <w:t>a</w:t>
                        </w:r>
                        <w:r>
                          <w:rPr>
                            <w:i/>
                            <w:color w:val="231F20"/>
                            <w:w w:val="110"/>
                            <w:sz w:val="16"/>
                            <w:vertAlign w:val="subscript"/>
                          </w:rPr>
                          <w:t>y</w:t>
                        </w:r>
                        <w:r>
                          <w:rPr>
                            <w:color w:val="231F20"/>
                            <w:w w:val="110"/>
                            <w:sz w:val="16"/>
                            <w:vertAlign w:val="baseline"/>
                          </w:rPr>
                          <w:t>, </w:t>
                        </w:r>
                        <w:r>
                          <w:rPr>
                            <w:i/>
                            <w:color w:val="231F20"/>
                            <w:w w:val="110"/>
                            <w:sz w:val="16"/>
                            <w:vertAlign w:val="baseline"/>
                          </w:rPr>
                          <w:t>a</w:t>
                        </w:r>
                        <w:r>
                          <w:rPr>
                            <w:i/>
                            <w:color w:val="231F20"/>
                            <w:w w:val="110"/>
                            <w:sz w:val="16"/>
                            <w:vertAlign w:val="subscript"/>
                          </w:rPr>
                          <w:t>z</w:t>
                        </w:r>
                        <w:r>
                          <w:rPr>
                            <w:color w:val="231F20"/>
                            <w:w w:val="110"/>
                            <w:sz w:val="16"/>
                            <w:vertAlign w:val="baseline"/>
                          </w:rPr>
                          <w:t>)</w:t>
                        </w:r>
                      </w:p>
                    </w:tc>
                    <w:tc>
                      <w:tcPr>
                        <w:tcW w:w="923" w:type="dxa"/>
                        <w:vMerge w:val="restart"/>
                        <w:tcBorders>
                          <w:top w:val="nil"/>
                          <w:left w:val="single" w:sz="4" w:space="0" w:color="231F20"/>
                          <w:bottom w:val="thickThinMediumGap" w:sz="4" w:space="0" w:color="231F20"/>
                          <w:right w:val="single" w:sz="4" w:space="0" w:color="231F20"/>
                        </w:tcBorders>
                      </w:tcPr>
                      <w:p>
                        <w:pPr>
                          <w:pStyle w:val="TableParagraph"/>
                          <w:spacing w:line="164" w:lineRule="exact"/>
                          <w:ind w:left="111"/>
                          <w:rPr>
                            <w:sz w:val="16"/>
                          </w:rPr>
                        </w:pPr>
                        <w:r>
                          <w:rPr>
                            <w:color w:val="231F20"/>
                            <w:w w:val="110"/>
                            <w:sz w:val="16"/>
                          </w:rPr>
                          <w:t>(</w:t>
                        </w:r>
                        <w:r>
                          <w:rPr>
                            <w:i/>
                            <w:color w:val="231F20"/>
                            <w:w w:val="110"/>
                            <w:sz w:val="16"/>
                          </w:rPr>
                          <w:t>d</w:t>
                        </w:r>
                        <w:r>
                          <w:rPr>
                            <w:i/>
                            <w:color w:val="231F20"/>
                            <w:w w:val="110"/>
                            <w:sz w:val="16"/>
                            <w:vertAlign w:val="subscript"/>
                          </w:rPr>
                          <w:t>x</w:t>
                        </w:r>
                        <w:r>
                          <w:rPr>
                            <w:color w:val="231F20"/>
                            <w:w w:val="110"/>
                            <w:sz w:val="16"/>
                            <w:vertAlign w:val="baseline"/>
                          </w:rPr>
                          <w:t>, </w:t>
                        </w:r>
                        <w:r>
                          <w:rPr>
                            <w:i/>
                            <w:color w:val="231F20"/>
                            <w:w w:val="110"/>
                            <w:sz w:val="16"/>
                            <w:vertAlign w:val="baseline"/>
                          </w:rPr>
                          <w:t>d</w:t>
                        </w:r>
                        <w:r>
                          <w:rPr>
                            <w:i/>
                            <w:color w:val="231F20"/>
                            <w:w w:val="110"/>
                            <w:sz w:val="16"/>
                            <w:vertAlign w:val="subscript"/>
                          </w:rPr>
                          <w:t>y</w:t>
                        </w:r>
                        <w:r>
                          <w:rPr>
                            <w:color w:val="231F20"/>
                            <w:w w:val="110"/>
                            <w:sz w:val="16"/>
                            <w:vertAlign w:val="baseline"/>
                          </w:rPr>
                          <w:t>, </w:t>
                        </w:r>
                        <w:r>
                          <w:rPr>
                            <w:i/>
                            <w:color w:val="231F20"/>
                            <w:w w:val="110"/>
                            <w:sz w:val="16"/>
                            <w:vertAlign w:val="baseline"/>
                          </w:rPr>
                          <w:t>d</w:t>
                        </w:r>
                        <w:r>
                          <w:rPr>
                            <w:i/>
                            <w:color w:val="231F20"/>
                            <w:w w:val="110"/>
                            <w:sz w:val="16"/>
                            <w:vertAlign w:val="subscript"/>
                          </w:rPr>
                          <w:t>z</w:t>
                        </w:r>
                        <w:r>
                          <w:rPr>
                            <w:color w:val="231F20"/>
                            <w:w w:val="110"/>
                            <w:sz w:val="16"/>
                            <w:vertAlign w:val="baseline"/>
                          </w:rPr>
                          <w:t>)</w:t>
                        </w:r>
                      </w:p>
                    </w:tc>
                    <w:tc>
                      <w:tcPr>
                        <w:tcW w:w="898" w:type="dxa"/>
                        <w:vMerge/>
                        <w:tcBorders>
                          <w:top w:val="nil"/>
                          <w:left w:val="single" w:sz="4" w:space="0" w:color="231F20"/>
                          <w:bottom w:val="nil"/>
                          <w:right w:val="thickThinMediumGap" w:sz="4" w:space="0" w:color="231F20"/>
                        </w:tcBorders>
                      </w:tcPr>
                      <w:p>
                        <w:pPr>
                          <w:rPr>
                            <w:sz w:val="2"/>
                            <w:szCs w:val="2"/>
                          </w:rPr>
                        </w:pPr>
                      </w:p>
                    </w:tc>
                  </w:tr>
                  <w:tr>
                    <w:trPr>
                      <w:trHeight w:val="217" w:hRule="atLeast"/>
                    </w:trPr>
                    <w:tc>
                      <w:tcPr>
                        <w:tcW w:w="252" w:type="dxa"/>
                        <w:vMerge/>
                        <w:tcBorders>
                          <w:top w:val="nil"/>
                          <w:left w:val="thickThinMediumGap" w:sz="4" w:space="0" w:color="231F20"/>
                          <w:bottom w:val="thickThinMediumGap" w:sz="4" w:space="0" w:color="231F20"/>
                          <w:right w:val="single" w:sz="4" w:space="0" w:color="231F20"/>
                        </w:tcBorders>
                      </w:tcPr>
                      <w:p>
                        <w:pPr>
                          <w:rPr>
                            <w:sz w:val="2"/>
                            <w:szCs w:val="2"/>
                          </w:rPr>
                        </w:pPr>
                      </w:p>
                    </w:tc>
                    <w:tc>
                      <w:tcPr>
                        <w:tcW w:w="901" w:type="dxa"/>
                        <w:vMerge/>
                        <w:tcBorders>
                          <w:top w:val="nil"/>
                          <w:left w:val="single" w:sz="4" w:space="0" w:color="231F20"/>
                          <w:bottom w:val="thickThinMediumGap" w:sz="4" w:space="0" w:color="231F20"/>
                          <w:right w:val="single" w:sz="4" w:space="0" w:color="231F20"/>
                        </w:tcBorders>
                      </w:tcPr>
                      <w:p>
                        <w:pPr>
                          <w:rPr>
                            <w:sz w:val="2"/>
                            <w:szCs w:val="2"/>
                          </w:rPr>
                        </w:pPr>
                      </w:p>
                    </w:tc>
                    <w:tc>
                      <w:tcPr>
                        <w:tcW w:w="923" w:type="dxa"/>
                        <w:vMerge/>
                        <w:tcBorders>
                          <w:top w:val="nil"/>
                          <w:left w:val="single" w:sz="4" w:space="0" w:color="231F20"/>
                          <w:bottom w:val="thickThinMediumGap" w:sz="4" w:space="0" w:color="231F20"/>
                          <w:right w:val="single" w:sz="4" w:space="0" w:color="231F20"/>
                        </w:tcBorders>
                      </w:tcPr>
                      <w:p>
                        <w:pPr>
                          <w:rPr>
                            <w:sz w:val="2"/>
                            <w:szCs w:val="2"/>
                          </w:rPr>
                        </w:pPr>
                      </w:p>
                    </w:tc>
                    <w:tc>
                      <w:tcPr>
                        <w:tcW w:w="898" w:type="dxa"/>
                        <w:tcBorders>
                          <w:top w:val="nil"/>
                          <w:left w:val="single" w:sz="4" w:space="0" w:color="231F20"/>
                          <w:bottom w:val="thickThinMediumGap" w:sz="4" w:space="0" w:color="231F20"/>
                          <w:right w:val="thickThinMediumGap" w:sz="4" w:space="0" w:color="231F20"/>
                        </w:tcBorders>
                      </w:tcPr>
                      <w:p>
                        <w:pPr>
                          <w:pStyle w:val="TableParagraph"/>
                          <w:spacing w:line="145" w:lineRule="exact"/>
                          <w:ind w:right="142"/>
                          <w:jc w:val="right"/>
                          <w:rPr>
                            <w:sz w:val="16"/>
                          </w:rPr>
                        </w:pPr>
                        <w:r>
                          <w:rPr>
                            <w:color w:val="231F20"/>
                            <w:w w:val="105"/>
                            <w:sz w:val="16"/>
                          </w:rPr>
                          <w:t>(</w:t>
                        </w:r>
                        <w:r>
                          <w:rPr>
                            <w:i/>
                            <w:color w:val="231F20"/>
                            <w:w w:val="105"/>
                            <w:sz w:val="16"/>
                          </w:rPr>
                          <w:t>b</w:t>
                        </w:r>
                        <w:r>
                          <w:rPr>
                            <w:i/>
                            <w:color w:val="231F20"/>
                            <w:w w:val="105"/>
                            <w:sz w:val="16"/>
                            <w:vertAlign w:val="subscript"/>
                          </w:rPr>
                          <w:t>x</w:t>
                        </w:r>
                        <w:r>
                          <w:rPr>
                            <w:color w:val="231F20"/>
                            <w:w w:val="105"/>
                            <w:sz w:val="16"/>
                            <w:vertAlign w:val="baseline"/>
                          </w:rPr>
                          <w:t>, </w:t>
                        </w:r>
                        <w:r>
                          <w:rPr>
                            <w:i/>
                            <w:color w:val="231F20"/>
                            <w:w w:val="105"/>
                            <w:sz w:val="16"/>
                            <w:vertAlign w:val="baseline"/>
                          </w:rPr>
                          <w:t>b</w:t>
                        </w:r>
                        <w:r>
                          <w:rPr>
                            <w:i/>
                            <w:color w:val="231F20"/>
                            <w:w w:val="105"/>
                            <w:sz w:val="16"/>
                            <w:vertAlign w:val="subscript"/>
                          </w:rPr>
                          <w:t>y</w:t>
                        </w:r>
                        <w:r>
                          <w:rPr>
                            <w:color w:val="231F20"/>
                            <w:w w:val="105"/>
                            <w:sz w:val="16"/>
                            <w:vertAlign w:val="baseline"/>
                          </w:rPr>
                          <w:t>, </w:t>
                        </w:r>
                        <w:r>
                          <w:rPr>
                            <w:i/>
                            <w:color w:val="231F20"/>
                            <w:w w:val="105"/>
                            <w:sz w:val="16"/>
                            <w:vertAlign w:val="baseline"/>
                          </w:rPr>
                          <w:t>b</w:t>
                        </w:r>
                        <w:r>
                          <w:rPr>
                            <w:i/>
                            <w:color w:val="231F20"/>
                            <w:w w:val="105"/>
                            <w:sz w:val="16"/>
                            <w:vertAlign w:val="subscript"/>
                          </w:rPr>
                          <w:t>z</w:t>
                        </w:r>
                        <w:r>
                          <w:rPr>
                            <w:color w:val="231F20"/>
                            <w:w w:val="105"/>
                            <w:sz w:val="16"/>
                            <w:vertAlign w:val="baseline"/>
                          </w:rPr>
                          <w:t>)</w:t>
                        </w:r>
                      </w:p>
                    </w:tc>
                  </w:tr>
                </w:tbl>
                <w:p>
                  <w:pPr>
                    <w:pStyle w:val="BodyText"/>
                  </w:pPr>
                </w:p>
              </w:txbxContent>
            </v:textbox>
          </v:shape>
        </w:pict>
      </w:r>
      <w:r>
        <w:rPr>
          <w:position w:val="43"/>
        </w:rPr>
      </w:r>
      <w:r>
        <w:rPr>
          <w:position w:val="43"/>
        </w:rPr>
        <w:tab/>
      </w:r>
      <w:r>
        <w:rPr/>
        <w:pict>
          <v:shape style="width:122.55pt;height:70.8pt;mso-position-horizontal-relative:char;mso-position-vertical-relative:line" type="#_x0000_t202" filled="false" stroked="false">
            <w10:anchorlock/>
            <v:textbox inset="0,0,0,0">
              <w:txbxContent>
                <w:tbl>
                  <w:tblPr>
                    <w:tblW w:w="0" w:type="auto"/>
                    <w:jc w:val="left"/>
                    <w:tblInd w:w="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top w:w="0" w:type="dxa"/>
                      <w:left w:w="0" w:type="dxa"/>
                      <w:bottom w:w="0" w:type="dxa"/>
                      <w:right w:w="0" w:type="dxa"/>
                    </w:tblCellMar>
                    <w:tblLook w:val="01E0"/>
                  </w:tblPr>
                  <w:tblGrid>
                    <w:gridCol w:w="283"/>
                    <w:gridCol w:w="981"/>
                    <w:gridCol w:w="229"/>
                    <w:gridCol w:w="929"/>
                  </w:tblGrid>
                  <w:tr>
                    <w:trPr>
                      <w:trHeight w:val="461" w:hRule="atLeast"/>
                    </w:trPr>
                    <w:tc>
                      <w:tcPr>
                        <w:tcW w:w="2422" w:type="dxa"/>
                        <w:gridSpan w:val="4"/>
                        <w:tcBorders>
                          <w:bottom w:val="nil"/>
                        </w:tcBorders>
                      </w:tcPr>
                      <w:p>
                        <w:pPr>
                          <w:pStyle w:val="TableParagraph"/>
                          <w:tabs>
                            <w:tab w:pos="1263" w:val="left" w:leader="none"/>
                            <w:tab w:pos="1550" w:val="left" w:leader="none"/>
                            <w:tab w:pos="2391" w:val="left" w:leader="none"/>
                          </w:tabs>
                          <w:spacing w:before="14"/>
                          <w:ind w:left="59"/>
                          <w:rPr>
                            <w:sz w:val="16"/>
                          </w:rPr>
                        </w:pPr>
                        <w:r>
                          <w:rPr>
                            <w:color w:val="231F20"/>
                            <w:w w:val="94"/>
                            <w:sz w:val="16"/>
                            <w:u w:val="single" w:color="231F20"/>
                          </w:rPr>
                          <w:t> </w:t>
                        </w:r>
                        <w:r>
                          <w:rPr>
                            <w:color w:val="231F20"/>
                            <w:sz w:val="16"/>
                            <w:u w:val="single" w:color="231F20"/>
                          </w:rPr>
                          <w:t>   </w:t>
                        </w:r>
                        <w:r>
                          <w:rPr>
                            <w:color w:val="231F20"/>
                            <w:w w:val="105"/>
                            <w:sz w:val="16"/>
                            <w:u w:val="single" w:color="231F20"/>
                          </w:rPr>
                          <w:t>Triangles</w:t>
                        </w:r>
                        <w:r>
                          <w:rPr>
                            <w:color w:val="231F20"/>
                            <w:w w:val="105"/>
                            <w:sz w:val="16"/>
                          </w:rPr>
                          <w:tab/>
                        </w:r>
                        <w:r>
                          <w:rPr>
                            <w:color w:val="231F20"/>
                            <w:w w:val="105"/>
                            <w:sz w:val="16"/>
                            <w:u w:val="single" w:color="231F20"/>
                          </w:rPr>
                          <w:t> </w:t>
                          <w:tab/>
                          <w:t>Vertices</w:t>
                        </w:r>
                        <w:r>
                          <w:rPr>
                            <w:color w:val="231F20"/>
                            <w:sz w:val="16"/>
                            <w:u w:val="single" w:color="231F20"/>
                          </w:rPr>
                          <w:tab/>
                        </w:r>
                      </w:p>
                      <w:p>
                        <w:pPr>
                          <w:pStyle w:val="TableParagraph"/>
                          <w:tabs>
                            <w:tab w:pos="1330" w:val="left" w:leader="none"/>
                            <w:tab w:pos="1666" w:val="left" w:leader="none"/>
                          </w:tabs>
                          <w:spacing w:before="40"/>
                          <w:ind w:left="127"/>
                          <w:rPr>
                            <w:i/>
                            <w:sz w:val="16"/>
                          </w:rPr>
                        </w:pPr>
                        <w:r>
                          <w:rPr>
                            <w:i/>
                            <w:color w:val="231F20"/>
                            <w:sz w:val="16"/>
                          </w:rPr>
                          <w:t>#  </w:t>
                        </w:r>
                        <w:r>
                          <w:rPr>
                            <w:i/>
                            <w:color w:val="231F20"/>
                            <w:spacing w:val="25"/>
                            <w:sz w:val="16"/>
                          </w:rPr>
                          <w:t> </w:t>
                        </w:r>
                        <w:r>
                          <w:rPr>
                            <w:i/>
                            <w:color w:val="231F20"/>
                            <w:position w:val="1"/>
                            <w:sz w:val="16"/>
                          </w:rPr>
                          <w:t>Vertices</w:t>
                          <w:tab/>
                        </w:r>
                        <w:r>
                          <w:rPr>
                            <w:i/>
                            <w:color w:val="231F20"/>
                            <w:sz w:val="16"/>
                          </w:rPr>
                          <w:t>#</w:t>
                          <w:tab/>
                        </w:r>
                        <w:r>
                          <w:rPr>
                            <w:i/>
                            <w:color w:val="231F20"/>
                            <w:position w:val="1"/>
                            <w:sz w:val="16"/>
                          </w:rPr>
                          <w:t>Position</w:t>
                        </w:r>
                      </w:p>
                    </w:tc>
                  </w:tr>
                  <w:tr>
                    <w:trPr>
                      <w:trHeight w:val="234" w:hRule="atLeast"/>
                    </w:trPr>
                    <w:tc>
                      <w:tcPr>
                        <w:tcW w:w="283" w:type="dxa"/>
                        <w:tcBorders>
                          <w:top w:val="nil"/>
                          <w:bottom w:val="nil"/>
                          <w:right w:val="nil"/>
                        </w:tcBorders>
                      </w:tcPr>
                      <w:p>
                        <w:pPr>
                          <w:pStyle w:val="TableParagraph"/>
                          <w:spacing w:before="8"/>
                          <w:ind w:left="127"/>
                          <w:rPr>
                            <w:sz w:val="16"/>
                          </w:rPr>
                        </w:pPr>
                        <w:r>
                          <w:rPr>
                            <w:color w:val="231F20"/>
                            <w:w w:val="100"/>
                            <w:sz w:val="16"/>
                          </w:rPr>
                          <w:t>0</w:t>
                        </w:r>
                      </w:p>
                    </w:tc>
                    <w:tc>
                      <w:tcPr>
                        <w:tcW w:w="981" w:type="dxa"/>
                        <w:tcBorders>
                          <w:top w:val="nil"/>
                          <w:left w:val="nil"/>
                          <w:bottom w:val="nil"/>
                          <w:right w:val="single" w:sz="4" w:space="0" w:color="231F20"/>
                        </w:tcBorders>
                      </w:tcPr>
                      <w:p>
                        <w:pPr>
                          <w:pStyle w:val="TableParagraph"/>
                          <w:spacing w:before="18"/>
                          <w:ind w:left="84"/>
                          <w:rPr>
                            <w:sz w:val="16"/>
                          </w:rPr>
                        </w:pPr>
                        <w:r>
                          <w:rPr>
                            <w:color w:val="231F20"/>
                            <w:sz w:val="16"/>
                          </w:rPr>
                          <w:t>(0, 1, 2)</w:t>
                        </w:r>
                      </w:p>
                    </w:tc>
                    <w:tc>
                      <w:tcPr>
                        <w:tcW w:w="229" w:type="dxa"/>
                        <w:tcBorders>
                          <w:top w:val="single" w:sz="4" w:space="0" w:color="231F20"/>
                          <w:left w:val="single" w:sz="4" w:space="0" w:color="231F20"/>
                          <w:bottom w:val="nil"/>
                          <w:right w:val="single" w:sz="4" w:space="0" w:color="231F20"/>
                        </w:tcBorders>
                      </w:tcPr>
                      <w:p>
                        <w:pPr>
                          <w:pStyle w:val="TableParagraph"/>
                          <w:spacing w:before="18"/>
                          <w:ind w:left="72"/>
                          <w:rPr>
                            <w:sz w:val="16"/>
                          </w:rPr>
                        </w:pPr>
                        <w:r>
                          <w:rPr>
                            <w:color w:val="231F20"/>
                            <w:w w:val="100"/>
                            <w:sz w:val="16"/>
                          </w:rPr>
                          <w:t>0</w:t>
                        </w:r>
                      </w:p>
                    </w:tc>
                    <w:tc>
                      <w:tcPr>
                        <w:tcW w:w="929" w:type="dxa"/>
                        <w:vMerge w:val="restart"/>
                        <w:tcBorders>
                          <w:top w:val="single" w:sz="4" w:space="0" w:color="231F20"/>
                          <w:left w:val="single" w:sz="4" w:space="0" w:color="231F20"/>
                          <w:bottom w:val="nil"/>
                          <w:right w:val="thickThinMediumGap" w:sz="4" w:space="0" w:color="231F20"/>
                        </w:tcBorders>
                      </w:tcPr>
                      <w:p>
                        <w:pPr>
                          <w:pStyle w:val="TableParagraph"/>
                          <w:spacing w:before="18"/>
                          <w:ind w:left="88"/>
                          <w:rPr>
                            <w:sz w:val="16"/>
                          </w:rPr>
                        </w:pPr>
                        <w:r>
                          <w:rPr>
                            <w:color w:val="231F20"/>
                            <w:w w:val="110"/>
                            <w:sz w:val="16"/>
                          </w:rPr>
                          <w:t>(</w:t>
                        </w:r>
                        <w:r>
                          <w:rPr>
                            <w:i/>
                            <w:color w:val="231F20"/>
                            <w:w w:val="110"/>
                            <w:sz w:val="16"/>
                          </w:rPr>
                          <w:t>a</w:t>
                        </w:r>
                        <w:r>
                          <w:rPr>
                            <w:i/>
                            <w:color w:val="231F20"/>
                            <w:w w:val="110"/>
                            <w:sz w:val="16"/>
                            <w:vertAlign w:val="subscript"/>
                          </w:rPr>
                          <w:t>x</w:t>
                        </w:r>
                        <w:r>
                          <w:rPr>
                            <w:color w:val="231F20"/>
                            <w:w w:val="110"/>
                            <w:sz w:val="16"/>
                            <w:vertAlign w:val="baseline"/>
                          </w:rPr>
                          <w:t>, </w:t>
                        </w:r>
                        <w:r>
                          <w:rPr>
                            <w:i/>
                            <w:color w:val="231F20"/>
                            <w:w w:val="110"/>
                            <w:sz w:val="16"/>
                            <w:vertAlign w:val="baseline"/>
                          </w:rPr>
                          <w:t>a</w:t>
                        </w:r>
                        <w:r>
                          <w:rPr>
                            <w:i/>
                            <w:color w:val="231F20"/>
                            <w:w w:val="110"/>
                            <w:sz w:val="16"/>
                            <w:vertAlign w:val="subscript"/>
                          </w:rPr>
                          <w:t>y</w:t>
                        </w:r>
                        <w:r>
                          <w:rPr>
                            <w:color w:val="231F20"/>
                            <w:w w:val="110"/>
                            <w:sz w:val="16"/>
                            <w:vertAlign w:val="baseline"/>
                          </w:rPr>
                          <w:t>, </w:t>
                        </w:r>
                        <w:r>
                          <w:rPr>
                            <w:i/>
                            <w:color w:val="231F20"/>
                            <w:w w:val="110"/>
                            <w:sz w:val="16"/>
                            <w:vertAlign w:val="baseline"/>
                          </w:rPr>
                          <w:t>a</w:t>
                        </w:r>
                        <w:r>
                          <w:rPr>
                            <w:i/>
                            <w:color w:val="231F20"/>
                            <w:w w:val="110"/>
                            <w:sz w:val="16"/>
                            <w:vertAlign w:val="subscript"/>
                          </w:rPr>
                          <w:t>z</w:t>
                        </w:r>
                        <w:r>
                          <w:rPr>
                            <w:color w:val="231F20"/>
                            <w:w w:val="110"/>
                            <w:sz w:val="16"/>
                            <w:vertAlign w:val="baseline"/>
                          </w:rPr>
                          <w:t>)</w:t>
                        </w:r>
                      </w:p>
                    </w:tc>
                  </w:tr>
                  <w:tr>
                    <w:trPr>
                      <w:trHeight w:val="4" w:hRule="atLeast"/>
                    </w:trPr>
                    <w:tc>
                      <w:tcPr>
                        <w:tcW w:w="283" w:type="dxa"/>
                        <w:vMerge w:val="restart"/>
                        <w:tcBorders>
                          <w:top w:val="nil"/>
                          <w:bottom w:val="nil"/>
                          <w:right w:val="nil"/>
                        </w:tcBorders>
                      </w:tcPr>
                      <w:p>
                        <w:pPr>
                          <w:pStyle w:val="TableParagraph"/>
                          <w:spacing w:line="159" w:lineRule="exact"/>
                          <w:ind w:left="127"/>
                          <w:rPr>
                            <w:sz w:val="16"/>
                          </w:rPr>
                        </w:pPr>
                        <w:r>
                          <w:rPr>
                            <w:color w:val="231F20"/>
                            <w:w w:val="100"/>
                            <w:sz w:val="16"/>
                          </w:rPr>
                          <w:t>1</w:t>
                        </w:r>
                      </w:p>
                    </w:tc>
                    <w:tc>
                      <w:tcPr>
                        <w:tcW w:w="981" w:type="dxa"/>
                        <w:vMerge w:val="restart"/>
                        <w:tcBorders>
                          <w:top w:val="nil"/>
                          <w:left w:val="nil"/>
                          <w:bottom w:val="nil"/>
                          <w:right w:val="single" w:sz="4" w:space="0" w:color="231F20"/>
                        </w:tcBorders>
                      </w:tcPr>
                      <w:p>
                        <w:pPr>
                          <w:pStyle w:val="TableParagraph"/>
                          <w:spacing w:line="169" w:lineRule="exact"/>
                          <w:ind w:left="84"/>
                          <w:rPr>
                            <w:sz w:val="16"/>
                          </w:rPr>
                        </w:pPr>
                        <w:r>
                          <w:rPr>
                            <w:color w:val="231F20"/>
                            <w:sz w:val="16"/>
                          </w:rPr>
                          <w:t>(1, 3, 2)</w:t>
                        </w:r>
                      </w:p>
                    </w:tc>
                    <w:tc>
                      <w:tcPr>
                        <w:tcW w:w="229" w:type="dxa"/>
                        <w:vMerge w:val="restart"/>
                        <w:tcBorders>
                          <w:top w:val="nil"/>
                          <w:left w:val="single" w:sz="4" w:space="0" w:color="231F20"/>
                          <w:bottom w:val="nil"/>
                          <w:right w:val="single" w:sz="4" w:space="0" w:color="231F20"/>
                        </w:tcBorders>
                      </w:tcPr>
                      <w:p>
                        <w:pPr>
                          <w:pStyle w:val="TableParagraph"/>
                          <w:spacing w:line="169" w:lineRule="exact"/>
                          <w:ind w:left="71"/>
                          <w:rPr>
                            <w:sz w:val="16"/>
                          </w:rPr>
                        </w:pPr>
                        <w:r>
                          <w:rPr>
                            <w:color w:val="231F20"/>
                            <w:w w:val="100"/>
                            <w:sz w:val="16"/>
                          </w:rPr>
                          <w:t>1</w:t>
                        </w:r>
                      </w:p>
                    </w:tc>
                    <w:tc>
                      <w:tcPr>
                        <w:tcW w:w="929" w:type="dxa"/>
                        <w:vMerge/>
                        <w:tcBorders>
                          <w:top w:val="nil"/>
                          <w:left w:val="single" w:sz="4" w:space="0" w:color="231F20"/>
                          <w:bottom w:val="nil"/>
                          <w:right w:val="thickThinMediumGap" w:sz="4" w:space="0" w:color="231F20"/>
                        </w:tcBorders>
                      </w:tcPr>
                      <w:p>
                        <w:pPr>
                          <w:rPr>
                            <w:sz w:val="2"/>
                            <w:szCs w:val="2"/>
                          </w:rPr>
                        </w:pPr>
                      </w:p>
                    </w:tc>
                  </w:tr>
                  <w:tr>
                    <w:trPr>
                      <w:trHeight w:val="196" w:hRule="atLeast"/>
                    </w:trPr>
                    <w:tc>
                      <w:tcPr>
                        <w:tcW w:w="283" w:type="dxa"/>
                        <w:vMerge/>
                        <w:tcBorders>
                          <w:top w:val="nil"/>
                          <w:bottom w:val="nil"/>
                          <w:right w:val="nil"/>
                        </w:tcBorders>
                      </w:tcPr>
                      <w:p>
                        <w:pPr>
                          <w:rPr>
                            <w:sz w:val="2"/>
                            <w:szCs w:val="2"/>
                          </w:rPr>
                        </w:pPr>
                      </w:p>
                    </w:tc>
                    <w:tc>
                      <w:tcPr>
                        <w:tcW w:w="981" w:type="dxa"/>
                        <w:vMerge/>
                        <w:tcBorders>
                          <w:top w:val="nil"/>
                          <w:left w:val="nil"/>
                          <w:bottom w:val="nil"/>
                          <w:right w:val="single" w:sz="4" w:space="0" w:color="231F20"/>
                        </w:tcBorders>
                      </w:tcPr>
                      <w:p>
                        <w:pPr>
                          <w:rPr>
                            <w:sz w:val="2"/>
                            <w:szCs w:val="2"/>
                          </w:rPr>
                        </w:pPr>
                      </w:p>
                    </w:tc>
                    <w:tc>
                      <w:tcPr>
                        <w:tcW w:w="229" w:type="dxa"/>
                        <w:vMerge/>
                        <w:tcBorders>
                          <w:top w:val="nil"/>
                          <w:left w:val="single" w:sz="4" w:space="0" w:color="231F20"/>
                          <w:bottom w:val="nil"/>
                          <w:right w:val="single" w:sz="4" w:space="0" w:color="231F20"/>
                        </w:tcBorders>
                      </w:tcPr>
                      <w:p>
                        <w:pPr>
                          <w:rPr>
                            <w:sz w:val="2"/>
                            <w:szCs w:val="2"/>
                          </w:rPr>
                        </w:pPr>
                      </w:p>
                    </w:tc>
                    <w:tc>
                      <w:tcPr>
                        <w:tcW w:w="929" w:type="dxa"/>
                        <w:vMerge w:val="restart"/>
                        <w:tcBorders>
                          <w:top w:val="nil"/>
                          <w:left w:val="single" w:sz="4" w:space="0" w:color="231F20"/>
                          <w:bottom w:val="nil"/>
                          <w:right w:val="thickThinMediumGap" w:sz="4" w:space="0" w:color="231F20"/>
                        </w:tcBorders>
                      </w:tcPr>
                      <w:p>
                        <w:pPr>
                          <w:pStyle w:val="TableParagraph"/>
                          <w:spacing w:line="165" w:lineRule="exact"/>
                          <w:ind w:left="88"/>
                          <w:rPr>
                            <w:sz w:val="16"/>
                          </w:rPr>
                        </w:pPr>
                        <w:r>
                          <w:rPr>
                            <w:color w:val="231F20"/>
                            <w:w w:val="105"/>
                            <w:sz w:val="16"/>
                          </w:rPr>
                          <w:t>(</w:t>
                        </w:r>
                        <w:r>
                          <w:rPr>
                            <w:i/>
                            <w:color w:val="231F20"/>
                            <w:w w:val="105"/>
                            <w:sz w:val="16"/>
                          </w:rPr>
                          <w:t>b</w:t>
                        </w:r>
                        <w:r>
                          <w:rPr>
                            <w:i/>
                            <w:color w:val="231F20"/>
                            <w:w w:val="105"/>
                            <w:sz w:val="16"/>
                            <w:vertAlign w:val="subscript"/>
                          </w:rPr>
                          <w:t>x</w:t>
                        </w:r>
                        <w:r>
                          <w:rPr>
                            <w:color w:val="231F20"/>
                            <w:w w:val="105"/>
                            <w:sz w:val="16"/>
                            <w:vertAlign w:val="baseline"/>
                          </w:rPr>
                          <w:t>, </w:t>
                        </w:r>
                        <w:r>
                          <w:rPr>
                            <w:i/>
                            <w:color w:val="231F20"/>
                            <w:w w:val="105"/>
                            <w:sz w:val="16"/>
                            <w:vertAlign w:val="baseline"/>
                          </w:rPr>
                          <w:t>b</w:t>
                        </w:r>
                        <w:r>
                          <w:rPr>
                            <w:i/>
                            <w:color w:val="231F20"/>
                            <w:w w:val="105"/>
                            <w:sz w:val="16"/>
                            <w:vertAlign w:val="subscript"/>
                          </w:rPr>
                          <w:t>y</w:t>
                        </w:r>
                        <w:r>
                          <w:rPr>
                            <w:color w:val="231F20"/>
                            <w:w w:val="105"/>
                            <w:sz w:val="16"/>
                            <w:vertAlign w:val="baseline"/>
                          </w:rPr>
                          <w:t>, </w:t>
                        </w:r>
                        <w:r>
                          <w:rPr>
                            <w:i/>
                            <w:color w:val="231F20"/>
                            <w:w w:val="105"/>
                            <w:sz w:val="16"/>
                            <w:vertAlign w:val="baseline"/>
                          </w:rPr>
                          <w:t>b</w:t>
                        </w:r>
                        <w:r>
                          <w:rPr>
                            <w:i/>
                            <w:color w:val="231F20"/>
                            <w:w w:val="105"/>
                            <w:sz w:val="16"/>
                            <w:vertAlign w:val="subscript"/>
                          </w:rPr>
                          <w:t>z</w:t>
                        </w:r>
                        <w:r>
                          <w:rPr>
                            <w:color w:val="231F20"/>
                            <w:w w:val="105"/>
                            <w:sz w:val="16"/>
                            <w:vertAlign w:val="baseline"/>
                          </w:rPr>
                          <w:t>)</w:t>
                        </w:r>
                      </w:p>
                    </w:tc>
                  </w:tr>
                  <w:tr>
                    <w:trPr>
                      <w:trHeight w:val="10" w:hRule="atLeast"/>
                    </w:trPr>
                    <w:tc>
                      <w:tcPr>
                        <w:tcW w:w="283" w:type="dxa"/>
                        <w:vMerge w:val="restart"/>
                        <w:tcBorders>
                          <w:top w:val="nil"/>
                          <w:right w:val="nil"/>
                        </w:tcBorders>
                      </w:tcPr>
                      <w:p>
                        <w:pPr>
                          <w:pStyle w:val="TableParagraph"/>
                          <w:spacing w:line="159" w:lineRule="exact"/>
                          <w:ind w:left="127"/>
                          <w:rPr>
                            <w:sz w:val="16"/>
                          </w:rPr>
                        </w:pPr>
                        <w:r>
                          <w:rPr>
                            <w:color w:val="231F20"/>
                            <w:w w:val="100"/>
                            <w:sz w:val="16"/>
                          </w:rPr>
                          <w:t>2</w:t>
                        </w:r>
                      </w:p>
                    </w:tc>
                    <w:tc>
                      <w:tcPr>
                        <w:tcW w:w="981" w:type="dxa"/>
                        <w:vMerge w:val="restart"/>
                        <w:tcBorders>
                          <w:top w:val="nil"/>
                          <w:left w:val="nil"/>
                          <w:right w:val="single" w:sz="4" w:space="0" w:color="231F20"/>
                        </w:tcBorders>
                      </w:tcPr>
                      <w:p>
                        <w:pPr>
                          <w:pStyle w:val="TableParagraph"/>
                          <w:spacing w:line="159" w:lineRule="exact"/>
                          <w:ind w:left="84"/>
                          <w:rPr>
                            <w:sz w:val="16"/>
                          </w:rPr>
                        </w:pPr>
                        <w:r>
                          <w:rPr>
                            <w:color w:val="231F20"/>
                            <w:sz w:val="16"/>
                          </w:rPr>
                          <w:t>(0, 3, 1)</w:t>
                        </w:r>
                      </w:p>
                    </w:tc>
                    <w:tc>
                      <w:tcPr>
                        <w:tcW w:w="229" w:type="dxa"/>
                        <w:vMerge w:val="restart"/>
                        <w:tcBorders>
                          <w:top w:val="nil"/>
                          <w:left w:val="single" w:sz="4" w:space="0" w:color="231F20"/>
                          <w:right w:val="single" w:sz="4" w:space="0" w:color="231F20"/>
                        </w:tcBorders>
                      </w:tcPr>
                      <w:p>
                        <w:pPr>
                          <w:pStyle w:val="TableParagraph"/>
                          <w:spacing w:line="169" w:lineRule="exact"/>
                          <w:ind w:left="71"/>
                          <w:rPr>
                            <w:sz w:val="16"/>
                          </w:rPr>
                        </w:pPr>
                        <w:r>
                          <w:rPr>
                            <w:color w:val="231F20"/>
                            <w:w w:val="100"/>
                            <w:sz w:val="16"/>
                          </w:rPr>
                          <w:t>2</w:t>
                        </w:r>
                      </w:p>
                      <w:p>
                        <w:pPr>
                          <w:pStyle w:val="TableParagraph"/>
                          <w:spacing w:before="17"/>
                          <w:ind w:left="72"/>
                          <w:rPr>
                            <w:sz w:val="16"/>
                          </w:rPr>
                        </w:pPr>
                        <w:r>
                          <w:rPr>
                            <w:color w:val="231F20"/>
                            <w:w w:val="100"/>
                            <w:sz w:val="16"/>
                          </w:rPr>
                          <w:t>3</w:t>
                        </w:r>
                      </w:p>
                    </w:tc>
                    <w:tc>
                      <w:tcPr>
                        <w:tcW w:w="929" w:type="dxa"/>
                        <w:vMerge/>
                        <w:tcBorders>
                          <w:top w:val="nil"/>
                          <w:left w:val="single" w:sz="4" w:space="0" w:color="231F20"/>
                          <w:bottom w:val="nil"/>
                          <w:right w:val="thickThinMediumGap" w:sz="4" w:space="0" w:color="231F20"/>
                        </w:tcBorders>
                      </w:tcPr>
                      <w:p>
                        <w:pPr>
                          <w:rPr>
                            <w:sz w:val="2"/>
                            <w:szCs w:val="2"/>
                          </w:rPr>
                        </w:pPr>
                      </w:p>
                    </w:tc>
                  </w:tr>
                  <w:tr>
                    <w:trPr>
                      <w:trHeight w:val="454" w:hRule="atLeast"/>
                    </w:trPr>
                    <w:tc>
                      <w:tcPr>
                        <w:tcW w:w="283" w:type="dxa"/>
                        <w:vMerge/>
                        <w:tcBorders>
                          <w:top w:val="nil"/>
                          <w:right w:val="nil"/>
                        </w:tcBorders>
                      </w:tcPr>
                      <w:p>
                        <w:pPr>
                          <w:rPr>
                            <w:sz w:val="2"/>
                            <w:szCs w:val="2"/>
                          </w:rPr>
                        </w:pPr>
                      </w:p>
                    </w:tc>
                    <w:tc>
                      <w:tcPr>
                        <w:tcW w:w="981" w:type="dxa"/>
                        <w:vMerge/>
                        <w:tcBorders>
                          <w:top w:val="nil"/>
                          <w:left w:val="nil"/>
                          <w:right w:val="single" w:sz="4" w:space="0" w:color="231F20"/>
                        </w:tcBorders>
                      </w:tcPr>
                      <w:p>
                        <w:pPr>
                          <w:rPr>
                            <w:sz w:val="2"/>
                            <w:szCs w:val="2"/>
                          </w:rPr>
                        </w:pPr>
                      </w:p>
                    </w:tc>
                    <w:tc>
                      <w:tcPr>
                        <w:tcW w:w="229" w:type="dxa"/>
                        <w:vMerge/>
                        <w:tcBorders>
                          <w:top w:val="nil"/>
                          <w:left w:val="single" w:sz="4" w:space="0" w:color="231F20"/>
                          <w:right w:val="single" w:sz="4" w:space="0" w:color="231F20"/>
                        </w:tcBorders>
                      </w:tcPr>
                      <w:p>
                        <w:pPr>
                          <w:rPr>
                            <w:sz w:val="2"/>
                            <w:szCs w:val="2"/>
                          </w:rPr>
                        </w:pPr>
                      </w:p>
                    </w:tc>
                    <w:tc>
                      <w:tcPr>
                        <w:tcW w:w="929" w:type="dxa"/>
                        <w:tcBorders>
                          <w:top w:val="nil"/>
                          <w:left w:val="single" w:sz="4" w:space="0" w:color="231F20"/>
                          <w:right w:val="thickThinMediumGap" w:sz="4" w:space="0" w:color="231F20"/>
                        </w:tcBorders>
                      </w:tcPr>
                      <w:p>
                        <w:pPr>
                          <w:pStyle w:val="TableParagraph"/>
                          <w:spacing w:line="155" w:lineRule="exact"/>
                          <w:ind w:left="101"/>
                          <w:rPr>
                            <w:sz w:val="16"/>
                          </w:rPr>
                        </w:pPr>
                        <w:r>
                          <w:rPr>
                            <w:color w:val="231F20"/>
                            <w:w w:val="105"/>
                            <w:sz w:val="16"/>
                          </w:rPr>
                          <w:t>(</w:t>
                        </w:r>
                        <w:r>
                          <w:rPr>
                            <w:i/>
                            <w:color w:val="231F20"/>
                            <w:w w:val="105"/>
                            <w:sz w:val="16"/>
                          </w:rPr>
                          <w:t>c</w:t>
                        </w:r>
                        <w:r>
                          <w:rPr>
                            <w:i/>
                            <w:color w:val="231F20"/>
                            <w:w w:val="105"/>
                            <w:sz w:val="16"/>
                            <w:vertAlign w:val="subscript"/>
                          </w:rPr>
                          <w:t>x</w:t>
                        </w:r>
                        <w:r>
                          <w:rPr>
                            <w:color w:val="231F20"/>
                            <w:w w:val="105"/>
                            <w:sz w:val="16"/>
                            <w:vertAlign w:val="baseline"/>
                          </w:rPr>
                          <w:t>, </w:t>
                        </w:r>
                        <w:r>
                          <w:rPr>
                            <w:i/>
                            <w:color w:val="231F20"/>
                            <w:w w:val="105"/>
                            <w:sz w:val="16"/>
                            <w:vertAlign w:val="baseline"/>
                          </w:rPr>
                          <w:t>c</w:t>
                        </w:r>
                        <w:r>
                          <w:rPr>
                            <w:i/>
                            <w:color w:val="231F20"/>
                            <w:w w:val="105"/>
                            <w:sz w:val="16"/>
                            <w:vertAlign w:val="subscript"/>
                          </w:rPr>
                          <w:t>y</w:t>
                        </w:r>
                        <w:r>
                          <w:rPr>
                            <w:color w:val="231F20"/>
                            <w:w w:val="105"/>
                            <w:sz w:val="16"/>
                            <w:vertAlign w:val="baseline"/>
                          </w:rPr>
                          <w:t>, </w:t>
                        </w:r>
                        <w:r>
                          <w:rPr>
                            <w:i/>
                            <w:color w:val="231F20"/>
                            <w:w w:val="105"/>
                            <w:sz w:val="16"/>
                            <w:vertAlign w:val="baseline"/>
                          </w:rPr>
                          <w:t>c</w:t>
                        </w:r>
                        <w:r>
                          <w:rPr>
                            <w:i/>
                            <w:color w:val="231F20"/>
                            <w:w w:val="105"/>
                            <w:sz w:val="16"/>
                            <w:vertAlign w:val="subscript"/>
                          </w:rPr>
                          <w:t>z</w:t>
                        </w:r>
                        <w:r>
                          <w:rPr>
                            <w:color w:val="231F20"/>
                            <w:w w:val="105"/>
                            <w:sz w:val="16"/>
                            <w:vertAlign w:val="baseline"/>
                          </w:rPr>
                          <w:t>)</w:t>
                        </w:r>
                      </w:p>
                      <w:p>
                        <w:pPr>
                          <w:pStyle w:val="TableParagraph"/>
                          <w:spacing w:before="17"/>
                          <w:ind w:left="88"/>
                          <w:rPr>
                            <w:sz w:val="16"/>
                          </w:rPr>
                        </w:pPr>
                        <w:r>
                          <w:rPr>
                            <w:color w:val="231F20"/>
                            <w:w w:val="110"/>
                            <w:sz w:val="16"/>
                          </w:rPr>
                          <w:t>(</w:t>
                        </w:r>
                        <w:r>
                          <w:rPr>
                            <w:i/>
                            <w:color w:val="231F20"/>
                            <w:w w:val="110"/>
                            <w:sz w:val="16"/>
                          </w:rPr>
                          <w:t>d</w:t>
                        </w:r>
                        <w:r>
                          <w:rPr>
                            <w:i/>
                            <w:color w:val="231F20"/>
                            <w:w w:val="110"/>
                            <w:sz w:val="16"/>
                            <w:vertAlign w:val="subscript"/>
                          </w:rPr>
                          <w:t>x</w:t>
                        </w:r>
                        <w:r>
                          <w:rPr>
                            <w:color w:val="231F20"/>
                            <w:w w:val="110"/>
                            <w:sz w:val="16"/>
                            <w:vertAlign w:val="baseline"/>
                          </w:rPr>
                          <w:t>, </w:t>
                        </w:r>
                        <w:r>
                          <w:rPr>
                            <w:i/>
                            <w:color w:val="231F20"/>
                            <w:w w:val="110"/>
                            <w:sz w:val="16"/>
                            <w:vertAlign w:val="baseline"/>
                          </w:rPr>
                          <w:t>d</w:t>
                        </w:r>
                        <w:r>
                          <w:rPr>
                            <w:i/>
                            <w:color w:val="231F20"/>
                            <w:w w:val="110"/>
                            <w:sz w:val="16"/>
                            <w:vertAlign w:val="subscript"/>
                          </w:rPr>
                          <w:t>y</w:t>
                        </w:r>
                        <w:r>
                          <w:rPr>
                            <w:color w:val="231F20"/>
                            <w:w w:val="110"/>
                            <w:sz w:val="16"/>
                            <w:vertAlign w:val="baseline"/>
                          </w:rPr>
                          <w:t>, </w:t>
                        </w:r>
                        <w:r>
                          <w:rPr>
                            <w:i/>
                            <w:color w:val="231F20"/>
                            <w:w w:val="110"/>
                            <w:sz w:val="16"/>
                            <w:vertAlign w:val="baseline"/>
                          </w:rPr>
                          <w:t>d</w:t>
                        </w:r>
                        <w:r>
                          <w:rPr>
                            <w:i/>
                            <w:color w:val="231F20"/>
                            <w:w w:val="110"/>
                            <w:sz w:val="16"/>
                            <w:vertAlign w:val="subscript"/>
                          </w:rPr>
                          <w:t>z</w:t>
                        </w:r>
                        <w:r>
                          <w:rPr>
                            <w:color w:val="231F20"/>
                            <w:w w:val="110"/>
                            <w:sz w:val="16"/>
                            <w:vertAlign w:val="baseline"/>
                          </w:rPr>
                          <w:t>)</w:t>
                        </w:r>
                      </w:p>
                    </w:tc>
                  </w:tr>
                </w:tbl>
                <w:p>
                  <w:pPr>
                    <w:pStyle w:val="BodyText"/>
                  </w:pPr>
                </w:p>
              </w:txbxContent>
            </v:textbox>
          </v:shape>
        </w:pict>
      </w:r>
      <w:r>
        <w:rPr/>
      </w:r>
    </w:p>
    <w:p>
      <w:pPr>
        <w:spacing w:line="235" w:lineRule="auto" w:before="122"/>
        <w:ind w:left="2504" w:right="301" w:firstLine="0"/>
        <w:jc w:val="left"/>
        <w:rPr>
          <w:sz w:val="16"/>
        </w:rPr>
      </w:pPr>
      <w:r>
        <w:rPr>
          <w:rFonts w:ascii="Arial"/>
          <w:b/>
          <w:color w:val="474F9C"/>
          <w:sz w:val="16"/>
        </w:rPr>
        <w:t>Figure 12.6. </w:t>
      </w:r>
      <w:r>
        <w:rPr>
          <w:color w:val="231F20"/>
          <w:sz w:val="16"/>
        </w:rPr>
        <w:t>A three-triangle mesh with four vertices, represented with separate triangles (left) and with shared vertices (right).</w:t>
      </w:r>
    </w:p>
    <w:p>
      <w:pPr>
        <w:spacing w:after="0" w:line="235" w:lineRule="auto"/>
        <w:jc w:val="left"/>
        <w:rPr>
          <w:sz w:val="16"/>
        </w:rPr>
        <w:sectPr>
          <w:type w:val="continuous"/>
          <w:pgSz w:w="10800" w:h="13320"/>
          <w:pgMar w:top="1300" w:bottom="280" w:left="760" w:right="700"/>
        </w:sectPr>
      </w:pPr>
    </w:p>
    <w:p>
      <w:pPr>
        <w:pStyle w:val="BodyText"/>
      </w:pPr>
    </w:p>
    <w:p>
      <w:pPr>
        <w:pStyle w:val="BodyText"/>
        <w:rPr>
          <w:sz w:val="18"/>
        </w:rPr>
      </w:pPr>
    </w:p>
    <w:p>
      <w:pPr>
        <w:pStyle w:val="BodyText"/>
        <w:spacing w:line="271" w:lineRule="auto"/>
        <w:ind w:left="320" w:right="2536"/>
      </w:pPr>
      <w:r>
        <w:rPr>
          <w:color w:val="231F20"/>
        </w:rPr>
        <w:t>in a </w:t>
      </w:r>
      <w:r>
        <w:rPr>
          <w:i/>
          <w:color w:val="231F20"/>
        </w:rPr>
        <w:t>shared-vertex mesh</w:t>
      </w:r>
      <w:r>
        <w:rPr>
          <w:color w:val="231F20"/>
        </w:rPr>
        <w:t>. Logically, this data structure has triangles which point to vertices which contain the vertex data:</w:t>
      </w:r>
    </w:p>
    <w:p>
      <w:pPr>
        <w:pStyle w:val="BodyText"/>
        <w:spacing w:before="11"/>
        <w:rPr>
          <w:sz w:val="17"/>
        </w:rPr>
      </w:pPr>
    </w:p>
    <w:p>
      <w:pPr>
        <w:spacing w:line="252" w:lineRule="auto" w:before="0"/>
        <w:ind w:left="701" w:right="7562" w:hanging="190"/>
        <w:jc w:val="left"/>
        <w:rPr>
          <w:rFonts w:ascii="Courier New"/>
          <w:sz w:val="16"/>
        </w:rPr>
      </w:pPr>
      <w:r>
        <w:rPr/>
        <w:pict>
          <v:group style="position:absolute;margin-left:398.868011pt;margin-top:-3.407724pt;width:98.2pt;height:97.1pt;mso-position-horizontal-relative:page;mso-position-vertical-relative:paragraph;z-index:15823360" coordorigin="7977,-68" coordsize="1964,1942">
            <v:shape style="position:absolute;left:7977;top:-64;width:1961;height:1930" coordorigin="7977,-63" coordsize="1961,1930" path="m7977,-63l9938,-63m7982,1866l7982,-61e" filled="false" stroked="true" strokeweight=".48pt" strokecolor="#221e1f">
              <v:path arrowok="t"/>
              <v:stroke dashstyle="solid"/>
            </v:shape>
            <v:shape style="position:absolute;left:8291;top:268;width:1356;height:1174" coordorigin="8292,269" coordsize="1356,1174" path="m8292,1443l8969,269,9647,1443,8292,1443xe" filled="false" stroked="true" strokeweight=".887pt" strokecolor="#a3a3a3">
              <v:path arrowok="t"/>
              <v:stroke dashstyle="solid"/>
            </v:shape>
            <v:shape style="position:absolute;left:8816;top:60;width:400;height:209" coordorigin="8816,60" coordsize="400,209" path="m8969,269l9216,60m8969,269l8816,60e" filled="false" stroked="true" strokeweight=".887pt" strokecolor="#a3a3a3">
              <v:path arrowok="t"/>
              <v:stroke dashstyle="solid"/>
            </v:shape>
            <v:shape style="position:absolute;left:8107;top:1273;width:185;height:337" coordorigin="8107,1274" coordsize="185,337" path="m8292,1443l8107,1274m8292,1443l8107,1610e" filled="false" stroked="true" strokeweight=".887pt" strokecolor="#a3a3a3">
              <v:path arrowok="t"/>
              <v:stroke dashstyle="solid"/>
            </v:shape>
            <v:shape style="position:absolute;left:9646;top:1442;width:165;height:304" coordorigin="9647,1443" coordsize="165,304" path="m9647,1443l9742,1746m9647,1443l9811,1477e" filled="false" stroked="true" strokeweight=".887pt" strokecolor="#a3a3a3">
              <v:path arrowok="t"/>
              <v:stroke dashstyle="solid"/>
            </v:shape>
            <v:line style="position:absolute" from="8292,1443" to="8344,1746" stroked="true" strokeweight=".887pt" strokecolor="#a3a3a3">
              <v:stroke dashstyle="solid"/>
            </v:line>
            <v:line style="position:absolute" from="8969,269" to="9811,348" stroked="true" strokeweight=".887pt" strokecolor="#a3a3a3">
              <v:stroke dashstyle="solid"/>
            </v:line>
            <v:shape style="position:absolute;left:9449;top:1285;width:363;height:461" coordorigin="9449,1285" coordsize="363,461" path="m9647,1443l9811,1285m9647,1443l9449,1746e" filled="false" stroked="true" strokeweight=".887pt" strokecolor="#a3a3a3">
              <v:path arrowok="t"/>
              <v:stroke dashstyle="solid"/>
            </v:shape>
            <v:line style="position:absolute" from="8969,1051" to="9430,1317" stroked="true" strokeweight=".887pt" strokecolor="#f04f50">
              <v:stroke dashstyle="solid"/>
            </v:line>
            <v:shape style="position:absolute;left:9368;top:1249;width:146;height:117" coordorigin="9368,1250" coordsize="146,117" path="m9424,1250l9424,1314,9368,1346,9514,1366,9424,1250xe" filled="true" fillcolor="#f04f50" stroked="false">
              <v:path arrowok="t"/>
              <v:fill type="solid"/>
            </v:shape>
            <v:line style="position:absolute" from="8969,1051" to="8969,519" stroked="true" strokeweight=".887pt" strokecolor="#f04f50">
              <v:stroke dashstyle="solid"/>
            </v:line>
            <v:shape style="position:absolute;left:8913;top:422;width:112;height:136" coordorigin="8914,423" coordsize="112,136" path="m8969,423l8914,559,8969,527,9025,559,8969,423xe" filled="true" fillcolor="#f04f50" stroked="false">
              <v:path arrowok="t"/>
              <v:fill type="solid"/>
            </v:shape>
            <v:line style="position:absolute" from="8969,1051" to="8508,1317" stroked="true" strokeweight=".887pt" strokecolor="#f04f50">
              <v:stroke dashstyle="solid"/>
            </v:line>
            <v:shape style="position:absolute;left:8424;top:1249;width:146;height:117" coordorigin="8425,1250" coordsize="146,117" path="m8515,1250l8425,1366,8570,1346,8515,1314,8515,1250xe" filled="true" fillcolor="#f04f50" stroked="false">
              <v:path arrowok="t"/>
              <v:fill type="solid"/>
            </v:shape>
            <v:shape style="position:absolute;left:8923;top:1005;width:92;height:92" coordorigin="8924,1006" coordsize="92,92" path="m8969,1006l8952,1009,8937,1019,8927,1034,8924,1051,8927,1069,8937,1084,8952,1093,8969,1097,8987,1093,9001,1084,9011,1069,9015,1051,9011,1034,9001,1019,8987,1009,8969,1006xe" filled="true" fillcolor="#3c9946" stroked="false">
              <v:path arrowok="t"/>
              <v:fill type="solid"/>
            </v:shape>
            <v:shape style="position:absolute;left:8246;top:223;width:1447;height:1265" coordorigin="8246,223" coordsize="1447,1265" path="m8337,1443l8334,1425,8324,1410,8309,1401,8292,1397,8274,1401,8259,1410,8250,1425,8246,1443,8250,1460,8259,1475,8274,1485,8292,1488,8309,1485,8324,1475,8334,1460,8337,1443xm9015,269l9011,251,9001,237,8987,227,8969,223,8952,227,8937,237,8927,251,8924,269,8927,287,8937,301,8952,311,8969,315,8987,311,9001,301,9011,287,9015,269xm9692,1443l9689,1425,9679,1410,9665,1401,9647,1397,9629,1401,9615,1410,9605,1425,9601,1443,9605,1460,9615,1475,9629,1485,9647,1488,9665,1485,9679,1475,9689,1460,9692,1443xe" filled="true" fillcolor="#f05050" stroked="false">
              <v:path arrowok="t"/>
              <v:fill type="solid"/>
            </v:shape>
            <v:shape style="position:absolute;left:7977;top:-61;width:1961;height:1930" coordorigin="7977,-61" coordsize="1961,1930" path="m9936,1866l9936,-61m7977,1869l9938,1869e" filled="false" stroked="true" strokeweight=".48pt" strokecolor="#221e1f">
              <v:path arrowok="t"/>
              <v:stroke dashstyle="solid"/>
            </v:shape>
            <v:shape style="position:absolute;left:8098;top:88;width:900;height:211" type="#_x0000_t202" filled="false" stroked="false">
              <v:textbox inset="0,0,0,0">
                <w:txbxContent>
                  <w:p>
                    <w:pPr>
                      <w:tabs>
                        <w:tab w:pos="500" w:val="left" w:leader="none"/>
                      </w:tabs>
                      <w:spacing w:before="3"/>
                      <w:ind w:left="0" w:right="0" w:firstLine="0"/>
                      <w:jc w:val="left"/>
                      <w:rPr>
                        <w:rFonts w:ascii="Arial"/>
                        <w:sz w:val="14"/>
                      </w:rPr>
                    </w:pPr>
                    <w:r>
                      <w:rPr>
                        <w:rFonts w:ascii="Arial"/>
                        <w:color w:val="231F20"/>
                        <w:w w:val="85"/>
                        <w:sz w:val="14"/>
                        <w:u w:val="thick" w:color="A3A3A3"/>
                      </w:rPr>
                      <w:t> </w:t>
                    </w:r>
                    <w:r>
                      <w:rPr>
                        <w:rFonts w:ascii="Arial"/>
                        <w:color w:val="231F20"/>
                        <w:sz w:val="14"/>
                        <w:u w:val="thick" w:color="A3A3A3"/>
                      </w:rPr>
                      <w:tab/>
                    </w:r>
                    <w:r>
                      <w:rPr>
                        <w:rFonts w:ascii="Arial"/>
                        <w:color w:val="231F20"/>
                        <w:w w:val="105"/>
                        <w:sz w:val="14"/>
                        <w:u w:val="thick" w:color="A3A3A3"/>
                      </w:rPr>
                      <w:t>v[2]</w:t>
                    </w:r>
                    <w:r>
                      <w:rPr>
                        <w:rFonts w:ascii="Arial"/>
                        <w:color w:val="231F20"/>
                        <w:spacing w:val="-7"/>
                        <w:sz w:val="14"/>
                        <w:u w:val="thick" w:color="A3A3A3"/>
                      </w:rPr>
                      <w:t> </w:t>
                    </w:r>
                  </w:p>
                </w:txbxContent>
              </v:textbox>
              <w10:wrap type="none"/>
            </v:shape>
            <v:shape style="position:absolute;left:8350;top:1450;width:250;height:211" type="#_x0000_t202" filled="false" stroked="false">
              <v:textbox inset="0,0,0,0">
                <w:txbxContent>
                  <w:p>
                    <w:pPr>
                      <w:spacing w:before="3"/>
                      <w:ind w:left="0" w:right="0" w:firstLine="0"/>
                      <w:jc w:val="left"/>
                      <w:rPr>
                        <w:rFonts w:ascii="Arial"/>
                        <w:sz w:val="14"/>
                      </w:rPr>
                    </w:pPr>
                    <w:r>
                      <w:rPr>
                        <w:rFonts w:ascii="Arial"/>
                        <w:color w:val="231F20"/>
                        <w:sz w:val="14"/>
                      </w:rPr>
                      <w:t>v[0]</w:t>
                    </w:r>
                  </w:p>
                </w:txbxContent>
              </v:textbox>
              <w10:wrap type="none"/>
            </v:shape>
            <v:shape style="position:absolute;left:9291;top:1443;width:250;height:211" type="#_x0000_t202" filled="false" stroked="false">
              <v:textbox inset="0,0,0,0">
                <w:txbxContent>
                  <w:p>
                    <w:pPr>
                      <w:spacing w:before="3"/>
                      <w:ind w:left="0" w:right="0" w:firstLine="0"/>
                      <w:jc w:val="left"/>
                      <w:rPr>
                        <w:rFonts w:ascii="Arial"/>
                        <w:sz w:val="14"/>
                      </w:rPr>
                    </w:pPr>
                    <w:r>
                      <w:rPr>
                        <w:rFonts w:ascii="Arial"/>
                        <w:color w:val="231F20"/>
                        <w:sz w:val="14"/>
                      </w:rPr>
                      <w:t>v[1]</w:t>
                    </w:r>
                  </w:p>
                </w:txbxContent>
              </v:textbox>
              <w10:wrap type="none"/>
            </v:shape>
            <w10:wrap type="none"/>
          </v:group>
        </w:pict>
      </w:r>
      <w:r>
        <w:rPr>
          <w:rFonts w:ascii="Courier New"/>
          <w:color w:val="231F20"/>
          <w:sz w:val="16"/>
        </w:rPr>
        <w:t>Triangle { Vertex v[3]</w:t>
      </w:r>
    </w:p>
    <w:p>
      <w:pPr>
        <w:spacing w:line="180" w:lineRule="exact" w:before="0"/>
        <w:ind w:left="511" w:right="0" w:firstLine="0"/>
        <w:jc w:val="left"/>
        <w:rPr>
          <w:rFonts w:ascii="Courier New"/>
          <w:sz w:val="16"/>
        </w:rPr>
      </w:pPr>
      <w:r>
        <w:rPr>
          <w:rFonts w:ascii="Courier New"/>
          <w:color w:val="231F20"/>
          <w:w w:val="99"/>
          <w:sz w:val="16"/>
        </w:rPr>
        <w:t>}</w:t>
      </w:r>
    </w:p>
    <w:p>
      <w:pPr>
        <w:pStyle w:val="BodyText"/>
        <w:spacing w:before="3"/>
        <w:rPr>
          <w:rFonts w:ascii="Courier New"/>
          <w:sz w:val="17"/>
        </w:rPr>
      </w:pPr>
    </w:p>
    <w:p>
      <w:pPr>
        <w:spacing w:before="0"/>
        <w:ind w:left="511" w:right="0" w:firstLine="0"/>
        <w:jc w:val="left"/>
        <w:rPr>
          <w:rFonts w:ascii="Courier New"/>
          <w:sz w:val="16"/>
        </w:rPr>
      </w:pPr>
      <w:r>
        <w:rPr>
          <w:rFonts w:ascii="Courier New"/>
          <w:color w:val="231F20"/>
          <w:sz w:val="16"/>
        </w:rPr>
        <w:t>Vertex {</w:t>
      </w:r>
    </w:p>
    <w:p>
      <w:pPr>
        <w:tabs>
          <w:tab w:pos="2520" w:val="left" w:leader="none"/>
        </w:tabs>
        <w:spacing w:before="8"/>
        <w:ind w:left="701" w:right="0" w:firstLine="0"/>
        <w:jc w:val="left"/>
        <w:rPr>
          <w:rFonts w:ascii="Courier New"/>
          <w:sz w:val="16"/>
        </w:rPr>
      </w:pPr>
      <w:r>
        <w:rPr>
          <w:rFonts w:ascii="Courier New"/>
          <w:color w:val="231F20"/>
          <w:sz w:val="16"/>
        </w:rPr>
        <w:t>vector3</w:t>
      </w:r>
      <w:r>
        <w:rPr>
          <w:rFonts w:ascii="Courier New"/>
          <w:color w:val="231F20"/>
          <w:spacing w:val="-6"/>
          <w:sz w:val="16"/>
        </w:rPr>
        <w:t> </w:t>
      </w:r>
      <w:r>
        <w:rPr>
          <w:rFonts w:ascii="Courier New"/>
          <w:color w:val="231F20"/>
          <w:sz w:val="16"/>
        </w:rPr>
        <w:t>position</w:t>
        <w:tab/>
        <w:t>// or other vertex</w:t>
      </w:r>
      <w:r>
        <w:rPr>
          <w:rFonts w:ascii="Courier New"/>
          <w:color w:val="231F20"/>
          <w:spacing w:val="-10"/>
          <w:sz w:val="16"/>
        </w:rPr>
        <w:t> </w:t>
      </w:r>
      <w:r>
        <w:rPr>
          <w:rFonts w:ascii="Courier New"/>
          <w:color w:val="231F20"/>
          <w:sz w:val="16"/>
        </w:rPr>
        <w:t>data</w:t>
      </w:r>
    </w:p>
    <w:p>
      <w:pPr>
        <w:spacing w:before="8"/>
        <w:ind w:left="511" w:right="0" w:firstLine="0"/>
        <w:jc w:val="left"/>
        <w:rPr>
          <w:rFonts w:ascii="Courier New"/>
          <w:sz w:val="16"/>
        </w:rPr>
      </w:pPr>
      <w:r>
        <w:rPr>
          <w:rFonts w:ascii="Courier New"/>
          <w:color w:val="231F20"/>
          <w:w w:val="99"/>
          <w:sz w:val="16"/>
        </w:rPr>
        <w:t>}</w:t>
      </w:r>
    </w:p>
    <w:p>
      <w:pPr>
        <w:pStyle w:val="BodyText"/>
        <w:rPr>
          <w:rFonts w:ascii="Courier New"/>
          <w:sz w:val="15"/>
        </w:rPr>
      </w:pPr>
    </w:p>
    <w:p>
      <w:pPr>
        <w:spacing w:after="0"/>
        <w:rPr>
          <w:rFonts w:ascii="Courier New"/>
          <w:sz w:val="15"/>
        </w:rPr>
        <w:sectPr>
          <w:pgSz w:w="10800" w:h="13320"/>
          <w:pgMar w:header="1090" w:footer="0" w:top="1300" w:bottom="280" w:left="760" w:right="700"/>
        </w:sectPr>
      </w:pPr>
    </w:p>
    <w:p>
      <w:pPr>
        <w:pStyle w:val="BodyText"/>
        <w:spacing w:line="252" w:lineRule="auto" w:before="73"/>
        <w:ind w:left="319"/>
      </w:pPr>
      <w:r>
        <w:rPr>
          <w:color w:val="231F20"/>
        </w:rPr>
        <w:t>Note</w:t>
      </w:r>
      <w:r>
        <w:rPr>
          <w:color w:val="231F20"/>
          <w:spacing w:val="-11"/>
        </w:rPr>
        <w:t> </w:t>
      </w:r>
      <w:r>
        <w:rPr>
          <w:color w:val="231F20"/>
        </w:rPr>
        <w:t>that</w:t>
      </w:r>
      <w:r>
        <w:rPr>
          <w:color w:val="231F20"/>
          <w:spacing w:val="-9"/>
        </w:rPr>
        <w:t> </w:t>
      </w:r>
      <w:r>
        <w:rPr>
          <w:color w:val="231F20"/>
        </w:rPr>
        <w:t>the</w:t>
      </w:r>
      <w:r>
        <w:rPr>
          <w:color w:val="231F20"/>
          <w:spacing w:val="-11"/>
        </w:rPr>
        <w:t> </w:t>
      </w:r>
      <w:r>
        <w:rPr>
          <w:color w:val="231F20"/>
        </w:rPr>
        <w:t>entries</w:t>
      </w:r>
      <w:r>
        <w:rPr>
          <w:color w:val="231F20"/>
          <w:spacing w:val="-10"/>
        </w:rPr>
        <w:t> </w:t>
      </w:r>
      <w:r>
        <w:rPr>
          <w:color w:val="231F20"/>
        </w:rPr>
        <w:t>in</w:t>
      </w:r>
      <w:r>
        <w:rPr>
          <w:color w:val="231F20"/>
          <w:spacing w:val="-10"/>
        </w:rPr>
        <w:t> </w:t>
      </w:r>
      <w:r>
        <w:rPr>
          <w:color w:val="231F20"/>
        </w:rPr>
        <w:t>the</w:t>
      </w:r>
      <w:r>
        <w:rPr>
          <w:color w:val="231F20"/>
          <w:spacing w:val="-11"/>
        </w:rPr>
        <w:t> </w:t>
      </w:r>
      <w:r>
        <w:rPr>
          <w:rFonts w:ascii="Courier New"/>
          <w:color w:val="231F20"/>
        </w:rPr>
        <w:t>v</w:t>
      </w:r>
      <w:r>
        <w:rPr>
          <w:rFonts w:ascii="Courier New"/>
          <w:color w:val="231F20"/>
          <w:spacing w:val="-79"/>
        </w:rPr>
        <w:t> </w:t>
      </w:r>
      <w:r>
        <w:rPr>
          <w:color w:val="231F20"/>
        </w:rPr>
        <w:t>array</w:t>
      </w:r>
      <w:r>
        <w:rPr>
          <w:color w:val="231F20"/>
          <w:spacing w:val="-10"/>
        </w:rPr>
        <w:t> </w:t>
      </w:r>
      <w:r>
        <w:rPr>
          <w:color w:val="231F20"/>
        </w:rPr>
        <w:t>are</w:t>
      </w:r>
      <w:r>
        <w:rPr>
          <w:color w:val="231F20"/>
          <w:spacing w:val="-11"/>
        </w:rPr>
        <w:t> </w:t>
      </w:r>
      <w:r>
        <w:rPr>
          <w:color w:val="231F20"/>
        </w:rPr>
        <w:t>references,</w:t>
      </w:r>
      <w:r>
        <w:rPr>
          <w:color w:val="231F20"/>
          <w:spacing w:val="-13"/>
        </w:rPr>
        <w:t> </w:t>
      </w:r>
      <w:r>
        <w:rPr>
          <w:color w:val="231F20"/>
        </w:rPr>
        <w:t>or</w:t>
      </w:r>
      <w:r>
        <w:rPr>
          <w:color w:val="231F20"/>
          <w:spacing w:val="-10"/>
        </w:rPr>
        <w:t> </w:t>
      </w:r>
      <w:r>
        <w:rPr>
          <w:color w:val="231F20"/>
        </w:rPr>
        <w:t>pointers,</w:t>
      </w:r>
      <w:r>
        <w:rPr>
          <w:color w:val="231F20"/>
          <w:spacing w:val="-11"/>
        </w:rPr>
        <w:t> </w:t>
      </w:r>
      <w:r>
        <w:rPr>
          <w:color w:val="231F20"/>
        </w:rPr>
        <w:t>to</w:t>
      </w:r>
      <w:r>
        <w:rPr>
          <w:color w:val="231F20"/>
          <w:spacing w:val="-9"/>
        </w:rPr>
        <w:t> </w:t>
      </w:r>
      <w:r>
        <w:rPr>
          <w:rFonts w:ascii="Courier New"/>
          <w:color w:val="231F20"/>
        </w:rPr>
        <w:t>Vertex</w:t>
      </w:r>
      <w:r>
        <w:rPr>
          <w:rFonts w:ascii="Courier New"/>
          <w:color w:val="231F20"/>
          <w:spacing w:val="-81"/>
        </w:rPr>
        <w:t> </w:t>
      </w:r>
      <w:r>
        <w:rPr>
          <w:color w:val="231F20"/>
        </w:rPr>
        <w:t>objects; the vertices are not contained in the</w:t>
      </w:r>
      <w:r>
        <w:rPr>
          <w:color w:val="231F20"/>
          <w:spacing w:val="-20"/>
        </w:rPr>
        <w:t> </w:t>
      </w:r>
      <w:r>
        <w:rPr>
          <w:color w:val="231F20"/>
        </w:rPr>
        <w:t>triangle.</w:t>
      </w:r>
    </w:p>
    <w:p>
      <w:pPr>
        <w:pStyle w:val="BodyText"/>
        <w:spacing w:line="271" w:lineRule="auto" w:before="24"/>
        <w:ind w:left="319" w:firstLine="300"/>
      </w:pPr>
      <w:r>
        <w:rPr>
          <w:color w:val="231F20"/>
        </w:rPr>
        <w:t>In implementation, the vertices and triangles are normally stored in arrays, with the triangle-to-vertex references handled by storing array indices:</w:t>
      </w:r>
    </w:p>
    <w:p>
      <w:pPr>
        <w:pStyle w:val="BodyText"/>
        <w:spacing w:before="10"/>
        <w:rPr>
          <w:sz w:val="17"/>
        </w:rPr>
      </w:pPr>
    </w:p>
    <w:p>
      <w:pPr>
        <w:spacing w:before="0"/>
        <w:ind w:left="511" w:right="0" w:firstLine="0"/>
        <w:jc w:val="left"/>
        <w:rPr>
          <w:rFonts w:ascii="Courier New"/>
          <w:sz w:val="16"/>
        </w:rPr>
      </w:pPr>
      <w:r>
        <w:rPr>
          <w:rFonts w:ascii="Courier New"/>
          <w:color w:val="231F20"/>
          <w:sz w:val="16"/>
        </w:rPr>
        <w:t>IndexedMesh {</w:t>
      </w:r>
    </w:p>
    <w:p>
      <w:pPr>
        <w:spacing w:line="252" w:lineRule="auto" w:before="8"/>
        <w:ind w:left="701" w:right="4465" w:firstLine="0"/>
        <w:jc w:val="left"/>
        <w:rPr>
          <w:rFonts w:ascii="Courier New"/>
          <w:sz w:val="16"/>
        </w:rPr>
      </w:pPr>
      <w:r>
        <w:rPr>
          <w:rFonts w:ascii="Courier New"/>
          <w:color w:val="231F20"/>
          <w:sz w:val="16"/>
        </w:rPr>
        <w:t>int tInd[nt][3] vector3 verts[nv]</w:t>
      </w:r>
    </w:p>
    <w:p>
      <w:pPr>
        <w:pStyle w:val="BodyText"/>
        <w:rPr>
          <w:rFonts w:ascii="Courier New"/>
          <w:sz w:val="16"/>
        </w:rPr>
      </w:pPr>
      <w:r>
        <w:rPr/>
        <w:br w:type="column"/>
      </w:r>
      <w:r>
        <w:rPr>
          <w:rFonts w:ascii="Courier New"/>
          <w:sz w:val="16"/>
        </w:rPr>
      </w:r>
    </w:p>
    <w:p>
      <w:pPr>
        <w:pStyle w:val="BodyText"/>
        <w:rPr>
          <w:rFonts w:ascii="Courier New"/>
          <w:sz w:val="23"/>
        </w:rPr>
      </w:pPr>
    </w:p>
    <w:p>
      <w:pPr>
        <w:spacing w:line="235" w:lineRule="auto" w:before="0"/>
        <w:ind w:left="319" w:right="170" w:firstLine="0"/>
        <w:jc w:val="both"/>
        <w:rPr>
          <w:sz w:val="16"/>
        </w:rPr>
      </w:pPr>
      <w:r>
        <w:rPr>
          <w:rFonts w:ascii="Arial"/>
          <w:b/>
          <w:color w:val="474F9C"/>
          <w:sz w:val="16"/>
        </w:rPr>
        <w:t>Figure 12.7. </w:t>
      </w:r>
      <w:r>
        <w:rPr>
          <w:color w:val="231F20"/>
          <w:sz w:val="16"/>
        </w:rPr>
        <w:t>The triangle- to-vertex references in a shared-vertex mesh.</w:t>
      </w:r>
    </w:p>
    <w:p>
      <w:pPr>
        <w:spacing w:after="0" w:line="235" w:lineRule="auto"/>
        <w:jc w:val="both"/>
        <w:rPr>
          <w:sz w:val="16"/>
        </w:rPr>
        <w:sectPr>
          <w:type w:val="continuous"/>
          <w:pgSz w:w="10800" w:h="13320"/>
          <w:pgMar w:top="1300" w:bottom="280" w:left="760" w:right="700"/>
          <w:cols w:num="2" w:equalWidth="0">
            <w:col w:w="6819" w:space="91"/>
            <w:col w:w="2430"/>
          </w:cols>
        </w:sectPr>
      </w:pPr>
    </w:p>
    <w:p>
      <w:pPr>
        <w:spacing w:line="180" w:lineRule="exact" w:before="0"/>
        <w:ind w:left="511" w:right="0" w:firstLine="0"/>
        <w:jc w:val="left"/>
        <w:rPr>
          <w:rFonts w:ascii="Courier New"/>
          <w:sz w:val="16"/>
        </w:rPr>
      </w:pPr>
      <w:r>
        <w:rPr>
          <w:rFonts w:ascii="Courier New"/>
          <w:color w:val="231F20"/>
          <w:w w:val="99"/>
          <w:sz w:val="16"/>
        </w:rPr>
        <w:t>}</w:t>
      </w:r>
    </w:p>
    <w:p>
      <w:pPr>
        <w:pStyle w:val="BodyText"/>
        <w:spacing w:before="5"/>
        <w:rPr>
          <w:rFonts w:ascii="Courier New"/>
          <w:sz w:val="21"/>
        </w:rPr>
      </w:pPr>
    </w:p>
    <w:p>
      <w:pPr>
        <w:pStyle w:val="BodyText"/>
        <w:spacing w:line="259" w:lineRule="auto"/>
        <w:ind w:left="319" w:right="2557"/>
        <w:jc w:val="both"/>
      </w:pPr>
      <w:r>
        <w:rPr>
          <w:color w:val="231F20"/>
        </w:rPr>
        <w:t>The index of the </w:t>
      </w:r>
      <w:r>
        <w:rPr>
          <w:i/>
          <w:color w:val="231F20"/>
        </w:rPr>
        <w:t>k</w:t>
      </w:r>
      <w:r>
        <w:rPr>
          <w:color w:val="231F20"/>
        </w:rPr>
        <w:t>th vertex of the </w:t>
      </w:r>
      <w:r>
        <w:rPr>
          <w:i/>
          <w:color w:val="231F20"/>
        </w:rPr>
        <w:t>i</w:t>
      </w:r>
      <w:r>
        <w:rPr>
          <w:color w:val="231F20"/>
        </w:rPr>
        <w:t>th triangle is found in </w:t>
      </w:r>
      <w:r>
        <w:rPr>
          <w:rFonts w:ascii="Courier New"/>
          <w:color w:val="231F20"/>
        </w:rPr>
        <w:t>tInd[i][k]</w:t>
      </w:r>
      <w:r>
        <w:rPr>
          <w:color w:val="231F20"/>
        </w:rPr>
        <w:t>, and the position of that vertex is stored in the corresponding row of the </w:t>
      </w:r>
      <w:r>
        <w:rPr>
          <w:rFonts w:ascii="Courier New"/>
          <w:color w:val="231F20"/>
        </w:rPr>
        <w:t>verts </w:t>
      </w:r>
      <w:r>
        <w:rPr>
          <w:color w:val="231F20"/>
        </w:rPr>
        <w:t>array; see Figure 12.8 for an example. This way of storing a shared-vertex mesh is an </w:t>
      </w:r>
      <w:r>
        <w:rPr>
          <w:i/>
          <w:color w:val="231F20"/>
        </w:rPr>
        <w:t>indexed triangle mesh</w:t>
      </w:r>
      <w:r>
        <w:rPr>
          <w:color w:val="231F20"/>
        </w:rPr>
        <w:t>.</w:t>
      </w:r>
    </w:p>
    <w:p>
      <w:pPr>
        <w:pStyle w:val="BodyText"/>
        <w:spacing w:line="268" w:lineRule="auto" w:before="14"/>
        <w:ind w:left="319" w:right="2557" w:firstLine="300"/>
        <w:jc w:val="both"/>
      </w:pPr>
      <w:r>
        <w:rPr>
          <w:color w:val="231F20"/>
        </w:rPr>
        <w:t>Separate triangles or shared vertices will both work well. Is there a space advantage for sharing vertices? If our mesh has </w:t>
      </w:r>
      <w:r>
        <w:rPr>
          <w:i/>
          <w:color w:val="231F20"/>
          <w:w w:val="115"/>
        </w:rPr>
        <w:t>n</w:t>
      </w:r>
      <w:r>
        <w:rPr>
          <w:i/>
          <w:color w:val="231F20"/>
          <w:w w:val="115"/>
          <w:vertAlign w:val="subscript"/>
        </w:rPr>
        <w:t>v</w:t>
      </w:r>
      <w:r>
        <w:rPr>
          <w:i/>
          <w:color w:val="231F20"/>
          <w:w w:val="115"/>
          <w:vertAlign w:val="baseline"/>
        </w:rPr>
        <w:t> </w:t>
      </w:r>
      <w:r>
        <w:rPr>
          <w:color w:val="231F20"/>
          <w:vertAlign w:val="baseline"/>
        </w:rPr>
        <w:t>vertices and </w:t>
      </w:r>
      <w:r>
        <w:rPr>
          <w:i/>
          <w:color w:val="231F20"/>
          <w:w w:val="115"/>
          <w:vertAlign w:val="baseline"/>
        </w:rPr>
        <w:t>n</w:t>
      </w:r>
      <w:r>
        <w:rPr>
          <w:i/>
          <w:color w:val="231F20"/>
          <w:w w:val="115"/>
          <w:vertAlign w:val="subscript"/>
        </w:rPr>
        <w:t>t</w:t>
      </w:r>
      <w:r>
        <w:rPr>
          <w:i/>
          <w:color w:val="231F20"/>
          <w:w w:val="115"/>
          <w:vertAlign w:val="baseline"/>
        </w:rPr>
        <w:t> </w:t>
      </w:r>
      <w:r>
        <w:rPr>
          <w:color w:val="231F20"/>
          <w:vertAlign w:val="baseline"/>
        </w:rPr>
        <w:t>triangles, and if</w:t>
      </w:r>
      <w:r>
        <w:rPr>
          <w:color w:val="231F20"/>
          <w:spacing w:val="-10"/>
          <w:vertAlign w:val="baseline"/>
        </w:rPr>
        <w:t> </w:t>
      </w:r>
      <w:r>
        <w:rPr>
          <w:color w:val="231F20"/>
          <w:vertAlign w:val="baseline"/>
        </w:rPr>
        <w:t>we</w:t>
      </w:r>
      <w:r>
        <w:rPr>
          <w:color w:val="231F20"/>
          <w:spacing w:val="-10"/>
          <w:vertAlign w:val="baseline"/>
        </w:rPr>
        <w:t> </w:t>
      </w:r>
      <w:r>
        <w:rPr>
          <w:color w:val="231F20"/>
          <w:vertAlign w:val="baseline"/>
        </w:rPr>
        <w:t>assume</w:t>
      </w:r>
      <w:r>
        <w:rPr>
          <w:color w:val="231F20"/>
          <w:spacing w:val="-10"/>
          <w:vertAlign w:val="baseline"/>
        </w:rPr>
        <w:t> </w:t>
      </w:r>
      <w:r>
        <w:rPr>
          <w:color w:val="231F20"/>
          <w:vertAlign w:val="baseline"/>
        </w:rPr>
        <w:t>that</w:t>
      </w:r>
      <w:r>
        <w:rPr>
          <w:color w:val="231F20"/>
          <w:spacing w:val="-11"/>
          <w:vertAlign w:val="baseline"/>
        </w:rPr>
        <w:t> </w:t>
      </w:r>
      <w:r>
        <w:rPr>
          <w:color w:val="231F20"/>
          <w:vertAlign w:val="baseline"/>
        </w:rPr>
        <w:t>the</w:t>
      </w:r>
      <w:r>
        <w:rPr>
          <w:color w:val="231F20"/>
          <w:spacing w:val="-10"/>
          <w:vertAlign w:val="baseline"/>
        </w:rPr>
        <w:t> </w:t>
      </w:r>
      <w:r>
        <w:rPr>
          <w:color w:val="231F20"/>
          <w:vertAlign w:val="baseline"/>
        </w:rPr>
        <w:t>data</w:t>
      </w:r>
      <w:r>
        <w:rPr>
          <w:color w:val="231F20"/>
          <w:spacing w:val="-10"/>
          <w:vertAlign w:val="baseline"/>
        </w:rPr>
        <w:t> </w:t>
      </w:r>
      <w:r>
        <w:rPr>
          <w:color w:val="231F20"/>
          <w:vertAlign w:val="baseline"/>
        </w:rPr>
        <w:t>for</w:t>
      </w:r>
      <w:r>
        <w:rPr>
          <w:color w:val="231F20"/>
          <w:spacing w:val="-11"/>
          <w:vertAlign w:val="baseline"/>
        </w:rPr>
        <w:t> </w:t>
      </w:r>
      <w:r>
        <w:rPr>
          <w:color w:val="231F20"/>
          <w:vertAlign w:val="baseline"/>
        </w:rPr>
        <w:t>floats,</w:t>
      </w:r>
      <w:r>
        <w:rPr>
          <w:color w:val="231F20"/>
          <w:spacing w:val="-8"/>
          <w:vertAlign w:val="baseline"/>
        </w:rPr>
        <w:t> </w:t>
      </w:r>
      <w:r>
        <w:rPr>
          <w:color w:val="231F20"/>
          <w:vertAlign w:val="baseline"/>
        </w:rPr>
        <w:t>pointers,</w:t>
      </w:r>
      <w:r>
        <w:rPr>
          <w:color w:val="231F20"/>
          <w:spacing w:val="-12"/>
          <w:vertAlign w:val="baseline"/>
        </w:rPr>
        <w:t> </w:t>
      </w:r>
      <w:r>
        <w:rPr>
          <w:color w:val="231F20"/>
          <w:vertAlign w:val="baseline"/>
        </w:rPr>
        <w:t>and</w:t>
      </w:r>
      <w:r>
        <w:rPr>
          <w:color w:val="231F20"/>
          <w:spacing w:val="-9"/>
          <w:vertAlign w:val="baseline"/>
        </w:rPr>
        <w:t> </w:t>
      </w:r>
      <w:r>
        <w:rPr>
          <w:color w:val="231F20"/>
          <w:vertAlign w:val="baseline"/>
        </w:rPr>
        <w:t>ints</w:t>
      </w:r>
      <w:r>
        <w:rPr>
          <w:color w:val="231F20"/>
          <w:spacing w:val="-11"/>
          <w:vertAlign w:val="baseline"/>
        </w:rPr>
        <w:t> </w:t>
      </w:r>
      <w:r>
        <w:rPr>
          <w:color w:val="231F20"/>
          <w:vertAlign w:val="baseline"/>
        </w:rPr>
        <w:t>all</w:t>
      </w:r>
      <w:r>
        <w:rPr>
          <w:color w:val="231F20"/>
          <w:spacing w:val="-8"/>
          <w:vertAlign w:val="baseline"/>
        </w:rPr>
        <w:t> </w:t>
      </w:r>
      <w:r>
        <w:rPr>
          <w:color w:val="231F20"/>
          <w:vertAlign w:val="baseline"/>
        </w:rPr>
        <w:t>require</w:t>
      </w:r>
      <w:r>
        <w:rPr>
          <w:color w:val="231F20"/>
          <w:spacing w:val="-14"/>
          <w:vertAlign w:val="baseline"/>
        </w:rPr>
        <w:t> </w:t>
      </w:r>
      <w:r>
        <w:rPr>
          <w:color w:val="231F20"/>
          <w:vertAlign w:val="baseline"/>
        </w:rPr>
        <w:t>the</w:t>
      </w:r>
      <w:r>
        <w:rPr>
          <w:color w:val="231F20"/>
          <w:spacing w:val="-11"/>
          <w:vertAlign w:val="baseline"/>
        </w:rPr>
        <w:t> </w:t>
      </w:r>
      <w:r>
        <w:rPr>
          <w:color w:val="231F20"/>
          <w:vertAlign w:val="baseline"/>
        </w:rPr>
        <w:t>same</w:t>
      </w:r>
      <w:r>
        <w:rPr>
          <w:color w:val="231F20"/>
          <w:spacing w:val="-10"/>
          <w:vertAlign w:val="baseline"/>
        </w:rPr>
        <w:t> </w:t>
      </w:r>
      <w:r>
        <w:rPr>
          <w:color w:val="231F20"/>
          <w:vertAlign w:val="baseline"/>
        </w:rPr>
        <w:t>storage (a dubious assumption), the space requirements are as</w:t>
      </w:r>
      <w:r>
        <w:rPr>
          <w:color w:val="231F20"/>
          <w:spacing w:val="-35"/>
          <w:vertAlign w:val="baseline"/>
        </w:rPr>
        <w:t> </w:t>
      </w:r>
      <w:r>
        <w:rPr>
          <w:color w:val="231F20"/>
          <w:vertAlign w:val="baseline"/>
        </w:rPr>
        <w:t>follows:</w:t>
      </w:r>
    </w:p>
    <w:p>
      <w:pPr>
        <w:pStyle w:val="BodyText"/>
      </w:pPr>
    </w:p>
    <w:p>
      <w:pPr>
        <w:pStyle w:val="BodyText"/>
        <w:spacing w:before="3"/>
        <w:rPr>
          <w:sz w:val="25"/>
        </w:rPr>
      </w:pPr>
    </w:p>
    <w:p>
      <w:pPr>
        <w:spacing w:after="0"/>
        <w:rPr>
          <w:sz w:val="25"/>
        </w:rPr>
        <w:sectPr>
          <w:type w:val="continuous"/>
          <w:pgSz w:w="10800" w:h="13320"/>
          <w:pgMar w:top="1300" w:bottom="280" w:left="760" w:right="700"/>
        </w:sectPr>
      </w:pPr>
    </w:p>
    <w:p>
      <w:pPr>
        <w:pStyle w:val="BodyText"/>
        <w:spacing w:before="1"/>
        <w:rPr>
          <w:sz w:val="19"/>
        </w:rPr>
      </w:pPr>
    </w:p>
    <w:p>
      <w:pPr>
        <w:spacing w:line="252" w:lineRule="auto" w:before="0"/>
        <w:ind w:left="966" w:right="38" w:firstLine="0"/>
        <w:jc w:val="both"/>
        <w:rPr>
          <w:sz w:val="16"/>
        </w:rPr>
      </w:pPr>
      <w:r>
        <w:rPr>
          <w:sz w:val="16"/>
        </w:rPr>
        <w:t>verts[0] verts[1] verts[2]</w:t>
      </w:r>
    </w:p>
    <w:p>
      <w:pPr>
        <w:spacing w:before="105"/>
        <w:ind w:left="1063" w:right="0" w:firstLine="0"/>
        <w:jc w:val="left"/>
        <w:rPr>
          <w:sz w:val="12"/>
        </w:rPr>
      </w:pPr>
      <w:r>
        <w:rPr/>
        <w:br w:type="column"/>
      </w:r>
      <w:r>
        <w:rPr>
          <w:i/>
          <w:color w:val="231F20"/>
          <w:w w:val="105"/>
          <w:position w:val="4"/>
          <w:sz w:val="16"/>
        </w:rPr>
        <w:t>T</w:t>
      </w:r>
      <w:r>
        <w:rPr>
          <w:color w:val="231F20"/>
          <w:w w:val="105"/>
          <w:sz w:val="12"/>
        </w:rPr>
        <w:t>17</w:t>
      </w:r>
    </w:p>
    <w:p>
      <w:pPr>
        <w:spacing w:before="113"/>
        <w:ind w:left="966" w:right="0" w:firstLine="0"/>
        <w:jc w:val="left"/>
        <w:rPr>
          <w:sz w:val="16"/>
        </w:rPr>
      </w:pPr>
      <w:r>
        <w:rPr/>
        <w:pict>
          <v:group style="position:absolute;margin-left:158.085495pt;margin-top:-8.271280pt;width:186pt;height:124.15pt;mso-position-horizontal-relative:page;mso-position-vertical-relative:paragraph;z-index:-17167872" coordorigin="3162,-165" coordsize="3720,2483">
            <v:shape style="position:absolute;left:4610;top:-2;width:1045;height:1098" coordorigin="4610,-2" coordsize="1045,1098" path="m4610,1096l5654,1096m4610,1096l5123,-2e" filled="false" stroked="true" strokeweight="1.009000pt" strokecolor="#a3a3a3">
              <v:path arrowok="t"/>
              <v:stroke dashstyle="solid"/>
            </v:shape>
            <v:line style="position:absolute" from="5123,-2" to="5654,1096" stroked="true" strokeweight="1.009000pt" strokecolor="#a3a3a3">
              <v:stroke dashstyle="solid"/>
            </v:line>
            <v:shape style="position:absolute;left:4610;top:1095;width:1586;height:934" coordorigin="4610,1096" coordsize="1586,934" path="m4610,1096l5232,2030,5654,1096,6196,1889e" filled="false" stroked="true" strokeweight="1.009000pt" strokecolor="#a3a3a3">
              <v:path arrowok="t"/>
              <v:stroke dashstyle="solid"/>
            </v:shape>
            <v:shape style="position:absolute;left:5654;top:91;width:1051;height:1331" coordorigin="5654,92" coordsize="1051,1331" path="m5654,1096l6705,1423m5654,1096l6705,535m5654,1096l5978,92e" filled="false" stroked="true" strokeweight="1.009000pt" strokecolor="#a3a3a3">
              <v:path arrowok="t"/>
              <v:stroke dashstyle="solid"/>
            </v:shape>
            <v:shape style="position:absolute;left:3486;top:273;width:1124;height:1827" coordorigin="3486,274" coordsize="1124,1827" path="m4610,1096l3898,274m4610,1096l3486,1423m4610,1096l4014,2100e" filled="false" stroked="true" strokeweight="1.009000pt" strokecolor="#a3a3a3">
              <v:path arrowok="t"/>
              <v:stroke dashstyle="solid"/>
            </v:shape>
            <v:shape style="position:absolute;left:3897;top:-2;width:2808;height:2032" coordorigin="3898,-2" coordsize="2808,2032" path="m5232,2030l6196,1889,6705,1423,6705,535,5978,92,5123,-2,3898,274e" filled="false" stroked="true" strokeweight="1.009000pt" strokecolor="#a3a3a3">
              <v:path arrowok="t"/>
              <v:stroke dashstyle="solid"/>
            </v:shape>
            <v:shape style="position:absolute;left:3486;top:273;width:1746;height:1827" coordorigin="3486,274" coordsize="1746,1827" path="m3898,274l3486,1423,4014,2100,5232,2030e" filled="false" stroked="true" strokeweight="1.009000pt" strokecolor="#a3a3a3">
              <v:path arrowok="t"/>
              <v:stroke dashstyle="solid"/>
            </v:shape>
            <v:line style="position:absolute" from="4610,1096" to="4610,1096" stroked="true" strokeweight="1.009000pt" strokecolor="#a3a3a3">
              <v:stroke dashstyle="solid"/>
            </v:line>
            <v:line style="position:absolute" from="5654,1096" to="5654,1096" stroked="true" strokeweight="1.009000pt" strokecolor="#a3a3a3">
              <v:stroke dashstyle="solid"/>
            </v:line>
            <v:shape style="position:absolute;left:3171;top:-156;width:726;height:481" coordorigin="3172,-155" coordsize="726,481" path="m3898,274l3738,-155m3898,274l3172,325e" filled="false" stroked="true" strokeweight="1.009000pt" strokecolor="#a3a3a3">
              <v:path arrowok="t"/>
              <v:stroke dashstyle="solid"/>
            </v:shape>
            <v:shape style="position:absolute;left:3171;top:912;width:315;height:1049" coordorigin="3172,913" coordsize="315,1049" path="m3486,1423l3172,913m3486,1423l3172,1366m3486,1423l3172,1961e" filled="false" stroked="true" strokeweight="1.009000pt" strokecolor="#a3a3a3">
              <v:path arrowok="t"/>
              <v:stroke dashstyle="solid"/>
            </v:shape>
            <v:shape style="position:absolute;left:3171;top:1889;width:3442;height:418" coordorigin="3172,1889" coordsize="3442,418" path="m4014,2100l3172,2191m4014,2100l3929,2307m4014,2100l4221,2307m5019,2307l5232,2030,5510,2307m6084,2307l6196,1889,6614,2307e" filled="false" stroked="true" strokeweight="1.009000pt" strokecolor="#a3a3a3">
              <v:path arrowok="t"/>
              <v:stroke dashstyle="solid"/>
            </v:shape>
            <v:shape style="position:absolute;left:6196;top:451;width:676;height:1565" coordorigin="6196,451" coordsize="676,1565" path="m6196,1889l6871,2016m6871,1615l6705,1423,6871,1317m6871,643l6705,535,6871,451e" filled="false" stroked="true" strokeweight="1.009000pt" strokecolor="#a3a3a3">
              <v:path arrowok="t"/>
              <v:stroke dashstyle="solid"/>
            </v:shape>
            <v:shape style="position:absolute;left:5950;top:-156;width:755;height:691" coordorigin="5951,-155" coordsize="755,691" path="m6705,535l6617,-155m6447,-155l5978,92,5951,-155e" filled="false" stroked="true" strokeweight="1.009000pt" strokecolor="#a3a3a3">
              <v:path arrowok="t"/>
              <v:stroke dashstyle="solid"/>
            </v:shape>
            <v:line style="position:absolute" from="5978,92" to="5768,-155" stroked="true" strokeweight="1.009000pt" strokecolor="#a3a3a3">
              <v:stroke dashstyle="solid"/>
            </v:line>
            <v:line style="position:absolute" from="5160,-155" to="5123,-2" stroked="true" strokeweight="1.009000pt" strokecolor="#a3a3a3">
              <v:stroke dashstyle="solid"/>
            </v:line>
            <v:line style="position:absolute" from="5123,-2" to="4726,-155" stroked="true" strokeweight="1.009000pt" strokecolor="#a3a3a3">
              <v:stroke dashstyle="solid"/>
            </v:line>
            <v:shape style="position:absolute;left:3437;top:-51;width:3316;height:2199" coordorigin="3438,-50" coordsize="3316,2199" path="m3535,1423l3531,1404,3521,1388,3505,1378,3486,1374,3468,1378,3452,1388,3442,1404,3438,1423,3442,1441,3452,1457,3468,1467,3486,1471,3505,1467,3521,1457,3531,1441,3535,1423xm3946,274l3942,255,3932,239,3916,229,3898,225,3879,229,3863,239,3853,255,3849,274,3853,292,3863,308,3879,318,3898,322,3916,318,3932,308,3942,292,3946,274xm4062,2100l4058,2081,4048,2065,4033,2055,4014,2051,3995,2055,3980,2065,3969,2081,3965,2100,3969,2118,3980,2134,3995,2144,4014,2148,4033,2144,4048,2134,4058,2118,4062,2100xm4658,1096l4655,1077,4644,1061,4629,1051,4610,1047,4591,1051,4576,1061,4565,1077,4562,1096,4565,1114,4576,1130,4591,1140,4610,1144,4629,1140,4644,1130,4655,1114,4658,1096xm5171,-2l5168,-20,5157,-36,5142,-46,5123,-50,5104,-46,5089,-36,5078,-20,5075,-2,5078,17,5089,33,5104,43,5123,47,5142,43,5157,33,5168,17,5171,-2xm5281,2030l5277,2011,5266,1995,5251,1985,5232,1981,5213,1985,5198,1995,5188,2011,5184,2030,5188,2048,5198,2064,5213,2074,5232,2078,5251,2074,5266,2064,5277,2048,5281,2030xm5703,1096l5699,1077,5688,1061,5673,1051,5654,1047,5635,1051,5620,1061,5610,1077,5606,1096,5610,1114,5620,1130,5635,1140,5654,1144,5673,1140,5688,1130,5699,1114,5703,1096xm6026,92l6022,73,6012,58,5997,47,5978,43,5959,47,5944,58,5933,73,5929,92,5933,111,5944,126,5959,136,5978,140,5997,136,6012,126,6022,111,6026,92xm6244,1889l6241,1871,6230,1855,6215,1845,6196,1841,6177,1845,6162,1855,6151,1871,6148,1889,6151,1908,6162,1924,6177,1934,6196,1938,6215,1934,6230,1924,6241,1908,6244,1889xm6754,1423l6750,1404,6739,1388,6724,1378,6705,1374,6686,1378,6671,1388,6661,1404,6657,1423,6661,1441,6671,1457,6686,1467,6705,1471,6724,1467,6739,1457,6750,1441,6754,1423xm6754,535l6750,516,6739,501,6724,491,6705,487,6686,491,6671,501,6661,516,6657,535,6661,554,6671,570,6686,580,6705,584,6724,580,6739,570,6750,554,6754,535xe" filled="true" fillcolor="#000000" stroked="false">
              <v:path arrowok="t"/>
              <v:fill type="solid"/>
            </v:shape>
            <v:shape style="position:absolute;left:4872;top:379;width:522;height:573" coordorigin="4873,380" coordsize="522,573" path="m4873,928l4882,938,4893,946,4908,951,4925,952,5336,952,5368,946,5388,928,5394,903,5386,871,5164,413,5146,388,5126,380,5105,388,5087,413,5056,480e" filled="false" stroked="true" strokeweight="1.009000pt" strokecolor="#7473b6">
              <v:path arrowok="t"/>
              <v:stroke dashstyle="solid"/>
            </v:shape>
            <v:shape style="position:absolute;left:5024;top:433;width:85;height:116" coordorigin="5024,433" coordsize="85,116" path="m5030,433l5024,549,5109,470,5059,475,5030,433xe" filled="true" fillcolor="#7473b6" stroked="false">
              <v:path arrowok="t"/>
              <v:fill type="solid"/>
            </v:shape>
            <v:shape style="position:absolute;left:4915;top:1239;width:488;height:450" coordorigin="4915,1239" coordsize="488,450" path="m4920,1260l4915,1271,4915,1284,4919,1298,4928,1314,5158,1660,5181,1683,5204,1689,5227,1679,5245,1653,5395,1321,5402,1289,5395,1263,5374,1246,5342,1239,5276,1239e" filled="false" stroked="true" strokeweight="1.009000pt" strokecolor="#7473b6">
              <v:path arrowok="t"/>
              <v:stroke dashstyle="solid"/>
            </v:shape>
            <v:shape style="position:absolute;left:5193;top:1191;width:116;height:95" coordorigin="5193,1192" coordsize="116,95" path="m5309,1192l5193,1239,5309,1286,5282,1239,5309,1192xe" filled="true" fillcolor="#7473b6" stroked="false">
              <v:path arrowok="t"/>
              <v:fill type="solid"/>
            </v:shape>
            <v:shape style="position:absolute;left:4309;top:1409;width:627;height:527" coordorigin="4310,1409" coordsize="627,527" path="m4937,1855l4924,1826,4667,1439,4644,1417,4618,1409,4593,1418,4571,1442,4533,1506,4518,1478,4507,1550,4321,1864,4310,1893,4315,1917,4333,1932,4364,1936,4885,1906,4915,1898,4933,1880,4937,1855xe" filled="true" fillcolor="#ffffff" stroked="false">
              <v:path arrowok="t"/>
              <v:fill type="solid"/>
            </v:shape>
            <v:shape style="position:absolute;left:4309;top:1409;width:627;height:527" coordorigin="4310,1409" coordsize="627,527" path="m4321,1864l4310,1893,4315,1917,4333,1932,4364,1936,4885,1906,4915,1898,4933,1880,4937,1855,4924,1826,4667,1439,4644,1417,4618,1409,4593,1418,4571,1442,4531,1509e" filled="false" stroked="true" strokeweight="1.009000pt" strokecolor="#7473b6">
              <v:path arrowok="t"/>
              <v:stroke dashstyle="solid"/>
            </v:shape>
            <v:shape style="position:absolute;left:4482;top:1447;width:116;height:143" coordorigin="4483,1448" coordsize="116,143" path="m4504,1448l4483,1591,4598,1504,4535,1503,4504,1448xe" filled="true" fillcolor="#7473b6" stroked="false">
              <v:path arrowok="t"/>
              <v:fill type="solid"/>
            </v:shape>
            <v:shape style="position:absolute;left:3769;top:1356;width:497;height:446" coordorigin="3770,1356" coordsize="497,446" path="m4266,1384l4262,1365,4245,1356,4215,1360,4099,1394,4106,1363,4050,1408,3816,1476,3786,1491,3771,1515,3770,1542,3785,1572,3943,1775,3968,1796,3995,1802,4021,1793,4044,1769,4255,1412,4266,1384xe" filled="true" fillcolor="#ffffff" stroked="false">
              <v:path arrowok="t"/>
              <v:fill type="solid"/>
            </v:shape>
            <v:shape style="position:absolute;left:3769;top:1356;width:497;height:446" coordorigin="3770,1356" coordsize="497,446" path="m3816,1476l3786,1491,3771,1515,3770,1542,3785,1572,3943,1775,3968,1796,3995,1802,4021,1793,4044,1769,4255,1412,4266,1384,4262,1365,4245,1356,4215,1360,4095,1395e" filled="false" stroked="true" strokeweight="1.009000pt" strokecolor="#7473b6">
              <v:path arrowok="t"/>
              <v:stroke dashstyle="solid"/>
            </v:shape>
            <v:shape style="position:absolute;left:4004;top:1331;width:144;height:105" coordorigin="4004,1331" coordsize="144,105" path="m4117,1331l4004,1421,4148,1436,4102,1393,4117,1331xe" filled="true" fillcolor="#7473b6" stroked="false">
              <v:path arrowok="t"/>
              <v:fill type="solid"/>
            </v:shape>
            <v:shape style="position:absolute;left:3741;top:597;width:572;height:587" coordorigin="3741,598" coordsize="572,587" path="m4313,1008l4009,621,3958,598,3936,610,3920,637,3746,1122,3741,1153,3750,1174,3771,1184,3802,1181,3928,1145,3920,1175,3977,1130,4269,1045,4298,1030,4313,1008xe" filled="true" fillcolor="#ffffff" stroked="false">
              <v:path arrowok="t"/>
              <v:fill type="solid"/>
            </v:shape>
            <v:shape style="position:absolute;left:3741;top:597;width:572;height:587" coordorigin="3741,598" coordsize="572,587" path="m4269,1045l4298,1030,4313,1008,4312,981,4296,953,4009,621,3983,601,3958,598,3936,610,3920,637,3746,1122,3741,1153,3750,1174,3771,1184,3802,1181,3931,1144e" filled="false" stroked="true" strokeweight="1.009000pt" strokecolor="#7473b6">
              <v:path arrowok="t"/>
              <v:stroke dashstyle="solid"/>
            </v:shape>
            <v:shape style="position:absolute;left:3878;top:1102;width:144;height:105" coordorigin="3879,1102" coordsize="144,105" path="m3879,1102l3925,1146,3909,1207,4023,1117,3879,1102xe" filled="true" fillcolor="#7473b6" stroked="false">
              <v:path arrowok="t"/>
              <v:fill type="solid"/>
            </v:shape>
            <v:shape style="position:absolute;left:4205;top:220;width:634;height:571" coordorigin="4206,221" coordsize="634,571" path="m4839,254l4832,232,4813,221,4782,222,4251,341,4221,354,4206,375,4206,401,4222,429,4290,508,4259,513,4324,546,4515,767,4541,787,4568,791,4592,780,4612,754,4831,284,4839,254xe" filled="true" fillcolor="#ffffff" stroked="false">
              <v:path arrowok="t"/>
              <v:fill type="solid"/>
            </v:shape>
            <v:shape style="position:absolute;left:4205;top:220;width:634;height:571" coordorigin="4206,221" coordsize="634,571" path="m4515,767l4541,787,4568,791,4592,780,4612,753,4831,284,4839,254,4832,232,4813,221,4782,222,4251,341,4221,354,4206,375,4206,401,4222,429,4292,510e" filled="false" stroked="true" strokeweight="1.009000pt" strokecolor="#7473b6">
              <v:path arrowok="t"/>
              <v:stroke dashstyle="solid"/>
            </v:shape>
            <v:shape style="position:absolute;left:4225;top:445;width:129;height:137" coordorigin="4226,445" coordsize="129,137" path="m4308,445l4288,505,4226,517,4355,582,4308,445xe" filled="true" fillcolor="#7473b6" stroked="false">
              <v:path arrowok="t"/>
              <v:fill type="solid"/>
            </v:shape>
            <v:shape style="position:absolute;left:5396;top:178;width:368;height:484" coordorigin="5396,179" coordsize="368,484" path="m5763,267l5753,237,5731,216,5698,205,5454,179,5423,181,5403,196,5396,219,5404,250,5456,357,5425,355,5478,403,5588,630,5606,655,5624,662,5641,653,5655,626,5760,301,5763,267xe" filled="true" fillcolor="#ffffff" stroked="false">
              <v:path arrowok="t"/>
              <v:fill type="solid"/>
            </v:shape>
            <v:shape style="position:absolute;left:5396;top:178;width:368;height:484" coordorigin="5396,179" coordsize="368,484" path="m5588,630l5606,655,5624,662,5641,653,5655,626,5760,301,5763,267,5753,237,5731,216,5698,205,5454,179,5423,181,5403,196,5396,219,5404,250,5458,360e" filled="false" stroked="true" strokeweight="1.009000pt" strokecolor="#7473b6">
              <v:path arrowok="t"/>
              <v:stroke dashstyle="solid"/>
            </v:shape>
            <v:shape style="position:absolute;left:5391;top:301;width:108;height:145" coordorigin="5392,302" coordsize="108,145" path="m5490,302l5455,354,5392,349,5499,446,5490,302xe" filled="true" fillcolor="#7473b6" stroked="false">
              <v:path arrowok="t"/>
              <v:fill type="solid"/>
            </v:shape>
            <v:shape style="position:absolute;left:6073;top:807;width:489;height:398" coordorigin="6073,807" coordsize="489,398" path="m6562,864l6556,833,6539,813,6513,807,6483,817,6406,857,6407,826,6361,881,6104,1018,6080,1037,6073,1056,6083,1074,6110,1087,6476,1201,6509,1204,6537,1194,6555,1171,6562,1138,6562,864xe" filled="true" fillcolor="#ffffff" stroked="false">
              <v:path arrowok="t"/>
              <v:fill type="solid"/>
            </v:shape>
            <v:shape style="position:absolute;left:6073;top:807;width:489;height:398" coordorigin="6073,807" coordsize="489,398" path="m6104,1018l6080,1037,6073,1056,6083,1074,6110,1087,6476,1201,6509,1204,6537,1194,6555,1171,6562,1138,6562,864,6556,833,6539,813,6513,807,6483,817,6403,859e" filled="false" stroked="true" strokeweight="1.009000pt" strokecolor="#7473b6">
              <v:path arrowok="t"/>
              <v:stroke dashstyle="solid"/>
            </v:shape>
            <v:shape style="position:absolute;left:6319;top:792;width:144;height:112" coordorigin="6319,793" coordsize="144,112" path="m6411,793l6319,904,6463,889,6409,856,6411,793xe" filled="true" fillcolor="#7473b6" stroked="false">
              <v:path arrowok="t"/>
              <v:fill type="solid"/>
            </v:shape>
            <v:shape style="position:absolute;left:6032;top:1366;width:331;height:279" type="#_x0000_t75" stroked="false">
              <v:imagedata r:id="rId113" o:title=""/>
            </v:shape>
            <v:shape style="position:absolute;left:5500;top:1433;width:410;height:404" coordorigin="5500,1433" coordsize="410,404" path="m5859,1793l5890,1783,5907,1763,5910,1736,5897,1707,5730,1462,5708,1439,5684,1433,5661,1443,5643,1469,5508,1768,5500,1799,5508,1822,5528,1836,5560,1837,5627,1827e" filled="false" stroked="true" strokeweight="1.009000pt" strokecolor="#7473b6">
              <v:path arrowok="t"/>
              <v:stroke dashstyle="solid"/>
            </v:shape>
            <v:shape style="position:absolute;left:5580;top:1778;width:141;height:109" coordorigin="5581,1779" coordsize="141,109" path="m5581,1779l5620,1828,5597,1887,5721,1814,5581,1779xe" filled="true" fillcolor="#7473b6" stroked="false">
              <v:path arrowok="t"/>
              <v:fill type="solid"/>
            </v:shape>
            <v:shape style="position:absolute;left:5922;top:344;width:448;height:426" coordorigin="5923,344" coordsize="448,426" path="m6370,526l6363,502,6339,480,6135,356,6103,344,6073,348,6048,365,6031,394,5927,717,5923,747,5931,765,5950,770,5979,760,6056,719,6055,751,6101,695,6337,569,6362,549,6370,526xe" filled="true" fillcolor="#ffffff" stroked="false">
              <v:path arrowok="t"/>
              <v:fill type="solid"/>
            </v:shape>
            <v:shape style="position:absolute;left:5922;top:344;width:448;height:426" coordorigin="5923,344" coordsize="448,426" path="m6337,569l6362,549,6370,526,6363,502,6339,480,6135,356,6103,344,6073,348,6048,365,6031,394,5927,717,5923,747,5931,765,5950,770,5979,760,6059,717e" filled="false" stroked="true" strokeweight="1.009000pt" strokecolor="#7473b6">
              <v:path arrowok="t"/>
              <v:stroke dashstyle="solid"/>
            </v:shape>
            <v:shape style="position:absolute;left:5998;top:672;width:144;height:112" coordorigin="5999,673" coordsize="144,112" path="m6143,673l5999,687,6053,721,6050,784,6143,673xe" filled="true" fillcolor="#7473b6" stroked="false">
              <v:path arrowok="t"/>
              <v:fill type="solid"/>
            </v:shape>
            <w10:wrap type="none"/>
          </v:group>
        </w:pict>
      </w:r>
      <w:r>
        <w:rPr>
          <w:rFonts w:ascii="Palatino Linotype"/>
          <w:b/>
          <w:color w:val="231F20"/>
          <w:w w:val="110"/>
          <w:sz w:val="16"/>
        </w:rPr>
        <w:t>p</w:t>
      </w:r>
      <w:r>
        <w:rPr>
          <w:color w:val="231F20"/>
          <w:w w:val="110"/>
          <w:sz w:val="16"/>
          <w:vertAlign w:val="subscript"/>
        </w:rPr>
        <w:t>4</w:t>
      </w:r>
    </w:p>
    <w:p>
      <w:pPr>
        <w:spacing w:line="108" w:lineRule="exact" w:before="38"/>
        <w:ind w:left="0" w:right="0" w:firstLine="0"/>
        <w:jc w:val="right"/>
        <w:rPr>
          <w:sz w:val="16"/>
        </w:rPr>
      </w:pPr>
      <w:r>
        <w:rPr>
          <w:i/>
          <w:color w:val="231F20"/>
          <w:w w:val="120"/>
          <w:sz w:val="16"/>
        </w:rPr>
        <w:t>T</w:t>
      </w:r>
      <w:r>
        <w:rPr>
          <w:color w:val="231F20"/>
          <w:w w:val="120"/>
          <w:sz w:val="16"/>
          <w:vertAlign w:val="subscript"/>
        </w:rPr>
        <w:t>7</w:t>
      </w:r>
    </w:p>
    <w:p>
      <w:pPr>
        <w:tabs>
          <w:tab w:pos="1431" w:val="left" w:leader="none"/>
        </w:tabs>
        <w:spacing w:line="230" w:lineRule="auto" w:before="210"/>
        <w:ind w:left="404" w:right="0" w:firstLine="0"/>
        <w:jc w:val="center"/>
        <w:rPr>
          <w:rFonts w:ascii="Palatino Linotype"/>
          <w:b/>
          <w:sz w:val="16"/>
        </w:rPr>
      </w:pPr>
      <w:r>
        <w:rPr/>
        <w:br w:type="column"/>
      </w:r>
      <w:r>
        <w:rPr>
          <w:color w:val="231F20"/>
          <w:position w:val="-16"/>
          <w:sz w:val="16"/>
        </w:rPr>
        <w:t>2</w:t>
      </w:r>
      <w:r>
        <w:rPr>
          <w:color w:val="231F20"/>
          <w:spacing w:val="-20"/>
          <w:position w:val="-16"/>
          <w:sz w:val="16"/>
        </w:rPr>
        <w:t> </w:t>
      </w:r>
      <w:r>
        <w:rPr>
          <w:rFonts w:ascii="Palatino Linotype"/>
          <w:b/>
          <w:color w:val="231F20"/>
          <w:sz w:val="16"/>
        </w:rPr>
        <w:t>p</w:t>
      </w:r>
      <w:r>
        <w:rPr>
          <w:color w:val="231F20"/>
          <w:sz w:val="16"/>
          <w:vertAlign w:val="subscript"/>
        </w:rPr>
        <w:t>1</w:t>
      </w:r>
      <w:r>
        <w:rPr>
          <w:color w:val="231F20"/>
          <w:sz w:val="16"/>
          <w:vertAlign w:val="baseline"/>
        </w:rPr>
        <w:tab/>
      </w:r>
      <w:r>
        <w:rPr>
          <w:rFonts w:ascii="Palatino Linotype"/>
          <w:b/>
          <w:color w:val="231F20"/>
          <w:spacing w:val="-19"/>
          <w:position w:val="-5"/>
          <w:sz w:val="16"/>
          <w:vertAlign w:val="baseline"/>
        </w:rPr>
        <w:t>p</w:t>
      </w:r>
    </w:p>
    <w:p>
      <w:pPr>
        <w:spacing w:line="170" w:lineRule="exact" w:before="0"/>
        <w:ind w:left="826" w:right="491" w:firstLine="0"/>
        <w:jc w:val="center"/>
        <w:rPr>
          <w:sz w:val="16"/>
        </w:rPr>
      </w:pPr>
      <w:r>
        <w:rPr>
          <w:i/>
          <w:color w:val="231F20"/>
          <w:w w:val="120"/>
          <w:sz w:val="16"/>
        </w:rPr>
        <w:t>T</w:t>
      </w:r>
      <w:r>
        <w:rPr>
          <w:color w:val="231F20"/>
          <w:w w:val="120"/>
          <w:sz w:val="16"/>
          <w:vertAlign w:val="subscript"/>
        </w:rPr>
        <w:t>6</w:t>
      </w:r>
    </w:p>
    <w:p>
      <w:pPr>
        <w:spacing w:line="50" w:lineRule="exact" w:before="0"/>
        <w:ind w:left="0" w:right="42" w:firstLine="0"/>
        <w:jc w:val="right"/>
        <w:rPr>
          <w:i/>
          <w:sz w:val="16"/>
        </w:rPr>
      </w:pPr>
      <w:r>
        <w:rPr>
          <w:i/>
          <w:color w:val="231F20"/>
          <w:w w:val="116"/>
          <w:sz w:val="16"/>
        </w:rPr>
        <w:t>T</w:t>
      </w:r>
    </w:p>
    <w:p>
      <w:pPr>
        <w:pStyle w:val="BodyText"/>
        <w:spacing w:before="2"/>
        <w:rPr>
          <w:i/>
          <w:sz w:val="30"/>
        </w:rPr>
      </w:pPr>
      <w:r>
        <w:rPr/>
        <w:br w:type="column"/>
      </w:r>
      <w:r>
        <w:rPr>
          <w:i/>
          <w:sz w:val="30"/>
        </w:rPr>
      </w:r>
    </w:p>
    <w:p>
      <w:pPr>
        <w:spacing w:line="193" w:lineRule="exact" w:before="1"/>
        <w:ind w:left="-40" w:right="0" w:firstLine="0"/>
        <w:jc w:val="left"/>
        <w:rPr>
          <w:sz w:val="12"/>
        </w:rPr>
      </w:pPr>
      <w:r>
        <w:rPr>
          <w:color w:val="231F20"/>
          <w:w w:val="105"/>
          <w:position w:val="6"/>
          <w:sz w:val="12"/>
        </w:rPr>
        <w:t>5 </w:t>
      </w:r>
      <w:r>
        <w:rPr>
          <w:i/>
          <w:color w:val="231F20"/>
          <w:w w:val="105"/>
          <w:position w:val="4"/>
          <w:sz w:val="16"/>
        </w:rPr>
        <w:t>T</w:t>
      </w:r>
      <w:r>
        <w:rPr>
          <w:color w:val="231F20"/>
          <w:w w:val="105"/>
          <w:sz w:val="12"/>
        </w:rPr>
        <w:t>15</w:t>
      </w:r>
    </w:p>
    <w:p>
      <w:pPr>
        <w:spacing w:line="194" w:lineRule="exact" w:before="0"/>
        <w:ind w:left="464" w:right="0" w:firstLine="0"/>
        <w:jc w:val="left"/>
        <w:rPr>
          <w:sz w:val="16"/>
        </w:rPr>
      </w:pPr>
      <w:r>
        <w:rPr>
          <w:rFonts w:ascii="Palatino Linotype"/>
          <w:b/>
          <w:color w:val="231F20"/>
          <w:w w:val="110"/>
          <w:sz w:val="16"/>
        </w:rPr>
        <w:t>p</w:t>
      </w:r>
      <w:r>
        <w:rPr>
          <w:color w:val="231F20"/>
          <w:w w:val="110"/>
          <w:sz w:val="16"/>
          <w:vertAlign w:val="subscript"/>
        </w:rPr>
        <w:t>8</w:t>
      </w:r>
    </w:p>
    <w:p>
      <w:pPr>
        <w:spacing w:after="0" w:line="194" w:lineRule="exact"/>
        <w:jc w:val="left"/>
        <w:rPr>
          <w:sz w:val="16"/>
        </w:rPr>
        <w:sectPr>
          <w:type w:val="continuous"/>
          <w:pgSz w:w="10800" w:h="13320"/>
          <w:pgMar w:top="1300" w:bottom="280" w:left="760" w:right="700"/>
          <w:cols w:num="4" w:equalWidth="0">
            <w:col w:w="1523" w:space="734"/>
            <w:col w:w="1631" w:space="40"/>
            <w:col w:w="1524" w:space="40"/>
            <w:col w:w="3848"/>
          </w:cols>
        </w:sectPr>
      </w:pPr>
    </w:p>
    <w:p>
      <w:pPr>
        <w:spacing w:before="1"/>
        <w:ind w:left="966" w:right="0" w:firstLine="0"/>
        <w:jc w:val="left"/>
        <w:rPr>
          <w:sz w:val="16"/>
        </w:rPr>
      </w:pPr>
      <w:r>
        <w:rPr>
          <w:w w:val="105"/>
          <w:sz w:val="16"/>
        </w:rPr>
        <w:t>verts[3]</w:t>
      </w:r>
    </w:p>
    <w:p>
      <w:pPr>
        <w:pStyle w:val="BodyText"/>
        <w:rPr>
          <w:sz w:val="24"/>
        </w:rPr>
      </w:pPr>
    </w:p>
    <w:p>
      <w:pPr>
        <w:spacing w:line="252" w:lineRule="auto" w:before="206"/>
        <w:ind w:left="1012" w:right="24" w:firstLine="0"/>
        <w:jc w:val="left"/>
        <w:rPr>
          <w:sz w:val="16"/>
        </w:rPr>
      </w:pPr>
      <w:r>
        <w:rPr>
          <w:w w:val="105"/>
          <w:sz w:val="16"/>
        </w:rPr>
        <w:t>tInd[0] tInd[1]</w:t>
      </w:r>
    </w:p>
    <w:p>
      <w:pPr>
        <w:spacing w:before="63"/>
        <w:ind w:left="966" w:right="0" w:firstLine="0"/>
        <w:jc w:val="left"/>
        <w:rPr>
          <w:sz w:val="12"/>
        </w:rPr>
      </w:pPr>
      <w:r>
        <w:rPr/>
        <w:br w:type="column"/>
      </w:r>
      <w:r>
        <w:rPr>
          <w:i/>
          <w:color w:val="231F20"/>
          <w:w w:val="105"/>
          <w:position w:val="4"/>
          <w:sz w:val="16"/>
        </w:rPr>
        <w:t>T</w:t>
      </w:r>
      <w:r>
        <w:rPr>
          <w:color w:val="231F20"/>
          <w:w w:val="105"/>
          <w:sz w:val="12"/>
        </w:rPr>
        <w:t>18</w:t>
      </w:r>
    </w:p>
    <w:p>
      <w:pPr>
        <w:spacing w:before="47"/>
        <w:ind w:left="1597" w:right="0" w:firstLine="0"/>
        <w:jc w:val="left"/>
        <w:rPr>
          <w:sz w:val="16"/>
        </w:rPr>
      </w:pPr>
      <w:r>
        <w:rPr/>
        <w:pict>
          <v:shape style="position:absolute;margin-left:114.525497pt;margin-top:-42.290951pt;width:33.4pt;height:53.5pt;mso-position-horizontal-relative:page;mso-position-vertical-relative:paragraph;z-index:15824384" type="#_x0000_t202"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637"/>
                  </w:tblGrid>
                  <w:tr>
                    <w:trPr>
                      <w:trHeight w:val="167" w:hRule="atLeast"/>
                    </w:trPr>
                    <w:tc>
                      <w:tcPr>
                        <w:tcW w:w="637" w:type="dxa"/>
                        <w:tcBorders>
                          <w:bottom w:val="single" w:sz="12" w:space="0" w:color="B9B9B9"/>
                        </w:tcBorders>
                      </w:tcPr>
                      <w:p>
                        <w:pPr>
                          <w:pStyle w:val="TableParagraph"/>
                          <w:spacing w:line="146" w:lineRule="exact"/>
                          <w:ind w:left="40"/>
                          <w:rPr>
                            <w:sz w:val="16"/>
                          </w:rPr>
                        </w:pPr>
                        <w:r>
                          <w:rPr>
                            <w:i/>
                            <w:w w:val="110"/>
                            <w:sz w:val="16"/>
                          </w:rPr>
                          <w:t>x</w:t>
                        </w:r>
                        <w:r>
                          <w:rPr>
                            <w:w w:val="110"/>
                            <w:sz w:val="16"/>
                            <w:vertAlign w:val="subscript"/>
                          </w:rPr>
                          <w:t>0</w:t>
                        </w:r>
                        <w:r>
                          <w:rPr>
                            <w:w w:val="110"/>
                            <w:sz w:val="16"/>
                            <w:vertAlign w:val="baseline"/>
                          </w:rPr>
                          <w:t>, </w:t>
                        </w:r>
                        <w:r>
                          <w:rPr>
                            <w:i/>
                            <w:w w:val="110"/>
                            <w:sz w:val="16"/>
                            <w:vertAlign w:val="baseline"/>
                          </w:rPr>
                          <w:t>y</w:t>
                        </w:r>
                        <w:r>
                          <w:rPr>
                            <w:w w:val="110"/>
                            <w:sz w:val="16"/>
                            <w:vertAlign w:val="subscript"/>
                          </w:rPr>
                          <w:t>0</w:t>
                        </w:r>
                        <w:r>
                          <w:rPr>
                            <w:w w:val="110"/>
                            <w:sz w:val="16"/>
                            <w:vertAlign w:val="baseline"/>
                          </w:rPr>
                          <w:t>, </w:t>
                        </w:r>
                        <w:r>
                          <w:rPr>
                            <w:i/>
                            <w:w w:val="110"/>
                            <w:sz w:val="16"/>
                            <w:vertAlign w:val="baseline"/>
                          </w:rPr>
                          <w:t>z</w:t>
                        </w:r>
                        <w:r>
                          <w:rPr>
                            <w:w w:val="110"/>
                            <w:sz w:val="16"/>
                            <w:vertAlign w:val="subscript"/>
                          </w:rPr>
                          <w:t>0</w:t>
                        </w:r>
                      </w:p>
                    </w:tc>
                  </w:tr>
                  <w:tr>
                    <w:trPr>
                      <w:trHeight w:val="163" w:hRule="atLeast"/>
                    </w:trPr>
                    <w:tc>
                      <w:tcPr>
                        <w:tcW w:w="637" w:type="dxa"/>
                        <w:tcBorders>
                          <w:top w:val="single" w:sz="12" w:space="0" w:color="B9B9B9"/>
                          <w:bottom w:val="single" w:sz="12" w:space="0" w:color="B9B9B9"/>
                        </w:tcBorders>
                      </w:tcPr>
                      <w:p>
                        <w:pPr>
                          <w:pStyle w:val="TableParagraph"/>
                          <w:spacing w:line="142" w:lineRule="exact"/>
                          <w:ind w:left="40"/>
                          <w:rPr>
                            <w:sz w:val="16"/>
                          </w:rPr>
                        </w:pPr>
                        <w:r>
                          <w:rPr>
                            <w:i/>
                            <w:w w:val="110"/>
                            <w:sz w:val="16"/>
                          </w:rPr>
                          <w:t>x</w:t>
                        </w:r>
                        <w:r>
                          <w:rPr>
                            <w:w w:val="110"/>
                            <w:sz w:val="16"/>
                            <w:vertAlign w:val="subscript"/>
                          </w:rPr>
                          <w:t>1</w:t>
                        </w:r>
                        <w:r>
                          <w:rPr>
                            <w:w w:val="110"/>
                            <w:sz w:val="16"/>
                            <w:vertAlign w:val="baseline"/>
                          </w:rPr>
                          <w:t>, </w:t>
                        </w:r>
                        <w:r>
                          <w:rPr>
                            <w:i/>
                            <w:w w:val="110"/>
                            <w:sz w:val="16"/>
                            <w:vertAlign w:val="baseline"/>
                          </w:rPr>
                          <w:t>y</w:t>
                        </w:r>
                        <w:r>
                          <w:rPr>
                            <w:w w:val="110"/>
                            <w:sz w:val="16"/>
                            <w:vertAlign w:val="subscript"/>
                          </w:rPr>
                          <w:t>1</w:t>
                        </w:r>
                        <w:r>
                          <w:rPr>
                            <w:w w:val="110"/>
                            <w:sz w:val="16"/>
                            <w:vertAlign w:val="baseline"/>
                          </w:rPr>
                          <w:t>, </w:t>
                        </w:r>
                        <w:r>
                          <w:rPr>
                            <w:i/>
                            <w:w w:val="110"/>
                            <w:sz w:val="16"/>
                            <w:vertAlign w:val="baseline"/>
                          </w:rPr>
                          <w:t>z</w:t>
                        </w:r>
                        <w:r>
                          <w:rPr>
                            <w:w w:val="110"/>
                            <w:sz w:val="16"/>
                            <w:vertAlign w:val="subscript"/>
                          </w:rPr>
                          <w:t>1</w:t>
                        </w:r>
                      </w:p>
                    </w:tc>
                  </w:tr>
                  <w:tr>
                    <w:trPr>
                      <w:trHeight w:val="163" w:hRule="atLeast"/>
                    </w:trPr>
                    <w:tc>
                      <w:tcPr>
                        <w:tcW w:w="637" w:type="dxa"/>
                        <w:tcBorders>
                          <w:top w:val="single" w:sz="12" w:space="0" w:color="B9B9B9"/>
                          <w:bottom w:val="single" w:sz="12" w:space="0" w:color="B9B9B9"/>
                        </w:tcBorders>
                      </w:tcPr>
                      <w:p>
                        <w:pPr>
                          <w:pStyle w:val="TableParagraph"/>
                          <w:spacing w:line="142" w:lineRule="exact"/>
                          <w:ind w:left="40"/>
                          <w:rPr>
                            <w:sz w:val="16"/>
                          </w:rPr>
                        </w:pPr>
                        <w:r>
                          <w:rPr>
                            <w:i/>
                            <w:w w:val="110"/>
                            <w:sz w:val="16"/>
                          </w:rPr>
                          <w:t>x</w:t>
                        </w:r>
                        <w:r>
                          <w:rPr>
                            <w:w w:val="110"/>
                            <w:sz w:val="16"/>
                            <w:vertAlign w:val="subscript"/>
                          </w:rPr>
                          <w:t>2</w:t>
                        </w:r>
                        <w:r>
                          <w:rPr>
                            <w:w w:val="110"/>
                            <w:sz w:val="16"/>
                            <w:vertAlign w:val="baseline"/>
                          </w:rPr>
                          <w:t>, </w:t>
                        </w:r>
                        <w:r>
                          <w:rPr>
                            <w:i/>
                            <w:w w:val="110"/>
                            <w:sz w:val="16"/>
                            <w:vertAlign w:val="baseline"/>
                          </w:rPr>
                          <w:t>y</w:t>
                        </w:r>
                        <w:r>
                          <w:rPr>
                            <w:w w:val="110"/>
                            <w:sz w:val="16"/>
                            <w:vertAlign w:val="subscript"/>
                          </w:rPr>
                          <w:t>2</w:t>
                        </w:r>
                        <w:r>
                          <w:rPr>
                            <w:w w:val="110"/>
                            <w:sz w:val="16"/>
                            <w:vertAlign w:val="baseline"/>
                          </w:rPr>
                          <w:t>, </w:t>
                        </w:r>
                        <w:r>
                          <w:rPr>
                            <w:i/>
                            <w:w w:val="110"/>
                            <w:sz w:val="16"/>
                            <w:vertAlign w:val="baseline"/>
                          </w:rPr>
                          <w:t>z</w:t>
                        </w:r>
                        <w:r>
                          <w:rPr>
                            <w:w w:val="110"/>
                            <w:sz w:val="16"/>
                            <w:vertAlign w:val="subscript"/>
                          </w:rPr>
                          <w:t>2</w:t>
                        </w:r>
                      </w:p>
                    </w:tc>
                  </w:tr>
                  <w:tr>
                    <w:trPr>
                      <w:trHeight w:val="163" w:hRule="atLeast"/>
                    </w:trPr>
                    <w:tc>
                      <w:tcPr>
                        <w:tcW w:w="637" w:type="dxa"/>
                        <w:tcBorders>
                          <w:top w:val="single" w:sz="12" w:space="0" w:color="B9B9B9"/>
                          <w:bottom w:val="single" w:sz="12" w:space="0" w:color="B9B9B9"/>
                        </w:tcBorders>
                      </w:tcPr>
                      <w:p>
                        <w:pPr>
                          <w:pStyle w:val="TableParagraph"/>
                          <w:spacing w:line="142" w:lineRule="exact"/>
                          <w:ind w:left="40"/>
                          <w:rPr>
                            <w:sz w:val="16"/>
                          </w:rPr>
                        </w:pPr>
                        <w:r>
                          <w:rPr>
                            <w:i/>
                            <w:w w:val="110"/>
                            <w:sz w:val="16"/>
                          </w:rPr>
                          <w:t>x</w:t>
                        </w:r>
                        <w:r>
                          <w:rPr>
                            <w:w w:val="110"/>
                            <w:sz w:val="16"/>
                            <w:vertAlign w:val="subscript"/>
                          </w:rPr>
                          <w:t>3</w:t>
                        </w:r>
                        <w:r>
                          <w:rPr>
                            <w:w w:val="110"/>
                            <w:sz w:val="16"/>
                            <w:vertAlign w:val="baseline"/>
                          </w:rPr>
                          <w:t>, </w:t>
                        </w:r>
                        <w:r>
                          <w:rPr>
                            <w:i/>
                            <w:w w:val="110"/>
                            <w:sz w:val="16"/>
                            <w:vertAlign w:val="baseline"/>
                          </w:rPr>
                          <w:t>y</w:t>
                        </w:r>
                        <w:r>
                          <w:rPr>
                            <w:w w:val="110"/>
                            <w:sz w:val="16"/>
                            <w:vertAlign w:val="subscript"/>
                          </w:rPr>
                          <w:t>3</w:t>
                        </w:r>
                        <w:r>
                          <w:rPr>
                            <w:w w:val="110"/>
                            <w:sz w:val="16"/>
                            <w:vertAlign w:val="baseline"/>
                          </w:rPr>
                          <w:t>, </w:t>
                        </w:r>
                        <w:r>
                          <w:rPr>
                            <w:i/>
                            <w:w w:val="110"/>
                            <w:sz w:val="16"/>
                            <w:vertAlign w:val="baseline"/>
                          </w:rPr>
                          <w:t>z</w:t>
                        </w:r>
                        <w:r>
                          <w:rPr>
                            <w:w w:val="110"/>
                            <w:sz w:val="16"/>
                            <w:vertAlign w:val="subscript"/>
                          </w:rPr>
                          <w:t>3</w:t>
                        </w:r>
                      </w:p>
                    </w:tc>
                  </w:tr>
                  <w:tr>
                    <w:trPr>
                      <w:trHeight w:val="240" w:hRule="atLeast"/>
                    </w:trPr>
                    <w:tc>
                      <w:tcPr>
                        <w:tcW w:w="637" w:type="dxa"/>
                        <w:tcBorders>
                          <w:top w:val="single" w:sz="12" w:space="0" w:color="B9B9B9"/>
                        </w:tcBorders>
                        <w:textDirection w:val="tbRl"/>
                      </w:tcPr>
                      <w:p>
                        <w:pPr>
                          <w:pStyle w:val="TableParagraph"/>
                          <w:spacing w:before="147"/>
                          <w:ind w:left="34"/>
                          <w:rPr>
                            <w:rFonts w:ascii="Arial" w:hAnsi="Arial"/>
                            <w:sz w:val="16"/>
                          </w:rPr>
                        </w:pPr>
                        <w:r>
                          <w:rPr>
                            <w:rFonts w:ascii="Arial" w:hAnsi="Arial"/>
                            <w:w w:val="100"/>
                            <w:sz w:val="16"/>
                          </w:rPr>
                          <w:t>…</w:t>
                        </w:r>
                      </w:p>
                    </w:tc>
                  </w:tr>
                </w:tbl>
                <w:p>
                  <w:pPr>
                    <w:pStyle w:val="BodyText"/>
                  </w:pPr>
                </w:p>
              </w:txbxContent>
            </v:textbox>
            <w10:wrap type="none"/>
          </v:shape>
        </w:pict>
      </w:r>
      <w:r>
        <w:rPr>
          <w:i/>
          <w:color w:val="231F20"/>
          <w:spacing w:val="-1"/>
          <w:w w:val="120"/>
          <w:sz w:val="16"/>
        </w:rPr>
        <w:t>T</w:t>
      </w:r>
      <w:r>
        <w:rPr>
          <w:color w:val="231F20"/>
          <w:spacing w:val="-1"/>
          <w:w w:val="120"/>
          <w:sz w:val="16"/>
          <w:vertAlign w:val="subscript"/>
        </w:rPr>
        <w:t>8</w:t>
      </w:r>
    </w:p>
    <w:p>
      <w:pPr>
        <w:pStyle w:val="BodyText"/>
        <w:spacing w:before="6"/>
        <w:rPr>
          <w:sz w:val="29"/>
        </w:rPr>
      </w:pPr>
    </w:p>
    <w:p>
      <w:pPr>
        <w:spacing w:line="57" w:lineRule="auto" w:before="0"/>
        <w:ind w:left="0" w:right="33" w:firstLine="0"/>
        <w:jc w:val="right"/>
        <w:rPr>
          <w:sz w:val="12"/>
        </w:rPr>
      </w:pPr>
      <w:r>
        <w:rPr/>
        <w:pict>
          <v:shape style="position:absolute;margin-left:114.525497pt;margin-top:-8.463100pt;width:33.4pt;height:53.5pt;mso-position-horizontal-relative:page;mso-position-vertical-relative:paragraph;z-index:15824896" type="#_x0000_t202"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637"/>
                  </w:tblGrid>
                  <w:tr>
                    <w:trPr>
                      <w:trHeight w:val="167" w:hRule="atLeast"/>
                    </w:trPr>
                    <w:tc>
                      <w:tcPr>
                        <w:tcW w:w="637" w:type="dxa"/>
                        <w:tcBorders>
                          <w:bottom w:val="single" w:sz="12" w:space="0" w:color="B9B9B9"/>
                        </w:tcBorders>
                      </w:tcPr>
                      <w:p>
                        <w:pPr>
                          <w:pStyle w:val="TableParagraph"/>
                          <w:spacing w:line="148" w:lineRule="exact"/>
                          <w:ind w:left="120"/>
                          <w:rPr>
                            <w:sz w:val="16"/>
                          </w:rPr>
                        </w:pPr>
                        <w:r>
                          <w:rPr>
                            <w:sz w:val="16"/>
                          </w:rPr>
                          <w:t>0, 2, 1</w:t>
                        </w:r>
                      </w:p>
                    </w:tc>
                  </w:tr>
                  <w:tr>
                    <w:trPr>
                      <w:trHeight w:val="163" w:hRule="atLeast"/>
                    </w:trPr>
                    <w:tc>
                      <w:tcPr>
                        <w:tcW w:w="637" w:type="dxa"/>
                        <w:tcBorders>
                          <w:top w:val="single" w:sz="12" w:space="0" w:color="B9B9B9"/>
                          <w:bottom w:val="single" w:sz="12" w:space="0" w:color="B9B9B9"/>
                        </w:tcBorders>
                      </w:tcPr>
                      <w:p>
                        <w:pPr>
                          <w:pStyle w:val="TableParagraph"/>
                          <w:spacing w:line="144" w:lineRule="exact"/>
                          <w:ind w:left="120"/>
                          <w:rPr>
                            <w:sz w:val="16"/>
                          </w:rPr>
                        </w:pPr>
                        <w:r>
                          <w:rPr>
                            <w:sz w:val="16"/>
                          </w:rPr>
                          <w:t>0, 3, 2</w:t>
                        </w:r>
                      </w:p>
                    </w:tc>
                  </w:tr>
                  <w:tr>
                    <w:trPr>
                      <w:trHeight w:val="163" w:hRule="atLeast"/>
                    </w:trPr>
                    <w:tc>
                      <w:tcPr>
                        <w:tcW w:w="637" w:type="dxa"/>
                        <w:tcBorders>
                          <w:top w:val="single" w:sz="12" w:space="0" w:color="B9B9B9"/>
                          <w:bottom w:val="single" w:sz="12" w:space="0" w:color="B9B9B9"/>
                        </w:tcBorders>
                      </w:tcPr>
                      <w:p>
                        <w:pPr>
                          <w:pStyle w:val="TableParagraph"/>
                          <w:spacing w:line="144" w:lineRule="exact"/>
                          <w:ind w:left="79"/>
                          <w:rPr>
                            <w:sz w:val="16"/>
                          </w:rPr>
                        </w:pPr>
                        <w:r>
                          <w:rPr>
                            <w:sz w:val="16"/>
                          </w:rPr>
                          <w:t>10, 2, 3</w:t>
                        </w:r>
                      </w:p>
                    </w:tc>
                  </w:tr>
                  <w:tr>
                    <w:trPr>
                      <w:trHeight w:val="163" w:hRule="atLeast"/>
                    </w:trPr>
                    <w:tc>
                      <w:tcPr>
                        <w:tcW w:w="637" w:type="dxa"/>
                        <w:tcBorders>
                          <w:top w:val="single" w:sz="12" w:space="0" w:color="B9B9B9"/>
                          <w:bottom w:val="single" w:sz="12" w:space="0" w:color="B9B9B9"/>
                        </w:tcBorders>
                      </w:tcPr>
                      <w:p>
                        <w:pPr>
                          <w:pStyle w:val="TableParagraph"/>
                          <w:spacing w:line="143" w:lineRule="exact"/>
                          <w:ind w:left="79"/>
                          <w:rPr>
                            <w:sz w:val="16"/>
                          </w:rPr>
                        </w:pPr>
                        <w:r>
                          <w:rPr>
                            <w:sz w:val="16"/>
                          </w:rPr>
                          <w:t>2, 10, 7</w:t>
                        </w:r>
                      </w:p>
                    </w:tc>
                  </w:tr>
                  <w:tr>
                    <w:trPr>
                      <w:trHeight w:val="240" w:hRule="atLeast"/>
                    </w:trPr>
                    <w:tc>
                      <w:tcPr>
                        <w:tcW w:w="637" w:type="dxa"/>
                        <w:tcBorders>
                          <w:top w:val="single" w:sz="12" w:space="0" w:color="B9B9B9"/>
                        </w:tcBorders>
                        <w:textDirection w:val="tbRl"/>
                      </w:tcPr>
                      <w:p>
                        <w:pPr>
                          <w:pStyle w:val="TableParagraph"/>
                          <w:spacing w:before="145"/>
                          <w:ind w:left="4"/>
                          <w:rPr>
                            <w:sz w:val="16"/>
                          </w:rPr>
                        </w:pPr>
                        <w:r>
                          <w:rPr>
                            <w:w w:val="87"/>
                            <w:sz w:val="16"/>
                          </w:rPr>
                          <w:t>…</w:t>
                        </w:r>
                      </w:p>
                    </w:tc>
                  </w:tr>
                </w:tbl>
                <w:p>
                  <w:pPr>
                    <w:pStyle w:val="BodyText"/>
                  </w:pPr>
                </w:p>
              </w:txbxContent>
            </v:textbox>
            <w10:wrap type="none"/>
          </v:shape>
        </w:pict>
      </w:r>
      <w:r>
        <w:rPr>
          <w:rFonts w:ascii="Palatino Linotype"/>
          <w:b/>
          <w:color w:val="231F20"/>
          <w:w w:val="110"/>
          <w:sz w:val="16"/>
        </w:rPr>
        <w:t>p</w:t>
      </w:r>
      <w:r>
        <w:rPr>
          <w:color w:val="231F20"/>
          <w:w w:val="110"/>
          <w:sz w:val="16"/>
          <w:vertAlign w:val="subscript"/>
        </w:rPr>
        <w:t>6</w:t>
      </w:r>
      <w:r>
        <w:rPr>
          <w:color w:val="231F20"/>
          <w:w w:val="110"/>
          <w:sz w:val="16"/>
          <w:vertAlign w:val="baseline"/>
        </w:rPr>
        <w:t>   </w:t>
      </w:r>
      <w:r>
        <w:rPr>
          <w:color w:val="231F20"/>
          <w:spacing w:val="2"/>
          <w:w w:val="110"/>
          <w:sz w:val="16"/>
          <w:vertAlign w:val="baseline"/>
        </w:rPr>
        <w:t> </w:t>
      </w:r>
      <w:r>
        <w:rPr>
          <w:i/>
          <w:color w:val="231F20"/>
          <w:w w:val="110"/>
          <w:position w:val="-12"/>
          <w:sz w:val="16"/>
          <w:vertAlign w:val="baseline"/>
        </w:rPr>
        <w:t>T</w:t>
      </w:r>
      <w:r>
        <w:rPr>
          <w:color w:val="231F20"/>
          <w:w w:val="110"/>
          <w:position w:val="-16"/>
          <w:sz w:val="12"/>
          <w:vertAlign w:val="baseline"/>
        </w:rPr>
        <w:t>9</w:t>
      </w:r>
    </w:p>
    <w:p>
      <w:pPr>
        <w:pStyle w:val="BodyText"/>
        <w:spacing w:before="3"/>
        <w:rPr>
          <w:sz w:val="35"/>
        </w:rPr>
      </w:pPr>
      <w:r>
        <w:rPr/>
        <w:br w:type="column"/>
      </w:r>
      <w:r>
        <w:rPr>
          <w:sz w:val="35"/>
        </w:rPr>
      </w:r>
    </w:p>
    <w:p>
      <w:pPr>
        <w:tabs>
          <w:tab w:pos="355" w:val="left" w:leader="none"/>
        </w:tabs>
        <w:spacing w:line="203" w:lineRule="exact" w:before="0"/>
        <w:ind w:left="0" w:right="28" w:firstLine="0"/>
        <w:jc w:val="right"/>
        <w:rPr>
          <w:sz w:val="16"/>
        </w:rPr>
      </w:pPr>
      <w:r>
        <w:rPr>
          <w:rFonts w:ascii="Palatino Linotype"/>
          <w:b/>
          <w:color w:val="231F20"/>
          <w:w w:val="105"/>
          <w:sz w:val="16"/>
        </w:rPr>
        <w:t>p</w:t>
      </w:r>
      <w:r>
        <w:rPr>
          <w:color w:val="231F20"/>
          <w:w w:val="105"/>
          <w:sz w:val="16"/>
          <w:vertAlign w:val="subscript"/>
        </w:rPr>
        <w:t>0</w:t>
      </w:r>
      <w:r>
        <w:rPr>
          <w:color w:val="231F20"/>
          <w:w w:val="105"/>
          <w:sz w:val="16"/>
          <w:vertAlign w:val="baseline"/>
        </w:rPr>
        <w:tab/>
      </w:r>
      <w:r>
        <w:rPr>
          <w:color w:val="231F20"/>
          <w:w w:val="105"/>
          <w:position w:val="1"/>
          <w:sz w:val="16"/>
          <w:vertAlign w:val="baseline"/>
        </w:rPr>
        <w:t>0</w:t>
      </w:r>
    </w:p>
    <w:p>
      <w:pPr>
        <w:spacing w:line="171" w:lineRule="exact" w:before="0"/>
        <w:ind w:left="0" w:right="0" w:firstLine="0"/>
        <w:jc w:val="right"/>
        <w:rPr>
          <w:sz w:val="16"/>
        </w:rPr>
      </w:pPr>
      <w:r>
        <w:rPr>
          <w:color w:val="231F20"/>
          <w:w w:val="101"/>
          <w:sz w:val="16"/>
        </w:rPr>
        <w:t>0</w:t>
      </w:r>
    </w:p>
    <w:p>
      <w:pPr>
        <w:spacing w:before="158"/>
        <w:ind w:left="208" w:right="0" w:firstLine="0"/>
        <w:jc w:val="left"/>
        <w:rPr>
          <w:sz w:val="16"/>
        </w:rPr>
      </w:pPr>
      <w:r>
        <w:rPr/>
        <w:br w:type="column"/>
      </w:r>
      <w:r>
        <w:rPr>
          <w:i/>
          <w:color w:val="231F20"/>
          <w:w w:val="120"/>
          <w:sz w:val="16"/>
        </w:rPr>
        <w:t>T</w:t>
      </w:r>
      <w:r>
        <w:rPr>
          <w:color w:val="231F20"/>
          <w:w w:val="120"/>
          <w:sz w:val="16"/>
          <w:vertAlign w:val="subscript"/>
        </w:rPr>
        <w:t>0</w:t>
      </w:r>
    </w:p>
    <w:p>
      <w:pPr>
        <w:spacing w:line="210" w:lineRule="exact" w:before="78"/>
        <w:ind w:left="619" w:right="0" w:firstLine="0"/>
        <w:jc w:val="left"/>
        <w:rPr>
          <w:sz w:val="12"/>
        </w:rPr>
      </w:pPr>
      <w:r>
        <w:rPr>
          <w:color w:val="231F20"/>
          <w:sz w:val="16"/>
        </w:rPr>
        <w:t>1   </w:t>
      </w:r>
      <w:r>
        <w:rPr>
          <w:color w:val="231F20"/>
          <w:spacing w:val="17"/>
          <w:sz w:val="16"/>
        </w:rPr>
        <w:t> </w:t>
      </w:r>
      <w:r>
        <w:rPr>
          <w:rFonts w:ascii="Palatino Linotype"/>
          <w:b/>
          <w:color w:val="231F20"/>
          <w:spacing w:val="-10"/>
          <w:position w:val="-2"/>
          <w:sz w:val="16"/>
        </w:rPr>
        <w:t>p</w:t>
      </w:r>
      <w:r>
        <w:rPr>
          <w:color w:val="231F20"/>
          <w:spacing w:val="-10"/>
          <w:position w:val="-6"/>
          <w:sz w:val="12"/>
        </w:rPr>
        <w:t>2</w:t>
      </w:r>
    </w:p>
    <w:p>
      <w:pPr>
        <w:spacing w:line="210" w:lineRule="exact" w:before="0"/>
        <w:ind w:left="630" w:right="0" w:firstLine="0"/>
        <w:jc w:val="left"/>
        <w:rPr>
          <w:sz w:val="16"/>
        </w:rPr>
      </w:pPr>
      <w:r>
        <w:rPr>
          <w:color w:val="231F20"/>
          <w:position w:val="8"/>
          <w:sz w:val="16"/>
        </w:rPr>
        <w:t>2  </w:t>
      </w:r>
      <w:r>
        <w:rPr>
          <w:color w:val="231F20"/>
          <w:sz w:val="16"/>
        </w:rPr>
        <w:t>1 </w:t>
      </w:r>
      <w:r>
        <w:rPr>
          <w:color w:val="231F20"/>
          <w:spacing w:val="1"/>
          <w:sz w:val="16"/>
        </w:rPr>
        <w:t> </w:t>
      </w:r>
      <w:r>
        <w:rPr>
          <w:color w:val="231F20"/>
          <w:spacing w:val="-18"/>
          <w:position w:val="2"/>
          <w:sz w:val="16"/>
        </w:rPr>
        <w:t>0</w:t>
      </w:r>
    </w:p>
    <w:p>
      <w:pPr>
        <w:spacing w:line="166" w:lineRule="exact" w:before="0"/>
        <w:ind w:left="257" w:right="0" w:firstLine="0"/>
        <w:jc w:val="left"/>
        <w:rPr>
          <w:sz w:val="16"/>
        </w:rPr>
      </w:pPr>
      <w:r>
        <w:rPr>
          <w:i/>
          <w:color w:val="231F20"/>
          <w:w w:val="120"/>
          <w:sz w:val="16"/>
        </w:rPr>
        <w:t>T</w:t>
      </w:r>
      <w:r>
        <w:rPr>
          <w:color w:val="231F20"/>
          <w:w w:val="120"/>
          <w:sz w:val="16"/>
          <w:vertAlign w:val="subscript"/>
        </w:rPr>
        <w:t>1</w:t>
      </w:r>
    </w:p>
    <w:p>
      <w:pPr>
        <w:spacing w:before="18"/>
        <w:ind w:left="235" w:right="0" w:firstLine="0"/>
        <w:jc w:val="left"/>
        <w:rPr>
          <w:sz w:val="12"/>
        </w:rPr>
      </w:pPr>
      <w:r>
        <w:rPr/>
        <w:br w:type="column"/>
      </w:r>
      <w:r>
        <w:rPr>
          <w:color w:val="231F20"/>
          <w:sz w:val="12"/>
        </w:rPr>
        <w:t>5</w:t>
      </w:r>
    </w:p>
    <w:p>
      <w:pPr>
        <w:pStyle w:val="BodyText"/>
        <w:spacing w:before="1"/>
        <w:rPr>
          <w:sz w:val="24"/>
        </w:rPr>
      </w:pPr>
    </w:p>
    <w:p>
      <w:pPr>
        <w:spacing w:before="0"/>
        <w:ind w:left="0" w:right="3252" w:firstLine="0"/>
        <w:jc w:val="center"/>
        <w:rPr>
          <w:sz w:val="16"/>
        </w:rPr>
      </w:pPr>
      <w:r>
        <w:rPr>
          <w:i/>
          <w:color w:val="231F20"/>
          <w:w w:val="120"/>
          <w:sz w:val="16"/>
        </w:rPr>
        <w:t>T</w:t>
      </w:r>
      <w:r>
        <w:rPr>
          <w:color w:val="231F20"/>
          <w:w w:val="120"/>
          <w:sz w:val="16"/>
          <w:vertAlign w:val="subscript"/>
        </w:rPr>
        <w:t>4</w:t>
      </w:r>
    </w:p>
    <w:p>
      <w:pPr>
        <w:pStyle w:val="BodyText"/>
        <w:spacing w:before="4"/>
        <w:rPr>
          <w:sz w:val="26"/>
        </w:rPr>
      </w:pPr>
    </w:p>
    <w:p>
      <w:pPr>
        <w:tabs>
          <w:tab w:pos="400" w:val="left" w:leader="none"/>
        </w:tabs>
        <w:spacing w:line="43" w:lineRule="auto" w:before="1"/>
        <w:ind w:left="0" w:right="3159" w:firstLine="0"/>
        <w:jc w:val="center"/>
        <w:rPr>
          <w:sz w:val="12"/>
        </w:rPr>
      </w:pPr>
      <w:r>
        <w:rPr>
          <w:i/>
          <w:color w:val="231F20"/>
          <w:spacing w:val="-14"/>
          <w:position w:val="-2"/>
          <w:sz w:val="16"/>
        </w:rPr>
        <w:t>T</w:t>
      </w:r>
      <w:r>
        <w:rPr>
          <w:color w:val="231F20"/>
          <w:spacing w:val="-14"/>
          <w:position w:val="-6"/>
          <w:sz w:val="12"/>
        </w:rPr>
        <w:t>3</w:t>
        <w:tab/>
      </w:r>
      <w:r>
        <w:rPr>
          <w:color w:val="231F20"/>
          <w:sz w:val="16"/>
        </w:rPr>
        <w:t>2</w:t>
      </w:r>
      <w:r>
        <w:rPr>
          <w:color w:val="231F20"/>
          <w:spacing w:val="-3"/>
          <w:sz w:val="16"/>
        </w:rPr>
        <w:t> </w:t>
      </w:r>
      <w:r>
        <w:rPr>
          <w:rFonts w:ascii="Palatino Linotype"/>
          <w:b/>
          <w:color w:val="231F20"/>
          <w:position w:val="-8"/>
          <w:sz w:val="16"/>
        </w:rPr>
        <w:t>p</w:t>
      </w:r>
      <w:r>
        <w:rPr>
          <w:color w:val="231F20"/>
          <w:position w:val="-12"/>
          <w:sz w:val="12"/>
        </w:rPr>
        <w:t>7</w:t>
      </w:r>
    </w:p>
    <w:p>
      <w:pPr>
        <w:spacing w:after="0" w:line="43" w:lineRule="auto"/>
        <w:jc w:val="center"/>
        <w:rPr>
          <w:sz w:val="12"/>
        </w:rPr>
        <w:sectPr>
          <w:type w:val="continuous"/>
          <w:pgSz w:w="10800" w:h="13320"/>
          <w:pgMar w:top="1300" w:bottom="280" w:left="760" w:right="700"/>
          <w:cols w:num="5" w:equalWidth="0">
            <w:col w:w="1523" w:space="68"/>
            <w:col w:w="1762" w:space="40"/>
            <w:col w:w="666" w:space="39"/>
            <w:col w:w="1034" w:space="40"/>
            <w:col w:w="4168"/>
          </w:cols>
        </w:sectPr>
      </w:pPr>
    </w:p>
    <w:p>
      <w:pPr>
        <w:spacing w:line="252" w:lineRule="auto" w:before="1"/>
        <w:ind w:left="1012" w:right="24" w:firstLine="0"/>
        <w:jc w:val="left"/>
        <w:rPr>
          <w:sz w:val="16"/>
        </w:rPr>
      </w:pPr>
      <w:r>
        <w:rPr>
          <w:w w:val="105"/>
          <w:sz w:val="16"/>
        </w:rPr>
        <w:t>tInd[2] tInd[3]</w:t>
      </w:r>
    </w:p>
    <w:p>
      <w:pPr>
        <w:pStyle w:val="BodyText"/>
        <w:spacing w:before="4"/>
        <w:rPr>
          <w:sz w:val="21"/>
        </w:rPr>
      </w:pPr>
      <w:r>
        <w:rPr/>
        <w:br w:type="column"/>
      </w:r>
      <w:r>
        <w:rPr>
          <w:sz w:val="21"/>
        </w:rPr>
      </w:r>
    </w:p>
    <w:p>
      <w:pPr>
        <w:spacing w:before="0"/>
        <w:ind w:left="0" w:right="0" w:firstLine="0"/>
        <w:jc w:val="right"/>
        <w:rPr>
          <w:sz w:val="12"/>
        </w:rPr>
      </w:pPr>
      <w:r>
        <w:rPr>
          <w:i/>
          <w:color w:val="231F20"/>
          <w:w w:val="105"/>
          <w:position w:val="4"/>
          <w:sz w:val="16"/>
        </w:rPr>
        <w:t>T</w:t>
      </w:r>
      <w:r>
        <w:rPr>
          <w:color w:val="231F20"/>
          <w:w w:val="105"/>
          <w:sz w:val="12"/>
        </w:rPr>
        <w:t>19</w:t>
      </w:r>
    </w:p>
    <w:p>
      <w:pPr>
        <w:spacing w:before="80"/>
        <w:ind w:left="875" w:right="0" w:firstLine="0"/>
        <w:jc w:val="left"/>
        <w:rPr>
          <w:sz w:val="12"/>
        </w:rPr>
      </w:pPr>
      <w:r>
        <w:rPr/>
        <w:br w:type="column"/>
      </w:r>
      <w:r>
        <w:rPr>
          <w:i/>
          <w:color w:val="231F20"/>
          <w:w w:val="105"/>
          <w:position w:val="4"/>
          <w:sz w:val="16"/>
        </w:rPr>
        <w:t>T</w:t>
      </w:r>
      <w:r>
        <w:rPr>
          <w:color w:val="231F20"/>
          <w:w w:val="105"/>
          <w:sz w:val="12"/>
        </w:rPr>
        <w:t>10</w:t>
      </w:r>
    </w:p>
    <w:p>
      <w:pPr>
        <w:spacing w:before="124"/>
        <w:ind w:left="393" w:right="504" w:firstLine="0"/>
        <w:jc w:val="center"/>
        <w:rPr>
          <w:sz w:val="16"/>
        </w:rPr>
      </w:pPr>
      <w:r>
        <w:rPr>
          <w:rFonts w:ascii="Palatino Linotype"/>
          <w:b/>
          <w:color w:val="231F20"/>
          <w:w w:val="110"/>
          <w:sz w:val="16"/>
        </w:rPr>
        <w:t>p</w:t>
      </w:r>
      <w:r>
        <w:rPr>
          <w:color w:val="231F20"/>
          <w:w w:val="110"/>
          <w:sz w:val="16"/>
          <w:vertAlign w:val="subscript"/>
        </w:rPr>
        <w:t>9</w:t>
      </w:r>
    </w:p>
    <w:p>
      <w:pPr>
        <w:spacing w:before="45"/>
        <w:ind w:left="875" w:right="0" w:firstLine="0"/>
        <w:jc w:val="left"/>
        <w:rPr>
          <w:sz w:val="12"/>
        </w:rPr>
      </w:pPr>
      <w:r>
        <w:rPr>
          <w:i/>
          <w:color w:val="231F20"/>
          <w:w w:val="105"/>
          <w:position w:val="4"/>
          <w:sz w:val="16"/>
        </w:rPr>
        <w:t>T</w:t>
      </w:r>
      <w:r>
        <w:rPr>
          <w:color w:val="231F20"/>
          <w:w w:val="105"/>
          <w:sz w:val="12"/>
        </w:rPr>
        <w:t>11</w:t>
      </w:r>
    </w:p>
    <w:p>
      <w:pPr>
        <w:spacing w:line="183" w:lineRule="exact" w:before="26"/>
        <w:ind w:left="0" w:right="148" w:firstLine="0"/>
        <w:jc w:val="right"/>
        <w:rPr>
          <w:sz w:val="16"/>
        </w:rPr>
      </w:pPr>
      <w:r>
        <w:rPr/>
        <w:br w:type="column"/>
      </w:r>
      <w:r>
        <w:rPr>
          <w:i/>
          <w:color w:val="231F20"/>
          <w:w w:val="120"/>
          <w:sz w:val="16"/>
        </w:rPr>
        <w:t>T</w:t>
      </w:r>
      <w:r>
        <w:rPr>
          <w:color w:val="231F20"/>
          <w:w w:val="120"/>
          <w:sz w:val="16"/>
          <w:vertAlign w:val="subscript"/>
        </w:rPr>
        <w:t>2</w:t>
      </w:r>
    </w:p>
    <w:p>
      <w:pPr>
        <w:spacing w:line="201" w:lineRule="auto" w:before="13"/>
        <w:ind w:left="362" w:right="0" w:firstLine="0"/>
        <w:jc w:val="left"/>
        <w:rPr>
          <w:sz w:val="16"/>
        </w:rPr>
      </w:pPr>
      <w:r>
        <w:rPr>
          <w:color w:val="231F20"/>
          <w:sz w:val="16"/>
        </w:rPr>
        <w:t>1 </w:t>
      </w:r>
      <w:r>
        <w:rPr>
          <w:color w:val="231F20"/>
          <w:position w:val="-5"/>
          <w:sz w:val="16"/>
        </w:rPr>
        <w:t>2</w:t>
      </w:r>
    </w:p>
    <w:p>
      <w:pPr>
        <w:tabs>
          <w:tab w:pos="909" w:val="left" w:leader="none"/>
        </w:tabs>
        <w:spacing w:line="369" w:lineRule="exact" w:before="0"/>
        <w:ind w:left="489" w:right="0" w:firstLine="0"/>
        <w:jc w:val="left"/>
        <w:rPr>
          <w:sz w:val="12"/>
        </w:rPr>
      </w:pPr>
      <w:r>
        <w:rPr>
          <w:rFonts w:ascii="Palatino Linotype"/>
          <w:b/>
          <w:color w:val="231F20"/>
          <w:w w:val="105"/>
          <w:position w:val="19"/>
          <w:sz w:val="16"/>
        </w:rPr>
        <w:t>p</w:t>
      </w:r>
      <w:r>
        <w:rPr>
          <w:color w:val="231F20"/>
          <w:w w:val="105"/>
          <w:position w:val="15"/>
          <w:sz w:val="12"/>
        </w:rPr>
        <w:t>3</w:t>
        <w:tab/>
      </w:r>
      <w:r>
        <w:rPr>
          <w:i/>
          <w:color w:val="231F20"/>
          <w:spacing w:val="-7"/>
          <w:w w:val="105"/>
          <w:position w:val="4"/>
          <w:sz w:val="16"/>
        </w:rPr>
        <w:t>T</w:t>
      </w:r>
      <w:r>
        <w:rPr>
          <w:color w:val="231F20"/>
          <w:spacing w:val="-7"/>
          <w:w w:val="105"/>
          <w:sz w:val="12"/>
        </w:rPr>
        <w:t>12</w:t>
      </w:r>
    </w:p>
    <w:p>
      <w:pPr>
        <w:spacing w:before="108"/>
        <w:ind w:left="17" w:right="0" w:firstLine="0"/>
        <w:jc w:val="left"/>
        <w:rPr>
          <w:sz w:val="12"/>
        </w:rPr>
      </w:pPr>
      <w:r>
        <w:rPr/>
        <w:br w:type="column"/>
      </w:r>
      <w:r>
        <w:rPr>
          <w:color w:val="231F20"/>
          <w:position w:val="11"/>
          <w:sz w:val="16"/>
        </w:rPr>
        <w:t>0 </w:t>
      </w:r>
      <w:r>
        <w:rPr>
          <w:color w:val="231F20"/>
          <w:position w:val="18"/>
          <w:sz w:val="16"/>
        </w:rPr>
        <w:t>1 </w:t>
      </w:r>
      <w:r>
        <w:rPr>
          <w:rFonts w:ascii="Palatino Linotype"/>
          <w:b/>
          <w:color w:val="231F20"/>
          <w:position w:val="4"/>
          <w:sz w:val="16"/>
        </w:rPr>
        <w:t>p</w:t>
      </w:r>
      <w:r>
        <w:rPr>
          <w:color w:val="231F20"/>
          <w:sz w:val="12"/>
        </w:rPr>
        <w:t>10</w:t>
      </w:r>
    </w:p>
    <w:p>
      <w:pPr>
        <w:spacing w:before="149"/>
        <w:ind w:left="126" w:right="0" w:firstLine="0"/>
        <w:jc w:val="left"/>
        <w:rPr>
          <w:sz w:val="12"/>
        </w:rPr>
      </w:pPr>
      <w:r>
        <w:rPr/>
        <w:br w:type="column"/>
      </w:r>
      <w:r>
        <w:rPr>
          <w:i/>
          <w:color w:val="231F20"/>
          <w:w w:val="105"/>
          <w:position w:val="4"/>
          <w:sz w:val="16"/>
        </w:rPr>
        <w:t>T</w:t>
      </w:r>
      <w:r>
        <w:rPr>
          <w:color w:val="231F20"/>
          <w:w w:val="105"/>
          <w:sz w:val="12"/>
        </w:rPr>
        <w:t>13</w:t>
      </w:r>
    </w:p>
    <w:p>
      <w:pPr>
        <w:spacing w:after="0"/>
        <w:jc w:val="left"/>
        <w:rPr>
          <w:sz w:val="12"/>
        </w:rPr>
        <w:sectPr>
          <w:type w:val="continuous"/>
          <w:pgSz w:w="10800" w:h="13320"/>
          <w:pgMar w:top="1300" w:bottom="280" w:left="760" w:right="700"/>
          <w:cols w:num="6" w:equalWidth="0">
            <w:col w:w="1523" w:space="123"/>
            <w:col w:w="1237" w:space="40"/>
            <w:col w:w="1100" w:space="40"/>
            <w:col w:w="1135" w:space="40"/>
            <w:col w:w="496" w:space="39"/>
            <w:col w:w="3567"/>
          </w:cols>
        </w:sectPr>
      </w:pPr>
    </w:p>
    <w:p>
      <w:pPr>
        <w:pStyle w:val="BodyText"/>
        <w:spacing w:before="6"/>
        <w:rPr>
          <w:sz w:val="15"/>
        </w:rPr>
      </w:pPr>
    </w:p>
    <w:p>
      <w:pPr>
        <w:spacing w:before="0"/>
        <w:ind w:left="319" w:right="0" w:firstLine="0"/>
        <w:jc w:val="left"/>
        <w:rPr>
          <w:sz w:val="16"/>
        </w:rPr>
      </w:pPr>
      <w:r>
        <w:rPr>
          <w:rFonts w:ascii="Arial"/>
          <w:b/>
          <w:color w:val="474F9C"/>
          <w:sz w:val="16"/>
        </w:rPr>
        <w:t>Figure 12.8. </w:t>
      </w:r>
      <w:r>
        <w:rPr>
          <w:color w:val="231F20"/>
          <w:sz w:val="16"/>
        </w:rPr>
        <w:t>A larger triangle mesh, with part of its representation as an indexed triangle mesh.</w:t>
      </w:r>
    </w:p>
    <w:sectPr>
      <w:type w:val="continuous"/>
      <w:pgSz w:w="10800" w:h="13320"/>
      <w:pgMar w:top="1300" w:bottom="280" w:left="760" w:right="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Georgia">
    <w:altName w:val="Georgia"/>
    <w:charset w:val="0"/>
    <w:family w:val="roman"/>
    <w:pitch w:val="variable"/>
  </w:font>
  <w:font w:name="Palatino Linotype">
    <w:altName w:val="Palatino Linotype"/>
    <w:charset w:val="0"/>
    <w:family w:val="roman"/>
    <w:pitch w:val="variable"/>
  </w:font>
  <w:font w:name="PMingLiU">
    <w:altName w:val="PMingLiU"/>
    <w:charset w:val="0"/>
    <w:family w:val="roman"/>
    <w:pitch w:val="variable"/>
  </w:font>
  <w:font w:name="Meiryo">
    <w:altName w:val="Meiryo"/>
    <w:charset w:val="0"/>
    <w:family w:val="swiss"/>
    <w:pitch w:val="variable"/>
  </w:font>
  <w:font w:name="Tahoma">
    <w:altName w:val="Tahoma"/>
    <w:charset w:val="0"/>
    <w:family w:val="swiss"/>
    <w:pitch w:val="variable"/>
  </w:font>
  <w:font w:name="Segoe UI Symbol">
    <w:altName w:val="Segoe UI Symbol"/>
    <w:charset w:val="0"/>
    <w:family w:val="swiss"/>
    <w:pitch w:val="variable"/>
  </w:font>
  <w:font w:name="Courier New">
    <w:altName w:val="Courier New"/>
    <w:charset w:val="0"/>
    <w:family w:val="modern"/>
    <w:pitch w:val="fixed"/>
  </w:font>
  <w:font w:name="Comic Sans MS">
    <w:altName w:val="Comic Sans MS"/>
    <w:charset w:val="0"/>
    <w:family w:val="script"/>
    <w:pitch w:val="variable"/>
  </w:font>
  <w:font w:name="Trebuchet MS">
    <w:altName w:val="Trebuchet MS"/>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263104"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type id="_x0000_t202" o:spt="202" coordsize="21600,21600" path="m,l,21600r21600,l21600,xe">
          <v:stroke joinstyle="miter"/>
          <v:path gradientshapeok="t" o:connecttype="rect"/>
        </v:shapetype>
        <v:shape style="position:absolute;margin-left:157.800003pt;margin-top:54.627281pt;width:21.15pt;height:12.4pt;mso-position-horizontal-relative:page;mso-position-vertical-relative:page;z-index:-1726259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236</w:t>
                </w:r>
                <w:r>
                  <w:rPr/>
                  <w:fldChar w:fldCharType="end"/>
                </w:r>
              </w:p>
            </w:txbxContent>
          </v:textbox>
          <w10:wrap type="none"/>
        </v:shape>
      </w:pict>
    </w:r>
    <w:r>
      <w:rPr/>
      <w:pict>
        <v:shape style="position:absolute;margin-left:400.987183pt;margin-top:54.627281pt;width:86.4pt;height:12.4pt;mso-position-horizontal-relative:page;mso-position-vertical-relative:page;z-index:-17262080" type="#_x0000_t202" filled="false" stroked="false">
          <v:textbox inset="0,0,0,0">
            <w:txbxContent>
              <w:p>
                <w:pPr>
                  <w:spacing w:before="18"/>
                  <w:ind w:left="20" w:right="0" w:firstLine="0"/>
                  <w:jc w:val="left"/>
                  <w:rPr>
                    <w:rFonts w:ascii="Arial"/>
                    <w:sz w:val="18"/>
                  </w:rPr>
                </w:pPr>
                <w:r>
                  <w:rPr>
                    <w:rFonts w:ascii="Arial"/>
                    <w:color w:val="474F9C"/>
                    <w:sz w:val="18"/>
                  </w:rPr>
                  <w:t>10. Surface Shading</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3.00024pt;margin-top:54.626945pt;width:144.75pt;height:12.4pt;mso-position-horizontal-relative:page;mso-position-vertical-relative:page;z-index:-17250816" type="#_x0000_t202" filled="false" stroked="false">
          <v:textbox inset="0,0,0,0">
            <w:txbxContent>
              <w:p>
                <w:pPr>
                  <w:spacing w:before="18"/>
                  <w:ind w:left="20" w:right="0" w:firstLine="0"/>
                  <w:jc w:val="left"/>
                  <w:rPr>
                    <w:rFonts w:ascii="Arial"/>
                    <w:sz w:val="18"/>
                  </w:rPr>
                </w:pPr>
                <w:r>
                  <w:rPr>
                    <w:rFonts w:ascii="Arial"/>
                    <w:color w:val="474F9C"/>
                    <w:sz w:val="18"/>
                  </w:rPr>
                  <w:t>11.2. Texture Coordinate Functions</w:t>
                </w:r>
              </w:p>
            </w:txbxContent>
          </v:textbox>
          <w10:wrap type="none"/>
        </v:shape>
      </w:pict>
    </w:r>
    <w:r>
      <w:rPr/>
      <w:pict>
        <v:shape style="position:absolute;margin-left:358.852631pt;margin-top:54.626945pt;width:21.15pt;height:12.4pt;mso-position-horizontal-relative:page;mso-position-vertical-relative:page;z-index:-1725030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253</w:t>
                </w:r>
                <w:r>
                  <w:rPr/>
                  <w:fldChar w:fldCharType="end"/>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249792"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24928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254</w:t>
                </w:r>
                <w:r>
                  <w:rPr/>
                  <w:fldChar w:fldCharType="end"/>
                </w:r>
              </w:p>
            </w:txbxContent>
          </v:textbox>
          <w10:wrap type="none"/>
        </v:shape>
      </w:pict>
    </w:r>
    <w:r>
      <w:rPr/>
      <w:pict>
        <v:shape style="position:absolute;margin-left:400.996155pt;margin-top:54.627281pt;width:86.25pt;height:12.4pt;mso-position-horizontal-relative:page;mso-position-vertical-relative:page;z-index:-17248768" type="#_x0000_t202" filled="false" stroked="false">
          <v:textbox inset="0,0,0,0">
            <w:txbxContent>
              <w:p>
                <w:pPr>
                  <w:spacing w:before="18"/>
                  <w:ind w:left="20" w:right="0" w:firstLine="0"/>
                  <w:jc w:val="left"/>
                  <w:rPr>
                    <w:rFonts w:ascii="Arial"/>
                    <w:sz w:val="18"/>
                  </w:rPr>
                </w:pPr>
                <w:r>
                  <w:rPr>
                    <w:rFonts w:ascii="Arial"/>
                    <w:color w:val="474F9C"/>
                    <w:sz w:val="18"/>
                  </w:rPr>
                  <w:t>11. Texture Mapping</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7248256"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44.75pt;height:12.4pt;mso-position-horizontal-relative:page;mso-position-vertical-relative:page;z-index:-17247744" type="#_x0000_t202" filled="false" stroked="false">
          <v:textbox inset="0,0,0,0">
            <w:txbxContent>
              <w:p>
                <w:pPr>
                  <w:spacing w:before="18"/>
                  <w:ind w:left="20" w:right="0" w:firstLine="0"/>
                  <w:jc w:val="left"/>
                  <w:rPr>
                    <w:rFonts w:ascii="Arial"/>
                    <w:sz w:val="18"/>
                  </w:rPr>
                </w:pPr>
                <w:r>
                  <w:rPr>
                    <w:rFonts w:ascii="Arial"/>
                    <w:color w:val="474F9C"/>
                    <w:sz w:val="18"/>
                  </w:rPr>
                  <w:t>11.2. Texture Coordinate Functions</w:t>
                </w:r>
              </w:p>
            </w:txbxContent>
          </v:textbox>
          <w10:wrap type="none"/>
        </v:shape>
      </w:pict>
    </w:r>
    <w:r>
      <w:rPr/>
      <w:pict>
        <v:shape style="position:absolute;margin-left:358.852386pt;margin-top:54.627281pt;width:21.15pt;height:12.4pt;mso-position-horizontal-relative:page;mso-position-vertical-relative:page;z-index:-1724723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255</w:t>
                </w:r>
                <w:r>
                  <w:rPr/>
                  <w:fldChar w:fldCharType="end"/>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246720"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24620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256</w:t>
                </w:r>
                <w:r>
                  <w:rPr/>
                  <w:fldChar w:fldCharType="end"/>
                </w:r>
              </w:p>
            </w:txbxContent>
          </v:textbox>
          <w10:wrap type="none"/>
        </v:shape>
      </w:pict>
    </w:r>
    <w:r>
      <w:rPr/>
      <w:pict>
        <v:shape style="position:absolute;margin-left:400.996155pt;margin-top:54.627281pt;width:86.25pt;height:12.4pt;mso-position-horizontal-relative:page;mso-position-vertical-relative:page;z-index:-17245696" type="#_x0000_t202" filled="false" stroked="false">
          <v:textbox inset="0,0,0,0">
            <w:txbxContent>
              <w:p>
                <w:pPr>
                  <w:spacing w:before="18"/>
                  <w:ind w:left="20" w:right="0" w:firstLine="0"/>
                  <w:jc w:val="left"/>
                  <w:rPr>
                    <w:rFonts w:ascii="Arial"/>
                    <w:sz w:val="18"/>
                  </w:rPr>
                </w:pPr>
                <w:r>
                  <w:rPr>
                    <w:rFonts w:ascii="Arial"/>
                    <w:color w:val="474F9C"/>
                    <w:sz w:val="18"/>
                  </w:rPr>
                  <w:t>11. Texture Mapping</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7245184"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41.6pt;height:12.4pt;mso-position-horizontal-relative:page;mso-position-vertical-relative:page;z-index:-17244672" type="#_x0000_t202" filled="false" stroked="false">
          <v:textbox inset="0,0,0,0">
            <w:txbxContent>
              <w:p>
                <w:pPr>
                  <w:spacing w:before="18"/>
                  <w:ind w:left="20" w:right="0" w:firstLine="0"/>
                  <w:jc w:val="left"/>
                  <w:rPr>
                    <w:rFonts w:ascii="Arial"/>
                    <w:sz w:val="18"/>
                  </w:rPr>
                </w:pPr>
                <w:r>
                  <w:rPr>
                    <w:rFonts w:ascii="Arial"/>
                    <w:color w:val="474F9C"/>
                    <w:sz w:val="18"/>
                  </w:rPr>
                  <w:t>11.3. Antialiasing Texture Lookups</w:t>
                </w:r>
              </w:p>
            </w:txbxContent>
          </v:textbox>
          <w10:wrap type="none"/>
        </v:shape>
      </w:pict>
    </w:r>
    <w:r>
      <w:rPr/>
      <w:pict>
        <v:shape style="position:absolute;margin-left:358.834442pt;margin-top:54.627281pt;width:21.15pt;height:12.4pt;mso-position-horizontal-relative:page;mso-position-vertical-relative:page;z-index:-1724416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261</w:t>
                </w:r>
                <w:r>
                  <w:rPr/>
                  <w:fldChar w:fldCharType="end"/>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243648"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24313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262</w:t>
                </w:r>
                <w:r>
                  <w:rPr/>
                  <w:fldChar w:fldCharType="end"/>
                </w:r>
              </w:p>
            </w:txbxContent>
          </v:textbox>
          <w10:wrap type="none"/>
        </v:shape>
      </w:pict>
    </w:r>
    <w:r>
      <w:rPr/>
      <w:pict>
        <v:shape style="position:absolute;margin-left:400.996155pt;margin-top:54.627281pt;width:86.25pt;height:12.4pt;mso-position-horizontal-relative:page;mso-position-vertical-relative:page;z-index:-17242624" type="#_x0000_t202" filled="false" stroked="false">
          <v:textbox inset="0,0,0,0">
            <w:txbxContent>
              <w:p>
                <w:pPr>
                  <w:spacing w:before="18"/>
                  <w:ind w:left="20" w:right="0" w:firstLine="0"/>
                  <w:jc w:val="left"/>
                  <w:rPr>
                    <w:rFonts w:ascii="Arial"/>
                    <w:sz w:val="18"/>
                  </w:rPr>
                </w:pPr>
                <w:r>
                  <w:rPr>
                    <w:rFonts w:ascii="Arial"/>
                    <w:color w:val="474F9C"/>
                    <w:sz w:val="18"/>
                  </w:rPr>
                  <w:t>11. Texture Mapping</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724211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54.550pt;height:12.4pt;mso-position-horizontal-relative:page;mso-position-vertical-relative:page;z-index:-17241600" type="#_x0000_t202" filled="false" stroked="false">
          <v:textbox inset="0,0,0,0">
            <w:txbxContent>
              <w:p>
                <w:pPr>
                  <w:spacing w:before="18"/>
                  <w:ind w:left="20" w:right="0" w:firstLine="0"/>
                  <w:jc w:val="left"/>
                  <w:rPr>
                    <w:rFonts w:ascii="Arial"/>
                    <w:sz w:val="18"/>
                  </w:rPr>
                </w:pPr>
                <w:r>
                  <w:rPr>
                    <w:rFonts w:ascii="Arial"/>
                    <w:color w:val="474F9C"/>
                    <w:sz w:val="18"/>
                  </w:rPr>
                  <w:t>11.4. Applications of Texture Mapping</w:t>
                </w:r>
              </w:p>
            </w:txbxContent>
          </v:textbox>
          <w10:wrap type="none"/>
        </v:shape>
      </w:pict>
    </w:r>
    <w:r>
      <w:rPr/>
      <w:pict>
        <v:shape style="position:absolute;margin-left:358.834442pt;margin-top:54.627281pt;width:21.15pt;height:12.4pt;mso-position-horizontal-relative:page;mso-position-vertical-relative:page;z-index:-1724108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267</w:t>
                </w:r>
                <w:r>
                  <w:rPr/>
                  <w:fldChar w:fldCharType="end"/>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240576"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24006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268</w:t>
                </w:r>
                <w:r>
                  <w:rPr/>
                  <w:fldChar w:fldCharType="end"/>
                </w:r>
              </w:p>
            </w:txbxContent>
          </v:textbox>
          <w10:wrap type="none"/>
        </v:shape>
      </w:pict>
    </w:r>
    <w:r>
      <w:rPr/>
      <w:pict>
        <v:shape style="position:absolute;margin-left:400.996155pt;margin-top:54.627281pt;width:86.25pt;height:12.4pt;mso-position-horizontal-relative:page;mso-position-vertical-relative:page;z-index:-17239552" type="#_x0000_t202" filled="false" stroked="false">
          <v:textbox inset="0,0,0,0">
            <w:txbxContent>
              <w:p>
                <w:pPr>
                  <w:spacing w:before="18"/>
                  <w:ind w:left="20" w:right="0" w:firstLine="0"/>
                  <w:jc w:val="left"/>
                  <w:rPr>
                    <w:rFonts w:ascii="Arial"/>
                    <w:sz w:val="18"/>
                  </w:rPr>
                </w:pPr>
                <w:r>
                  <w:rPr>
                    <w:rFonts w:ascii="Arial"/>
                    <w:color w:val="474F9C"/>
                    <w:sz w:val="18"/>
                  </w:rPr>
                  <w:t>11. Texture Mapping</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239040"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21.1pt;height:12.4pt;mso-position-horizontal-relative:page;mso-position-vertical-relative:page;z-index:-17238528" type="#_x0000_t202" filled="false" stroked="false">
          <v:textbox inset="0,0,0,0">
            <w:txbxContent>
              <w:p>
                <w:pPr>
                  <w:spacing w:before="18"/>
                  <w:ind w:left="20" w:right="0" w:firstLine="0"/>
                  <w:jc w:val="left"/>
                  <w:rPr>
                    <w:rFonts w:ascii="Arial"/>
                    <w:sz w:val="18"/>
                  </w:rPr>
                </w:pPr>
                <w:r>
                  <w:rPr>
                    <w:rFonts w:ascii="Arial"/>
                    <w:color w:val="474F9C"/>
                    <w:sz w:val="18"/>
                  </w:rPr>
                  <w:t>11.5. Procedural 3D Textures</w:t>
                </w:r>
              </w:p>
            </w:txbxContent>
          </v:textbox>
          <w10:wrap type="none"/>
        </v:shape>
      </w:pict>
    </w:r>
    <w:r>
      <w:rPr/>
      <w:pict>
        <v:shape style="position:absolute;margin-left:358.852386pt;margin-top:54.627281pt;width:21.15pt;height:12.4pt;mso-position-horizontal-relative:page;mso-position-vertical-relative:page;z-index:-1723801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273</w:t>
                </w:r>
                <w:r>
                  <w:rPr/>
                  <w:fldChar w:fldCharType="end"/>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237504"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23699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274</w:t>
                </w:r>
                <w:r>
                  <w:rPr/>
                  <w:fldChar w:fldCharType="end"/>
                </w:r>
              </w:p>
            </w:txbxContent>
          </v:textbox>
          <w10:wrap type="none"/>
        </v:shape>
      </w:pict>
    </w:r>
    <w:r>
      <w:rPr/>
      <w:pict>
        <v:shape style="position:absolute;margin-left:400.996155pt;margin-top:54.627281pt;width:86.25pt;height:12.4pt;mso-position-horizontal-relative:page;mso-position-vertical-relative:page;z-index:-17236480" type="#_x0000_t202" filled="false" stroked="false">
          <v:textbox inset="0,0,0,0">
            <w:txbxContent>
              <w:p>
                <w:pPr>
                  <w:spacing w:before="18"/>
                  <w:ind w:left="20" w:right="0" w:firstLine="0"/>
                  <w:jc w:val="left"/>
                  <w:rPr>
                    <w:rFonts w:ascii="Arial"/>
                    <w:sz w:val="18"/>
                  </w:rPr>
                </w:pPr>
                <w:r>
                  <w:rPr>
                    <w:rFonts w:ascii="Arial"/>
                    <w:color w:val="474F9C"/>
                    <w:sz w:val="18"/>
                  </w:rPr>
                  <w:t>11. Texture Mapping</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261568"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89.15pt;height:12.4pt;mso-position-horizontal-relative:page;mso-position-vertical-relative:page;z-index:-17261056" type="#_x0000_t202" filled="false" stroked="false">
          <v:textbox inset="0,0,0,0">
            <w:txbxContent>
              <w:p>
                <w:pPr>
                  <w:spacing w:before="18"/>
                  <w:ind w:left="20" w:right="0" w:firstLine="0"/>
                  <w:jc w:val="left"/>
                  <w:rPr>
                    <w:rFonts w:ascii="Arial"/>
                    <w:sz w:val="18"/>
                  </w:rPr>
                </w:pPr>
                <w:r>
                  <w:rPr>
                    <w:rFonts w:ascii="Arial"/>
                    <w:color w:val="474F9C"/>
                    <w:sz w:val="18"/>
                  </w:rPr>
                  <w:t>10.2. Phong Shading</w:t>
                </w:r>
              </w:p>
            </w:txbxContent>
          </v:textbox>
          <w10:wrap type="none"/>
        </v:shape>
      </w:pict>
    </w:r>
    <w:r>
      <w:rPr/>
      <w:pict>
        <v:shape style="position:absolute;margin-left:358.82547pt;margin-top:54.627281pt;width:21.15pt;height:12.4pt;mso-position-horizontal-relative:page;mso-position-vertical-relative:page;z-index:-1726054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237</w:t>
                </w:r>
                <w:r>
                  <w:rPr/>
                  <w:fldChar w:fldCharType="end"/>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235968"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pt;height:12.4pt;mso-position-horizontal-relative:page;mso-position-vertical-relative:page;z-index:-1723545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282</w:t>
                </w:r>
                <w:r>
                  <w:rPr/>
                  <w:fldChar w:fldCharType="end"/>
                </w:r>
              </w:p>
            </w:txbxContent>
          </v:textbox>
          <w10:wrap type="none"/>
        </v:shape>
      </w:pict>
    </w:r>
    <w:r>
      <w:rPr/>
      <w:pict>
        <v:shape style="position:absolute;margin-left:353.581848pt;margin-top:54.627281pt;width:133.6pt;height:12.4pt;mso-position-horizontal-relative:page;mso-position-vertical-relative:page;z-index:-17234944" type="#_x0000_t202" filled="false" stroked="false">
          <v:textbox inset="0,0,0,0">
            <w:txbxContent>
              <w:p>
                <w:pPr>
                  <w:spacing w:before="18"/>
                  <w:ind w:left="20" w:right="0" w:firstLine="0"/>
                  <w:jc w:val="left"/>
                  <w:rPr>
                    <w:rFonts w:ascii="Arial"/>
                    <w:sz w:val="18"/>
                  </w:rPr>
                </w:pPr>
                <w:r>
                  <w:rPr>
                    <w:rFonts w:ascii="Arial"/>
                    <w:color w:val="474F9C"/>
                    <w:sz w:val="18"/>
                  </w:rPr>
                  <w:t>12. Data Structures for Graphics</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23443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92.95pt;height:12.4pt;mso-position-horizontal-relative:page;mso-position-vertical-relative:page;z-index:-17233920" type="#_x0000_t202" filled="false" stroked="false">
          <v:textbox inset="0,0,0,0">
            <w:txbxContent>
              <w:p>
                <w:pPr>
                  <w:spacing w:before="18"/>
                  <w:ind w:left="20" w:right="0" w:firstLine="0"/>
                  <w:jc w:val="left"/>
                  <w:rPr>
                    <w:rFonts w:ascii="Arial"/>
                    <w:sz w:val="18"/>
                  </w:rPr>
                </w:pPr>
                <w:r>
                  <w:rPr>
                    <w:rFonts w:ascii="Arial"/>
                    <w:color w:val="474F9C"/>
                    <w:sz w:val="18"/>
                  </w:rPr>
                  <w:t>12.1. Triangle Meshes</w:t>
                </w:r>
              </w:p>
            </w:txbxContent>
          </v:textbox>
          <w10:wrap type="none"/>
        </v:shape>
      </w:pict>
    </w:r>
    <w:r>
      <w:rPr/>
      <w:pict>
        <v:shape style="position:absolute;margin-left:358.816498pt;margin-top:54.627281pt;width:21.15pt;height:12.4pt;mso-position-horizontal-relative:page;mso-position-vertical-relative:page;z-index:-1723340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283</w:t>
                </w:r>
                <w:r>
                  <w:rPr/>
                  <w:fldChar w:fldCharType="end"/>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26003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90.6pt;height:12.4pt;mso-position-horizontal-relative:page;mso-position-vertical-relative:page;z-index:-17259520" type="#_x0000_t202" filled="false" stroked="false">
          <v:textbox inset="0,0,0,0">
            <w:txbxContent>
              <w:p>
                <w:pPr>
                  <w:spacing w:before="18"/>
                  <w:ind w:left="20" w:right="0" w:firstLine="0"/>
                  <w:jc w:val="left"/>
                  <w:rPr>
                    <w:rFonts w:ascii="Arial"/>
                    <w:sz w:val="18"/>
                  </w:rPr>
                </w:pPr>
                <w:r>
                  <w:rPr>
                    <w:rFonts w:ascii="Arial"/>
                    <w:color w:val="474F9C"/>
                    <w:sz w:val="18"/>
                  </w:rPr>
                  <w:t>10.3. Artistic Shading</w:t>
                </w:r>
              </w:p>
            </w:txbxContent>
          </v:textbox>
          <w10:wrap type="none"/>
        </v:shape>
      </w:pict>
    </w:r>
    <w:r>
      <w:rPr/>
      <w:pict>
        <v:shape style="position:absolute;margin-left:358.816498pt;margin-top:54.627281pt;width:21.1pt;height:12.4pt;mso-position-horizontal-relative:page;mso-position-vertical-relative:page;z-index:-1725900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239</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258496"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25798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240</w:t>
                </w:r>
                <w:r>
                  <w:rPr/>
                  <w:fldChar w:fldCharType="end"/>
                </w:r>
              </w:p>
            </w:txbxContent>
          </v:textbox>
          <w10:wrap type="none"/>
        </v:shape>
      </w:pict>
    </w:r>
    <w:r>
      <w:rPr/>
      <w:pict>
        <v:shape style="position:absolute;margin-left:400.987183pt;margin-top:54.627281pt;width:86.4pt;height:12.4pt;mso-position-horizontal-relative:page;mso-position-vertical-relative:page;z-index:-17257472" type="#_x0000_t202" filled="false" stroked="false">
          <v:textbox inset="0,0,0,0">
            <w:txbxContent>
              <w:p>
                <w:pPr>
                  <w:spacing w:before="18"/>
                  <w:ind w:left="20" w:right="0" w:firstLine="0"/>
                  <w:jc w:val="left"/>
                  <w:rPr>
                    <w:rFonts w:ascii="Arial"/>
                    <w:sz w:val="18"/>
                  </w:rPr>
                </w:pPr>
                <w:r>
                  <w:rPr>
                    <w:rFonts w:ascii="Arial"/>
                    <w:color w:val="474F9C"/>
                    <w:sz w:val="18"/>
                  </w:rPr>
                  <w:t>10. Surface Shading</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256960"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25644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244</w:t>
                </w:r>
                <w:r>
                  <w:rPr/>
                  <w:fldChar w:fldCharType="end"/>
                </w:r>
              </w:p>
            </w:txbxContent>
          </v:textbox>
          <w10:wrap type="none"/>
        </v:shape>
      </w:pict>
    </w:r>
    <w:r>
      <w:rPr/>
      <w:pict>
        <v:shape style="position:absolute;margin-left:400.996155pt;margin-top:54.627281pt;width:86.25pt;height:12.4pt;mso-position-horizontal-relative:page;mso-position-vertical-relative:page;z-index:-17255936" type="#_x0000_t202" filled="false" stroked="false">
          <v:textbox inset="0,0,0,0">
            <w:txbxContent>
              <w:p>
                <w:pPr>
                  <w:spacing w:before="18"/>
                  <w:ind w:left="20" w:right="0" w:firstLine="0"/>
                  <w:jc w:val="left"/>
                  <w:rPr>
                    <w:rFonts w:ascii="Arial"/>
                    <w:sz w:val="18"/>
                  </w:rPr>
                </w:pPr>
                <w:r>
                  <w:rPr>
                    <w:rFonts w:ascii="Arial"/>
                    <w:color w:val="474F9C"/>
                    <w:sz w:val="18"/>
                  </w:rPr>
                  <w:t>11. Texture Mapping</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255424"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34pt;height:12.4pt;mso-position-horizontal-relative:page;mso-position-vertical-relative:page;z-index:-17254912" type="#_x0000_t202" filled="false" stroked="false">
          <v:textbox inset="0,0,0,0">
            <w:txbxContent>
              <w:p>
                <w:pPr>
                  <w:spacing w:before="18"/>
                  <w:ind w:left="20" w:right="0" w:firstLine="0"/>
                  <w:jc w:val="left"/>
                  <w:rPr>
                    <w:rFonts w:ascii="Arial"/>
                    <w:sz w:val="18"/>
                  </w:rPr>
                </w:pPr>
                <w:r>
                  <w:rPr>
                    <w:rFonts w:ascii="Arial"/>
                    <w:color w:val="474F9C"/>
                    <w:sz w:val="18"/>
                  </w:rPr>
                  <w:t>11.1. Looking Up Texture Values</w:t>
                </w:r>
              </w:p>
            </w:txbxContent>
          </v:textbox>
          <w10:wrap type="none"/>
        </v:shape>
      </w:pict>
    </w:r>
    <w:r>
      <w:rPr/>
      <w:pict>
        <v:shape style="position:absolute;margin-left:358.816498pt;margin-top:54.627281pt;width:21.15pt;height:12.4pt;mso-position-horizontal-relative:page;mso-position-vertical-relative:page;z-index:-1725440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245</w:t>
                </w:r>
                <w:r>
                  <w:rPr/>
                  <w:fldChar w:fldCharType="end"/>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7253888"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44.75pt;height:12.4pt;mso-position-horizontal-relative:page;mso-position-vertical-relative:page;z-index:-17253376" type="#_x0000_t202" filled="false" stroked="false">
          <v:textbox inset="0,0,0,0">
            <w:txbxContent>
              <w:p>
                <w:pPr>
                  <w:spacing w:before="18"/>
                  <w:ind w:left="20" w:right="0" w:firstLine="0"/>
                  <w:jc w:val="left"/>
                  <w:rPr>
                    <w:rFonts w:ascii="Arial"/>
                    <w:sz w:val="18"/>
                  </w:rPr>
                </w:pPr>
                <w:r>
                  <w:rPr>
                    <w:rFonts w:ascii="Arial"/>
                    <w:color w:val="474F9C"/>
                    <w:sz w:val="18"/>
                  </w:rPr>
                  <w:t>11.2. Texture Coordinate Functions</w:t>
                </w:r>
              </w:p>
            </w:txbxContent>
          </v:textbox>
          <w10:wrap type="none"/>
        </v:shape>
      </w:pict>
    </w:r>
    <w:r>
      <w:rPr/>
      <w:pict>
        <v:shape style="position:absolute;margin-left:358.852386pt;margin-top:54.627281pt;width:21.15pt;height:12.4pt;mso-position-horizontal-relative:page;mso-position-vertical-relative:page;z-index:-1725286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247</w:t>
                </w:r>
                <w:r>
                  <w:rPr/>
                  <w:fldChar w:fldCharType="end"/>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252352"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25184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248</w:t>
                </w:r>
                <w:r>
                  <w:rPr/>
                  <w:fldChar w:fldCharType="end"/>
                </w:r>
              </w:p>
            </w:txbxContent>
          </v:textbox>
          <w10:wrap type="none"/>
        </v:shape>
      </w:pict>
    </w:r>
    <w:r>
      <w:rPr/>
      <w:pict>
        <v:shape style="position:absolute;margin-left:400.996155pt;margin-top:54.627281pt;width:86.25pt;height:12.4pt;mso-position-horizontal-relative:page;mso-position-vertical-relative:page;z-index:-17251328" type="#_x0000_t202" filled="false" stroked="false">
          <v:textbox inset="0,0,0,0">
            <w:txbxContent>
              <w:p>
                <w:pPr>
                  <w:spacing w:before="18"/>
                  <w:ind w:left="20" w:right="0" w:firstLine="0"/>
                  <w:jc w:val="left"/>
                  <w:rPr>
                    <w:rFonts w:ascii="Arial"/>
                    <w:sz w:val="18"/>
                  </w:rPr>
                </w:pPr>
                <w:r>
                  <w:rPr>
                    <w:rFonts w:ascii="Arial"/>
                    <w:color w:val="474F9C"/>
                    <w:sz w:val="18"/>
                  </w:rPr>
                  <w:t>11. Texture Mapping</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0"/>
      <w:numFmt w:val="bullet"/>
      <w:lvlText w:val="•"/>
      <w:lvlJc w:val="left"/>
      <w:pPr>
        <w:ind w:left="819" w:hanging="171"/>
      </w:pPr>
      <w:rPr>
        <w:rFonts w:hint="default" w:ascii="Times New Roman" w:hAnsi="Times New Roman" w:eastAsia="Times New Roman" w:cs="Times New Roman"/>
        <w:b/>
        <w:bCs/>
        <w:color w:val="478A4A"/>
        <w:w w:val="99"/>
        <w:sz w:val="20"/>
        <w:szCs w:val="20"/>
        <w:lang w:val="en-US" w:eastAsia="en-US" w:bidi="ar-SA"/>
      </w:rPr>
    </w:lvl>
    <w:lvl w:ilvl="1">
      <w:start w:val="0"/>
      <w:numFmt w:val="bullet"/>
      <w:lvlText w:val="•"/>
      <w:lvlJc w:val="left"/>
      <w:pPr>
        <w:ind w:left="1420" w:hanging="171"/>
      </w:pPr>
      <w:rPr>
        <w:rFonts w:hint="default"/>
        <w:lang w:val="en-US" w:eastAsia="en-US" w:bidi="ar-SA"/>
      </w:rPr>
    </w:lvl>
    <w:lvl w:ilvl="2">
      <w:start w:val="0"/>
      <w:numFmt w:val="bullet"/>
      <w:lvlText w:val="•"/>
      <w:lvlJc w:val="left"/>
      <w:pPr>
        <w:ind w:left="2021" w:hanging="171"/>
      </w:pPr>
      <w:rPr>
        <w:rFonts w:hint="default"/>
        <w:lang w:val="en-US" w:eastAsia="en-US" w:bidi="ar-SA"/>
      </w:rPr>
    </w:lvl>
    <w:lvl w:ilvl="3">
      <w:start w:val="0"/>
      <w:numFmt w:val="bullet"/>
      <w:lvlText w:val="•"/>
      <w:lvlJc w:val="left"/>
      <w:pPr>
        <w:ind w:left="2622" w:hanging="171"/>
      </w:pPr>
      <w:rPr>
        <w:rFonts w:hint="default"/>
        <w:lang w:val="en-US" w:eastAsia="en-US" w:bidi="ar-SA"/>
      </w:rPr>
    </w:lvl>
    <w:lvl w:ilvl="4">
      <w:start w:val="0"/>
      <w:numFmt w:val="bullet"/>
      <w:lvlText w:val="•"/>
      <w:lvlJc w:val="left"/>
      <w:pPr>
        <w:ind w:left="3222" w:hanging="171"/>
      </w:pPr>
      <w:rPr>
        <w:rFonts w:hint="default"/>
        <w:lang w:val="en-US" w:eastAsia="en-US" w:bidi="ar-SA"/>
      </w:rPr>
    </w:lvl>
    <w:lvl w:ilvl="5">
      <w:start w:val="0"/>
      <w:numFmt w:val="bullet"/>
      <w:lvlText w:val="•"/>
      <w:lvlJc w:val="left"/>
      <w:pPr>
        <w:ind w:left="3823" w:hanging="171"/>
      </w:pPr>
      <w:rPr>
        <w:rFonts w:hint="default"/>
        <w:lang w:val="en-US" w:eastAsia="en-US" w:bidi="ar-SA"/>
      </w:rPr>
    </w:lvl>
    <w:lvl w:ilvl="6">
      <w:start w:val="0"/>
      <w:numFmt w:val="bullet"/>
      <w:lvlText w:val="•"/>
      <w:lvlJc w:val="left"/>
      <w:pPr>
        <w:ind w:left="4424" w:hanging="171"/>
      </w:pPr>
      <w:rPr>
        <w:rFonts w:hint="default"/>
        <w:lang w:val="en-US" w:eastAsia="en-US" w:bidi="ar-SA"/>
      </w:rPr>
    </w:lvl>
    <w:lvl w:ilvl="7">
      <w:start w:val="0"/>
      <w:numFmt w:val="bullet"/>
      <w:lvlText w:val="•"/>
      <w:lvlJc w:val="left"/>
      <w:pPr>
        <w:ind w:left="5025" w:hanging="171"/>
      </w:pPr>
      <w:rPr>
        <w:rFonts w:hint="default"/>
        <w:lang w:val="en-US" w:eastAsia="en-US" w:bidi="ar-SA"/>
      </w:rPr>
    </w:lvl>
    <w:lvl w:ilvl="8">
      <w:start w:val="0"/>
      <w:numFmt w:val="bullet"/>
      <w:lvlText w:val="•"/>
      <w:lvlJc w:val="left"/>
      <w:pPr>
        <w:ind w:left="5625" w:hanging="171"/>
      </w:pPr>
      <w:rPr>
        <w:rFonts w:hint="default"/>
        <w:lang w:val="en-US" w:eastAsia="en-US" w:bidi="ar-SA"/>
      </w:rPr>
    </w:lvl>
  </w:abstractNum>
  <w:abstractNum w:abstractNumId="5">
    <w:multiLevelType w:val="hybridMultilevel"/>
    <w:lvl w:ilvl="0">
      <w:start w:val="12"/>
      <w:numFmt w:val="decimal"/>
      <w:lvlText w:val="%1"/>
      <w:lvlJc w:val="left"/>
      <w:pPr>
        <w:ind w:left="3324" w:hanging="821"/>
        <w:jc w:val="left"/>
      </w:pPr>
      <w:rPr>
        <w:rFonts w:hint="default"/>
        <w:lang w:val="en-US" w:eastAsia="en-US" w:bidi="ar-SA"/>
      </w:rPr>
    </w:lvl>
    <w:lvl w:ilvl="1">
      <w:start w:val="1"/>
      <w:numFmt w:val="decimal"/>
      <w:lvlText w:val="%1.%2"/>
      <w:lvlJc w:val="left"/>
      <w:pPr>
        <w:ind w:left="3324" w:hanging="821"/>
        <w:jc w:val="left"/>
      </w:pPr>
      <w:rPr>
        <w:rFonts w:hint="default" w:ascii="Arial" w:hAnsi="Arial" w:eastAsia="Arial" w:cs="Arial"/>
        <w:color w:val="478A4A"/>
        <w:spacing w:val="-1"/>
        <w:w w:val="99"/>
        <w:sz w:val="28"/>
        <w:szCs w:val="28"/>
        <w:lang w:val="en-US" w:eastAsia="en-US" w:bidi="ar-SA"/>
      </w:rPr>
    </w:lvl>
    <w:lvl w:ilvl="2">
      <w:start w:val="1"/>
      <w:numFmt w:val="decimal"/>
      <w:lvlText w:val="%1.%2.%3"/>
      <w:lvlJc w:val="left"/>
      <w:pPr>
        <w:ind w:left="3256" w:hanging="754"/>
        <w:jc w:val="right"/>
      </w:pPr>
      <w:rPr>
        <w:rFonts w:hint="default" w:ascii="Arial" w:hAnsi="Arial" w:eastAsia="Arial" w:cs="Arial"/>
        <w:color w:val="478A4A"/>
        <w:spacing w:val="-1"/>
        <w:w w:val="99"/>
        <w:sz w:val="20"/>
        <w:szCs w:val="20"/>
        <w:lang w:val="en-US" w:eastAsia="en-US" w:bidi="ar-SA"/>
      </w:rPr>
    </w:lvl>
    <w:lvl w:ilvl="3">
      <w:start w:val="0"/>
      <w:numFmt w:val="bullet"/>
      <w:lvlText w:val="•"/>
      <w:lvlJc w:val="left"/>
      <w:pPr>
        <w:ind w:left="3320" w:hanging="754"/>
      </w:pPr>
      <w:rPr>
        <w:rFonts w:hint="default"/>
        <w:lang w:val="en-US" w:eastAsia="en-US" w:bidi="ar-SA"/>
      </w:rPr>
    </w:lvl>
    <w:lvl w:ilvl="4">
      <w:start w:val="0"/>
      <w:numFmt w:val="bullet"/>
      <w:lvlText w:val="•"/>
      <w:lvlJc w:val="left"/>
      <w:pPr>
        <w:ind w:left="2993" w:hanging="754"/>
      </w:pPr>
      <w:rPr>
        <w:rFonts w:hint="default"/>
        <w:lang w:val="en-US" w:eastAsia="en-US" w:bidi="ar-SA"/>
      </w:rPr>
    </w:lvl>
    <w:lvl w:ilvl="5">
      <w:start w:val="0"/>
      <w:numFmt w:val="bullet"/>
      <w:lvlText w:val="•"/>
      <w:lvlJc w:val="left"/>
      <w:pPr>
        <w:ind w:left="2666" w:hanging="754"/>
      </w:pPr>
      <w:rPr>
        <w:rFonts w:hint="default"/>
        <w:lang w:val="en-US" w:eastAsia="en-US" w:bidi="ar-SA"/>
      </w:rPr>
    </w:lvl>
    <w:lvl w:ilvl="6">
      <w:start w:val="0"/>
      <w:numFmt w:val="bullet"/>
      <w:lvlText w:val="•"/>
      <w:lvlJc w:val="left"/>
      <w:pPr>
        <w:ind w:left="2340" w:hanging="754"/>
      </w:pPr>
      <w:rPr>
        <w:rFonts w:hint="default"/>
        <w:lang w:val="en-US" w:eastAsia="en-US" w:bidi="ar-SA"/>
      </w:rPr>
    </w:lvl>
    <w:lvl w:ilvl="7">
      <w:start w:val="0"/>
      <w:numFmt w:val="bullet"/>
      <w:lvlText w:val="•"/>
      <w:lvlJc w:val="left"/>
      <w:pPr>
        <w:ind w:left="2013" w:hanging="754"/>
      </w:pPr>
      <w:rPr>
        <w:rFonts w:hint="default"/>
        <w:lang w:val="en-US" w:eastAsia="en-US" w:bidi="ar-SA"/>
      </w:rPr>
    </w:lvl>
    <w:lvl w:ilvl="8">
      <w:start w:val="0"/>
      <w:numFmt w:val="bullet"/>
      <w:lvlText w:val="•"/>
      <w:lvlJc w:val="left"/>
      <w:pPr>
        <w:ind w:left="1687" w:hanging="754"/>
      </w:pPr>
      <w:rPr>
        <w:rFonts w:hint="default"/>
        <w:lang w:val="en-US" w:eastAsia="en-US" w:bidi="ar-SA"/>
      </w:rPr>
    </w:lvl>
  </w:abstractNum>
  <w:abstractNum w:abstractNumId="4">
    <w:multiLevelType w:val="hybridMultilevel"/>
    <w:lvl w:ilvl="0">
      <w:start w:val="0"/>
      <w:numFmt w:val="bullet"/>
      <w:lvlText w:val="•"/>
      <w:lvlJc w:val="left"/>
      <w:pPr>
        <w:ind w:left="2660" w:hanging="157"/>
      </w:pPr>
      <w:rPr>
        <w:rFonts w:hint="default" w:ascii="Meiryo" w:hAnsi="Meiryo" w:eastAsia="Meiryo" w:cs="Meiryo"/>
        <w:i/>
        <w:color w:val="478A4A"/>
        <w:w w:val="92"/>
        <w:sz w:val="20"/>
        <w:szCs w:val="20"/>
        <w:lang w:val="en-US" w:eastAsia="en-US" w:bidi="ar-SA"/>
      </w:rPr>
    </w:lvl>
    <w:lvl w:ilvl="1">
      <w:start w:val="0"/>
      <w:numFmt w:val="bullet"/>
      <w:lvlText w:val="•"/>
      <w:lvlJc w:val="left"/>
      <w:pPr>
        <w:ind w:left="3328" w:hanging="157"/>
      </w:pPr>
      <w:rPr>
        <w:rFonts w:hint="default"/>
        <w:lang w:val="en-US" w:eastAsia="en-US" w:bidi="ar-SA"/>
      </w:rPr>
    </w:lvl>
    <w:lvl w:ilvl="2">
      <w:start w:val="0"/>
      <w:numFmt w:val="bullet"/>
      <w:lvlText w:val="•"/>
      <w:lvlJc w:val="left"/>
      <w:pPr>
        <w:ind w:left="3996" w:hanging="157"/>
      </w:pPr>
      <w:rPr>
        <w:rFonts w:hint="default"/>
        <w:lang w:val="en-US" w:eastAsia="en-US" w:bidi="ar-SA"/>
      </w:rPr>
    </w:lvl>
    <w:lvl w:ilvl="3">
      <w:start w:val="0"/>
      <w:numFmt w:val="bullet"/>
      <w:lvlText w:val="•"/>
      <w:lvlJc w:val="left"/>
      <w:pPr>
        <w:ind w:left="4664" w:hanging="157"/>
      </w:pPr>
      <w:rPr>
        <w:rFonts w:hint="default"/>
        <w:lang w:val="en-US" w:eastAsia="en-US" w:bidi="ar-SA"/>
      </w:rPr>
    </w:lvl>
    <w:lvl w:ilvl="4">
      <w:start w:val="0"/>
      <w:numFmt w:val="bullet"/>
      <w:lvlText w:val="•"/>
      <w:lvlJc w:val="left"/>
      <w:pPr>
        <w:ind w:left="5332" w:hanging="157"/>
      </w:pPr>
      <w:rPr>
        <w:rFonts w:hint="default"/>
        <w:lang w:val="en-US" w:eastAsia="en-US" w:bidi="ar-SA"/>
      </w:rPr>
    </w:lvl>
    <w:lvl w:ilvl="5">
      <w:start w:val="0"/>
      <w:numFmt w:val="bullet"/>
      <w:lvlText w:val="•"/>
      <w:lvlJc w:val="left"/>
      <w:pPr>
        <w:ind w:left="6000" w:hanging="157"/>
      </w:pPr>
      <w:rPr>
        <w:rFonts w:hint="default"/>
        <w:lang w:val="en-US" w:eastAsia="en-US" w:bidi="ar-SA"/>
      </w:rPr>
    </w:lvl>
    <w:lvl w:ilvl="6">
      <w:start w:val="0"/>
      <w:numFmt w:val="bullet"/>
      <w:lvlText w:val="•"/>
      <w:lvlJc w:val="left"/>
      <w:pPr>
        <w:ind w:left="6668" w:hanging="157"/>
      </w:pPr>
      <w:rPr>
        <w:rFonts w:hint="default"/>
        <w:lang w:val="en-US" w:eastAsia="en-US" w:bidi="ar-SA"/>
      </w:rPr>
    </w:lvl>
    <w:lvl w:ilvl="7">
      <w:start w:val="0"/>
      <w:numFmt w:val="bullet"/>
      <w:lvlText w:val="•"/>
      <w:lvlJc w:val="left"/>
      <w:pPr>
        <w:ind w:left="7336" w:hanging="157"/>
      </w:pPr>
      <w:rPr>
        <w:rFonts w:hint="default"/>
        <w:lang w:val="en-US" w:eastAsia="en-US" w:bidi="ar-SA"/>
      </w:rPr>
    </w:lvl>
    <w:lvl w:ilvl="8">
      <w:start w:val="0"/>
      <w:numFmt w:val="bullet"/>
      <w:lvlText w:val="•"/>
      <w:lvlJc w:val="left"/>
      <w:pPr>
        <w:ind w:left="8004" w:hanging="157"/>
      </w:pPr>
      <w:rPr>
        <w:rFonts w:hint="default"/>
        <w:lang w:val="en-US" w:eastAsia="en-US" w:bidi="ar-SA"/>
      </w:rPr>
    </w:lvl>
  </w:abstractNum>
  <w:abstractNum w:abstractNumId="3">
    <w:multiLevelType w:val="hybridMultilevel"/>
    <w:lvl w:ilvl="0">
      <w:start w:val="11"/>
      <w:numFmt w:val="decimal"/>
      <w:lvlText w:val="%1"/>
      <w:lvlJc w:val="left"/>
      <w:pPr>
        <w:ind w:left="3324" w:hanging="821"/>
        <w:jc w:val="left"/>
      </w:pPr>
      <w:rPr>
        <w:rFonts w:hint="default"/>
        <w:lang w:val="en-US" w:eastAsia="en-US" w:bidi="ar-SA"/>
      </w:rPr>
    </w:lvl>
    <w:lvl w:ilvl="1">
      <w:start w:val="1"/>
      <w:numFmt w:val="decimal"/>
      <w:lvlText w:val="%1.%2"/>
      <w:lvlJc w:val="left"/>
      <w:pPr>
        <w:ind w:left="3324" w:hanging="821"/>
        <w:jc w:val="right"/>
      </w:pPr>
      <w:rPr>
        <w:rFonts w:hint="default" w:ascii="Arial" w:hAnsi="Arial" w:eastAsia="Arial" w:cs="Arial"/>
        <w:color w:val="478A4A"/>
        <w:spacing w:val="-1"/>
        <w:w w:val="99"/>
        <w:sz w:val="28"/>
        <w:szCs w:val="28"/>
        <w:lang w:val="en-US" w:eastAsia="en-US" w:bidi="ar-SA"/>
      </w:rPr>
    </w:lvl>
    <w:lvl w:ilvl="2">
      <w:start w:val="1"/>
      <w:numFmt w:val="decimal"/>
      <w:lvlText w:val="%1.%2.%3"/>
      <w:lvlJc w:val="left"/>
      <w:pPr>
        <w:ind w:left="3257" w:hanging="754"/>
        <w:jc w:val="right"/>
      </w:pPr>
      <w:rPr>
        <w:rFonts w:hint="default" w:ascii="Arial" w:hAnsi="Arial" w:eastAsia="Arial" w:cs="Arial"/>
        <w:color w:val="478A4A"/>
        <w:spacing w:val="-1"/>
        <w:w w:val="99"/>
        <w:sz w:val="20"/>
        <w:szCs w:val="20"/>
        <w:lang w:val="en-US" w:eastAsia="en-US" w:bidi="ar-SA"/>
      </w:rPr>
    </w:lvl>
    <w:lvl w:ilvl="3">
      <w:start w:val="1"/>
      <w:numFmt w:val="decimal"/>
      <w:lvlText w:val="%4."/>
      <w:lvlJc w:val="left"/>
      <w:pPr>
        <w:ind w:left="819" w:hanging="250"/>
        <w:jc w:val="left"/>
      </w:pPr>
      <w:rPr>
        <w:rFonts w:hint="default" w:ascii="Times New Roman" w:hAnsi="Times New Roman" w:eastAsia="Times New Roman" w:cs="Times New Roman"/>
        <w:color w:val="478A4A"/>
        <w:spacing w:val="0"/>
        <w:w w:val="99"/>
        <w:sz w:val="20"/>
        <w:szCs w:val="20"/>
        <w:lang w:val="en-US" w:eastAsia="en-US" w:bidi="ar-SA"/>
      </w:rPr>
    </w:lvl>
    <w:lvl w:ilvl="4">
      <w:start w:val="0"/>
      <w:numFmt w:val="bullet"/>
      <w:lvlText w:val="•"/>
      <w:lvlJc w:val="left"/>
      <w:pPr>
        <w:ind w:left="4180" w:hanging="250"/>
      </w:pPr>
      <w:rPr>
        <w:rFonts w:hint="default"/>
        <w:lang w:val="en-US" w:eastAsia="en-US" w:bidi="ar-SA"/>
      </w:rPr>
    </w:lvl>
    <w:lvl w:ilvl="5">
      <w:start w:val="0"/>
      <w:numFmt w:val="bullet"/>
      <w:lvlText w:val="•"/>
      <w:lvlJc w:val="left"/>
      <w:pPr>
        <w:ind w:left="5040" w:hanging="250"/>
      </w:pPr>
      <w:rPr>
        <w:rFonts w:hint="default"/>
        <w:lang w:val="en-US" w:eastAsia="en-US" w:bidi="ar-SA"/>
      </w:rPr>
    </w:lvl>
    <w:lvl w:ilvl="6">
      <w:start w:val="0"/>
      <w:numFmt w:val="bullet"/>
      <w:lvlText w:val="•"/>
      <w:lvlJc w:val="left"/>
      <w:pPr>
        <w:ind w:left="5900" w:hanging="250"/>
      </w:pPr>
      <w:rPr>
        <w:rFonts w:hint="default"/>
        <w:lang w:val="en-US" w:eastAsia="en-US" w:bidi="ar-SA"/>
      </w:rPr>
    </w:lvl>
    <w:lvl w:ilvl="7">
      <w:start w:val="0"/>
      <w:numFmt w:val="bullet"/>
      <w:lvlText w:val="•"/>
      <w:lvlJc w:val="left"/>
      <w:pPr>
        <w:ind w:left="6760" w:hanging="250"/>
      </w:pPr>
      <w:rPr>
        <w:rFonts w:hint="default"/>
        <w:lang w:val="en-US" w:eastAsia="en-US" w:bidi="ar-SA"/>
      </w:rPr>
    </w:lvl>
    <w:lvl w:ilvl="8">
      <w:start w:val="0"/>
      <w:numFmt w:val="bullet"/>
      <w:lvlText w:val="•"/>
      <w:lvlJc w:val="left"/>
      <w:pPr>
        <w:ind w:left="7620" w:hanging="250"/>
      </w:pPr>
      <w:rPr>
        <w:rFonts w:hint="default"/>
        <w:lang w:val="en-US" w:eastAsia="en-US" w:bidi="ar-SA"/>
      </w:rPr>
    </w:lvl>
  </w:abstractNum>
  <w:abstractNum w:abstractNumId="2">
    <w:multiLevelType w:val="hybridMultilevel"/>
    <w:lvl w:ilvl="0">
      <w:start w:val="1"/>
      <w:numFmt w:val="decimal"/>
      <w:lvlText w:val="%1."/>
      <w:lvlJc w:val="left"/>
      <w:pPr>
        <w:ind w:left="819" w:hanging="250"/>
        <w:jc w:val="right"/>
      </w:pPr>
      <w:rPr>
        <w:rFonts w:hint="default" w:ascii="Times New Roman" w:hAnsi="Times New Roman" w:eastAsia="Times New Roman" w:cs="Times New Roman"/>
        <w:color w:val="478A4A"/>
        <w:spacing w:val="0"/>
        <w:w w:val="99"/>
        <w:sz w:val="20"/>
        <w:szCs w:val="20"/>
        <w:lang w:val="en-US" w:eastAsia="en-US" w:bidi="ar-SA"/>
      </w:rPr>
    </w:lvl>
    <w:lvl w:ilvl="1">
      <w:start w:val="0"/>
      <w:numFmt w:val="bullet"/>
      <w:lvlText w:val="•"/>
      <w:lvlJc w:val="left"/>
      <w:pPr>
        <w:ind w:left="1672" w:hanging="250"/>
      </w:pPr>
      <w:rPr>
        <w:rFonts w:hint="default"/>
        <w:lang w:val="en-US" w:eastAsia="en-US" w:bidi="ar-SA"/>
      </w:rPr>
    </w:lvl>
    <w:lvl w:ilvl="2">
      <w:start w:val="0"/>
      <w:numFmt w:val="bullet"/>
      <w:lvlText w:val="•"/>
      <w:lvlJc w:val="left"/>
      <w:pPr>
        <w:ind w:left="2524" w:hanging="250"/>
      </w:pPr>
      <w:rPr>
        <w:rFonts w:hint="default"/>
        <w:lang w:val="en-US" w:eastAsia="en-US" w:bidi="ar-SA"/>
      </w:rPr>
    </w:lvl>
    <w:lvl w:ilvl="3">
      <w:start w:val="0"/>
      <w:numFmt w:val="bullet"/>
      <w:lvlText w:val="•"/>
      <w:lvlJc w:val="left"/>
      <w:pPr>
        <w:ind w:left="3376" w:hanging="250"/>
      </w:pPr>
      <w:rPr>
        <w:rFonts w:hint="default"/>
        <w:lang w:val="en-US" w:eastAsia="en-US" w:bidi="ar-SA"/>
      </w:rPr>
    </w:lvl>
    <w:lvl w:ilvl="4">
      <w:start w:val="0"/>
      <w:numFmt w:val="bullet"/>
      <w:lvlText w:val="•"/>
      <w:lvlJc w:val="left"/>
      <w:pPr>
        <w:ind w:left="4228" w:hanging="250"/>
      </w:pPr>
      <w:rPr>
        <w:rFonts w:hint="default"/>
        <w:lang w:val="en-US" w:eastAsia="en-US" w:bidi="ar-SA"/>
      </w:rPr>
    </w:lvl>
    <w:lvl w:ilvl="5">
      <w:start w:val="0"/>
      <w:numFmt w:val="bullet"/>
      <w:lvlText w:val="•"/>
      <w:lvlJc w:val="left"/>
      <w:pPr>
        <w:ind w:left="5080" w:hanging="250"/>
      </w:pPr>
      <w:rPr>
        <w:rFonts w:hint="default"/>
        <w:lang w:val="en-US" w:eastAsia="en-US" w:bidi="ar-SA"/>
      </w:rPr>
    </w:lvl>
    <w:lvl w:ilvl="6">
      <w:start w:val="0"/>
      <w:numFmt w:val="bullet"/>
      <w:lvlText w:val="•"/>
      <w:lvlJc w:val="left"/>
      <w:pPr>
        <w:ind w:left="5932" w:hanging="250"/>
      </w:pPr>
      <w:rPr>
        <w:rFonts w:hint="default"/>
        <w:lang w:val="en-US" w:eastAsia="en-US" w:bidi="ar-SA"/>
      </w:rPr>
    </w:lvl>
    <w:lvl w:ilvl="7">
      <w:start w:val="0"/>
      <w:numFmt w:val="bullet"/>
      <w:lvlText w:val="•"/>
      <w:lvlJc w:val="left"/>
      <w:pPr>
        <w:ind w:left="6784" w:hanging="250"/>
      </w:pPr>
      <w:rPr>
        <w:rFonts w:hint="default"/>
        <w:lang w:val="en-US" w:eastAsia="en-US" w:bidi="ar-SA"/>
      </w:rPr>
    </w:lvl>
    <w:lvl w:ilvl="8">
      <w:start w:val="0"/>
      <w:numFmt w:val="bullet"/>
      <w:lvlText w:val="•"/>
      <w:lvlJc w:val="left"/>
      <w:pPr>
        <w:ind w:left="7636" w:hanging="250"/>
      </w:pPr>
      <w:rPr>
        <w:rFonts w:hint="default"/>
        <w:lang w:val="en-US" w:eastAsia="en-US" w:bidi="ar-SA"/>
      </w:rPr>
    </w:lvl>
  </w:abstractNum>
  <w:abstractNum w:abstractNumId="1">
    <w:multiLevelType w:val="hybridMultilevel"/>
    <w:lvl w:ilvl="0">
      <w:start w:val="0"/>
      <w:numFmt w:val="bullet"/>
      <w:lvlText w:val="•"/>
      <w:lvlJc w:val="left"/>
      <w:pPr>
        <w:ind w:left="320" w:hanging="147"/>
      </w:pPr>
      <w:rPr>
        <w:rFonts w:hint="default" w:ascii="Meiryo" w:hAnsi="Meiryo" w:eastAsia="Meiryo" w:cs="Meiryo"/>
        <w:i/>
        <w:color w:val="478A4A"/>
        <w:w w:val="92"/>
        <w:sz w:val="20"/>
        <w:szCs w:val="20"/>
        <w:lang w:val="en-US" w:eastAsia="en-US" w:bidi="ar-SA"/>
      </w:rPr>
    </w:lvl>
    <w:lvl w:ilvl="1">
      <w:start w:val="0"/>
      <w:numFmt w:val="bullet"/>
      <w:lvlText w:val="•"/>
      <w:lvlJc w:val="left"/>
      <w:pPr>
        <w:ind w:left="613" w:hanging="171"/>
      </w:pPr>
      <w:rPr>
        <w:rFonts w:hint="default" w:ascii="Times New Roman" w:hAnsi="Times New Roman" w:eastAsia="Times New Roman" w:cs="Times New Roman"/>
        <w:b/>
        <w:bCs/>
        <w:color w:val="478A4A"/>
        <w:w w:val="99"/>
        <w:sz w:val="20"/>
        <w:szCs w:val="20"/>
        <w:lang w:val="en-US" w:eastAsia="en-US" w:bidi="ar-SA"/>
      </w:rPr>
    </w:lvl>
    <w:lvl w:ilvl="2">
      <w:start w:val="0"/>
      <w:numFmt w:val="bullet"/>
      <w:lvlText w:val="•"/>
      <w:lvlJc w:val="left"/>
      <w:pPr>
        <w:ind w:left="819" w:hanging="171"/>
      </w:pPr>
      <w:rPr>
        <w:rFonts w:hint="default" w:ascii="Times New Roman" w:hAnsi="Times New Roman" w:eastAsia="Times New Roman" w:cs="Times New Roman"/>
        <w:b/>
        <w:bCs/>
        <w:color w:val="478A4A"/>
        <w:w w:val="99"/>
        <w:sz w:val="20"/>
        <w:szCs w:val="20"/>
        <w:lang w:val="en-US" w:eastAsia="en-US" w:bidi="ar-SA"/>
      </w:rPr>
    </w:lvl>
    <w:lvl w:ilvl="3">
      <w:start w:val="0"/>
      <w:numFmt w:val="bullet"/>
      <w:lvlText w:val="•"/>
      <w:lvlJc w:val="left"/>
      <w:pPr>
        <w:ind w:left="1586" w:hanging="171"/>
      </w:pPr>
      <w:rPr>
        <w:rFonts w:hint="default"/>
        <w:lang w:val="en-US" w:eastAsia="en-US" w:bidi="ar-SA"/>
      </w:rPr>
    </w:lvl>
    <w:lvl w:ilvl="4">
      <w:start w:val="0"/>
      <w:numFmt w:val="bullet"/>
      <w:lvlText w:val="•"/>
      <w:lvlJc w:val="left"/>
      <w:pPr>
        <w:ind w:left="2352" w:hanging="171"/>
      </w:pPr>
      <w:rPr>
        <w:rFonts w:hint="default"/>
        <w:lang w:val="en-US" w:eastAsia="en-US" w:bidi="ar-SA"/>
      </w:rPr>
    </w:lvl>
    <w:lvl w:ilvl="5">
      <w:start w:val="0"/>
      <w:numFmt w:val="bullet"/>
      <w:lvlText w:val="•"/>
      <w:lvlJc w:val="left"/>
      <w:pPr>
        <w:ind w:left="3118" w:hanging="171"/>
      </w:pPr>
      <w:rPr>
        <w:rFonts w:hint="default"/>
        <w:lang w:val="en-US" w:eastAsia="en-US" w:bidi="ar-SA"/>
      </w:rPr>
    </w:lvl>
    <w:lvl w:ilvl="6">
      <w:start w:val="0"/>
      <w:numFmt w:val="bullet"/>
      <w:lvlText w:val="•"/>
      <w:lvlJc w:val="left"/>
      <w:pPr>
        <w:ind w:left="3884" w:hanging="171"/>
      </w:pPr>
      <w:rPr>
        <w:rFonts w:hint="default"/>
        <w:lang w:val="en-US" w:eastAsia="en-US" w:bidi="ar-SA"/>
      </w:rPr>
    </w:lvl>
    <w:lvl w:ilvl="7">
      <w:start w:val="0"/>
      <w:numFmt w:val="bullet"/>
      <w:lvlText w:val="•"/>
      <w:lvlJc w:val="left"/>
      <w:pPr>
        <w:ind w:left="4651" w:hanging="171"/>
      </w:pPr>
      <w:rPr>
        <w:rFonts w:hint="default"/>
        <w:lang w:val="en-US" w:eastAsia="en-US" w:bidi="ar-SA"/>
      </w:rPr>
    </w:lvl>
    <w:lvl w:ilvl="8">
      <w:start w:val="0"/>
      <w:numFmt w:val="bullet"/>
      <w:lvlText w:val="•"/>
      <w:lvlJc w:val="left"/>
      <w:pPr>
        <w:ind w:left="5417" w:hanging="171"/>
      </w:pPr>
      <w:rPr>
        <w:rFonts w:hint="default"/>
        <w:lang w:val="en-US" w:eastAsia="en-US" w:bidi="ar-SA"/>
      </w:rPr>
    </w:lvl>
  </w:abstractNum>
  <w:abstractNum w:abstractNumId="0">
    <w:multiLevelType w:val="hybridMultilevel"/>
    <w:lvl w:ilvl="0">
      <w:start w:val="10"/>
      <w:numFmt w:val="decimal"/>
      <w:lvlText w:val="%1"/>
      <w:lvlJc w:val="left"/>
      <w:pPr>
        <w:ind w:left="3324" w:hanging="821"/>
        <w:jc w:val="left"/>
      </w:pPr>
      <w:rPr>
        <w:rFonts w:hint="default"/>
        <w:lang w:val="en-US" w:eastAsia="en-US" w:bidi="ar-SA"/>
      </w:rPr>
    </w:lvl>
    <w:lvl w:ilvl="1">
      <w:start w:val="2"/>
      <w:numFmt w:val="decimal"/>
      <w:lvlText w:val="%1.%2"/>
      <w:lvlJc w:val="left"/>
      <w:pPr>
        <w:ind w:left="3324" w:hanging="821"/>
        <w:jc w:val="right"/>
      </w:pPr>
      <w:rPr>
        <w:rFonts w:hint="default" w:ascii="Arial" w:hAnsi="Arial" w:eastAsia="Arial" w:cs="Arial"/>
        <w:color w:val="478A4A"/>
        <w:spacing w:val="-1"/>
        <w:w w:val="99"/>
        <w:sz w:val="28"/>
        <w:szCs w:val="28"/>
        <w:lang w:val="en-US" w:eastAsia="en-US" w:bidi="ar-SA"/>
      </w:rPr>
    </w:lvl>
    <w:lvl w:ilvl="2">
      <w:start w:val="1"/>
      <w:numFmt w:val="decimal"/>
      <w:lvlText w:val="%1.%2.%3"/>
      <w:lvlJc w:val="left"/>
      <w:pPr>
        <w:ind w:left="3256" w:hanging="754"/>
        <w:jc w:val="right"/>
      </w:pPr>
      <w:rPr>
        <w:rFonts w:hint="default" w:ascii="Arial" w:hAnsi="Arial" w:eastAsia="Arial" w:cs="Arial"/>
        <w:color w:val="478A4A"/>
        <w:spacing w:val="-1"/>
        <w:w w:val="99"/>
        <w:sz w:val="20"/>
        <w:szCs w:val="20"/>
        <w:lang w:val="en-US" w:eastAsia="en-US" w:bidi="ar-SA"/>
      </w:rPr>
    </w:lvl>
    <w:lvl w:ilvl="3">
      <w:start w:val="0"/>
      <w:numFmt w:val="bullet"/>
      <w:lvlText w:val="•"/>
      <w:lvlJc w:val="left"/>
      <w:pPr>
        <w:ind w:left="4072" w:hanging="754"/>
      </w:pPr>
      <w:rPr>
        <w:rFonts w:hint="default"/>
        <w:lang w:val="en-US" w:eastAsia="en-US" w:bidi="ar-SA"/>
      </w:rPr>
    </w:lvl>
    <w:lvl w:ilvl="4">
      <w:start w:val="0"/>
      <w:numFmt w:val="bullet"/>
      <w:lvlText w:val="•"/>
      <w:lvlJc w:val="left"/>
      <w:pPr>
        <w:ind w:left="4825" w:hanging="754"/>
      </w:pPr>
      <w:rPr>
        <w:rFonts w:hint="default"/>
        <w:lang w:val="en-US" w:eastAsia="en-US" w:bidi="ar-SA"/>
      </w:rPr>
    </w:lvl>
    <w:lvl w:ilvl="5">
      <w:start w:val="0"/>
      <w:numFmt w:val="bullet"/>
      <w:lvlText w:val="•"/>
      <w:lvlJc w:val="left"/>
      <w:pPr>
        <w:ind w:left="5577" w:hanging="754"/>
      </w:pPr>
      <w:rPr>
        <w:rFonts w:hint="default"/>
        <w:lang w:val="en-US" w:eastAsia="en-US" w:bidi="ar-SA"/>
      </w:rPr>
    </w:lvl>
    <w:lvl w:ilvl="6">
      <w:start w:val="0"/>
      <w:numFmt w:val="bullet"/>
      <w:lvlText w:val="•"/>
      <w:lvlJc w:val="left"/>
      <w:pPr>
        <w:ind w:left="6330" w:hanging="754"/>
      </w:pPr>
      <w:rPr>
        <w:rFonts w:hint="default"/>
        <w:lang w:val="en-US" w:eastAsia="en-US" w:bidi="ar-SA"/>
      </w:rPr>
    </w:lvl>
    <w:lvl w:ilvl="7">
      <w:start w:val="0"/>
      <w:numFmt w:val="bullet"/>
      <w:lvlText w:val="•"/>
      <w:lvlJc w:val="left"/>
      <w:pPr>
        <w:ind w:left="7082" w:hanging="754"/>
      </w:pPr>
      <w:rPr>
        <w:rFonts w:hint="default"/>
        <w:lang w:val="en-US" w:eastAsia="en-US" w:bidi="ar-SA"/>
      </w:rPr>
    </w:lvl>
    <w:lvl w:ilvl="8">
      <w:start w:val="0"/>
      <w:numFmt w:val="bullet"/>
      <w:lvlText w:val="•"/>
      <w:lvlJc w:val="left"/>
      <w:pPr>
        <w:ind w:left="7835" w:hanging="754"/>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spacing w:before="95"/>
      <w:ind w:left="320"/>
      <w:jc w:val="both"/>
      <w:outlineLvl w:val="1"/>
    </w:pPr>
    <w:rPr>
      <w:rFonts w:ascii="Arial" w:hAnsi="Arial" w:eastAsia="Arial" w:cs="Arial"/>
      <w:sz w:val="48"/>
      <w:szCs w:val="48"/>
      <w:lang w:val="en-US" w:eastAsia="en-US" w:bidi="ar-SA"/>
    </w:rPr>
  </w:style>
  <w:style w:styleId="Heading2" w:type="paragraph">
    <w:name w:val="Heading 2"/>
    <w:basedOn w:val="Normal"/>
    <w:uiPriority w:val="1"/>
    <w:qFormat/>
    <w:pPr>
      <w:ind w:left="320" w:hanging="822"/>
      <w:outlineLvl w:val="2"/>
    </w:pPr>
    <w:rPr>
      <w:rFonts w:ascii="Arial" w:hAnsi="Arial" w:eastAsia="Arial" w:cs="Arial"/>
      <w:sz w:val="28"/>
      <w:szCs w:val="28"/>
      <w:lang w:val="en-US" w:eastAsia="en-US" w:bidi="ar-SA"/>
    </w:rPr>
  </w:style>
  <w:style w:styleId="Heading3" w:type="paragraph">
    <w:name w:val="Heading 3"/>
    <w:basedOn w:val="Normal"/>
    <w:uiPriority w:val="1"/>
    <w:qFormat/>
    <w:pPr>
      <w:spacing w:line="228" w:lineRule="exact"/>
      <w:ind w:left="1018"/>
      <w:outlineLvl w:val="3"/>
    </w:pPr>
    <w:rPr>
      <w:rFonts w:ascii="Times New Roman" w:hAnsi="Times New Roman" w:eastAsia="Times New Roman" w:cs="Times New Roman"/>
      <w:b/>
      <w:bCs/>
      <w:sz w:val="20"/>
      <w:szCs w:val="20"/>
      <w:lang w:val="en-US" w:eastAsia="en-US" w:bidi="ar-SA"/>
    </w:rPr>
  </w:style>
  <w:style w:styleId="ListParagraph" w:type="paragraph">
    <w:name w:val="List Paragraph"/>
    <w:basedOn w:val="Normal"/>
    <w:uiPriority w:val="1"/>
    <w:qFormat/>
    <w:pPr>
      <w:ind w:left="819" w:hanging="754"/>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image" Target="media/image10.jpeg"/><Relationship Id="rId19" Type="http://schemas.openxmlformats.org/officeDocument/2006/relationships/header" Target="header5.xml"/><Relationship Id="rId20" Type="http://schemas.openxmlformats.org/officeDocument/2006/relationships/header" Target="header6.xml"/><Relationship Id="rId21" Type="http://schemas.openxmlformats.org/officeDocument/2006/relationships/header" Target="header7.xml"/><Relationship Id="rId22" Type="http://schemas.openxmlformats.org/officeDocument/2006/relationships/image" Target="media/image11.jpe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header" Target="header8.xml"/><Relationship Id="rId30" Type="http://schemas.openxmlformats.org/officeDocument/2006/relationships/header" Target="header9.xml"/><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jpe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jpeg"/><Relationship Id="rId40" Type="http://schemas.openxmlformats.org/officeDocument/2006/relationships/image" Target="media/image27.jpe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jpeg"/><Relationship Id="rId50" Type="http://schemas.openxmlformats.org/officeDocument/2006/relationships/header" Target="header10.xml"/><Relationship Id="rId51" Type="http://schemas.openxmlformats.org/officeDocument/2006/relationships/header" Target="header11.xml"/><Relationship Id="rId52" Type="http://schemas.openxmlformats.org/officeDocument/2006/relationships/image" Target="media/image37.jpeg"/><Relationship Id="rId53" Type="http://schemas.openxmlformats.org/officeDocument/2006/relationships/header" Target="header12.xml"/><Relationship Id="rId54" Type="http://schemas.openxmlformats.org/officeDocument/2006/relationships/header" Target="header13.xml"/><Relationship Id="rId55" Type="http://schemas.openxmlformats.org/officeDocument/2006/relationships/image" Target="media/image38.jpeg"/><Relationship Id="rId56" Type="http://schemas.openxmlformats.org/officeDocument/2006/relationships/image" Target="media/image39.jpe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header" Target="header14.xml"/><Relationship Id="rId60" Type="http://schemas.openxmlformats.org/officeDocument/2006/relationships/header" Target="header15.xml"/><Relationship Id="rId61" Type="http://schemas.openxmlformats.org/officeDocument/2006/relationships/image" Target="media/image42.jpe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header" Target="header16.xml"/><Relationship Id="rId66" Type="http://schemas.openxmlformats.org/officeDocument/2006/relationships/header" Target="header17.xml"/><Relationship Id="rId67" Type="http://schemas.openxmlformats.org/officeDocument/2006/relationships/image" Target="media/image46.jpeg"/><Relationship Id="rId68" Type="http://schemas.openxmlformats.org/officeDocument/2006/relationships/image" Target="media/image47.jpeg"/><Relationship Id="rId69" Type="http://schemas.openxmlformats.org/officeDocument/2006/relationships/image" Target="media/image48.jpeg"/><Relationship Id="rId70" Type="http://schemas.openxmlformats.org/officeDocument/2006/relationships/image" Target="media/image49.png"/><Relationship Id="rId71" Type="http://schemas.openxmlformats.org/officeDocument/2006/relationships/image" Target="media/image50.jpeg"/><Relationship Id="rId72" Type="http://schemas.openxmlformats.org/officeDocument/2006/relationships/image" Target="media/image51.png"/><Relationship Id="rId73" Type="http://schemas.openxmlformats.org/officeDocument/2006/relationships/image" Target="media/image52.jpeg"/><Relationship Id="rId74" Type="http://schemas.openxmlformats.org/officeDocument/2006/relationships/image" Target="media/image53.png"/><Relationship Id="rId75" Type="http://schemas.openxmlformats.org/officeDocument/2006/relationships/image" Target="media/image54.jpeg"/><Relationship Id="rId76" Type="http://schemas.openxmlformats.org/officeDocument/2006/relationships/image" Target="media/image55.jpe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jpeg"/><Relationship Id="rId80" Type="http://schemas.openxmlformats.org/officeDocument/2006/relationships/image" Target="media/image59.jpeg"/><Relationship Id="rId81" Type="http://schemas.openxmlformats.org/officeDocument/2006/relationships/image" Target="media/image60.jpe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header" Target="header18.xml"/><Relationship Id="rId86" Type="http://schemas.openxmlformats.org/officeDocument/2006/relationships/header" Target="header19.xml"/><Relationship Id="rId87" Type="http://schemas.openxmlformats.org/officeDocument/2006/relationships/image" Target="media/image64.jpeg"/><Relationship Id="rId88" Type="http://schemas.openxmlformats.org/officeDocument/2006/relationships/image" Target="media/image65.png"/><Relationship Id="rId89" Type="http://schemas.openxmlformats.org/officeDocument/2006/relationships/image" Target="media/image66.png"/><Relationship Id="rId90" Type="http://schemas.openxmlformats.org/officeDocument/2006/relationships/image" Target="media/image67.png"/><Relationship Id="rId91" Type="http://schemas.openxmlformats.org/officeDocument/2006/relationships/image" Target="media/image68.png"/><Relationship Id="rId92" Type="http://schemas.openxmlformats.org/officeDocument/2006/relationships/image" Target="media/image69.png"/><Relationship Id="rId93" Type="http://schemas.openxmlformats.org/officeDocument/2006/relationships/image" Target="media/image70.png"/><Relationship Id="rId94" Type="http://schemas.openxmlformats.org/officeDocument/2006/relationships/image" Target="media/image71.png"/><Relationship Id="rId95" Type="http://schemas.openxmlformats.org/officeDocument/2006/relationships/header" Target="header20.xml"/><Relationship Id="rId96" Type="http://schemas.openxmlformats.org/officeDocument/2006/relationships/header" Target="header21.xml"/><Relationship Id="rId97" Type="http://schemas.openxmlformats.org/officeDocument/2006/relationships/header" Target="header22.xml"/><Relationship Id="rId98" Type="http://schemas.openxmlformats.org/officeDocument/2006/relationships/header" Target="header23.xml"/><Relationship Id="rId99" Type="http://schemas.openxmlformats.org/officeDocument/2006/relationships/image" Target="media/image72.png"/><Relationship Id="rId100" Type="http://schemas.openxmlformats.org/officeDocument/2006/relationships/image" Target="media/image73.png"/><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2021-01-30T04:04:56Z</dcterms:created>
  <dcterms:modified xsi:type="dcterms:W3CDTF">2021-01-30T04:04:56Z</dcterms:modified>
</cp:coreProperties>
</file>